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39CB2" w14:textId="77777777" w:rsidR="00D71FAB" w:rsidRDefault="00D71FAB" w:rsidP="00D71FAB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14:paraId="05CF5BF1" w14:textId="77777777" w:rsidR="00D71FAB" w:rsidRDefault="00D71FAB" w:rsidP="00D71FAB">
      <w:pPr>
        <w:spacing w:after="43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14:paraId="7F06E904" w14:textId="0020638C" w:rsidR="00D71FAB" w:rsidRPr="006B5A2C" w:rsidRDefault="00D71FAB" w:rsidP="00D71FAB">
      <w:pPr>
        <w:spacing w:after="5280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</w:rPr>
        <w:t>Распределённые и облачные системы. Лабораторная работа №</w:t>
      </w:r>
      <w:r w:rsidR="006B5A2C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47262EB2" w14:textId="77777777" w:rsidR="00D71FAB" w:rsidRDefault="00D71FAB" w:rsidP="00D71FAB">
      <w:pPr>
        <w:ind w:firstLine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Студент: Станчик М. А. </w:t>
      </w:r>
    </w:p>
    <w:p w14:paraId="1EDA4067" w14:textId="77777777" w:rsidR="00D71FAB" w:rsidRDefault="00D71FAB" w:rsidP="00D71FAB">
      <w:pPr>
        <w:ind w:firstLine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ФИТ 4 курс 4 группа</w:t>
      </w:r>
    </w:p>
    <w:p w14:paraId="35E56BD0" w14:textId="77777777" w:rsidR="00D71FAB" w:rsidRDefault="00D71FAB" w:rsidP="00D71FAB">
      <w:pPr>
        <w:spacing w:after="1680"/>
        <w:ind w:firstLine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Преподаватель: Хартанович А.В.</w:t>
      </w:r>
    </w:p>
    <w:p w14:paraId="3D65CD79" w14:textId="77777777" w:rsidR="00D71FAB" w:rsidRDefault="00D71FAB" w:rsidP="00D71FAB">
      <w:pPr>
        <w:ind w:left="3540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2025</w:t>
      </w:r>
    </w:p>
    <w:p w14:paraId="2F5231C2" w14:textId="78A19859" w:rsidR="00F507BC" w:rsidRDefault="00F329BB">
      <w:r>
        <w:lastRenderedPageBreak/>
        <w:t xml:space="preserve">Необходимо установить </w:t>
      </w:r>
      <w:r w:rsidRPr="00F329BB">
        <w:t>Ttylinux-KVM, который мы загрузим с площадки MarketPlace OpenNebula.</w:t>
      </w:r>
    </w:p>
    <w:p w14:paraId="6A5E968D" w14:textId="0D6D1D86" w:rsidR="00F329BB" w:rsidRPr="00F329BB" w:rsidRDefault="00F329BB">
      <w:pPr>
        <w:rPr>
          <w:lang w:val="en-US"/>
        </w:rPr>
      </w:pPr>
      <w:r>
        <w:t xml:space="preserve">Сперва зайдем в </w:t>
      </w:r>
      <w:r>
        <w:rPr>
          <w:lang w:val="en-US"/>
        </w:rPr>
        <w:t>OpenNebula:</w:t>
      </w:r>
    </w:p>
    <w:p w14:paraId="18E37413" w14:textId="07AEA454" w:rsidR="00F329BB" w:rsidRDefault="00F329BB">
      <w:r w:rsidRPr="00F329BB">
        <w:drawing>
          <wp:inline distT="0" distB="0" distL="0" distR="0" wp14:anchorId="3C78B9AD" wp14:editId="0D57B403">
            <wp:extent cx="5940425" cy="39554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EC74" w14:textId="771C4F14" w:rsidR="00000D9B" w:rsidRPr="00000D9B" w:rsidRDefault="00000D9B">
      <w:r>
        <w:t xml:space="preserve">Зайдем в </w:t>
      </w:r>
      <w:r>
        <w:rPr>
          <w:lang w:val="en-US"/>
        </w:rPr>
        <w:t>Apps</w:t>
      </w:r>
      <w:r w:rsidRPr="00000D9B">
        <w:t xml:space="preserve"> </w:t>
      </w:r>
      <w:r>
        <w:t xml:space="preserve">и найдем </w:t>
      </w:r>
      <w:r>
        <w:rPr>
          <w:lang w:val="en-US"/>
        </w:rPr>
        <w:t>Ttylinux</w:t>
      </w:r>
      <w:r w:rsidRPr="00000D9B">
        <w:t>:</w:t>
      </w:r>
    </w:p>
    <w:p w14:paraId="5D34CD2C" w14:textId="5F6706C9" w:rsidR="00513831" w:rsidRDefault="00513831">
      <w:r w:rsidRPr="00513831">
        <w:drawing>
          <wp:inline distT="0" distB="0" distL="0" distR="0" wp14:anchorId="4A655D61" wp14:editId="0929C8F9">
            <wp:extent cx="5940425" cy="37141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2583" w14:textId="4D5EE48C" w:rsidR="00000D9B" w:rsidRDefault="00000D9B">
      <w:r w:rsidRPr="00000D9B">
        <w:lastRenderedPageBreak/>
        <w:drawing>
          <wp:inline distT="0" distB="0" distL="0" distR="0" wp14:anchorId="3B75CCF6" wp14:editId="2441A406">
            <wp:extent cx="5940425" cy="24276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B73C" w14:textId="375C6379" w:rsidR="0065327B" w:rsidRPr="00925193" w:rsidRDefault="0065327B">
      <w:pPr>
        <w:rPr>
          <w:sz w:val="28"/>
          <w:szCs w:val="28"/>
        </w:rPr>
      </w:pPr>
      <w:r>
        <w:rPr>
          <w:sz w:val="28"/>
          <w:szCs w:val="28"/>
        </w:rPr>
        <w:t xml:space="preserve">в) Кликаем строку с выбранной ВМ, загрузиться страница описания данного </w:t>
      </w:r>
      <w:r>
        <w:rPr>
          <w:sz w:val="28"/>
          <w:szCs w:val="28"/>
          <w:lang w:val="en-US"/>
        </w:rPr>
        <w:t>appliance</w:t>
      </w:r>
    </w:p>
    <w:p w14:paraId="79B4AE11" w14:textId="0562673A" w:rsidR="00A77D2A" w:rsidRDefault="00A77D2A">
      <w:r w:rsidRPr="00A77D2A">
        <w:drawing>
          <wp:inline distT="0" distB="0" distL="0" distR="0" wp14:anchorId="6AF2324B" wp14:editId="736BA953">
            <wp:extent cx="5940425" cy="36309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8D7F" w14:textId="77777777" w:rsidR="00841EA2" w:rsidRPr="00DD3613" w:rsidRDefault="00841EA2" w:rsidP="00841EA2">
      <w:pPr>
        <w:rPr>
          <w:sz w:val="28"/>
          <w:szCs w:val="28"/>
        </w:rPr>
      </w:pPr>
      <w:r>
        <w:rPr>
          <w:sz w:val="28"/>
          <w:szCs w:val="28"/>
        </w:rPr>
        <w:t xml:space="preserve">г) </w:t>
      </w:r>
      <w:r w:rsidRPr="00DD3613">
        <w:rPr>
          <w:sz w:val="28"/>
          <w:szCs w:val="28"/>
        </w:rPr>
        <w:t xml:space="preserve">нажимаем кнопку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7FFF319A" wp14:editId="7C1ED36F">
            <wp:extent cx="277495" cy="219710"/>
            <wp:effectExtent l="19050" t="0" r="8255" b="0"/>
            <wp:docPr id="9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" cy="219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(Import</w:t>
      </w:r>
      <w:r w:rsidRPr="003825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into</w:t>
      </w:r>
      <w:r w:rsidRPr="003825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Datastore</w:t>
      </w:r>
      <w:r w:rsidRPr="003825FF">
        <w:rPr>
          <w:sz w:val="28"/>
          <w:szCs w:val="28"/>
        </w:rPr>
        <w:t>)</w:t>
      </w:r>
      <w:r w:rsidRPr="00DD3613">
        <w:rPr>
          <w:sz w:val="28"/>
          <w:szCs w:val="28"/>
        </w:rPr>
        <w:t xml:space="preserve">, распложенную в верхней области навигации окна </w:t>
      </w:r>
      <w:r w:rsidRPr="00DD3613">
        <w:rPr>
          <w:sz w:val="28"/>
          <w:szCs w:val="28"/>
          <w:lang w:val="en-US"/>
        </w:rPr>
        <w:t>sunstoune</w:t>
      </w:r>
      <w:r w:rsidRPr="00DD3613">
        <w:rPr>
          <w:sz w:val="28"/>
          <w:szCs w:val="28"/>
        </w:rPr>
        <w:t>. В открывшемся окне «</w:t>
      </w:r>
      <w:r w:rsidRPr="00DD3613">
        <w:rPr>
          <w:sz w:val="28"/>
          <w:szCs w:val="28"/>
          <w:lang w:val="en-US"/>
        </w:rPr>
        <w:t>Download</w:t>
      </w:r>
      <w:r w:rsidRPr="00E47370">
        <w:rPr>
          <w:sz w:val="28"/>
          <w:szCs w:val="28"/>
        </w:rPr>
        <w:t xml:space="preserve"> </w:t>
      </w:r>
      <w:r w:rsidRPr="00DD3613">
        <w:rPr>
          <w:sz w:val="28"/>
          <w:szCs w:val="28"/>
          <w:lang w:val="en-US"/>
        </w:rPr>
        <w:t>App</w:t>
      </w:r>
      <w:r w:rsidRPr="00E47370">
        <w:rPr>
          <w:sz w:val="28"/>
          <w:szCs w:val="28"/>
        </w:rPr>
        <w:t xml:space="preserve"> </w:t>
      </w:r>
      <w:r w:rsidRPr="00DD3613">
        <w:rPr>
          <w:sz w:val="28"/>
          <w:szCs w:val="28"/>
          <w:lang w:val="en-US"/>
        </w:rPr>
        <w:t>To</w:t>
      </w:r>
      <w:r w:rsidRPr="00E47370">
        <w:rPr>
          <w:sz w:val="28"/>
          <w:szCs w:val="28"/>
        </w:rPr>
        <w:t xml:space="preserve"> </w:t>
      </w:r>
      <w:r w:rsidRPr="00DD3613">
        <w:rPr>
          <w:sz w:val="28"/>
          <w:szCs w:val="28"/>
          <w:lang w:val="en-US"/>
        </w:rPr>
        <w:t>OpenNebula</w:t>
      </w:r>
      <w:r w:rsidRPr="00DD3613">
        <w:rPr>
          <w:sz w:val="28"/>
          <w:szCs w:val="28"/>
        </w:rPr>
        <w:t>»</w:t>
      </w:r>
    </w:p>
    <w:p w14:paraId="2B1EC775" w14:textId="6F868122" w:rsidR="00841EA2" w:rsidRDefault="00745B2C">
      <w:r w:rsidRPr="00745B2C">
        <w:lastRenderedPageBreak/>
        <w:drawing>
          <wp:inline distT="0" distB="0" distL="0" distR="0" wp14:anchorId="6FC32467" wp14:editId="4B947647">
            <wp:extent cx="5940425" cy="33058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C545" w14:textId="77777777" w:rsidR="00426A1C" w:rsidRDefault="00426A1C" w:rsidP="00426A1C">
      <w:pPr>
        <w:rPr>
          <w:sz w:val="28"/>
          <w:szCs w:val="28"/>
        </w:rPr>
      </w:pPr>
      <w:r>
        <w:rPr>
          <w:sz w:val="28"/>
          <w:szCs w:val="28"/>
        </w:rPr>
        <w:t>д) Не изменяем имен и в</w:t>
      </w:r>
      <w:r w:rsidRPr="00DD3613">
        <w:rPr>
          <w:sz w:val="28"/>
          <w:szCs w:val="28"/>
        </w:rPr>
        <w:t xml:space="preserve">ыбираем </w:t>
      </w:r>
      <w:r>
        <w:rPr>
          <w:sz w:val="28"/>
          <w:szCs w:val="28"/>
        </w:rPr>
        <w:t>хранилище по умолчанию (</w:t>
      </w:r>
      <w:r>
        <w:rPr>
          <w:sz w:val="28"/>
          <w:szCs w:val="28"/>
          <w:lang w:val="en-US"/>
        </w:rPr>
        <w:t>default</w:t>
      </w:r>
      <w:r w:rsidRPr="003825FF">
        <w:rPr>
          <w:sz w:val="28"/>
          <w:szCs w:val="28"/>
        </w:rPr>
        <w:t xml:space="preserve">). </w:t>
      </w:r>
    </w:p>
    <w:p w14:paraId="1614DCAE" w14:textId="492FA1BD" w:rsidR="00426A1C" w:rsidRPr="009D3FA4" w:rsidRDefault="00426A1C">
      <w:pPr>
        <w:rPr>
          <w:sz w:val="28"/>
          <w:szCs w:val="28"/>
        </w:rPr>
      </w:pPr>
      <w:r w:rsidRPr="003F78A9">
        <w:rPr>
          <w:sz w:val="28"/>
          <w:szCs w:val="28"/>
          <w:u w:val="single"/>
        </w:rPr>
        <w:t>Примечание.</w:t>
      </w:r>
      <w:r>
        <w:rPr>
          <w:sz w:val="28"/>
          <w:szCs w:val="28"/>
        </w:rPr>
        <w:t xml:space="preserve"> Если хранилище не будет выбрано, то в правом нижнем углу страницы появиться сообщение</w:t>
      </w:r>
    </w:p>
    <w:p w14:paraId="500CE746" w14:textId="32D37274" w:rsidR="007221D3" w:rsidRDefault="007221D3">
      <w:r w:rsidRPr="007221D3">
        <w:drawing>
          <wp:inline distT="0" distB="0" distL="0" distR="0" wp14:anchorId="2C189931" wp14:editId="21EEAAF6">
            <wp:extent cx="5940425" cy="32867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64F8" w14:textId="77777777" w:rsidR="00D148A2" w:rsidRPr="00A05993" w:rsidRDefault="00D148A2" w:rsidP="00D148A2">
      <w:pPr>
        <w:rPr>
          <w:sz w:val="28"/>
          <w:szCs w:val="28"/>
        </w:rPr>
      </w:pPr>
      <w:r>
        <w:rPr>
          <w:sz w:val="28"/>
          <w:szCs w:val="28"/>
        </w:rPr>
        <w:t xml:space="preserve">Закроем его кликнув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4F748741" wp14:editId="4475A47A">
            <wp:extent cx="194945" cy="170815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7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.</w:t>
      </w:r>
    </w:p>
    <w:p w14:paraId="1E5F7768" w14:textId="77777777" w:rsidR="00D148A2" w:rsidRPr="00DD3613" w:rsidRDefault="00D148A2" w:rsidP="00D148A2">
      <w:pPr>
        <w:rPr>
          <w:sz w:val="28"/>
          <w:szCs w:val="28"/>
        </w:rPr>
      </w:pPr>
      <w:r>
        <w:rPr>
          <w:sz w:val="28"/>
          <w:szCs w:val="28"/>
        </w:rPr>
        <w:t xml:space="preserve">Кликаем кнопку </w:t>
      </w:r>
      <w:r w:rsidRPr="00DD3613">
        <w:rPr>
          <w:sz w:val="28"/>
          <w:szCs w:val="28"/>
        </w:rPr>
        <w:t>«</w:t>
      </w:r>
      <w:r w:rsidRPr="00DD3613">
        <w:rPr>
          <w:sz w:val="28"/>
          <w:szCs w:val="28"/>
          <w:lang w:val="en-US"/>
        </w:rPr>
        <w:t>Download</w:t>
      </w:r>
      <w:r w:rsidRPr="00DD3613">
        <w:rPr>
          <w:sz w:val="28"/>
          <w:szCs w:val="28"/>
        </w:rPr>
        <w:t>», откроется страница «</w:t>
      </w:r>
      <w:r w:rsidRPr="00DD3613">
        <w:rPr>
          <w:sz w:val="28"/>
          <w:szCs w:val="28"/>
          <w:lang w:val="en-US"/>
        </w:rPr>
        <w:t>Apps</w:t>
      </w:r>
      <w:r>
        <w:rPr>
          <w:sz w:val="28"/>
          <w:szCs w:val="28"/>
        </w:rPr>
        <w:t xml:space="preserve"> 23 </w:t>
      </w:r>
      <w:r>
        <w:rPr>
          <w:sz w:val="28"/>
          <w:szCs w:val="28"/>
          <w:lang w:val="en-US"/>
        </w:rPr>
        <w:t>Ttylinux</w:t>
      </w:r>
      <w:r w:rsidRPr="0097164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DD3613">
        <w:rPr>
          <w:sz w:val="28"/>
          <w:szCs w:val="28"/>
        </w:rPr>
        <w:t xml:space="preserve">», </w:t>
      </w:r>
      <w:r>
        <w:rPr>
          <w:sz w:val="28"/>
          <w:szCs w:val="28"/>
        </w:rPr>
        <w:t xml:space="preserve">и параллельно будет выполняться загрузка образа ВМ, о ходе загрузки будут </w:t>
      </w:r>
      <w:r w:rsidRPr="00971645">
        <w:rPr>
          <w:sz w:val="28"/>
          <w:szCs w:val="28"/>
        </w:rPr>
        <w:t xml:space="preserve">сообщать </w:t>
      </w:r>
      <w:r>
        <w:rPr>
          <w:sz w:val="28"/>
          <w:szCs w:val="28"/>
        </w:rPr>
        <w:t>серые боксы</w:t>
      </w:r>
      <w:r w:rsidRPr="009716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общениями, появляющиеся </w:t>
      </w:r>
      <w:r w:rsidRPr="00DD3613">
        <w:rPr>
          <w:sz w:val="28"/>
          <w:szCs w:val="28"/>
        </w:rPr>
        <w:t>в правом нижнем углу страницы:</w:t>
      </w:r>
    </w:p>
    <w:p w14:paraId="74DA9079" w14:textId="36EBBFB5" w:rsidR="00D148A2" w:rsidRDefault="0042432D">
      <w:r w:rsidRPr="0042432D">
        <w:lastRenderedPageBreak/>
        <w:drawing>
          <wp:inline distT="0" distB="0" distL="0" distR="0" wp14:anchorId="177C288C" wp14:editId="729EF0D3">
            <wp:extent cx="5940425" cy="30206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F43A" w14:textId="77777777" w:rsidR="000E5BE7" w:rsidRPr="003F78A9" w:rsidRDefault="000E5BE7" w:rsidP="000E5BE7">
      <w:pPr>
        <w:rPr>
          <w:sz w:val="28"/>
          <w:szCs w:val="28"/>
        </w:rPr>
      </w:pPr>
      <w:r w:rsidRPr="003F78A9">
        <w:rPr>
          <w:sz w:val="28"/>
          <w:szCs w:val="28"/>
        </w:rPr>
        <w:t xml:space="preserve">Эти сообщения говорят о том, что образ и шаблон ВМ были созданы с </w:t>
      </w:r>
      <w:r w:rsidRPr="003F78A9">
        <w:rPr>
          <w:sz w:val="28"/>
          <w:szCs w:val="28"/>
          <w:lang w:val="en-US"/>
        </w:rPr>
        <w:t>ID</w:t>
      </w:r>
      <w:r w:rsidRPr="003F78A9">
        <w:rPr>
          <w:sz w:val="28"/>
          <w:szCs w:val="28"/>
        </w:rPr>
        <w:t>: 1</w:t>
      </w:r>
    </w:p>
    <w:p w14:paraId="600C143C" w14:textId="77777777" w:rsidR="000E5BE7" w:rsidRDefault="000E5BE7" w:rsidP="000E5BE7">
      <w:pPr>
        <w:rPr>
          <w:sz w:val="28"/>
          <w:szCs w:val="28"/>
        </w:rPr>
      </w:pPr>
      <w:r>
        <w:rPr>
          <w:sz w:val="28"/>
          <w:szCs w:val="28"/>
        </w:rPr>
        <w:t>После закрытия серых боксов</w:t>
      </w:r>
      <w:r w:rsidRPr="003F78A9">
        <w:rPr>
          <w:sz w:val="28"/>
          <w:szCs w:val="28"/>
        </w:rPr>
        <w:t xml:space="preserve"> </w:t>
      </w:r>
      <w:r>
        <w:rPr>
          <w:sz w:val="28"/>
          <w:szCs w:val="28"/>
        </w:rPr>
        <w:t>сообщений, переходим к выбору шаблона ВМ</w:t>
      </w:r>
    </w:p>
    <w:p w14:paraId="611D74E5" w14:textId="77777777" w:rsidR="003F5552" w:rsidRDefault="003F5552" w:rsidP="003F5552">
      <w:pPr>
        <w:rPr>
          <w:sz w:val="28"/>
          <w:szCs w:val="28"/>
        </w:rPr>
      </w:pPr>
      <w:r>
        <w:rPr>
          <w:b/>
          <w:sz w:val="28"/>
          <w:szCs w:val="28"/>
        </w:rPr>
        <w:t>1.2</w:t>
      </w:r>
      <w:r w:rsidRPr="003F78A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Выбор шаблона образа для создания ВМ</w:t>
      </w:r>
    </w:p>
    <w:p w14:paraId="421A4CEF" w14:textId="77777777" w:rsidR="003F5552" w:rsidRPr="003F78A9" w:rsidRDefault="003F5552" w:rsidP="003F5552">
      <w:pPr>
        <w:rPr>
          <w:sz w:val="28"/>
          <w:szCs w:val="28"/>
        </w:rPr>
      </w:pPr>
      <w:r>
        <w:rPr>
          <w:sz w:val="28"/>
          <w:szCs w:val="28"/>
        </w:rPr>
        <w:t>а</w:t>
      </w:r>
      <w:r w:rsidRPr="00784DA0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В левой панели переходим </w:t>
      </w:r>
      <w:r>
        <w:rPr>
          <w:sz w:val="28"/>
          <w:szCs w:val="28"/>
          <w:lang w:val="en-US"/>
        </w:rPr>
        <w:t>Storage</w:t>
      </w:r>
      <w:r w:rsidRPr="00F4320F">
        <w:rPr>
          <w:sz w:val="28"/>
          <w:szCs w:val="28"/>
        </w:rPr>
        <w:t xml:space="preserve"> -&gt; </w:t>
      </w:r>
      <w:r>
        <w:rPr>
          <w:sz w:val="28"/>
          <w:szCs w:val="28"/>
          <w:lang w:val="en-US"/>
        </w:rPr>
        <w:t>Images</w:t>
      </w:r>
      <w:r>
        <w:rPr>
          <w:sz w:val="28"/>
          <w:szCs w:val="28"/>
        </w:rPr>
        <w:t>.</w:t>
      </w:r>
      <w:r w:rsidRPr="00DD3613">
        <w:rPr>
          <w:sz w:val="28"/>
          <w:szCs w:val="28"/>
        </w:rPr>
        <w:t xml:space="preserve"> Откроется страница Im</w:t>
      </w:r>
      <w:r w:rsidRPr="00DD3613">
        <w:rPr>
          <w:sz w:val="28"/>
          <w:szCs w:val="28"/>
          <w:lang w:val="en-US"/>
        </w:rPr>
        <w:t>age</w:t>
      </w:r>
      <w:r>
        <w:rPr>
          <w:sz w:val="28"/>
          <w:szCs w:val="28"/>
          <w:lang w:val="en-US"/>
        </w:rPr>
        <w:t>s</w:t>
      </w:r>
    </w:p>
    <w:p w14:paraId="45D2BC62" w14:textId="254E5924" w:rsidR="00C47AE3" w:rsidRDefault="00C47AE3" w:rsidP="00C47AE3">
      <w:pPr>
        <w:rPr>
          <w:sz w:val="28"/>
          <w:szCs w:val="28"/>
        </w:rPr>
      </w:pPr>
      <w:r>
        <w:rPr>
          <w:sz w:val="28"/>
          <w:szCs w:val="28"/>
        </w:rPr>
        <w:t>На которой будет выведен список образов ВМ.</w:t>
      </w:r>
      <w:r w:rsidRPr="0034685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Состояние образа </w:t>
      </w:r>
      <w:r>
        <w:rPr>
          <w:sz w:val="28"/>
          <w:szCs w:val="28"/>
          <w:lang w:val="en-US"/>
        </w:rPr>
        <w:t>Ttylinux</w:t>
      </w:r>
      <w:r w:rsidRPr="0034685B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34685B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READY</w:t>
      </w:r>
    </w:p>
    <w:p w14:paraId="05C85784" w14:textId="19157D4C" w:rsidR="00C47AE3" w:rsidRPr="0034685B" w:rsidRDefault="00C47AE3" w:rsidP="00C47AE3">
      <w:pPr>
        <w:rPr>
          <w:sz w:val="28"/>
          <w:szCs w:val="28"/>
        </w:rPr>
      </w:pPr>
      <w:r w:rsidRPr="00C47AE3">
        <w:rPr>
          <w:sz w:val="28"/>
          <w:szCs w:val="28"/>
        </w:rPr>
        <w:drawing>
          <wp:inline distT="0" distB="0" distL="0" distR="0" wp14:anchorId="687485C7" wp14:editId="5C79AAB3">
            <wp:extent cx="5940425" cy="18129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E879" w14:textId="77777777" w:rsidR="00C47AE3" w:rsidRPr="00971645" w:rsidRDefault="00C47AE3" w:rsidP="00C47AE3">
      <w:pPr>
        <w:rPr>
          <w:sz w:val="28"/>
          <w:szCs w:val="28"/>
        </w:rPr>
      </w:pPr>
      <w:r>
        <w:rPr>
          <w:sz w:val="28"/>
          <w:szCs w:val="28"/>
        </w:rPr>
        <w:t>б) Для просмотра параметров настройки образ кликаем строку Tty</w:t>
      </w:r>
      <w:r>
        <w:rPr>
          <w:sz w:val="28"/>
          <w:szCs w:val="28"/>
          <w:lang w:val="en-US"/>
        </w:rPr>
        <w:t>Linux</w:t>
      </w:r>
      <w:r w:rsidRPr="00971645">
        <w:rPr>
          <w:sz w:val="28"/>
          <w:szCs w:val="28"/>
        </w:rPr>
        <w:t xml:space="preserve">, </w:t>
      </w:r>
      <w:r>
        <w:rPr>
          <w:sz w:val="28"/>
          <w:szCs w:val="28"/>
        </w:rPr>
        <w:t>о</w:t>
      </w:r>
      <w:r w:rsidRPr="00971645">
        <w:rPr>
          <w:sz w:val="28"/>
          <w:szCs w:val="28"/>
        </w:rPr>
        <w:t>т</w:t>
      </w:r>
      <w:r>
        <w:rPr>
          <w:sz w:val="28"/>
          <w:szCs w:val="28"/>
        </w:rPr>
        <w:t>кроется страница I</w:t>
      </w:r>
      <w:r>
        <w:rPr>
          <w:sz w:val="28"/>
          <w:szCs w:val="28"/>
          <w:lang w:val="en-US"/>
        </w:rPr>
        <w:t>mage</w:t>
      </w:r>
      <w:r w:rsidRPr="00971645">
        <w:rPr>
          <w:sz w:val="28"/>
          <w:szCs w:val="28"/>
        </w:rPr>
        <w:t xml:space="preserve"> 0 </w:t>
      </w:r>
      <w:r>
        <w:rPr>
          <w:sz w:val="28"/>
          <w:szCs w:val="28"/>
          <w:lang w:val="en-US"/>
        </w:rPr>
        <w:t>Ttylinux</w:t>
      </w:r>
      <w:r w:rsidRPr="0097164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971645">
        <w:rPr>
          <w:sz w:val="28"/>
          <w:szCs w:val="28"/>
        </w:rPr>
        <w:t>.</w:t>
      </w:r>
    </w:p>
    <w:p w14:paraId="0D26412C" w14:textId="310E709C" w:rsidR="000E5BE7" w:rsidRDefault="00F25BE7">
      <w:r w:rsidRPr="00F25BE7">
        <w:lastRenderedPageBreak/>
        <w:drawing>
          <wp:inline distT="0" distB="0" distL="0" distR="0" wp14:anchorId="15E66022" wp14:editId="27B9F46C">
            <wp:extent cx="5940425" cy="30467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743B" w14:textId="77777777" w:rsidR="00C862FC" w:rsidRPr="00784DA0" w:rsidRDefault="00C862FC" w:rsidP="00C862FC">
      <w:pPr>
        <w:rPr>
          <w:sz w:val="28"/>
          <w:szCs w:val="28"/>
        </w:rPr>
      </w:pPr>
      <w:r>
        <w:rPr>
          <w:sz w:val="28"/>
          <w:szCs w:val="28"/>
        </w:rPr>
        <w:t xml:space="preserve">На которой мы видим основные параметры шаблона образа ВМ </w:t>
      </w:r>
      <w:r>
        <w:rPr>
          <w:sz w:val="28"/>
          <w:szCs w:val="28"/>
          <w:lang w:val="en-US"/>
        </w:rPr>
        <w:t>Ttylinux</w:t>
      </w:r>
      <w:r w:rsidRPr="00784DA0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784DA0">
        <w:rPr>
          <w:sz w:val="28"/>
          <w:szCs w:val="28"/>
        </w:rPr>
        <w:t>.</w:t>
      </w:r>
    </w:p>
    <w:p w14:paraId="627D4765" w14:textId="77777777" w:rsidR="005D3DCF" w:rsidRPr="00784DA0" w:rsidRDefault="005D3DCF" w:rsidP="005D3DCF">
      <w:pPr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Pr="00784DA0">
        <w:rPr>
          <w:b/>
          <w:sz w:val="28"/>
          <w:szCs w:val="28"/>
        </w:rPr>
        <w:t>.3 Выбор шаблона ВМ</w:t>
      </w:r>
    </w:p>
    <w:p w14:paraId="7B28D9CF" w14:textId="77777777" w:rsidR="005D3DCF" w:rsidRDefault="005D3DCF" w:rsidP="005D3DCF">
      <w:pPr>
        <w:rPr>
          <w:sz w:val="28"/>
          <w:szCs w:val="28"/>
        </w:rPr>
      </w:pPr>
      <w:r>
        <w:rPr>
          <w:sz w:val="28"/>
          <w:szCs w:val="28"/>
        </w:rPr>
        <w:t>а) В левой панели в</w:t>
      </w:r>
      <w:r w:rsidRPr="00DD3613">
        <w:rPr>
          <w:sz w:val="28"/>
          <w:szCs w:val="28"/>
        </w:rPr>
        <w:t>ыбираем «</w:t>
      </w:r>
      <w:r w:rsidRPr="00DD3613">
        <w:rPr>
          <w:sz w:val="28"/>
          <w:szCs w:val="28"/>
          <w:lang w:val="en-US"/>
        </w:rPr>
        <w:t>Templates</w:t>
      </w:r>
      <w:r w:rsidRPr="00DD3613">
        <w:rPr>
          <w:sz w:val="28"/>
          <w:szCs w:val="28"/>
        </w:rPr>
        <w:t>»</w:t>
      </w:r>
      <w:r>
        <w:rPr>
          <w:sz w:val="28"/>
          <w:szCs w:val="28"/>
        </w:rPr>
        <w:t xml:space="preserve"> -&gt;</w:t>
      </w:r>
      <w:r w:rsidRPr="00784DA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VMs</w:t>
      </w:r>
      <w:r w:rsidRPr="00DD361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откроется окно </w:t>
      </w:r>
      <w:r>
        <w:rPr>
          <w:sz w:val="28"/>
          <w:szCs w:val="28"/>
          <w:lang w:val="en-US"/>
        </w:rPr>
        <w:t>VM</w:t>
      </w:r>
      <w:r w:rsidRPr="0034685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Templates</w:t>
      </w:r>
      <w:r w:rsidRPr="0034685B">
        <w:rPr>
          <w:sz w:val="28"/>
          <w:szCs w:val="28"/>
        </w:rPr>
        <w:t>.</w:t>
      </w:r>
      <w:r w:rsidRPr="00307E75">
        <w:rPr>
          <w:sz w:val="28"/>
          <w:szCs w:val="28"/>
        </w:rPr>
        <w:t xml:space="preserve"> </w:t>
      </w:r>
      <w:r>
        <w:rPr>
          <w:sz w:val="28"/>
          <w:szCs w:val="28"/>
        </w:rPr>
        <w:t>На э</w:t>
      </w:r>
      <w:r w:rsidRPr="00DD3613">
        <w:rPr>
          <w:sz w:val="28"/>
          <w:szCs w:val="28"/>
        </w:rPr>
        <w:t>т</w:t>
      </w:r>
      <w:r>
        <w:rPr>
          <w:sz w:val="28"/>
          <w:szCs w:val="28"/>
        </w:rPr>
        <w:t>ой странице приведены имеющиеся</w:t>
      </w:r>
      <w:r w:rsidRPr="00DD3613">
        <w:rPr>
          <w:sz w:val="28"/>
          <w:szCs w:val="28"/>
        </w:rPr>
        <w:t xml:space="preserve"> шаблоны </w:t>
      </w:r>
      <w:r>
        <w:rPr>
          <w:sz w:val="28"/>
          <w:szCs w:val="28"/>
        </w:rPr>
        <w:t xml:space="preserve">ВМ, которые </w:t>
      </w:r>
      <w:r w:rsidRPr="00DD3613">
        <w:rPr>
          <w:sz w:val="28"/>
          <w:szCs w:val="28"/>
        </w:rPr>
        <w:t>можно использовать для запуска виртуальных.</w:t>
      </w:r>
      <w:r w:rsidRPr="0034685B">
        <w:rPr>
          <w:sz w:val="28"/>
          <w:szCs w:val="28"/>
        </w:rPr>
        <w:t xml:space="preserve"> </w:t>
      </w:r>
    </w:p>
    <w:p w14:paraId="1202EB1D" w14:textId="6DC27F8E" w:rsidR="00C862FC" w:rsidRDefault="00B537C0">
      <w:r w:rsidRPr="00B537C0">
        <w:drawing>
          <wp:inline distT="0" distB="0" distL="0" distR="0" wp14:anchorId="292DF4CC" wp14:editId="0049E825">
            <wp:extent cx="5940425" cy="18129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7E1A" w14:textId="77777777" w:rsidR="0069435C" w:rsidRDefault="0069435C" w:rsidP="0069435C">
      <w:pPr>
        <w:rPr>
          <w:sz w:val="28"/>
          <w:szCs w:val="28"/>
        </w:rPr>
      </w:pPr>
      <w:r>
        <w:rPr>
          <w:sz w:val="28"/>
          <w:szCs w:val="28"/>
        </w:rPr>
        <w:t>б) На основе имеющегося шаблона Tt</w:t>
      </w:r>
      <w:r>
        <w:rPr>
          <w:sz w:val="28"/>
          <w:szCs w:val="28"/>
          <w:lang w:val="en-US"/>
        </w:rPr>
        <w:t>ylinux</w:t>
      </w:r>
      <w:r w:rsidRPr="00EF1AE8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</w:t>
      </w:r>
      <w:r>
        <w:rPr>
          <w:sz w:val="28"/>
          <w:szCs w:val="28"/>
        </w:rPr>
        <w:t>М, создаем экземпляр ВМ. Для этого отмечаем бокс в начале строки шаблона, станут актиными кнопки в верхней части окна</w:t>
      </w:r>
    </w:p>
    <w:p w14:paraId="59A467DD" w14:textId="289A0C73" w:rsidR="0069435C" w:rsidRDefault="00427B2B">
      <w:r w:rsidRPr="00427B2B">
        <w:drawing>
          <wp:inline distT="0" distB="0" distL="0" distR="0" wp14:anchorId="52F77B9D" wp14:editId="17406EFF">
            <wp:extent cx="5940425" cy="16014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4262" w14:textId="77777777" w:rsidR="00D533FA" w:rsidRPr="005B44B1" w:rsidRDefault="00D533FA" w:rsidP="00D533FA">
      <w:pPr>
        <w:rPr>
          <w:sz w:val="28"/>
          <w:szCs w:val="28"/>
        </w:rPr>
      </w:pPr>
      <w:r>
        <w:rPr>
          <w:sz w:val="28"/>
          <w:szCs w:val="28"/>
        </w:rPr>
        <w:lastRenderedPageBreak/>
        <w:t>Кликаем кнопку Ins</w:t>
      </w:r>
      <w:r>
        <w:rPr>
          <w:sz w:val="28"/>
          <w:szCs w:val="28"/>
          <w:lang w:val="en-US"/>
        </w:rPr>
        <w:t>tantiate</w:t>
      </w:r>
      <w:r w:rsidRPr="00F50D6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создать экземпляр) откроется страница </w:t>
      </w:r>
      <w:r>
        <w:rPr>
          <w:sz w:val="28"/>
          <w:szCs w:val="28"/>
          <w:lang w:val="en-US"/>
        </w:rPr>
        <w:t>Instantiate</w:t>
      </w:r>
      <w:r>
        <w:rPr>
          <w:sz w:val="28"/>
          <w:szCs w:val="28"/>
        </w:rPr>
        <w:t xml:space="preserve"> V</w:t>
      </w:r>
      <w:r>
        <w:rPr>
          <w:sz w:val="28"/>
          <w:szCs w:val="28"/>
          <w:lang w:val="en-US"/>
        </w:rPr>
        <w:t>M</w:t>
      </w:r>
      <w:r w:rsidRPr="00F50D6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template</w:t>
      </w:r>
    </w:p>
    <w:p w14:paraId="38DC5226" w14:textId="4C9CA113" w:rsidR="00D533FA" w:rsidRDefault="00D533FA"/>
    <w:p w14:paraId="2FDC29FA" w14:textId="5A7FBC00" w:rsidR="007641FA" w:rsidRDefault="007641FA">
      <w:r w:rsidRPr="007641FA">
        <w:drawing>
          <wp:inline distT="0" distB="0" distL="0" distR="0" wp14:anchorId="25748A7E" wp14:editId="41A0CC9E">
            <wp:extent cx="5940425" cy="23977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4F52" w14:textId="77777777" w:rsidR="00C15C26" w:rsidRPr="003B58A4" w:rsidRDefault="00C15C26" w:rsidP="00C15C26">
      <w:pPr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Pr="003B58A4">
        <w:rPr>
          <w:b/>
          <w:sz w:val="28"/>
          <w:szCs w:val="28"/>
        </w:rPr>
        <w:t>.4 Создание экземпляра ВМ.</w:t>
      </w:r>
    </w:p>
    <w:p w14:paraId="09F1F919" w14:textId="77777777" w:rsidR="00C15C26" w:rsidRPr="00B37F07" w:rsidRDefault="00C15C26" w:rsidP="00C15C26">
      <w:pPr>
        <w:rPr>
          <w:sz w:val="28"/>
          <w:szCs w:val="28"/>
        </w:rPr>
      </w:pPr>
      <w:r>
        <w:rPr>
          <w:sz w:val="28"/>
          <w:szCs w:val="28"/>
        </w:rPr>
        <w:t>а) На странице In</w:t>
      </w:r>
      <w:r>
        <w:rPr>
          <w:sz w:val="28"/>
          <w:szCs w:val="28"/>
          <w:lang w:val="en-US"/>
        </w:rPr>
        <w:t>stantiate</w:t>
      </w:r>
      <w:r w:rsidRPr="003B58A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VM</w:t>
      </w:r>
      <w:r w:rsidRPr="003B58A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Template</w:t>
      </w:r>
      <w:r>
        <w:rPr>
          <w:sz w:val="28"/>
          <w:szCs w:val="28"/>
        </w:rPr>
        <w:t xml:space="preserve"> задаем</w:t>
      </w:r>
      <w:r w:rsidRPr="00B37F07">
        <w:rPr>
          <w:sz w:val="28"/>
          <w:szCs w:val="28"/>
        </w:rPr>
        <w:t>:</w:t>
      </w:r>
    </w:p>
    <w:p w14:paraId="22EDF4BF" w14:textId="77777777" w:rsidR="00C15C26" w:rsidRPr="00B37F07" w:rsidRDefault="00C15C26" w:rsidP="00C15C26">
      <w:pPr>
        <w:rPr>
          <w:sz w:val="28"/>
          <w:szCs w:val="28"/>
        </w:rPr>
      </w:pPr>
      <w:r w:rsidRPr="00B37F07">
        <w:rPr>
          <w:sz w:val="28"/>
          <w:szCs w:val="28"/>
        </w:rPr>
        <w:t>-</w:t>
      </w:r>
      <w:r>
        <w:rPr>
          <w:sz w:val="28"/>
          <w:szCs w:val="28"/>
        </w:rPr>
        <w:t xml:space="preserve"> имя ВМ</w:t>
      </w:r>
      <w:r w:rsidRPr="00B37F07">
        <w:rPr>
          <w:sz w:val="28"/>
          <w:szCs w:val="28"/>
        </w:rPr>
        <w:t xml:space="preserve">:  </w:t>
      </w:r>
      <w:r>
        <w:rPr>
          <w:sz w:val="28"/>
          <w:szCs w:val="28"/>
          <w:lang w:val="en-US"/>
        </w:rPr>
        <w:t>VM</w:t>
      </w:r>
      <w:r w:rsidRPr="00B37F07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TtyLinux</w:t>
      </w:r>
    </w:p>
    <w:p w14:paraId="1DD313DD" w14:textId="77777777" w:rsidR="00C15C26" w:rsidRPr="00B37F07" w:rsidRDefault="00C15C26" w:rsidP="00C15C26">
      <w:pPr>
        <w:rPr>
          <w:sz w:val="28"/>
          <w:szCs w:val="28"/>
        </w:rPr>
      </w:pPr>
      <w:r w:rsidRPr="00B37F07">
        <w:rPr>
          <w:sz w:val="28"/>
          <w:szCs w:val="28"/>
        </w:rPr>
        <w:t>-</w:t>
      </w:r>
      <w:r>
        <w:rPr>
          <w:sz w:val="28"/>
          <w:szCs w:val="28"/>
        </w:rPr>
        <w:t xml:space="preserve"> количество экземпляров</w:t>
      </w:r>
      <w:r w:rsidRPr="00B37F07">
        <w:rPr>
          <w:sz w:val="28"/>
          <w:szCs w:val="28"/>
        </w:rPr>
        <w:t>:  1</w:t>
      </w:r>
      <w:r>
        <w:rPr>
          <w:sz w:val="28"/>
          <w:szCs w:val="28"/>
        </w:rPr>
        <w:t xml:space="preserve">. </w:t>
      </w:r>
    </w:p>
    <w:p w14:paraId="45ADBBE8" w14:textId="77777777" w:rsidR="00C15C26" w:rsidRDefault="00C15C26" w:rsidP="00C15C26">
      <w:pPr>
        <w:rPr>
          <w:sz w:val="28"/>
          <w:szCs w:val="28"/>
        </w:rPr>
      </w:pPr>
      <w:r>
        <w:rPr>
          <w:sz w:val="28"/>
          <w:szCs w:val="28"/>
        </w:rPr>
        <w:t xml:space="preserve">Оставляем без изменения параметры машины, такие как объем ОЗУ и т.п. Кликаем кнопку </w:t>
      </w:r>
      <w:r>
        <w:rPr>
          <w:sz w:val="28"/>
          <w:szCs w:val="28"/>
          <w:lang w:val="en-US"/>
        </w:rPr>
        <w:t>Instantiate</w:t>
      </w:r>
      <w:r w:rsidRPr="00B37F07">
        <w:rPr>
          <w:sz w:val="28"/>
          <w:szCs w:val="28"/>
        </w:rPr>
        <w:t>,</w:t>
      </w:r>
      <w:r>
        <w:rPr>
          <w:sz w:val="28"/>
          <w:szCs w:val="28"/>
        </w:rPr>
        <w:t xml:space="preserve"> в результате</w:t>
      </w:r>
      <w:r w:rsidRPr="00B37F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возвратимся на страницу </w:t>
      </w:r>
      <w:r>
        <w:rPr>
          <w:sz w:val="28"/>
          <w:szCs w:val="28"/>
          <w:lang w:val="en-US"/>
        </w:rPr>
        <w:t>VM</w:t>
      </w:r>
      <w:r w:rsidRPr="00B37F0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Template</w:t>
      </w:r>
    </w:p>
    <w:p w14:paraId="203BECB8" w14:textId="77777777" w:rsidR="002740C1" w:rsidRPr="008F5AEA" w:rsidRDefault="002740C1" w:rsidP="002740C1">
      <w:pPr>
        <w:rPr>
          <w:sz w:val="28"/>
          <w:szCs w:val="28"/>
        </w:rPr>
      </w:pPr>
      <w:r>
        <w:rPr>
          <w:sz w:val="28"/>
          <w:szCs w:val="28"/>
        </w:rPr>
        <w:t xml:space="preserve">б) Находясь на странице </w:t>
      </w:r>
      <w:r>
        <w:rPr>
          <w:sz w:val="28"/>
          <w:szCs w:val="28"/>
          <w:lang w:val="en-US"/>
        </w:rPr>
        <w:t>VM</w:t>
      </w:r>
      <w:r w:rsidRPr="00B37F0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Template</w:t>
      </w:r>
      <w:r>
        <w:rPr>
          <w:sz w:val="28"/>
          <w:szCs w:val="28"/>
        </w:rPr>
        <w:t>, в строке ВМ Tty</w:t>
      </w:r>
      <w:r>
        <w:rPr>
          <w:sz w:val="28"/>
          <w:szCs w:val="28"/>
          <w:lang w:val="en-US"/>
        </w:rPr>
        <w:t>linuyx</w:t>
      </w:r>
      <w:r w:rsidRPr="005B44B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отмечаем бокс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15DC5924" wp14:editId="41547F50">
            <wp:extent cx="254635" cy="231775"/>
            <wp:effectExtent l="19050" t="0" r="0" b="0"/>
            <wp:docPr id="106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3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, в результате активизируются кнопки управления, расположенные в верхней части страницы.</w:t>
      </w:r>
    </w:p>
    <w:p w14:paraId="35F512BB" w14:textId="77777777" w:rsidR="002740C1" w:rsidRPr="008F5AEA" w:rsidRDefault="002740C1" w:rsidP="002740C1">
      <w:pPr>
        <w:rPr>
          <w:sz w:val="28"/>
          <w:szCs w:val="28"/>
        </w:rPr>
      </w:pPr>
      <w:r>
        <w:rPr>
          <w:sz w:val="28"/>
          <w:szCs w:val="28"/>
        </w:rPr>
        <w:t>в</w:t>
      </w:r>
      <w:r w:rsidRPr="008F5AEA">
        <w:rPr>
          <w:sz w:val="28"/>
          <w:szCs w:val="28"/>
        </w:rPr>
        <w:t>)</w:t>
      </w:r>
      <w:r>
        <w:rPr>
          <w:sz w:val="28"/>
          <w:szCs w:val="28"/>
        </w:rPr>
        <w:t xml:space="preserve"> Для создания экземпляра ВМ нажимаем кнопку </w:t>
      </w:r>
      <w:r>
        <w:rPr>
          <w:sz w:val="28"/>
          <w:szCs w:val="28"/>
          <w:lang w:val="en-US"/>
        </w:rPr>
        <w:t>Instantiate</w:t>
      </w:r>
      <w:r w:rsidRPr="008F5AEA">
        <w:rPr>
          <w:sz w:val="28"/>
          <w:szCs w:val="28"/>
        </w:rPr>
        <w:t>.</w:t>
      </w:r>
    </w:p>
    <w:p w14:paraId="715C3F03" w14:textId="575473D8" w:rsidR="00C15C26" w:rsidRDefault="000E13F1">
      <w:r w:rsidRPr="000E13F1">
        <w:drawing>
          <wp:inline distT="0" distB="0" distL="0" distR="0" wp14:anchorId="06C9A186" wp14:editId="504506A0">
            <wp:extent cx="5940425" cy="19424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06F9" w14:textId="77777777" w:rsidR="000F52C7" w:rsidRPr="008F5AEA" w:rsidRDefault="000F52C7" w:rsidP="000F52C7">
      <w:pPr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Pr="008F5AEA">
        <w:rPr>
          <w:b/>
          <w:sz w:val="28"/>
          <w:szCs w:val="28"/>
        </w:rPr>
        <w:t xml:space="preserve">.5 Наблюдение за развертыванием экземпляра ВМ </w:t>
      </w:r>
    </w:p>
    <w:p w14:paraId="39B1652F" w14:textId="77777777" w:rsidR="000F52C7" w:rsidRDefault="000F52C7" w:rsidP="000F52C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а) Для наблюдения за жизненным циклом экземпляра ВМ переходим </w:t>
      </w:r>
      <w:r w:rsidRPr="00F15699">
        <w:rPr>
          <w:b/>
          <w:sz w:val="28"/>
          <w:szCs w:val="28"/>
        </w:rPr>
        <w:t>In</w:t>
      </w:r>
      <w:r w:rsidRPr="00F15699">
        <w:rPr>
          <w:b/>
          <w:sz w:val="28"/>
          <w:szCs w:val="28"/>
          <w:lang w:val="en-US"/>
        </w:rPr>
        <w:t>stance</w:t>
      </w:r>
      <w:r w:rsidRPr="00F15699">
        <w:rPr>
          <w:b/>
          <w:sz w:val="28"/>
          <w:szCs w:val="28"/>
        </w:rPr>
        <w:t xml:space="preserve"> -&gt; </w:t>
      </w:r>
      <w:r w:rsidRPr="00F15699">
        <w:rPr>
          <w:b/>
          <w:sz w:val="28"/>
          <w:szCs w:val="28"/>
          <w:lang w:val="en-US"/>
        </w:rPr>
        <w:t>VMs</w:t>
      </w:r>
      <w:r w:rsidRPr="00F15699">
        <w:rPr>
          <w:sz w:val="28"/>
          <w:szCs w:val="28"/>
        </w:rPr>
        <w:t xml:space="preserve"> </w:t>
      </w:r>
      <w:r>
        <w:rPr>
          <w:sz w:val="28"/>
          <w:szCs w:val="28"/>
        </w:rPr>
        <w:t>на страницу C</w:t>
      </w:r>
      <w:r>
        <w:rPr>
          <w:sz w:val="28"/>
          <w:szCs w:val="28"/>
          <w:lang w:val="en-US"/>
        </w:rPr>
        <w:t>reate</w:t>
      </w:r>
      <w:r w:rsidRPr="00F1569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Virtual</w:t>
      </w:r>
      <w:r w:rsidRPr="00F1569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Machine</w:t>
      </w:r>
    </w:p>
    <w:p w14:paraId="5DED01DB" w14:textId="0CA25953" w:rsidR="000F52C7" w:rsidRDefault="00431DEC">
      <w:r w:rsidRPr="00431DEC">
        <w:drawing>
          <wp:inline distT="0" distB="0" distL="0" distR="0" wp14:anchorId="4E1EEA85" wp14:editId="334A044D">
            <wp:extent cx="5940425" cy="336613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2BD7" w14:textId="77777777" w:rsidR="005612B9" w:rsidRDefault="005612B9" w:rsidP="005612B9">
      <w:pPr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Pr="0059529D">
        <w:rPr>
          <w:b/>
          <w:sz w:val="28"/>
          <w:szCs w:val="28"/>
        </w:rPr>
        <w:t xml:space="preserve">.6 </w:t>
      </w:r>
      <w:r>
        <w:rPr>
          <w:b/>
          <w:sz w:val="28"/>
          <w:szCs w:val="28"/>
        </w:rPr>
        <w:t xml:space="preserve">Просмотр информации о работающей ВМ </w:t>
      </w:r>
    </w:p>
    <w:p w14:paraId="3C1EBFB5" w14:textId="77777777" w:rsidR="005612B9" w:rsidRPr="007E2598" w:rsidRDefault="005612B9" w:rsidP="005612B9">
      <w:pPr>
        <w:rPr>
          <w:b/>
          <w:sz w:val="28"/>
          <w:szCs w:val="28"/>
        </w:rPr>
      </w:pPr>
      <w:r>
        <w:rPr>
          <w:b/>
          <w:sz w:val="28"/>
          <w:szCs w:val="28"/>
        </w:rPr>
        <w:t>1.6.1 Выбор ВМ для просмотра.</w:t>
      </w:r>
    </w:p>
    <w:p w14:paraId="02AD4C1D" w14:textId="77777777" w:rsidR="005612B9" w:rsidRPr="00A6752D" w:rsidRDefault="005612B9" w:rsidP="005612B9">
      <w:pPr>
        <w:rPr>
          <w:sz w:val="28"/>
          <w:szCs w:val="28"/>
        </w:rPr>
      </w:pPr>
      <w:r>
        <w:rPr>
          <w:sz w:val="28"/>
          <w:szCs w:val="28"/>
        </w:rPr>
        <w:t>а) Находясь на странице VMs, выберите ВМ, поставив отметку в бокс расположенный в первой позиции строки ВМ.</w:t>
      </w:r>
    </w:p>
    <w:p w14:paraId="4B4977A7" w14:textId="6D8D3C06" w:rsidR="005612B9" w:rsidRDefault="00990057">
      <w:r w:rsidRPr="00990057">
        <w:drawing>
          <wp:inline distT="0" distB="0" distL="0" distR="0" wp14:anchorId="11A72AFF" wp14:editId="70F5A974">
            <wp:extent cx="5940425" cy="30181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DA6D" w14:textId="77777777" w:rsidR="00E37BDF" w:rsidRPr="00D82E1A" w:rsidRDefault="00E37BDF" w:rsidP="00E37BDF">
      <w:pPr>
        <w:spacing w:after="0"/>
        <w:jc w:val="both"/>
      </w:pPr>
      <w:r w:rsidRPr="00D82E1A">
        <w:rPr>
          <w:b/>
          <w:lang w:val="en-US"/>
        </w:rPr>
        <w:t>Capacity</w:t>
      </w:r>
      <w:r w:rsidRPr="00D82E1A">
        <w:t xml:space="preserve"> (Емкость), посмотреть какие ресурсы выделены и как они используются ВМ.</w:t>
      </w:r>
    </w:p>
    <w:p w14:paraId="5E44971B" w14:textId="46CA1D18" w:rsidR="00E37BDF" w:rsidRDefault="00516D04">
      <w:r w:rsidRPr="00516D04">
        <w:lastRenderedPageBreak/>
        <w:drawing>
          <wp:inline distT="0" distB="0" distL="0" distR="0" wp14:anchorId="5C9DAD29" wp14:editId="0438906D">
            <wp:extent cx="5940425" cy="273685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8DC5" w14:textId="77777777" w:rsidR="00C04AC9" w:rsidRDefault="00C04AC9" w:rsidP="00C04AC9">
      <w:pPr>
        <w:spacing w:after="0"/>
        <w:jc w:val="both"/>
      </w:pPr>
      <w:r w:rsidRPr="00CE7356">
        <w:rPr>
          <w:b/>
          <w:lang w:val="en-US"/>
        </w:rPr>
        <w:t>Storage</w:t>
      </w:r>
      <w:r w:rsidRPr="00CE7356">
        <w:t>. Показывает использование ВМ дисковой памяти</w:t>
      </w:r>
    </w:p>
    <w:p w14:paraId="52CB0E97" w14:textId="34470EDF" w:rsidR="00C04AC9" w:rsidRDefault="00176433">
      <w:r w:rsidRPr="00176433">
        <w:drawing>
          <wp:inline distT="0" distB="0" distL="0" distR="0" wp14:anchorId="491D034F" wp14:editId="736C7AFD">
            <wp:extent cx="5940425" cy="41148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7A73" w14:textId="77777777" w:rsidR="00154729" w:rsidRPr="00CE7356" w:rsidRDefault="00154729" w:rsidP="00154729">
      <w:pPr>
        <w:spacing w:after="0"/>
        <w:jc w:val="both"/>
      </w:pPr>
      <w:r w:rsidRPr="00CE7356">
        <w:rPr>
          <w:b/>
        </w:rPr>
        <w:t>Netwo</w:t>
      </w:r>
      <w:r w:rsidRPr="00CE7356">
        <w:rPr>
          <w:b/>
          <w:lang w:val="en-US"/>
        </w:rPr>
        <w:t>rk</w:t>
      </w:r>
      <w:r w:rsidRPr="00CE7356">
        <w:t>. Отображает интенсивность сетевой работы ВМ.</w:t>
      </w:r>
    </w:p>
    <w:p w14:paraId="2512419A" w14:textId="00BFA9DF" w:rsidR="00154729" w:rsidRDefault="00BD0E8B">
      <w:r w:rsidRPr="00BD0E8B">
        <w:lastRenderedPageBreak/>
        <w:drawing>
          <wp:inline distT="0" distB="0" distL="0" distR="0" wp14:anchorId="400E2B78" wp14:editId="56605713">
            <wp:extent cx="4607368" cy="3272192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4090" cy="327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ADF9" w14:textId="77777777" w:rsidR="006C42BD" w:rsidRDefault="006C42BD" w:rsidP="006C42BD">
      <w:pPr>
        <w:spacing w:after="0"/>
        <w:jc w:val="both"/>
      </w:pPr>
      <w:r w:rsidRPr="00CE7356">
        <w:rPr>
          <w:b/>
          <w:lang w:val="en-US"/>
        </w:rPr>
        <w:t>Snapshots</w:t>
      </w:r>
      <w:r w:rsidRPr="00CE7356">
        <w:t xml:space="preserve"> (Моментальные снимки). В процессе работы можно создавать моментальные снимки образа ВМ, которые в последствии могут быть использованы для восстановления работоспособности ВМ.</w:t>
      </w:r>
    </w:p>
    <w:p w14:paraId="53E4904D" w14:textId="30211FE1" w:rsidR="006C42BD" w:rsidRDefault="00471917">
      <w:r w:rsidRPr="00471917">
        <w:drawing>
          <wp:inline distT="0" distB="0" distL="0" distR="0" wp14:anchorId="41B44AB7" wp14:editId="16E07CF2">
            <wp:extent cx="5940425" cy="20269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F6E9" w14:textId="77777777" w:rsidR="0050474E" w:rsidRDefault="0050474E" w:rsidP="0050474E">
      <w:pPr>
        <w:spacing w:after="0"/>
        <w:jc w:val="both"/>
      </w:pPr>
      <w:r w:rsidRPr="00CE7356">
        <w:rPr>
          <w:b/>
          <w:lang w:val="en-US"/>
        </w:rPr>
        <w:t>Placement</w:t>
      </w:r>
      <w:r w:rsidRPr="00CE7356">
        <w:t>. Показывает место расположение ВМ.</w:t>
      </w:r>
    </w:p>
    <w:p w14:paraId="01D0B6C3" w14:textId="58AA8E51" w:rsidR="0050474E" w:rsidRDefault="003C27DC">
      <w:r w:rsidRPr="003C27DC">
        <w:drawing>
          <wp:inline distT="0" distB="0" distL="0" distR="0" wp14:anchorId="08B3A4B1" wp14:editId="213CCC48">
            <wp:extent cx="5373649" cy="292147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6821" cy="292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AEC4" w14:textId="1142CA85" w:rsidR="00F22BF0" w:rsidRDefault="00F22BF0">
      <w:r w:rsidRPr="00CE7356">
        <w:rPr>
          <w:b/>
        </w:rPr>
        <w:lastRenderedPageBreak/>
        <w:t>Actio</w:t>
      </w:r>
      <w:r w:rsidRPr="00CE7356">
        <w:rPr>
          <w:b/>
          <w:lang w:val="en-US"/>
        </w:rPr>
        <w:t>ns</w:t>
      </w:r>
      <w:r w:rsidRPr="00CE7356">
        <w:rPr>
          <w:lang w:val="en-US"/>
        </w:rPr>
        <w:t>.</w:t>
      </w:r>
      <w:r w:rsidRPr="00CE7356">
        <w:t xml:space="preserve"> </w:t>
      </w:r>
      <w:r w:rsidRPr="00CE7356">
        <w:rPr>
          <w:lang w:val="en-US"/>
        </w:rPr>
        <w:t>Активно</w:t>
      </w:r>
      <w:r w:rsidRPr="00CE7356">
        <w:t>сть ВМ.</w:t>
      </w:r>
    </w:p>
    <w:p w14:paraId="4A6003B8" w14:textId="69D75946" w:rsidR="004E2723" w:rsidRDefault="004E2723">
      <w:r w:rsidRPr="004E2723">
        <w:drawing>
          <wp:inline distT="0" distB="0" distL="0" distR="0" wp14:anchorId="61650498" wp14:editId="27DD40EA">
            <wp:extent cx="5940425" cy="20072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7525" w14:textId="77777777" w:rsidR="007D3A83" w:rsidRDefault="007D3A83" w:rsidP="007D3A83">
      <w:pPr>
        <w:spacing w:after="0"/>
        <w:jc w:val="both"/>
      </w:pPr>
      <w:r w:rsidRPr="00CE7356">
        <w:rPr>
          <w:b/>
        </w:rPr>
        <w:t>Con</w:t>
      </w:r>
      <w:r w:rsidRPr="00CE7356">
        <w:rPr>
          <w:b/>
          <w:lang w:val="en-US"/>
        </w:rPr>
        <w:t>f</w:t>
      </w:r>
      <w:r w:rsidRPr="00CE7356">
        <w:rPr>
          <w:lang w:val="en-US"/>
        </w:rPr>
        <w:t>. Кон</w:t>
      </w:r>
      <w:r w:rsidRPr="00CE7356">
        <w:t>фигурация ВМ.</w:t>
      </w:r>
    </w:p>
    <w:p w14:paraId="0588C7D9" w14:textId="020E24E0" w:rsidR="007D3A83" w:rsidRDefault="005432B0">
      <w:r w:rsidRPr="005432B0">
        <w:drawing>
          <wp:inline distT="0" distB="0" distL="0" distR="0" wp14:anchorId="4D580238" wp14:editId="748EA813">
            <wp:extent cx="5940425" cy="291909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1049" w14:textId="77777777" w:rsidR="0012162A" w:rsidRPr="00CE7356" w:rsidRDefault="0012162A" w:rsidP="0012162A">
      <w:pPr>
        <w:spacing w:after="0"/>
        <w:jc w:val="both"/>
      </w:pPr>
      <w:r w:rsidRPr="00CE7356">
        <w:rPr>
          <w:b/>
          <w:lang w:val="en-US"/>
        </w:rPr>
        <w:t>Template</w:t>
      </w:r>
      <w:r w:rsidRPr="00CE7356">
        <w:rPr>
          <w:lang w:val="en-US"/>
        </w:rPr>
        <w:t xml:space="preserve">. </w:t>
      </w:r>
      <w:r w:rsidRPr="00CE7356">
        <w:t>Шаблон ВМ.</w:t>
      </w:r>
    </w:p>
    <w:p w14:paraId="73A948F7" w14:textId="0979B5D7" w:rsidR="0012162A" w:rsidRDefault="00190FB0">
      <w:r w:rsidRPr="00190FB0">
        <w:lastRenderedPageBreak/>
        <w:drawing>
          <wp:inline distT="0" distB="0" distL="0" distR="0" wp14:anchorId="20D3E8AD" wp14:editId="7C46D946">
            <wp:extent cx="5940425" cy="472884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A4A4" w14:textId="013A1DEE" w:rsidR="00B9768B" w:rsidRDefault="00B9768B">
      <w:r w:rsidRPr="00CE7356">
        <w:rPr>
          <w:b/>
          <w:lang w:val="en-US"/>
        </w:rPr>
        <w:t>Log</w:t>
      </w:r>
      <w:r w:rsidRPr="00CE7356">
        <w:rPr>
          <w:b/>
        </w:rPr>
        <w:t>.</w:t>
      </w:r>
      <w:r w:rsidRPr="00CE7356">
        <w:t xml:space="preserve"> Журнал работы ВМ.</w:t>
      </w:r>
    </w:p>
    <w:p w14:paraId="0D155239" w14:textId="08E907B6" w:rsidR="003F2827" w:rsidRDefault="007F0FB0" w:rsidP="003F2827">
      <w:pPr>
        <w:spacing w:after="0"/>
        <w:jc w:val="both"/>
      </w:pPr>
      <w:r w:rsidRPr="007F0FB0">
        <w:rPr>
          <w:b/>
        </w:rPr>
        <w:drawing>
          <wp:inline distT="0" distB="0" distL="0" distR="0" wp14:anchorId="6ED9924D" wp14:editId="6E831535">
            <wp:extent cx="5940425" cy="3102610"/>
            <wp:effectExtent l="0" t="0" r="317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827" w:rsidRPr="003F2827">
        <w:rPr>
          <w:b/>
        </w:rPr>
        <w:t xml:space="preserve"> </w:t>
      </w:r>
      <w:r w:rsidR="003F2827" w:rsidRPr="00E744A6">
        <w:rPr>
          <w:b/>
        </w:rPr>
        <w:t>Просмотр наиболее важной информации об облаке в целом.</w:t>
      </w:r>
    </w:p>
    <w:p w14:paraId="2D9AD45B" w14:textId="2FB254B1" w:rsidR="00E03EA8" w:rsidRDefault="00EE239C">
      <w:r w:rsidRPr="002D616B">
        <w:lastRenderedPageBreak/>
        <w:drawing>
          <wp:inline distT="0" distB="0" distL="0" distR="0" wp14:anchorId="47FE94E3" wp14:editId="6BA90542">
            <wp:extent cx="5940425" cy="381508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E3D7" w14:textId="38E1DA30" w:rsidR="00326AE5" w:rsidRPr="00326AE5" w:rsidRDefault="00326AE5">
      <w:r>
        <w:t xml:space="preserve">Установка  необходимых пакетов для работы </w:t>
      </w:r>
      <w:r>
        <w:rPr>
          <w:lang w:val="en-US"/>
        </w:rPr>
        <w:t>KVM</w:t>
      </w:r>
      <w:r w:rsidRPr="00326AE5">
        <w:t>:</w:t>
      </w:r>
    </w:p>
    <w:p w14:paraId="61FE2458" w14:textId="49D4EFCC" w:rsidR="001C702F" w:rsidRDefault="001C702F">
      <w:r w:rsidRPr="001C702F">
        <w:drawing>
          <wp:inline distT="0" distB="0" distL="0" distR="0" wp14:anchorId="09004B64" wp14:editId="73910D53">
            <wp:extent cx="5940425" cy="685165"/>
            <wp:effectExtent l="0" t="0" r="3175" b="635"/>
            <wp:docPr id="1167780546" name="Рисунок 1167780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0200" w14:textId="0EBD0C53" w:rsidR="001C702F" w:rsidRDefault="001C702F">
      <w:r w:rsidRPr="001C702F">
        <w:lastRenderedPageBreak/>
        <w:drawing>
          <wp:inline distT="0" distB="0" distL="0" distR="0" wp14:anchorId="058E86FA" wp14:editId="1F7A415D">
            <wp:extent cx="5940425" cy="5310505"/>
            <wp:effectExtent l="0" t="0" r="3175" b="4445"/>
            <wp:docPr id="1167780545" name="Рисунок 1167780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E52D" w14:textId="46E8FFB2" w:rsidR="001C702F" w:rsidRDefault="001C702F" w:rsidP="009B4B9C">
      <w:pPr>
        <w:spacing w:after="0"/>
        <w:jc w:val="both"/>
        <w:rPr>
          <w:b/>
        </w:rPr>
      </w:pPr>
      <w:r w:rsidRPr="001C702F">
        <w:rPr>
          <w:b/>
        </w:rPr>
        <w:lastRenderedPageBreak/>
        <w:drawing>
          <wp:inline distT="0" distB="0" distL="0" distR="0" wp14:anchorId="73A62BD3" wp14:editId="2A0F9658">
            <wp:extent cx="5940425" cy="541147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F24F" w14:textId="7546903A" w:rsidR="009B4B9C" w:rsidRDefault="009B4B9C" w:rsidP="009B4B9C">
      <w:pPr>
        <w:spacing w:after="0"/>
        <w:jc w:val="both"/>
      </w:pPr>
      <w:r w:rsidRPr="00E744A6">
        <w:rPr>
          <w:b/>
        </w:rPr>
        <w:t>Подключение к ВМ с помощью VN</w:t>
      </w:r>
      <w:r w:rsidRPr="00E744A6">
        <w:rPr>
          <w:b/>
          <w:lang w:val="en-US"/>
        </w:rPr>
        <w:t>C</w:t>
      </w:r>
    </w:p>
    <w:p w14:paraId="1A935DE6" w14:textId="76D39E5D" w:rsidR="009B4B9C" w:rsidRDefault="003366D6">
      <w:r>
        <w:rPr>
          <w:noProof/>
          <w14:ligatures w14:val="standardContextual"/>
        </w:rPr>
        <w:drawing>
          <wp:inline distT="0" distB="0" distL="0" distR="0" wp14:anchorId="2F6F52FE" wp14:editId="5CCFA1D4">
            <wp:extent cx="5122334" cy="3606005"/>
            <wp:effectExtent l="0" t="0" r="2540" b="0"/>
            <wp:docPr id="1167780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805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9207" cy="361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B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D5"/>
    <w:rsid w:val="00000D9B"/>
    <w:rsid w:val="000E13F1"/>
    <w:rsid w:val="000E5BE7"/>
    <w:rsid w:val="000F52C7"/>
    <w:rsid w:val="0012162A"/>
    <w:rsid w:val="00154729"/>
    <w:rsid w:val="00176433"/>
    <w:rsid w:val="00187000"/>
    <w:rsid w:val="00190FB0"/>
    <w:rsid w:val="001C702F"/>
    <w:rsid w:val="002740C1"/>
    <w:rsid w:val="002D616B"/>
    <w:rsid w:val="00326AE5"/>
    <w:rsid w:val="003366D6"/>
    <w:rsid w:val="003C27DC"/>
    <w:rsid w:val="003F2827"/>
    <w:rsid w:val="003F5552"/>
    <w:rsid w:val="0042432D"/>
    <w:rsid w:val="00426A1C"/>
    <w:rsid w:val="00427B2B"/>
    <w:rsid w:val="00431DEC"/>
    <w:rsid w:val="00471917"/>
    <w:rsid w:val="004A15D5"/>
    <w:rsid w:val="004E2723"/>
    <w:rsid w:val="0050474E"/>
    <w:rsid w:val="00513831"/>
    <w:rsid w:val="00516D04"/>
    <w:rsid w:val="005432B0"/>
    <w:rsid w:val="005612B9"/>
    <w:rsid w:val="005D3DCF"/>
    <w:rsid w:val="0065327B"/>
    <w:rsid w:val="0069435C"/>
    <w:rsid w:val="006B5A2C"/>
    <w:rsid w:val="006C42BD"/>
    <w:rsid w:val="007221D3"/>
    <w:rsid w:val="00744CA6"/>
    <w:rsid w:val="00745B2C"/>
    <w:rsid w:val="007641FA"/>
    <w:rsid w:val="007D3A83"/>
    <w:rsid w:val="007F0FB0"/>
    <w:rsid w:val="00841EA2"/>
    <w:rsid w:val="00925193"/>
    <w:rsid w:val="00990057"/>
    <w:rsid w:val="009B4B9C"/>
    <w:rsid w:val="009D3FA4"/>
    <w:rsid w:val="00A77D2A"/>
    <w:rsid w:val="00B537C0"/>
    <w:rsid w:val="00B9768B"/>
    <w:rsid w:val="00BC5168"/>
    <w:rsid w:val="00BD0E8B"/>
    <w:rsid w:val="00C04AC9"/>
    <w:rsid w:val="00C15C26"/>
    <w:rsid w:val="00C47AE3"/>
    <w:rsid w:val="00C862FC"/>
    <w:rsid w:val="00D148A2"/>
    <w:rsid w:val="00D533FA"/>
    <w:rsid w:val="00D71FAB"/>
    <w:rsid w:val="00E03EA8"/>
    <w:rsid w:val="00E37BDF"/>
    <w:rsid w:val="00EE239C"/>
    <w:rsid w:val="00F22BF0"/>
    <w:rsid w:val="00F25BE7"/>
    <w:rsid w:val="00F329BB"/>
    <w:rsid w:val="00F5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F2644"/>
  <w15:chartTrackingRefBased/>
  <w15:docId w15:val="{6B6D36FC-184A-444B-BF86-744A4279A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FA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8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15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62</cp:revision>
  <dcterms:created xsi:type="dcterms:W3CDTF">2025-10-28T18:35:00Z</dcterms:created>
  <dcterms:modified xsi:type="dcterms:W3CDTF">2025-10-28T20:42:00Z</dcterms:modified>
</cp:coreProperties>
</file>