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6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600"/>
        <w:gridCol w:w="6260"/>
      </w:tblGrid>
      <w:tr>
        <w:trPr/>
        <w:tc>
          <w:tcPr>
            <w:tcW w:w="986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400"/>
              <w:ind w:left="0" w:right="0" w:hanging="0"/>
              <w:jc w:val="right"/>
              <w:rPr>
                <w:rFonts w:ascii="Arial" w:hAnsi="Arial" w:cs="Arial"/>
                <w:sz w:val="24"/>
                <w:szCs w:val="24"/>
                <w:lang w:val="en-US" w:bidi="en-US"/>
              </w:rPr>
            </w:pPr>
            <w:r>
              <w:rPr/>
              <w:drawing>
                <wp:inline distT="0" distB="0" distL="0" distR="0">
                  <wp:extent cx="1176020" cy="65151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6020" cy="65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ind w:left="0" w:right="0" w:hanging="0"/>
              <w:rPr>
                <w:rFonts w:ascii="Arial" w:hAnsi="Arial" w:cs="Arial"/>
                <w:sz w:val="24"/>
                <w:szCs w:val="24"/>
                <w:lang w:val="en-US" w:bidi="en-US"/>
              </w:rPr>
            </w:pPr>
            <w:r>
              <w:rPr>
                <w:rFonts w:cs="Arial" w:ascii="Arial" w:hAnsi="Arial"/>
                <w:sz w:val="24"/>
                <w:szCs w:val="24"/>
                <w:lang w:val="en-US" w:bidi="en-US"/>
              </w:rPr>
            </w:r>
          </w:p>
        </w:tc>
      </w:tr>
      <w:tr>
        <w:trPr/>
        <w:tc>
          <w:tcPr>
            <w:tcW w:w="3600" w:type="dxa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ind w:left="0" w:right="0" w:hanging="0"/>
              <w:rPr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 w:bidi="en-US"/>
              </w:rPr>
              <w:t xml:space="preserve"> </w:t>
            </w:r>
            <w:r>
              <w:rPr/>
              <w:drawing>
                <wp:inline distT="0" distB="0" distL="0" distR="0">
                  <wp:extent cx="1990725" cy="227203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227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0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100"/>
              <w:ind w:left="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b/>
                <w:bCs/>
                <w:sz w:val="45"/>
                <w:szCs w:val="45"/>
                <w:lang w:val="en-US" w:bidi="en-US"/>
              </w:rPr>
              <w:t>Глибин</w:t>
            </w:r>
            <w:r>
              <w:rPr>
                <w:rFonts w:cs="Arial" w:ascii="Arial" w:hAnsi="Arial"/>
                <w:b/>
                <w:bCs/>
                <w:sz w:val="45"/>
                <w:szCs w:val="45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b/>
                <w:bCs/>
                <w:sz w:val="45"/>
                <w:szCs w:val="45"/>
                <w:lang w:val="en-US" w:bidi="en-US"/>
              </w:rPr>
              <w:t>Виталий</w:t>
            </w:r>
            <w:r>
              <w:rPr>
                <w:rFonts w:cs="Arial" w:ascii="Arial" w:hAnsi="Arial"/>
                <w:b/>
                <w:bCs/>
                <w:sz w:val="45"/>
                <w:szCs w:val="45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b/>
                <w:bCs/>
                <w:sz w:val="45"/>
                <w:szCs w:val="45"/>
                <w:lang w:val="en-US" w:bidi="en-US"/>
              </w:rPr>
              <w:t>Николаевич</w:t>
            </w:r>
          </w:p>
          <w:p>
            <w:pPr>
              <w:pStyle w:val="Normal"/>
              <w:widowControl w:val="false"/>
              <w:pBdr>
                <w:bottom w:val="single" w:sz="4" w:space="10" w:color="EEEEEE"/>
              </w:pBdr>
              <w:tabs>
                <w:tab w:val="clear" w:pos="720"/>
              </w:tabs>
              <w:bidi w:val="0"/>
              <w:spacing w:lineRule="atLeast" w:line="300"/>
              <w:ind w:left="0" w:right="0" w:hanging="0"/>
              <w:rPr>
                <w:lang w:val="en-US"/>
              </w:rPr>
            </w:pPr>
            <w:r>
              <w:rPr>
                <w:rFonts w:cs="Arial" w:ascii="Arial" w:hAnsi="Arial"/>
                <w:b/>
                <w:bCs/>
                <w:sz w:val="21"/>
                <w:szCs w:val="21"/>
                <w:lang w:val="en-US" w:bidi="en-US"/>
              </w:rPr>
              <w:t>29</w:t>
            </w:r>
            <w:r>
              <w:rPr>
                <w:rFonts w:cs="Arial Cyr" w:ascii="Arial Cyr" w:hAnsi="Arial Cyr"/>
                <w:b/>
                <w:bCs/>
                <w:sz w:val="21"/>
                <w:szCs w:val="21"/>
                <w:lang w:val="en-US" w:bidi="en-US"/>
              </w:rPr>
              <w:t> лет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 (20 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июля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 1984)  ·  </w:t>
            </w:r>
            <w:r>
              <w:rPr>
                <w:rFonts w:cs="Arial Cyr" w:ascii="Arial Cyr" w:hAnsi="Arial Cyr"/>
                <w:b/>
                <w:bCs/>
                <w:sz w:val="21"/>
                <w:szCs w:val="21"/>
                <w:lang w:val="en-US" w:bidi="en-US"/>
              </w:rPr>
              <w:t>Мужской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 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пол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 ·  </w:t>
            </w:r>
            <w:r>
              <w:rPr>
                <w:rFonts w:cs="Arial Cyr" w:ascii="Arial Cyr" w:hAnsi="Arial Cyr"/>
                <w:b/>
                <w:bCs/>
                <w:sz w:val="21"/>
                <w:szCs w:val="21"/>
                <w:lang w:val="en-US" w:bidi="en-US"/>
              </w:rPr>
              <w:t>Москва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, 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м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. 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ВДНХ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, 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готов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 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к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 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переезду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 · 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Не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 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готов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 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к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 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командировкам</w:t>
            </w:r>
          </w:p>
          <w:p>
            <w:pPr>
              <w:pStyle w:val="Normal"/>
              <w:widowControl w:val="false"/>
              <w:pBdr>
                <w:bottom w:val="single" w:sz="4" w:space="12" w:color="EEEEEE"/>
              </w:pBdr>
              <w:tabs>
                <w:tab w:val="clear" w:pos="720"/>
              </w:tabs>
              <w:bidi w:val="0"/>
              <w:spacing w:lineRule="atLeast" w:line="300" w:before="200" w:after="0"/>
              <w:ind w:left="0" w:right="0" w:hanging="0"/>
              <w:rPr/>
            </w:pP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1"/>
                <w:szCs w:val="21"/>
                <w:lang w:val="en-US" w:bidi="en-US"/>
              </w:rPr>
              <w:t>+7 985 2050893</w:t>
            </w:r>
            <w:r>
              <w:rPr>
                <w:rFonts w:cs="Arial" w:ascii="Arial" w:hAnsi="Arial"/>
                <w:color w:val="AAAAAA"/>
                <w:sz w:val="16"/>
                <w:szCs w:val="16"/>
                <w:lang w:val="en-US" w:bidi="en-US"/>
              </w:rPr>
              <w:t xml:space="preserve">    </w:t>
            </w:r>
            <w:r>
              <w:rPr>
                <w:rFonts w:cs="Arial Cyr" w:ascii="Arial Cyr" w:hAnsi="Arial Cyr"/>
                <w:color w:val="AAAAAA"/>
                <w:sz w:val="16"/>
                <w:szCs w:val="16"/>
                <w:lang w:val="en-US" w:bidi="en-US"/>
              </w:rPr>
              <w:t>желаемый</w:t>
            </w:r>
            <w:r>
              <w:rPr>
                <w:rFonts w:cs="Arial" w:ascii="Arial" w:hAnsi="Arial"/>
                <w:color w:val="AAAAAA"/>
                <w:sz w:val="16"/>
                <w:szCs w:val="16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color w:val="AAAAAA"/>
                <w:sz w:val="16"/>
                <w:szCs w:val="16"/>
                <w:lang w:val="en-US" w:bidi="en-US"/>
              </w:rPr>
              <w:t>способ</w:t>
            </w:r>
            <w:r>
              <w:rPr>
                <w:rFonts w:cs="Arial" w:ascii="Arial" w:hAnsi="Arial"/>
                <w:color w:val="AAAAAA"/>
                <w:sz w:val="16"/>
                <w:szCs w:val="16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color w:val="AAAAAA"/>
                <w:sz w:val="16"/>
                <w:szCs w:val="16"/>
                <w:lang w:val="en-US" w:bidi="en-US"/>
              </w:rPr>
              <w:t>связи</w:t>
            </w:r>
            <w:r>
              <w:rPr/>
              <w:br/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hyperlink r:id="rId4">
              <w:r>
                <w:rPr>
                  <w:rStyle w:val="ListLabel1"/>
                  <w:rFonts w:cs="Arial" w:ascii="Arial" w:hAnsi="Arial"/>
                  <w:sz w:val="21"/>
                  <w:szCs w:val="21"/>
                  <w:u w:val="single"/>
                  <w:lang w:val="en-US" w:bidi="en-US"/>
                </w:rPr>
                <w:t>glibin.v@gmail.com</w:t>
              </w:r>
            </w:hyperlink>
            <w:r>
              <w:rPr/>
              <w:br/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http://glibin.ru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200" w:after="0"/>
              <w:ind w:left="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color w:val="999999"/>
                <w:sz w:val="16"/>
                <w:szCs w:val="16"/>
                <w:lang w:val="en-US" w:bidi="en-US"/>
              </w:rPr>
              <w:t>Резюме</w:t>
            </w:r>
            <w:r>
              <w:rPr>
                <w:rFonts w:cs="Arial" w:ascii="Arial" w:hAnsi="Arial"/>
                <w:color w:val="999999"/>
                <w:sz w:val="16"/>
                <w:szCs w:val="16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color w:val="999999"/>
                <w:sz w:val="16"/>
                <w:szCs w:val="16"/>
                <w:lang w:val="en-US" w:bidi="en-US"/>
              </w:rPr>
              <w:t>обновлено</w:t>
            </w:r>
            <w:r>
              <w:rPr>
                <w:rFonts w:cs="Arial" w:ascii="Arial" w:hAnsi="Arial"/>
                <w:color w:val="999999"/>
                <w:sz w:val="16"/>
                <w:szCs w:val="16"/>
                <w:lang w:val="en-US" w:bidi="en-US"/>
              </w:rPr>
              <w:t xml:space="preserve"> 22 </w:t>
            </w:r>
            <w:r>
              <w:rPr>
                <w:rFonts w:cs="Arial Cyr" w:ascii="Arial Cyr" w:hAnsi="Arial Cyr"/>
                <w:color w:val="999999"/>
                <w:sz w:val="16"/>
                <w:szCs w:val="16"/>
                <w:lang w:val="en-US" w:bidi="en-US"/>
              </w:rPr>
              <w:t>мая</w:t>
            </w:r>
            <w:r>
              <w:rPr>
                <w:rFonts w:cs="Arial" w:ascii="Arial" w:hAnsi="Arial"/>
                <w:color w:val="999999"/>
                <w:sz w:val="16"/>
                <w:szCs w:val="16"/>
                <w:lang w:val="en-US" w:bidi="en-US"/>
              </w:rPr>
              <w:t xml:space="preserve"> 2013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ind w:left="0" w:right="0" w:hanging="0"/>
              <w:rPr>
                <w:rFonts w:ascii="Arial" w:hAnsi="Arial" w:cs="Arial"/>
                <w:sz w:val="24"/>
                <w:szCs w:val="24"/>
                <w:lang w:val="en-US" w:bidi="en-US"/>
              </w:rPr>
            </w:pPr>
            <w:r>
              <w:rPr>
                <w:rFonts w:cs="Arial" w:ascii="Arial" w:hAnsi="Arial"/>
                <w:sz w:val="24"/>
                <w:szCs w:val="24"/>
                <w:lang w:val="en-US" w:bidi="en-US"/>
              </w:rPr>
            </w:r>
          </w:p>
        </w:tc>
      </w:tr>
      <w:tr>
        <w:trPr/>
        <w:tc>
          <w:tcPr>
            <w:tcW w:w="986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pBdr>
                <w:bottom w:val="single" w:sz="28" w:space="0" w:color="EEEEEE"/>
              </w:pBdr>
              <w:tabs>
                <w:tab w:val="clear" w:pos="720"/>
              </w:tabs>
              <w:bidi w:val="0"/>
              <w:spacing w:before="400" w:after="100"/>
              <w:ind w:left="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color w:val="999999"/>
                <w:sz w:val="27"/>
                <w:szCs w:val="27"/>
                <w:lang w:val="en-US" w:bidi="en-US"/>
              </w:rPr>
              <w:t>Желаемая</w:t>
            </w:r>
            <w:r>
              <w:rPr>
                <w:rFonts w:cs="Arial" w:ascii="Arial" w:hAnsi="Arial"/>
                <w:color w:val="999999"/>
                <w:sz w:val="27"/>
                <w:szCs w:val="27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color w:val="999999"/>
                <w:sz w:val="27"/>
                <w:szCs w:val="27"/>
                <w:lang w:val="en-US" w:bidi="en-US"/>
              </w:rPr>
              <w:t>должность</w:t>
            </w:r>
            <w:r>
              <w:rPr>
                <w:rFonts w:cs="Arial" w:ascii="Arial" w:hAnsi="Arial"/>
                <w:color w:val="999999"/>
                <w:sz w:val="27"/>
                <w:szCs w:val="27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color w:val="999999"/>
                <w:sz w:val="27"/>
                <w:szCs w:val="27"/>
                <w:lang w:val="en-US" w:bidi="en-US"/>
              </w:rPr>
              <w:t>и</w:t>
            </w:r>
            <w:r>
              <w:rPr>
                <w:rFonts w:cs="Arial" w:ascii="Arial" w:hAnsi="Arial"/>
                <w:color w:val="999999"/>
                <w:sz w:val="27"/>
                <w:szCs w:val="27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color w:val="999999"/>
                <w:sz w:val="27"/>
                <w:szCs w:val="27"/>
                <w:lang w:val="en-US" w:bidi="en-US"/>
              </w:rPr>
              <w:t>зарплата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100"/>
              <w:ind w:left="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b/>
                <w:bCs/>
                <w:sz w:val="30"/>
                <w:szCs w:val="30"/>
                <w:lang w:val="en-US" w:bidi="en-US"/>
              </w:rPr>
              <w:t>Ведущий</w:t>
            </w:r>
            <w:r>
              <w:rPr>
                <w:rFonts w:cs="Arial" w:ascii="Arial" w:hAnsi="Arial"/>
                <w:b/>
                <w:bCs/>
                <w:sz w:val="30"/>
                <w:szCs w:val="30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b/>
                <w:bCs/>
                <w:sz w:val="30"/>
                <w:szCs w:val="30"/>
                <w:lang w:val="en-US" w:bidi="en-US"/>
              </w:rPr>
              <w:t>веб</w:t>
            </w:r>
            <w:r>
              <w:rPr>
                <w:rFonts w:cs="Arial" w:ascii="Arial" w:hAnsi="Arial"/>
                <w:b/>
                <w:bCs/>
                <w:sz w:val="30"/>
                <w:szCs w:val="30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b/>
                <w:bCs/>
                <w:sz w:val="30"/>
                <w:szCs w:val="30"/>
                <w:lang w:val="en-US" w:bidi="en-US"/>
              </w:rPr>
              <w:t>разработчик</w:t>
            </w:r>
            <w:r>
              <w:rPr>
                <w:rFonts w:cs="Arial" w:ascii="Arial" w:hAnsi="Arial"/>
                <w:b/>
                <w:bCs/>
                <w:sz w:val="30"/>
                <w:szCs w:val="30"/>
                <w:lang w:val="en-US" w:bidi="en-US"/>
              </w:rPr>
              <w:t xml:space="preserve"> (team lead)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ind w:left="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Информационные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технологии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,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интернет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,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телеком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300"/>
              <w:ind w:left="500" w:right="0" w:hanging="0"/>
              <w:rPr>
                <w:lang w:val="en-US"/>
              </w:rPr>
            </w:pP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—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Программирование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,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Разработка</w:t>
            </w:r>
            <w:r>
              <w:rPr/>
              <w:br/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—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Телекоммуникации</w:t>
            </w:r>
            <w:r>
              <w:rPr/>
              <w:br/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— Web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мастер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300" w:after="0"/>
              <w:ind w:left="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Полная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занятость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, 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Полный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день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ind w:left="0" w:right="0" w:hanging="0"/>
              <w:rPr>
                <w:rFonts w:ascii="Arial" w:hAnsi="Arial" w:cs="Arial"/>
                <w:sz w:val="24"/>
                <w:szCs w:val="24"/>
                <w:lang w:val="en-US" w:bidi="en-US"/>
              </w:rPr>
            </w:pPr>
            <w:r>
              <w:rPr>
                <w:rFonts w:cs="Arial" w:ascii="Arial" w:hAnsi="Arial"/>
                <w:sz w:val="24"/>
                <w:szCs w:val="24"/>
                <w:lang w:val="en-US" w:bidi="en-US"/>
              </w:rPr>
            </w:r>
          </w:p>
        </w:tc>
      </w:tr>
      <w:tr>
        <w:trPr/>
        <w:tc>
          <w:tcPr>
            <w:tcW w:w="986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pBdr>
                <w:bottom w:val="single" w:sz="28" w:space="0" w:color="EEEEEE"/>
              </w:pBdr>
              <w:bidi w:val="0"/>
              <w:spacing w:before="400" w:after="100"/>
              <w:ind w:left="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color w:val="999999"/>
                <w:sz w:val="27"/>
                <w:szCs w:val="27"/>
                <w:lang w:val="en-US" w:bidi="en-US"/>
              </w:rPr>
              <w:t>Опыт</w:t>
            </w:r>
            <w:r>
              <w:rPr>
                <w:rFonts w:cs="Arial" w:ascii="Arial" w:hAnsi="Arial"/>
                <w:color w:val="999999"/>
                <w:sz w:val="27"/>
                <w:szCs w:val="27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color w:val="999999"/>
                <w:sz w:val="27"/>
                <w:szCs w:val="27"/>
                <w:lang w:val="en-US" w:bidi="en-US"/>
              </w:rPr>
              <w:t>работы</w:t>
            </w:r>
            <w:r>
              <w:rPr>
                <w:rFonts w:cs="Arial" w:ascii="Arial" w:hAnsi="Arial"/>
                <w:color w:val="999999"/>
                <w:sz w:val="27"/>
                <w:szCs w:val="27"/>
                <w:lang w:val="en-US" w:bidi="en-US"/>
              </w:rPr>
              <w:t xml:space="preserve"> 8 </w:t>
            </w:r>
            <w:r>
              <w:rPr>
                <w:rFonts w:cs="Arial Cyr" w:ascii="Arial Cyr" w:hAnsi="Arial Cyr"/>
                <w:color w:val="999999"/>
                <w:sz w:val="27"/>
                <w:szCs w:val="27"/>
                <w:lang w:val="en-US" w:bidi="en-US"/>
              </w:rPr>
              <w:t>лет</w:t>
            </w:r>
            <w:r>
              <w:rPr>
                <w:rFonts w:cs="Arial" w:ascii="Arial" w:hAnsi="Arial"/>
                <w:color w:val="999999"/>
                <w:sz w:val="27"/>
                <w:szCs w:val="27"/>
                <w:lang w:val="en-US" w:bidi="en-US"/>
              </w:rPr>
              <w:t xml:space="preserve"> 5 </w:t>
            </w:r>
            <w:r>
              <w:rPr>
                <w:rFonts w:cs="Arial Cyr" w:ascii="Arial Cyr" w:hAnsi="Arial Cyr"/>
                <w:color w:val="999999"/>
                <w:sz w:val="27"/>
                <w:szCs w:val="27"/>
                <w:lang w:val="en-US" w:bidi="en-US"/>
              </w:rPr>
              <w:t>месяцев</w:t>
            </w:r>
          </w:p>
          <w:p>
            <w:pPr>
              <w:pStyle w:val="Normal"/>
              <w:widowControl w:val="false"/>
              <w:bidi w:val="0"/>
              <w:spacing w:lineRule="atLeast" w:line="300" w:before="100" w:after="70"/>
              <w:ind w:left="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Август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2011 —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настоящее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время</w:t>
            </w:r>
            <w:r>
              <w:rPr>
                <w:rFonts w:cs="Arial" w:ascii="Arial" w:hAnsi="Arial"/>
                <w:color w:val="999999"/>
                <w:sz w:val="21"/>
                <w:szCs w:val="21"/>
                <w:lang w:val="en-US" w:bidi="en-US"/>
              </w:rPr>
              <w:t xml:space="preserve"> (2 </w:t>
            </w:r>
            <w:r>
              <w:rPr>
                <w:rFonts w:cs="Arial Cyr" w:ascii="Arial Cyr" w:hAnsi="Arial Cyr"/>
                <w:color w:val="999999"/>
                <w:sz w:val="21"/>
                <w:szCs w:val="21"/>
                <w:lang w:val="en-US" w:bidi="en-US"/>
              </w:rPr>
              <w:t>года</w:t>
            </w:r>
            <w:r>
              <w:rPr>
                <w:rFonts w:cs="Arial" w:ascii="Arial" w:hAnsi="Arial"/>
                <w:color w:val="999999"/>
                <w:sz w:val="21"/>
                <w:szCs w:val="21"/>
                <w:lang w:val="en-US" w:bidi="en-US"/>
              </w:rPr>
              <w:t xml:space="preserve"> 3 </w:t>
            </w:r>
            <w:r>
              <w:rPr>
                <w:rFonts w:cs="Arial Cyr" w:ascii="Arial Cyr" w:hAnsi="Arial Cyr"/>
                <w:color w:val="999999"/>
                <w:sz w:val="21"/>
                <w:szCs w:val="21"/>
                <w:lang w:val="en-US" w:bidi="en-US"/>
              </w:rPr>
              <w:t>месяца</w:t>
            </w:r>
            <w:r>
              <w:rPr>
                <w:rFonts w:cs="Arial" w:ascii="Arial" w:hAnsi="Arial"/>
                <w:color w:val="999999"/>
                <w:sz w:val="21"/>
                <w:szCs w:val="21"/>
                <w:lang w:val="en-US" w:bidi="en-US"/>
              </w:rPr>
              <w:t>)</w:t>
            </w:r>
          </w:p>
          <w:p>
            <w:pPr>
              <w:pStyle w:val="Normal"/>
              <w:widowControl w:val="false"/>
              <w:bidi w:val="0"/>
              <w:spacing w:lineRule="atLeast" w:line="300"/>
              <w:ind w:left="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b/>
                <w:bCs/>
                <w:sz w:val="21"/>
                <w:szCs w:val="21"/>
                <w:lang w:val="en-US" w:bidi="en-US"/>
              </w:rPr>
              <w:t>ООО</w:t>
            </w:r>
            <w:r>
              <w:rPr>
                <w:rFonts w:cs="Arial" w:ascii="Arial" w:hAnsi="Arial"/>
                <w:b/>
                <w:bCs/>
                <w:sz w:val="21"/>
                <w:szCs w:val="21"/>
                <w:lang w:val="en-US" w:bidi="en-US"/>
              </w:rPr>
              <w:t xml:space="preserve"> "</w:t>
            </w:r>
            <w:r>
              <w:rPr>
                <w:rFonts w:cs="Arial Cyr" w:ascii="Arial Cyr" w:hAnsi="Arial Cyr"/>
                <w:b/>
                <w:bCs/>
                <w:sz w:val="21"/>
                <w:szCs w:val="21"/>
                <w:lang w:val="en-US" w:bidi="en-US"/>
              </w:rPr>
              <w:t>Хэдхантер</w:t>
            </w:r>
            <w:r>
              <w:rPr>
                <w:rFonts w:cs="Arial" w:ascii="Arial" w:hAnsi="Arial"/>
                <w:b/>
                <w:bCs/>
                <w:sz w:val="21"/>
                <w:szCs w:val="21"/>
                <w:lang w:val="en-US" w:bidi="en-US"/>
              </w:rPr>
              <w:t>"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(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Москва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, hh.ru) — 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Информационные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технологии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,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системная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интеграция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,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интернет</w:t>
            </w:r>
          </w:p>
          <w:p>
            <w:pPr>
              <w:pStyle w:val="Normal"/>
              <w:widowControl w:val="false"/>
              <w:bidi w:val="0"/>
              <w:spacing w:lineRule="atLeast" w:line="300"/>
              <w:ind w:left="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b/>
                <w:bCs/>
                <w:sz w:val="21"/>
                <w:szCs w:val="21"/>
                <w:lang w:val="en-US" w:bidi="en-US"/>
              </w:rPr>
              <w:t>Ведущий</w:t>
            </w:r>
            <w:r>
              <w:rPr>
                <w:rFonts w:cs="Arial" w:ascii="Arial" w:hAnsi="Arial"/>
                <w:b/>
                <w:bCs/>
                <w:sz w:val="21"/>
                <w:szCs w:val="21"/>
                <w:lang w:val="en-US" w:bidi="en-US"/>
              </w:rPr>
              <w:t xml:space="preserve"> front-end </w:t>
            </w:r>
            <w:r>
              <w:rPr>
                <w:rFonts w:cs="Arial Cyr" w:ascii="Arial Cyr" w:hAnsi="Arial Cyr"/>
                <w:b/>
                <w:bCs/>
                <w:sz w:val="21"/>
                <w:szCs w:val="21"/>
                <w:lang w:val="en-US" w:bidi="en-US"/>
              </w:rPr>
              <w:t>разработчик</w:t>
            </w:r>
          </w:p>
          <w:p>
            <w:pPr>
              <w:pStyle w:val="Normal"/>
              <w:widowControl w:val="false"/>
              <w:bidi w:val="0"/>
              <w:spacing w:lineRule="atLeast" w:line="300" w:before="0" w:after="600"/>
              <w:ind w:left="50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Координация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работы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двух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front-end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разработчиков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(code review)</w:t>
            </w:r>
            <w:r>
              <w:rPr/>
              <w:br/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Взаимодействие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внутренним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заказчиком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по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получению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анализу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пользовательской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обратной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связи</w:t>
            </w:r>
            <w:r>
              <w:rPr/>
              <w:br/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Взаимодействие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подрядчиками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по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вопросам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организации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технической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реализации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продуктов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компонентов</w:t>
            </w:r>
            <w:r>
              <w:rPr/>
              <w:br/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Внедрение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современных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Javascript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библиотек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фреймворков</w:t>
            </w:r>
            <w:r>
              <w:rPr/>
              <w:br/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Разработка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новых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рефакторинг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старых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Javascript-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компонентов</w:t>
            </w:r>
            <w:r>
              <w:rPr/>
              <w:br/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Внедрение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Javascript unit-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тестирования</w:t>
            </w:r>
            <w:r>
              <w:rPr/>
              <w:br/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Верстка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страниц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HTML/CSS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XSL-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шаблонов</w:t>
            </w:r>
            <w:r>
              <w:rPr/>
              <w:br/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Разработка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серверной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части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на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Python (Frontik/Tornado)</w:t>
            </w:r>
          </w:p>
          <w:p>
            <w:pPr>
              <w:pStyle w:val="Normal"/>
              <w:widowControl w:val="false"/>
              <w:bidi w:val="0"/>
              <w:spacing w:lineRule="atLeast" w:line="300" w:before="100" w:after="70"/>
              <w:ind w:left="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Сентябрь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2010 —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Август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2011</w:t>
            </w:r>
            <w:r>
              <w:rPr>
                <w:rFonts w:cs="Arial" w:ascii="Arial" w:hAnsi="Arial"/>
                <w:color w:val="999999"/>
                <w:sz w:val="21"/>
                <w:szCs w:val="21"/>
                <w:lang w:val="en-US" w:bidi="en-US"/>
              </w:rPr>
              <w:t xml:space="preserve"> (1 </w:t>
            </w:r>
            <w:r>
              <w:rPr>
                <w:rFonts w:cs="Arial Cyr" w:ascii="Arial Cyr" w:hAnsi="Arial Cyr"/>
                <w:color w:val="999999"/>
                <w:sz w:val="21"/>
                <w:szCs w:val="21"/>
                <w:lang w:val="en-US" w:bidi="en-US"/>
              </w:rPr>
              <w:t>год</w:t>
            </w:r>
            <w:r>
              <w:rPr>
                <w:rFonts w:cs="Arial" w:ascii="Arial" w:hAnsi="Arial"/>
                <w:color w:val="999999"/>
                <w:sz w:val="21"/>
                <w:szCs w:val="21"/>
                <w:lang w:val="en-US" w:bidi="en-US"/>
              </w:rPr>
              <w:t>)</w:t>
            </w:r>
          </w:p>
          <w:p>
            <w:pPr>
              <w:pStyle w:val="Normal"/>
              <w:widowControl w:val="false"/>
              <w:bidi w:val="0"/>
              <w:spacing w:lineRule="atLeast" w:line="300"/>
              <w:ind w:left="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b/>
                <w:bCs/>
                <w:sz w:val="21"/>
                <w:szCs w:val="21"/>
                <w:lang w:val="en-US" w:bidi="en-US"/>
              </w:rPr>
              <w:t>Информ</w:t>
            </w:r>
            <w:r>
              <w:rPr>
                <w:rFonts w:cs="Arial" w:ascii="Arial" w:hAnsi="Arial"/>
                <w:b/>
                <w:bCs/>
                <w:sz w:val="21"/>
                <w:szCs w:val="21"/>
                <w:lang w:val="en-US" w:bidi="en-US"/>
              </w:rPr>
              <w:t>-</w:t>
            </w:r>
            <w:r>
              <w:rPr>
                <w:rFonts w:cs="Arial Cyr" w:ascii="Arial Cyr" w:hAnsi="Arial Cyr"/>
                <w:b/>
                <w:bCs/>
                <w:sz w:val="21"/>
                <w:szCs w:val="21"/>
                <w:lang w:val="en-US" w:bidi="en-US"/>
              </w:rPr>
              <w:t>мобил</w:t>
            </w:r>
            <w:r>
              <w:rPr>
                <w:rFonts w:cs="Arial" w:ascii="Arial" w:hAnsi="Arial"/>
                <w:b/>
                <w:bCs/>
                <w:sz w:val="21"/>
                <w:szCs w:val="21"/>
                <w:lang w:val="en-US" w:bidi="en-US"/>
              </w:rPr>
              <w:t xml:space="preserve">, </w:t>
            </w:r>
            <w:r>
              <w:rPr>
                <w:rFonts w:cs="Arial Cyr" w:ascii="Arial Cyr" w:hAnsi="Arial Cyr"/>
                <w:b/>
                <w:bCs/>
                <w:sz w:val="21"/>
                <w:szCs w:val="21"/>
                <w:lang w:val="en-US" w:bidi="en-US"/>
              </w:rPr>
              <w:t>ООО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— 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Информационные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технологии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,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системная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интеграция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,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интернет</w:t>
            </w:r>
          </w:p>
          <w:p>
            <w:pPr>
              <w:pStyle w:val="Normal"/>
              <w:widowControl w:val="false"/>
              <w:bidi w:val="0"/>
              <w:spacing w:lineRule="atLeast" w:line="300"/>
              <w:ind w:left="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b/>
                <w:bCs/>
                <w:sz w:val="21"/>
                <w:szCs w:val="21"/>
                <w:lang w:val="en-US" w:bidi="en-US"/>
              </w:rPr>
              <w:t>Ведущий</w:t>
            </w:r>
            <w:r>
              <w:rPr>
                <w:rFonts w:cs="Arial" w:ascii="Arial" w:hAnsi="Arial"/>
                <w:b/>
                <w:bCs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b/>
                <w:bCs/>
                <w:sz w:val="21"/>
                <w:szCs w:val="21"/>
                <w:lang w:val="en-US" w:bidi="en-US"/>
              </w:rPr>
              <w:t>веб</w:t>
            </w:r>
            <w:r>
              <w:rPr>
                <w:rFonts w:cs="Arial" w:ascii="Arial" w:hAnsi="Arial"/>
                <w:b/>
                <w:bCs/>
                <w:sz w:val="21"/>
                <w:szCs w:val="21"/>
                <w:lang w:val="en-US" w:bidi="en-US"/>
              </w:rPr>
              <w:t>-</w:t>
            </w:r>
            <w:r>
              <w:rPr>
                <w:rFonts w:cs="Arial Cyr" w:ascii="Arial Cyr" w:hAnsi="Arial Cyr"/>
                <w:b/>
                <w:bCs/>
                <w:sz w:val="21"/>
                <w:szCs w:val="21"/>
                <w:lang w:val="en-US" w:bidi="en-US"/>
              </w:rPr>
              <w:t>разработчик</w:t>
            </w:r>
          </w:p>
          <w:p>
            <w:pPr>
              <w:pStyle w:val="Normal"/>
              <w:widowControl w:val="false"/>
              <w:bidi w:val="0"/>
              <w:spacing w:lineRule="atLeast" w:line="300" w:before="0" w:after="600"/>
              <w:ind w:left="50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Разработка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WAP-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витрин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контента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для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ведущих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сотовых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операторов</w:t>
            </w:r>
          </w:p>
          <w:p>
            <w:pPr>
              <w:pStyle w:val="Normal"/>
              <w:widowControl w:val="false"/>
              <w:bidi w:val="0"/>
              <w:spacing w:lineRule="atLeast" w:line="300" w:before="100" w:after="70"/>
              <w:ind w:left="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Август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2007 —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Сентябрь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2010</w:t>
            </w:r>
            <w:r>
              <w:rPr>
                <w:rFonts w:cs="Arial" w:ascii="Arial" w:hAnsi="Arial"/>
                <w:color w:val="999999"/>
                <w:sz w:val="21"/>
                <w:szCs w:val="21"/>
                <w:lang w:val="en-US" w:bidi="en-US"/>
              </w:rPr>
              <w:t xml:space="preserve"> (3 </w:t>
            </w:r>
            <w:r>
              <w:rPr>
                <w:rFonts w:cs="Arial Cyr" w:ascii="Arial Cyr" w:hAnsi="Arial Cyr"/>
                <w:color w:val="999999"/>
                <w:sz w:val="21"/>
                <w:szCs w:val="21"/>
                <w:lang w:val="en-US" w:bidi="en-US"/>
              </w:rPr>
              <w:t>года</w:t>
            </w:r>
            <w:r>
              <w:rPr>
                <w:rFonts w:cs="Arial" w:ascii="Arial" w:hAnsi="Arial"/>
                <w:color w:val="999999"/>
                <w:sz w:val="21"/>
                <w:szCs w:val="21"/>
                <w:lang w:val="en-US" w:bidi="en-US"/>
              </w:rPr>
              <w:t xml:space="preserve"> 2 </w:t>
            </w:r>
            <w:r>
              <w:rPr>
                <w:rFonts w:cs="Arial Cyr" w:ascii="Arial Cyr" w:hAnsi="Arial Cyr"/>
                <w:color w:val="999999"/>
                <w:sz w:val="21"/>
                <w:szCs w:val="21"/>
                <w:lang w:val="en-US" w:bidi="en-US"/>
              </w:rPr>
              <w:t>месяца</w:t>
            </w:r>
            <w:r>
              <w:rPr>
                <w:rFonts w:cs="Arial" w:ascii="Arial" w:hAnsi="Arial"/>
                <w:color w:val="999999"/>
                <w:sz w:val="21"/>
                <w:szCs w:val="21"/>
                <w:lang w:val="en-US" w:bidi="en-US"/>
              </w:rPr>
              <w:t>)</w:t>
            </w:r>
          </w:p>
          <w:p>
            <w:pPr>
              <w:pStyle w:val="Normal"/>
              <w:widowControl w:val="false"/>
              <w:bidi w:val="0"/>
              <w:spacing w:lineRule="atLeast" w:line="300"/>
              <w:ind w:left="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b/>
                <w:bCs/>
                <w:sz w:val="21"/>
                <w:szCs w:val="21"/>
                <w:lang w:val="en-US" w:bidi="en-US"/>
              </w:rPr>
              <w:t>ЗАО</w:t>
            </w:r>
            <w:r>
              <w:rPr>
                <w:rFonts w:cs="Arial" w:ascii="Arial" w:hAnsi="Arial"/>
                <w:b/>
                <w:bCs/>
                <w:sz w:val="21"/>
                <w:szCs w:val="21"/>
                <w:lang w:val="en-US" w:bidi="en-US"/>
              </w:rPr>
              <w:t xml:space="preserve"> "</w:t>
            </w:r>
            <w:r>
              <w:rPr>
                <w:rFonts w:cs="Arial Cyr" w:ascii="Arial Cyr" w:hAnsi="Arial Cyr"/>
                <w:b/>
                <w:bCs/>
                <w:sz w:val="21"/>
                <w:szCs w:val="21"/>
                <w:lang w:val="en-US" w:bidi="en-US"/>
              </w:rPr>
              <w:t>Диджитал</w:t>
            </w:r>
            <w:r>
              <w:rPr>
                <w:rFonts w:cs="Arial" w:ascii="Arial" w:hAnsi="Arial"/>
                <w:b/>
                <w:bCs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b/>
                <w:bCs/>
                <w:sz w:val="21"/>
                <w:szCs w:val="21"/>
                <w:lang w:val="en-US" w:bidi="en-US"/>
              </w:rPr>
              <w:t>Нетворк</w:t>
            </w:r>
            <w:r>
              <w:rPr>
                <w:rFonts w:cs="Arial" w:ascii="Arial" w:hAnsi="Arial"/>
                <w:b/>
                <w:bCs/>
                <w:sz w:val="21"/>
                <w:szCs w:val="21"/>
                <w:lang w:val="en-US" w:bidi="en-US"/>
              </w:rPr>
              <w:t>"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(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Москва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, ipport.net) — 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Телекоммуникации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,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связь</w:t>
            </w:r>
          </w:p>
          <w:p>
            <w:pPr>
              <w:pStyle w:val="Normal"/>
              <w:widowControl w:val="false"/>
              <w:bidi w:val="0"/>
              <w:spacing w:lineRule="atLeast" w:line="300"/>
              <w:ind w:left="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b/>
                <w:bCs/>
                <w:sz w:val="21"/>
                <w:szCs w:val="21"/>
                <w:lang w:val="en-US" w:bidi="en-US"/>
              </w:rPr>
              <w:t>Ведущий</w:t>
            </w:r>
            <w:r>
              <w:rPr>
                <w:rFonts w:cs="Arial" w:ascii="Arial" w:hAnsi="Arial"/>
                <w:b/>
                <w:bCs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b/>
                <w:bCs/>
                <w:sz w:val="21"/>
                <w:szCs w:val="21"/>
                <w:lang w:val="en-US" w:bidi="en-US"/>
              </w:rPr>
              <w:t>веб</w:t>
            </w:r>
            <w:r>
              <w:rPr>
                <w:rFonts w:cs="Arial" w:ascii="Arial" w:hAnsi="Arial"/>
                <w:b/>
                <w:bCs/>
                <w:sz w:val="21"/>
                <w:szCs w:val="21"/>
                <w:lang w:val="en-US" w:bidi="en-US"/>
              </w:rPr>
              <w:t>-</w:t>
            </w:r>
            <w:r>
              <w:rPr>
                <w:rFonts w:cs="Arial Cyr" w:ascii="Arial Cyr" w:hAnsi="Arial Cyr"/>
                <w:b/>
                <w:bCs/>
                <w:sz w:val="21"/>
                <w:szCs w:val="21"/>
                <w:lang w:val="en-US" w:bidi="en-US"/>
              </w:rPr>
              <w:t>разработчик</w:t>
            </w:r>
          </w:p>
          <w:p>
            <w:pPr>
              <w:pStyle w:val="Normal"/>
              <w:widowControl w:val="false"/>
              <w:bidi w:val="0"/>
              <w:spacing w:lineRule="atLeast" w:line="300" w:before="0" w:after="600"/>
              <w:ind w:left="50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Создание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поддержка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внутренних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проектов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компании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,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включающих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в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себя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:</w:t>
            </w:r>
            <w:r>
              <w:rPr/>
              <w:br/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-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разработка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системы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управления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службой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технической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поддержки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, </w:t>
            </w:r>
            <w:r>
              <w:rPr/>
              <w:br/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-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разработка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модулей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для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биллинговой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системы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(SaaS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для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интернет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провайдеров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),</w:t>
            </w:r>
            <w:r>
              <w:rPr/>
              <w:br/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-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реализацию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собственной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системы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управления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сайтами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для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внутреннего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использования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,</w:t>
            </w:r>
            <w:r>
              <w:rPr/>
              <w:br/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-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разработка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веб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части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проекта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IP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телефонии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(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сайт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,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личный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кабинет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пользователя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управление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услугами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,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интерфейс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менеджера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(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администратора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),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дополнительные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веб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-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сервисы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для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мобильных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платформ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),</w:t>
            </w:r>
            <w:r>
              <w:rPr/>
              <w:br/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-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разработка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системы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мониторинга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за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состоянием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серверов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\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сервисов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IP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телефонии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tLeast" w:line="300" w:before="100" w:after="70"/>
              <w:ind w:left="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Июнь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2005 —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Август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2007</w:t>
            </w:r>
            <w:r>
              <w:rPr>
                <w:rFonts w:cs="Arial" w:ascii="Arial" w:hAnsi="Arial"/>
                <w:color w:val="999999"/>
                <w:sz w:val="21"/>
                <w:szCs w:val="21"/>
                <w:lang w:val="en-US" w:bidi="en-US"/>
              </w:rPr>
              <w:t xml:space="preserve"> (2 </w:t>
            </w:r>
            <w:r>
              <w:rPr>
                <w:rFonts w:cs="Arial Cyr" w:ascii="Arial Cyr" w:hAnsi="Arial Cyr"/>
                <w:color w:val="999999"/>
                <w:sz w:val="21"/>
                <w:szCs w:val="21"/>
                <w:lang w:val="en-US" w:bidi="en-US"/>
              </w:rPr>
              <w:t>года</w:t>
            </w:r>
            <w:r>
              <w:rPr>
                <w:rFonts w:cs="Arial" w:ascii="Arial" w:hAnsi="Arial"/>
                <w:color w:val="999999"/>
                <w:sz w:val="21"/>
                <w:szCs w:val="21"/>
                <w:lang w:val="en-US" w:bidi="en-US"/>
              </w:rPr>
              <w:t xml:space="preserve"> 3 </w:t>
            </w:r>
            <w:r>
              <w:rPr>
                <w:rFonts w:cs="Arial Cyr" w:ascii="Arial Cyr" w:hAnsi="Arial Cyr"/>
                <w:color w:val="999999"/>
                <w:sz w:val="21"/>
                <w:szCs w:val="21"/>
                <w:lang w:val="en-US" w:bidi="en-US"/>
              </w:rPr>
              <w:t>месяца</w:t>
            </w:r>
            <w:r>
              <w:rPr>
                <w:rFonts w:cs="Arial" w:ascii="Arial" w:hAnsi="Arial"/>
                <w:color w:val="999999"/>
                <w:sz w:val="21"/>
                <w:szCs w:val="21"/>
                <w:lang w:val="en-US" w:bidi="en-US"/>
              </w:rPr>
              <w:t>)</w:t>
            </w:r>
          </w:p>
          <w:p>
            <w:pPr>
              <w:pStyle w:val="Normal"/>
              <w:widowControl w:val="false"/>
              <w:bidi w:val="0"/>
              <w:spacing w:lineRule="atLeast" w:line="300"/>
              <w:ind w:left="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b/>
                <w:bCs/>
                <w:sz w:val="21"/>
                <w:szCs w:val="21"/>
                <w:lang w:val="en-US" w:bidi="en-US"/>
              </w:rPr>
              <w:t>ООО</w:t>
            </w:r>
            <w:r>
              <w:rPr>
                <w:rFonts w:cs="Arial" w:ascii="Arial" w:hAnsi="Arial"/>
                <w:b/>
                <w:bCs/>
                <w:sz w:val="21"/>
                <w:szCs w:val="21"/>
                <w:lang w:val="en-US" w:bidi="en-US"/>
              </w:rPr>
              <w:t xml:space="preserve"> "</w:t>
            </w:r>
            <w:r>
              <w:rPr>
                <w:rFonts w:cs="Arial Cyr" w:ascii="Arial Cyr" w:hAnsi="Arial Cyr"/>
                <w:b/>
                <w:bCs/>
                <w:sz w:val="21"/>
                <w:szCs w:val="21"/>
                <w:lang w:val="en-US" w:bidi="en-US"/>
              </w:rPr>
              <w:t>РДМ</w:t>
            </w:r>
            <w:r>
              <w:rPr>
                <w:rFonts w:cs="Arial" w:ascii="Arial" w:hAnsi="Arial"/>
                <w:b/>
                <w:bCs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b/>
                <w:bCs/>
                <w:sz w:val="21"/>
                <w:szCs w:val="21"/>
                <w:lang w:val="en-US" w:bidi="en-US"/>
              </w:rPr>
              <w:t>Холдинг</w:t>
            </w:r>
            <w:r>
              <w:rPr>
                <w:rFonts w:cs="Arial" w:ascii="Arial" w:hAnsi="Arial"/>
                <w:b/>
                <w:bCs/>
                <w:sz w:val="21"/>
                <w:szCs w:val="21"/>
                <w:lang w:val="en-US" w:bidi="en-US"/>
              </w:rPr>
              <w:t>"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(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Москва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) — 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Телекоммуникации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,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связь</w:t>
            </w:r>
          </w:p>
          <w:p>
            <w:pPr>
              <w:pStyle w:val="Normal"/>
              <w:widowControl w:val="false"/>
              <w:bidi w:val="0"/>
              <w:spacing w:lineRule="atLeast" w:line="300"/>
              <w:ind w:left="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b/>
                <w:bCs/>
                <w:sz w:val="21"/>
                <w:szCs w:val="21"/>
                <w:lang w:val="en-US" w:bidi="en-US"/>
              </w:rPr>
              <w:t>Веб</w:t>
            </w:r>
            <w:r>
              <w:rPr>
                <w:rFonts w:cs="Arial" w:ascii="Arial" w:hAnsi="Arial"/>
                <w:b/>
                <w:bCs/>
                <w:sz w:val="21"/>
                <w:szCs w:val="21"/>
                <w:lang w:val="en-US" w:bidi="en-US"/>
              </w:rPr>
              <w:t>-</w:t>
            </w:r>
            <w:r>
              <w:rPr>
                <w:rFonts w:cs="Arial Cyr" w:ascii="Arial Cyr" w:hAnsi="Arial Cyr"/>
                <w:b/>
                <w:bCs/>
                <w:sz w:val="21"/>
                <w:szCs w:val="21"/>
                <w:lang w:val="en-US" w:bidi="en-US"/>
              </w:rPr>
              <w:t>разработчик</w:t>
            </w:r>
          </w:p>
          <w:p>
            <w:pPr>
              <w:pStyle w:val="Normal"/>
              <w:widowControl w:val="false"/>
              <w:bidi w:val="0"/>
              <w:spacing w:lineRule="atLeast" w:line="300" w:before="0" w:after="600"/>
              <w:ind w:left="50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Решение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задач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компании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по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построению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инфраструктуры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интернет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провайдинга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,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включающие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в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себя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:</w:t>
            </w:r>
            <w:r>
              <w:rPr/>
              <w:br/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-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разработка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веб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-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сайта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компании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,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личного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кабинета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абонента</w:t>
            </w:r>
            <w:r>
              <w:rPr/>
              <w:br/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-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сбор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анализ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статистических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данных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на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коммутаторах</w:t>
            </w:r>
            <w:r>
              <w:rPr/>
              <w:br/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-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система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управления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доступом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абонентов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(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биллинг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)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к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сети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Интернет</w:t>
            </w:r>
          </w:p>
          <w:p>
            <w:pPr>
              <w:pStyle w:val="Normal"/>
              <w:widowControl w:val="false"/>
              <w:pBdr>
                <w:top w:val="dotted" w:sz="6" w:space="10" w:color="DDDDDD"/>
              </w:pBdr>
              <w:bidi w:val="0"/>
              <w:spacing w:lineRule="atLeast" w:line="300" w:before="250" w:after="0"/>
              <w:ind w:left="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b/>
                <w:bCs/>
                <w:sz w:val="22"/>
                <w:szCs w:val="22"/>
                <w:lang w:val="en-US" w:bidi="en-US"/>
              </w:rPr>
              <w:t>Ключевые</w:t>
            </w:r>
            <w:r>
              <w:rPr>
                <w:rFonts w:cs="Arial" w:ascii="Arial" w:hAnsi="Arial"/>
                <w:b/>
                <w:bCs/>
                <w:sz w:val="22"/>
                <w:szCs w:val="22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b/>
                <w:bCs/>
                <w:sz w:val="22"/>
                <w:szCs w:val="22"/>
                <w:lang w:val="en-US" w:bidi="en-US"/>
              </w:rPr>
              <w:t>навыки</w:t>
            </w:r>
          </w:p>
          <w:p>
            <w:pPr>
              <w:pStyle w:val="Normal"/>
              <w:widowControl w:val="false"/>
              <w:bidi w:val="0"/>
              <w:spacing w:lineRule="atLeast" w:line="300" w:before="200" w:after="0"/>
              <w:ind w:left="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Более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7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лет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профессиональной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разработки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сложных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веб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-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сайтов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богатым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пользовательским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интерфейсом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высокими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требованиями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к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надежности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отзывчивости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.</w:t>
            </w:r>
            <w:r>
              <w:rPr/>
              <w:br/>
              <w:br/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Языки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программирования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:</w:t>
            </w:r>
            <w:r>
              <w:rPr/>
              <w:br/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- Javascript (vanilla, html5 features, jQuery, Mootools, Backbone, RaphaelJS)</w:t>
            </w:r>
            <w:r>
              <w:rPr/>
              <w:br/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- Python (Tornado, Frontik)</w:t>
            </w:r>
            <w:r>
              <w:rPr/>
              <w:br/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- Erlang (OTP, ets/mnesia)</w:t>
            </w:r>
            <w:r>
              <w:rPr/>
              <w:br/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- HTML/CSS (html5, css3, less, responsive design, graceful degradation)</w:t>
            </w:r>
            <w:r>
              <w:rPr/>
              <w:br/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- XSLT</w:t>
            </w:r>
            <w:r>
              <w:rPr/>
              <w:br/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- PHP (Zend Framework, Doctrine, PHPUnit, Smarty template, libevent, daemons)</w:t>
            </w:r>
            <w:r>
              <w:rPr/>
              <w:br/>
              <w:br/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СУБД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:</w:t>
            </w:r>
            <w:r>
              <w:rPr/>
              <w:br/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- PostgreSQL</w:t>
            </w:r>
            <w:r>
              <w:rPr/>
              <w:br/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- MySQL5</w:t>
            </w:r>
            <w:r>
              <w:rPr/>
              <w:br/>
              <w:br/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Triggers, functions, procedures.</w:t>
            </w:r>
            <w:r>
              <w:rPr/>
              <w:br/>
              <w:br/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Серверные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компоненты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:</w:t>
            </w:r>
            <w:r>
              <w:rPr/>
              <w:br/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- apache, nginx (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настройка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,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модули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(upload, mp4, secure_link, etc.))</w:t>
            </w:r>
            <w:r>
              <w:rPr/>
              <w:br/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- supervisord</w:t>
            </w:r>
            <w:r>
              <w:rPr/>
              <w:br/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- redis, memcached</w:t>
            </w:r>
            <w:r>
              <w:rPr/>
              <w:br/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- postgresql, mysql</w:t>
            </w:r>
            <w:r>
              <w:rPr/>
              <w:br/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- munin monitoring</w:t>
            </w:r>
            <w:r>
              <w:rPr/>
              <w:br/>
              <w:br/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Навыки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работы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системами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контроля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версий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(SVN, git),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системами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управления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проектами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(Redmine, Basecamp, Trello, Jira), Scrum, Kanban</w:t>
            </w:r>
            <w:r>
              <w:rPr/>
              <w:br/>
              <w:br/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Разработка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приложений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многопользовательских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онлайн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игр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для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социальных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сетей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ВКонтакте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, Facebook.</w:t>
            </w:r>
          </w:p>
          <w:p>
            <w:pPr>
              <w:pStyle w:val="Normal"/>
              <w:widowControl w:val="false"/>
              <w:bidi w:val="0"/>
              <w:spacing w:lineRule="atLeast" w:line="300"/>
              <w:ind w:left="0" w:right="0" w:hanging="0"/>
              <w:rPr>
                <w:rFonts w:ascii="Arial" w:hAnsi="Arial" w:cs="Arial"/>
                <w:sz w:val="21"/>
                <w:szCs w:val="21"/>
                <w:lang w:val="en-US" w:bidi="en-US"/>
              </w:rPr>
            </w:pPr>
            <w:r>
              <w:rPr>
                <w:rFonts w:cs="Arial" w:ascii="Arial" w:hAnsi="Arial"/>
                <w:sz w:val="21"/>
                <w:szCs w:val="21"/>
                <w:lang w:val="en-US" w:bidi="en-US"/>
              </w:rPr>
            </w:r>
          </w:p>
          <w:p>
            <w:pPr>
              <w:pStyle w:val="Normal"/>
              <w:widowControl w:val="false"/>
              <w:bidi w:val="0"/>
              <w:ind w:left="0" w:right="0" w:hanging="0"/>
              <w:rPr>
                <w:rFonts w:ascii="Arial" w:hAnsi="Arial" w:cs="Arial"/>
                <w:sz w:val="24"/>
                <w:szCs w:val="24"/>
                <w:lang w:val="en-US" w:bidi="en-US"/>
              </w:rPr>
            </w:pPr>
            <w:r>
              <w:rPr>
                <w:rFonts w:cs="Arial" w:ascii="Arial" w:hAnsi="Arial"/>
                <w:sz w:val="24"/>
                <w:szCs w:val="24"/>
                <w:lang w:val="en-US" w:bidi="en-US"/>
              </w:rPr>
            </w:r>
          </w:p>
        </w:tc>
      </w:tr>
      <w:tr>
        <w:trPr/>
        <w:tc>
          <w:tcPr>
            <w:tcW w:w="986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pBdr>
                <w:bottom w:val="single" w:sz="28" w:space="0" w:color="EEEEEE"/>
              </w:pBdr>
              <w:bidi w:val="0"/>
              <w:spacing w:before="400" w:after="100"/>
              <w:ind w:left="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color w:val="999999"/>
                <w:sz w:val="27"/>
                <w:szCs w:val="27"/>
                <w:lang w:val="en-US" w:bidi="en-US"/>
              </w:rPr>
              <w:t>Образование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800" w:leader="none"/>
              </w:tabs>
              <w:bidi w:val="0"/>
              <w:spacing w:lineRule="atLeast" w:line="300" w:before="300" w:after="0"/>
              <w:ind w:left="0" w:right="0" w:hanging="0"/>
              <w:rPr>
                <w:lang w:val="en-US"/>
              </w:rPr>
            </w:pP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2007</w:t>
              <w:tab/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ГОУ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ВПО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МГТУ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"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Станкин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>"</w:t>
            </w:r>
          </w:p>
          <w:p>
            <w:pPr>
              <w:pStyle w:val="Normal"/>
              <w:widowControl w:val="false"/>
              <w:bidi w:val="0"/>
              <w:spacing w:lineRule="atLeast" w:line="300"/>
              <w:ind w:left="80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color w:val="999999"/>
                <w:sz w:val="21"/>
                <w:szCs w:val="21"/>
                <w:lang w:val="en-US" w:bidi="en-US"/>
              </w:rPr>
              <w:t>Автоматизация</w:t>
            </w:r>
            <w:r>
              <w:rPr>
                <w:rFonts w:cs="Arial" w:ascii="Arial" w:hAnsi="Arial"/>
                <w:color w:val="999999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color w:val="999999"/>
                <w:sz w:val="21"/>
                <w:szCs w:val="21"/>
                <w:lang w:val="en-US" w:bidi="en-US"/>
              </w:rPr>
              <w:t>и</w:t>
            </w:r>
            <w:r>
              <w:rPr>
                <w:rFonts w:cs="Arial" w:ascii="Arial" w:hAnsi="Arial"/>
                <w:color w:val="999999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color w:val="999999"/>
                <w:sz w:val="21"/>
                <w:szCs w:val="21"/>
                <w:lang w:val="en-US" w:bidi="en-US"/>
              </w:rPr>
              <w:t>управление</w:t>
            </w:r>
            <w:r>
              <w:rPr>
                <w:rFonts w:cs="Arial" w:ascii="Arial" w:hAnsi="Arial"/>
                <w:color w:val="999999"/>
                <w:sz w:val="21"/>
                <w:szCs w:val="21"/>
                <w:lang w:val="en-US" w:bidi="en-US"/>
              </w:rPr>
              <w:t xml:space="preserve">, </w:t>
            </w:r>
            <w:r>
              <w:rPr>
                <w:rFonts w:cs="Arial Cyr" w:ascii="Arial Cyr" w:hAnsi="Arial Cyr"/>
                <w:color w:val="999999"/>
                <w:sz w:val="21"/>
                <w:szCs w:val="21"/>
                <w:lang w:val="en-US" w:bidi="en-US"/>
              </w:rPr>
              <w:t>магистр</w:t>
            </w:r>
            <w:r>
              <w:rPr>
                <w:rFonts w:cs="Arial" w:ascii="Arial" w:hAnsi="Arial"/>
                <w:color w:val="999999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color w:val="999999"/>
                <w:sz w:val="21"/>
                <w:szCs w:val="21"/>
                <w:lang w:val="en-US" w:bidi="en-US"/>
              </w:rPr>
              <w:t>техники</w:t>
            </w:r>
            <w:r>
              <w:rPr>
                <w:rFonts w:cs="Arial" w:ascii="Arial" w:hAnsi="Arial"/>
                <w:color w:val="999999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color w:val="999999"/>
                <w:sz w:val="21"/>
                <w:szCs w:val="21"/>
                <w:lang w:val="en-US" w:bidi="en-US"/>
              </w:rPr>
              <w:t>и</w:t>
            </w:r>
            <w:r>
              <w:rPr>
                <w:rFonts w:cs="Arial" w:ascii="Arial" w:hAnsi="Arial"/>
                <w:color w:val="999999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color w:val="999999"/>
                <w:sz w:val="21"/>
                <w:szCs w:val="21"/>
                <w:lang w:val="en-US" w:bidi="en-US"/>
              </w:rPr>
              <w:t>технологии</w:t>
            </w:r>
          </w:p>
          <w:p>
            <w:pPr>
              <w:pStyle w:val="Normal"/>
              <w:widowControl w:val="false"/>
              <w:pBdr>
                <w:top w:val="dotted" w:sz="6" w:space="15" w:color="DDDDDD"/>
              </w:pBdr>
              <w:bidi w:val="0"/>
              <w:spacing w:lineRule="atLeast" w:line="300" w:before="300" w:after="0"/>
              <w:ind w:left="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b/>
                <w:bCs/>
                <w:sz w:val="22"/>
                <w:szCs w:val="22"/>
                <w:lang w:val="en-US" w:bidi="en-US"/>
              </w:rPr>
              <w:t>Знание</w:t>
            </w:r>
            <w:r>
              <w:rPr>
                <w:rFonts w:cs="Arial" w:ascii="Arial" w:hAnsi="Arial"/>
                <w:b/>
                <w:bCs/>
                <w:sz w:val="22"/>
                <w:szCs w:val="22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b/>
                <w:bCs/>
                <w:sz w:val="22"/>
                <w:szCs w:val="22"/>
                <w:lang w:val="en-US" w:bidi="en-US"/>
              </w:rPr>
              <w:t>языков</w:t>
            </w:r>
          </w:p>
          <w:p>
            <w:pPr>
              <w:pStyle w:val="Normal"/>
              <w:widowControl w:val="false"/>
              <w:bidi w:val="0"/>
              <w:spacing w:lineRule="atLeast" w:line="300"/>
              <w:ind w:left="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Русский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—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родной</w:t>
            </w:r>
          </w:p>
          <w:p>
            <w:pPr>
              <w:pStyle w:val="Normal"/>
              <w:widowControl w:val="false"/>
              <w:bidi w:val="0"/>
              <w:spacing w:lineRule="atLeast" w:line="300"/>
              <w:ind w:left="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Английский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—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читаю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профессиональную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литературу</w:t>
            </w:r>
          </w:p>
          <w:p>
            <w:pPr>
              <w:pStyle w:val="Normal"/>
              <w:widowControl w:val="false"/>
              <w:bidi w:val="0"/>
              <w:spacing w:lineRule="atLeast" w:line="300"/>
              <w:ind w:left="0" w:right="0" w:hanging="0"/>
              <w:rPr>
                <w:rFonts w:ascii="Arial" w:hAnsi="Arial" w:cs="Arial"/>
                <w:sz w:val="21"/>
                <w:szCs w:val="21"/>
                <w:lang w:val="en-US" w:bidi="en-US"/>
              </w:rPr>
            </w:pPr>
            <w:r>
              <w:rPr>
                <w:rFonts w:cs="Arial" w:ascii="Arial" w:hAnsi="Arial"/>
                <w:sz w:val="21"/>
                <w:szCs w:val="21"/>
                <w:lang w:val="en-US" w:bidi="en-US"/>
              </w:rPr>
            </w:r>
          </w:p>
          <w:p>
            <w:pPr>
              <w:pStyle w:val="Normal"/>
              <w:widowControl w:val="false"/>
              <w:bidi w:val="0"/>
              <w:ind w:left="0" w:right="0" w:hanging="0"/>
              <w:rPr>
                <w:rFonts w:ascii="Arial" w:hAnsi="Arial" w:cs="Arial"/>
                <w:sz w:val="24"/>
                <w:szCs w:val="24"/>
                <w:lang w:val="en-US" w:bidi="en-US"/>
              </w:rPr>
            </w:pPr>
            <w:r>
              <w:rPr>
                <w:rFonts w:cs="Arial" w:ascii="Arial" w:hAnsi="Arial"/>
                <w:sz w:val="24"/>
                <w:szCs w:val="24"/>
                <w:lang w:val="en-US" w:bidi="en-US"/>
              </w:rPr>
            </w:r>
          </w:p>
        </w:tc>
      </w:tr>
      <w:tr>
        <w:trPr/>
        <w:tc>
          <w:tcPr>
            <w:tcW w:w="986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pBdr>
                <w:bottom w:val="single" w:sz="28" w:space="0" w:color="EEEEEE"/>
              </w:pBdr>
              <w:bidi w:val="0"/>
              <w:spacing w:before="400" w:after="100"/>
              <w:ind w:left="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color w:val="999999"/>
                <w:sz w:val="27"/>
                <w:szCs w:val="27"/>
                <w:lang w:val="en-US" w:bidi="en-US"/>
              </w:rPr>
              <w:t>Гражданство</w:t>
            </w:r>
            <w:r>
              <w:rPr>
                <w:rFonts w:cs="Arial" w:ascii="Arial" w:hAnsi="Arial"/>
                <w:color w:val="999999"/>
                <w:sz w:val="27"/>
                <w:szCs w:val="27"/>
                <w:lang w:val="en-US" w:bidi="en-US"/>
              </w:rPr>
              <w:t xml:space="preserve">, </w:t>
            </w:r>
            <w:r>
              <w:rPr>
                <w:rFonts w:cs="Arial Cyr" w:ascii="Arial Cyr" w:hAnsi="Arial Cyr"/>
                <w:color w:val="999999"/>
                <w:sz w:val="27"/>
                <w:szCs w:val="27"/>
                <w:lang w:val="en-US" w:bidi="en-US"/>
              </w:rPr>
              <w:t>время</w:t>
            </w:r>
            <w:r>
              <w:rPr>
                <w:rFonts w:cs="Arial" w:ascii="Arial" w:hAnsi="Arial"/>
                <w:color w:val="999999"/>
                <w:sz w:val="27"/>
                <w:szCs w:val="27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color w:val="999999"/>
                <w:sz w:val="27"/>
                <w:szCs w:val="27"/>
                <w:lang w:val="en-US" w:bidi="en-US"/>
              </w:rPr>
              <w:t>в</w:t>
            </w:r>
            <w:r>
              <w:rPr>
                <w:rFonts w:cs="Arial" w:ascii="Arial" w:hAnsi="Arial"/>
                <w:color w:val="999999"/>
                <w:sz w:val="27"/>
                <w:szCs w:val="27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color w:val="999999"/>
                <w:sz w:val="27"/>
                <w:szCs w:val="27"/>
                <w:lang w:val="en-US" w:bidi="en-US"/>
              </w:rPr>
              <w:t>пути</w:t>
            </w:r>
            <w:r>
              <w:rPr>
                <w:rFonts w:cs="Arial" w:ascii="Arial" w:hAnsi="Arial"/>
                <w:color w:val="999999"/>
                <w:sz w:val="27"/>
                <w:szCs w:val="27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color w:val="999999"/>
                <w:sz w:val="27"/>
                <w:szCs w:val="27"/>
                <w:lang w:val="en-US" w:bidi="en-US"/>
              </w:rPr>
              <w:t>до</w:t>
            </w:r>
            <w:r>
              <w:rPr>
                <w:rFonts w:cs="Arial" w:ascii="Arial" w:hAnsi="Arial"/>
                <w:color w:val="999999"/>
                <w:sz w:val="27"/>
                <w:szCs w:val="27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color w:val="999999"/>
                <w:sz w:val="27"/>
                <w:szCs w:val="27"/>
                <w:lang w:val="en-US" w:bidi="en-US"/>
              </w:rPr>
              <w:t>работы</w:t>
            </w:r>
          </w:p>
          <w:p>
            <w:pPr>
              <w:pStyle w:val="Normal"/>
              <w:widowControl w:val="false"/>
              <w:bidi w:val="0"/>
              <w:spacing w:lineRule="atLeast" w:line="300"/>
              <w:ind w:left="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Гражданство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: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Россия</w:t>
            </w:r>
          </w:p>
          <w:p>
            <w:pPr>
              <w:pStyle w:val="Normal"/>
              <w:widowControl w:val="false"/>
              <w:bidi w:val="0"/>
              <w:spacing w:lineRule="atLeast" w:line="300"/>
              <w:ind w:left="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Разрешение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на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работу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: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Россия</w:t>
            </w:r>
          </w:p>
          <w:p>
            <w:pPr>
              <w:pStyle w:val="Normal"/>
              <w:widowControl w:val="false"/>
              <w:bidi w:val="0"/>
              <w:spacing w:lineRule="atLeast" w:line="300"/>
              <w:ind w:left="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Почтовый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адрес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: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пос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.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Лесные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Поляны</w:t>
            </w:r>
          </w:p>
          <w:p>
            <w:pPr>
              <w:pStyle w:val="Normal"/>
              <w:widowControl w:val="false"/>
              <w:bidi w:val="0"/>
              <w:spacing w:lineRule="atLeast" w:line="300"/>
              <w:ind w:left="0" w:right="0" w:hanging="0"/>
              <w:rPr>
                <w:lang w:val="en-US"/>
              </w:rPr>
            </w:pP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Желательное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время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в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пути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до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работы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: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Не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имеет</w:t>
            </w:r>
            <w:r>
              <w:rPr>
                <w:rFonts w:cs="Arial" w:ascii="Arial" w:hAnsi="Arial"/>
                <w:sz w:val="21"/>
                <w:szCs w:val="21"/>
                <w:lang w:val="en-US" w:bidi="en-US"/>
              </w:rPr>
              <w:t xml:space="preserve"> </w:t>
            </w:r>
            <w:r>
              <w:rPr>
                <w:rFonts w:cs="Arial Cyr" w:ascii="Arial Cyr" w:hAnsi="Arial Cyr"/>
                <w:sz w:val="21"/>
                <w:szCs w:val="21"/>
                <w:lang w:val="en-US" w:bidi="en-US"/>
              </w:rPr>
              <w:t>значения</w:t>
            </w:r>
          </w:p>
          <w:p>
            <w:pPr>
              <w:pStyle w:val="Normal"/>
              <w:widowControl w:val="false"/>
              <w:bidi w:val="0"/>
              <w:spacing w:lineRule="atLeast" w:line="300"/>
              <w:ind w:left="0" w:right="0" w:hanging="0"/>
              <w:rPr>
                <w:rFonts w:ascii="Arial" w:hAnsi="Arial" w:cs="Arial"/>
                <w:sz w:val="21"/>
                <w:szCs w:val="21"/>
                <w:lang w:val="en-US" w:bidi="en-US"/>
              </w:rPr>
            </w:pPr>
            <w:r>
              <w:rPr>
                <w:rFonts w:cs="Arial" w:ascii="Arial" w:hAnsi="Arial"/>
                <w:sz w:val="21"/>
                <w:szCs w:val="21"/>
                <w:lang w:val="en-US" w:bidi="en-US"/>
              </w:rPr>
            </w:r>
          </w:p>
          <w:p>
            <w:pPr>
              <w:pStyle w:val="Normal"/>
              <w:widowControl w:val="false"/>
              <w:bidi w:val="0"/>
              <w:ind w:left="0" w:right="0" w:hanging="0"/>
              <w:rPr>
                <w:rFonts w:ascii="Arial" w:hAnsi="Arial" w:cs="Arial"/>
                <w:sz w:val="24"/>
                <w:szCs w:val="24"/>
                <w:lang w:val="en-US" w:bidi="en-US"/>
              </w:rPr>
            </w:pPr>
            <w:r>
              <w:rPr>
                <w:rFonts w:cs="Arial" w:ascii="Arial" w:hAnsi="Arial"/>
                <w:sz w:val="24"/>
                <w:szCs w:val="24"/>
                <w:lang w:val="en-US" w:bidi="en-US"/>
              </w:rPr>
            </w:r>
          </w:p>
          <w:tbl>
            <w:tblPr>
              <w:tblW w:w="9846" w:type="dxa"/>
              <w:jc w:val="left"/>
              <w:tblInd w:w="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923"/>
              <w:gridCol w:w="4922"/>
            </w:tblGrid>
            <w:tr>
              <w:trPr/>
              <w:tc>
                <w:tcPr>
                  <w:tcW w:w="49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bidi w:val="0"/>
                    <w:ind w:left="0" w:right="0" w:hanging="0"/>
                    <w:rPr>
                      <w:lang w:val="en-US"/>
                    </w:rPr>
                  </w:pPr>
                  <w:r>
                    <w:rPr>
                      <w:rFonts w:cs="Arial Cyr" w:ascii="Arial Cyr" w:hAnsi="Arial Cyr"/>
                      <w:sz w:val="24"/>
                      <w:szCs w:val="24"/>
                      <w:lang w:val="en-US" w:bidi="en-US"/>
                    </w:rPr>
                    <w:t>Очень</w:t>
                  </w:r>
                </w:p>
              </w:tc>
              <w:tc>
                <w:tcPr>
                  <w:tcW w:w="4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bidi w:val="0"/>
                    <w:ind w:left="0" w:right="0" w:hanging="0"/>
                    <w:rPr>
                      <w:lang w:val="en-US"/>
                    </w:rPr>
                  </w:pPr>
                  <w:r>
                    <w:rPr>
                      <w:rFonts w:cs="Arial Cyr" w:ascii="Arial Cyr" w:hAnsi="Arial Cyr"/>
                      <w:sz w:val="24"/>
                      <w:szCs w:val="24"/>
                      <w:lang w:val="en-US" w:bidi="en-US"/>
                    </w:rPr>
                    <w:t>Интересно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20"/>
              </w:tabs>
              <w:bidi w:val="0"/>
              <w:ind w:left="0" w:right="0" w:hanging="0"/>
              <w:rPr>
                <w:rFonts w:ascii="Arial" w:hAnsi="Arial" w:cs="Arial"/>
                <w:sz w:val="24"/>
                <w:szCs w:val="24"/>
                <w:lang w:val="en-US" w:bidi="en-US"/>
              </w:rPr>
            </w:pPr>
            <w:r>
              <w:rPr>
                <w:rFonts w:cs="Arial" w:ascii="Arial" w:hAnsi="Arial"/>
                <w:sz w:val="24"/>
                <w:szCs w:val="24"/>
                <w:lang w:val="en-US" w:bidi="en-US"/>
              </w:rPr>
            </w:r>
          </w:p>
        </w:tc>
      </w:tr>
    </w:tbl>
    <w:p>
      <w:pPr>
        <w:pStyle w:val="Normal"/>
        <w:bidi w:val="0"/>
        <w:ind w:left="0" w:right="0" w:hanging="0"/>
        <w:rPr/>
      </w:pPr>
      <w:r>
        <w:rPr/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134" w:right="1134" w:header="720" w:top="1134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Arial Cyr">
    <w:charset w:val="00"/>
    <w:family w:val="roman"/>
    <w:pitch w:val="variable"/>
  </w:font>
  <w:font w:name="0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ind w:left="0" w:right="0" w:hanging="0"/>
      <w:jc w:val="right"/>
      <w:textAlignment w:val="auto"/>
      <w:rPr/>
    </w:pPr>
    <w:r>
      <w:rPr>
        <w:rFonts w:cs="Times New Roman" w:ascii="Arial" w:hAnsi="Arial"/>
        <w:sz w:val="18"/>
        <w:szCs w:val="18"/>
        <w:lang w:val="ru-RU" w:eastAsia="ru-RU" w:bidi="ru-RU"/>
      </w:rPr>
      <w:fldChar w:fldCharType="begin"/>
    </w:r>
    <w:r>
      <w:rPr>
        <w:sz w:val="18"/>
        <w:szCs w:val="18"/>
        <w:rFonts w:cs="Times New Roman" w:ascii="Arial" w:hAnsi="Arial"/>
      </w:rPr>
      <w:instrText> PAGE </w:instrText>
    </w:r>
    <w:r>
      <w:rPr>
        <w:sz w:val="18"/>
        <w:szCs w:val="18"/>
        <w:rFonts w:cs="Times New Roman" w:ascii="Arial" w:hAnsi="Arial"/>
      </w:rPr>
      <w:fldChar w:fldCharType="separate"/>
    </w:r>
    <w:r>
      <w:rPr>
        <w:sz w:val="18"/>
        <w:szCs w:val="18"/>
        <w:rFonts w:cs="Times New Roman" w:ascii="Arial" w:hAnsi="Arial"/>
      </w:rPr>
      <w:t>3</w:t>
    </w:r>
    <w:r>
      <w:rPr>
        <w:sz w:val="18"/>
        <w:szCs w:val="18"/>
        <w:rFonts w:cs="Times New Roman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ind w:left="0" w:right="0" w:hanging="0"/>
      <w:jc w:val="right"/>
      <w:textAlignment w:val="auto"/>
      <w:rPr/>
    </w:pPr>
    <w:r>
      <w:rPr>
        <w:rFonts w:cs="Times New Roman" w:ascii="Arial" w:hAnsi="Arial"/>
        <w:sz w:val="18"/>
        <w:szCs w:val="18"/>
        <w:lang w:val="ru-RU" w:eastAsia="ru-RU" w:bidi="ru-RU"/>
      </w:rPr>
      <w:fldChar w:fldCharType="begin"/>
    </w:r>
    <w:r>
      <w:rPr>
        <w:sz w:val="18"/>
        <w:szCs w:val="18"/>
        <w:rFonts w:cs="Times New Roman" w:ascii="Arial" w:hAnsi="Arial"/>
      </w:rPr>
      <w:instrText> PAGE </w:instrText>
    </w:r>
    <w:r>
      <w:rPr>
        <w:sz w:val="18"/>
        <w:szCs w:val="18"/>
        <w:rFonts w:cs="Times New Roman" w:ascii="Arial" w:hAnsi="Arial"/>
      </w:rPr>
      <w:fldChar w:fldCharType="separate"/>
    </w:r>
    <w:r>
      <w:rPr>
        <w:sz w:val="18"/>
        <w:szCs w:val="18"/>
        <w:rFonts w:cs="Times New Roman" w:ascii="Arial" w:hAnsi="Arial"/>
      </w:rPr>
      <w:t>1</w:t>
    </w:r>
    <w:r>
      <w:rPr>
        <w:sz w:val="18"/>
        <w:szCs w:val="18"/>
        <w:rFonts w:cs="Times New Roman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ind w:left="0" w:right="0" w:hanging="0"/>
      <w:jc w:val="left"/>
      <w:textAlignment w:val="auto"/>
      <w:rPr>
        <w:lang w:val="ru-RU"/>
      </w:rPr>
    </w:pPr>
    <w:r>
      <w:rPr>
        <w:rFonts w:cs="0" w:ascii="0" w:hAnsi="0"/>
        <w:sz w:val="18"/>
        <w:szCs w:val="18"/>
        <w:lang w:val="ru-RU" w:eastAsia="ru-RU" w:bidi="ru-RU"/>
      </w:rPr>
      <w:t>Ведущий</w:t>
    </w:r>
    <w:r>
      <w:rPr>
        <w:rFonts w:cs="Arial" w:ascii="Arial" w:hAnsi="Arial"/>
        <w:sz w:val="18"/>
        <w:szCs w:val="18"/>
        <w:lang w:val="ru-RU" w:eastAsia="ru-RU" w:bidi="ru-RU"/>
      </w:rPr>
      <w:t xml:space="preserve"> </w:t>
    </w:r>
    <w:r>
      <w:rPr>
        <w:rFonts w:cs="0" w:ascii="0" w:hAnsi="0"/>
        <w:sz w:val="18"/>
        <w:szCs w:val="18"/>
        <w:lang w:val="ru-RU" w:eastAsia="ru-RU" w:bidi="ru-RU"/>
      </w:rPr>
      <w:t>веб</w:t>
    </w:r>
    <w:r>
      <w:rPr>
        <w:rFonts w:cs="Arial" w:ascii="Arial" w:hAnsi="Arial"/>
        <w:sz w:val="18"/>
        <w:szCs w:val="18"/>
        <w:lang w:val="ru-RU" w:eastAsia="ru-RU" w:bidi="ru-RU"/>
      </w:rPr>
      <w:t xml:space="preserve"> </w:t>
    </w:r>
    <w:r>
      <w:rPr>
        <w:rFonts w:cs="0" w:ascii="0" w:hAnsi="0"/>
        <w:sz w:val="18"/>
        <w:szCs w:val="18"/>
        <w:lang w:val="ru-RU" w:eastAsia="ru-RU" w:bidi="ru-RU"/>
      </w:rPr>
      <w:t>разработчик</w:t>
    </w:r>
    <w:r>
      <w:rPr>
        <w:rFonts w:cs="Arial" w:ascii="Arial" w:hAnsi="Arial"/>
        <w:sz w:val="18"/>
        <w:szCs w:val="18"/>
        <w:lang w:val="ru-RU" w:eastAsia="ru-RU" w:bidi="ru-RU"/>
      </w:rPr>
      <w:t xml:space="preserve"> (team lead)  ·  </w:t>
    </w:r>
    <w:r>
      <w:rPr>
        <w:rFonts w:cs="0" w:ascii="0" w:hAnsi="0"/>
        <w:sz w:val="18"/>
        <w:szCs w:val="18"/>
        <w:lang w:val="ru-RU" w:eastAsia="ru-RU" w:bidi="ru-RU"/>
      </w:rPr>
      <w:t>Глибин</w:t>
    </w:r>
    <w:r>
      <w:rPr>
        <w:rFonts w:cs="Arial" w:ascii="Arial" w:hAnsi="Arial"/>
        <w:sz w:val="18"/>
        <w:szCs w:val="18"/>
        <w:lang w:val="ru-RU" w:eastAsia="ru-RU" w:bidi="ru-RU"/>
      </w:rPr>
      <w:t xml:space="preserve"> </w:t>
    </w:r>
    <w:r>
      <w:rPr>
        <w:rFonts w:cs="0" w:ascii="0" w:hAnsi="0"/>
        <w:sz w:val="18"/>
        <w:szCs w:val="18"/>
        <w:lang w:val="ru-RU" w:eastAsia="ru-RU" w:bidi="ru-RU"/>
      </w:rPr>
      <w:t>Виталий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ind w:left="0" w:right="0" w:hanging="0"/>
      <w:jc w:val="left"/>
      <w:textAlignment w:val="auto"/>
      <w:rPr>
        <w:lang w:val="ru-RU"/>
      </w:rPr>
    </w:pPr>
    <w:r>
      <w:rPr>
        <w:rFonts w:cs="0" w:ascii="0" w:hAnsi="0"/>
        <w:sz w:val="18"/>
        <w:szCs w:val="18"/>
        <w:lang w:val="ru-RU" w:eastAsia="ru-RU" w:bidi="ru-RU"/>
      </w:rPr>
      <w:t>Ведущий</w:t>
    </w:r>
    <w:r>
      <w:rPr>
        <w:rFonts w:cs="Arial" w:ascii="Arial" w:hAnsi="Arial"/>
        <w:sz w:val="18"/>
        <w:szCs w:val="18"/>
        <w:lang w:val="ru-RU" w:eastAsia="ru-RU" w:bidi="ru-RU"/>
      </w:rPr>
      <w:t xml:space="preserve"> </w:t>
    </w:r>
    <w:r>
      <w:rPr>
        <w:rFonts w:cs="0" w:ascii="0" w:hAnsi="0"/>
        <w:sz w:val="18"/>
        <w:szCs w:val="18"/>
        <w:lang w:val="ru-RU" w:eastAsia="ru-RU" w:bidi="ru-RU"/>
      </w:rPr>
      <w:t>веб</w:t>
    </w:r>
    <w:r>
      <w:rPr>
        <w:rFonts w:cs="Arial" w:ascii="Arial" w:hAnsi="Arial"/>
        <w:sz w:val="18"/>
        <w:szCs w:val="18"/>
        <w:lang w:val="ru-RU" w:eastAsia="ru-RU" w:bidi="ru-RU"/>
      </w:rPr>
      <w:t xml:space="preserve"> </w:t>
    </w:r>
    <w:r>
      <w:rPr>
        <w:rFonts w:cs="0" w:ascii="0" w:hAnsi="0"/>
        <w:sz w:val="18"/>
        <w:szCs w:val="18"/>
        <w:lang w:val="ru-RU" w:eastAsia="ru-RU" w:bidi="ru-RU"/>
      </w:rPr>
      <w:t>разработчик</w:t>
    </w:r>
    <w:r>
      <w:rPr>
        <w:rFonts w:cs="Arial" w:ascii="Arial" w:hAnsi="Arial"/>
        <w:sz w:val="18"/>
        <w:szCs w:val="18"/>
        <w:lang w:val="ru-RU" w:eastAsia="ru-RU" w:bidi="ru-RU"/>
      </w:rPr>
      <w:t xml:space="preserve"> (team lead)  ·  </w:t>
    </w:r>
    <w:r>
      <w:rPr>
        <w:rFonts w:cs="0" w:ascii="0" w:hAnsi="0"/>
        <w:sz w:val="18"/>
        <w:szCs w:val="18"/>
        <w:lang w:val="ru-RU" w:eastAsia="ru-RU" w:bidi="ru-RU"/>
      </w:rPr>
      <w:t>Глибин</w:t>
    </w:r>
    <w:r>
      <w:rPr>
        <w:rFonts w:cs="Arial" w:ascii="Arial" w:hAnsi="Arial"/>
        <w:sz w:val="18"/>
        <w:szCs w:val="18"/>
        <w:lang w:val="ru-RU" w:eastAsia="ru-RU" w:bidi="ru-RU"/>
      </w:rPr>
      <w:t xml:space="preserve"> </w:t>
    </w:r>
    <w:r>
      <w:rPr>
        <w:rFonts w:cs="0" w:ascii="0" w:hAnsi="0"/>
        <w:sz w:val="18"/>
        <w:szCs w:val="18"/>
        <w:lang w:val="ru-RU" w:eastAsia="ru-RU" w:bidi="ru-RU"/>
      </w:rPr>
      <w:t>Виталий</w:t>
    </w:r>
  </w:p>
</w:hdr>
</file>

<file path=word/settings.xml><?xml version="1.0" encoding="utf-8"?>
<w:settings xmlns:w="http://schemas.openxmlformats.org/wordprocessingml/2006/main">
  <w:zoom w:percent="17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  <w:textAlignment w:val="auto"/>
    </w:pPr>
    <w:rPr>
      <w:rFonts w:ascii="Times New Roman" w:hAnsi="Times New Roman" w:eastAsia="Arial" w:cs="Times New Roman"/>
      <w:color w:val="auto"/>
      <w:kern w:val="2"/>
      <w:sz w:val="20"/>
      <w:szCs w:val="20"/>
      <w:lang w:val="ru-RU" w:eastAsia="ru-RU" w:bidi="ru-RU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Arial" w:hAnsi="Arial" w:cs="Arial"/>
      <w:sz w:val="21"/>
      <w:szCs w:val="21"/>
      <w:u w:val="single"/>
      <w:lang w:val="en-US" w:bidi="en-U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DocumentMap">
    <w:name w:val="DocumentMap"/>
    <w:qFormat/>
    <w:pPr>
      <w:widowControl/>
      <w:bidi w:val="0"/>
      <w:jc w:val="left"/>
      <w:textAlignment w:val="auto"/>
    </w:pPr>
    <w:rPr>
      <w:rFonts w:ascii="Times New Roman" w:hAnsi="Times New Roman" w:eastAsia="Arial" w:cs="Times New Roman"/>
      <w:color w:val="auto"/>
      <w:kern w:val="2"/>
      <w:sz w:val="20"/>
      <w:szCs w:val="20"/>
      <w:lang w:val="ru-RU" w:eastAsia="ru-RU" w:bidi="ru-RU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cs="Times New Roman"/>
      <w:sz w:val="20"/>
      <w:szCs w:val="20"/>
      <w:lang w:val="ru-RU" w:eastAsia="ru-RU" w:bidi="ru-RU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mailto:glibin.v@gmail.com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99</Pages>
  <Words>569</Words>
  <Characters>3808</Characters>
  <CharactersWithSpaces>3246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2017-05-02T09:08:00Z</dcterms:created>
  <dc:creator/>
  <dc:description/>
  <dc:language>en-US</dc:language>
  <cp:lastModifiedBy/>
  <dcterms:modified xsi:type="dcterms:W3CDTF">2017-05-02T09:08:00Z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Виталий Глибин</vt:lpwstr>
  </property>
</Properties>
</file>