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3DBE2B" w14:textId="77777777" w:rsidR="009C6B32" w:rsidRPr="008E550F" w:rsidRDefault="009C6B32" w:rsidP="009C6B32">
      <w:pPr>
        <w:ind w:left="2124"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19921723"/>
      <w:bookmarkEnd w:id="0"/>
      <w:r w:rsidRPr="008E550F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№1</w:t>
      </w:r>
    </w:p>
    <w:p w14:paraId="54B54E2A" w14:textId="77777777" w:rsidR="009C6B32" w:rsidRPr="008E550F" w:rsidRDefault="009C6B32" w:rsidP="009C6B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550F">
        <w:rPr>
          <w:rFonts w:ascii="Times New Roman" w:hAnsi="Times New Roman" w:cs="Times New Roman"/>
          <w:b/>
          <w:bCs/>
          <w:sz w:val="28"/>
          <w:szCs w:val="28"/>
        </w:rPr>
        <w:t>Анализ топливно-энергетического баланса РФ</w:t>
      </w:r>
    </w:p>
    <w:p w14:paraId="4DE5598C" w14:textId="16B59B22" w:rsidR="005D3D2E" w:rsidRDefault="005D3D2E" w:rsidP="005D3D2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работы:</w:t>
      </w:r>
    </w:p>
    <w:p w14:paraId="500D29BD" w14:textId="0983CFEC" w:rsidR="005D3D2E" w:rsidRPr="005D3D2E" w:rsidRDefault="005D3D2E" w:rsidP="005D3D2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3D2E">
        <w:rPr>
          <w:rFonts w:ascii="Times New Roman" w:hAnsi="Times New Roman" w:cs="Times New Roman"/>
          <w:sz w:val="28"/>
          <w:szCs w:val="28"/>
        </w:rPr>
        <w:t>Провести анализ ТЭБ на основе использования официально статистической информации.</w:t>
      </w:r>
    </w:p>
    <w:p w14:paraId="20CC4FFA" w14:textId="47953195" w:rsidR="005D3D2E" w:rsidRDefault="005D3D2E" w:rsidP="005D3D2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3D2E">
        <w:rPr>
          <w:rFonts w:ascii="Times New Roman" w:hAnsi="Times New Roman" w:cs="Times New Roman"/>
          <w:sz w:val="28"/>
          <w:szCs w:val="28"/>
        </w:rPr>
        <w:t>Обработать результаты анализа стат. информации графически.</w:t>
      </w:r>
    </w:p>
    <w:p w14:paraId="419BFFC3" w14:textId="76DF57FD" w:rsidR="005D3D2E" w:rsidRDefault="005D3D2E" w:rsidP="005D3D2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Сделать развёрнутые выводы по результатам анализа.</w:t>
      </w:r>
    </w:p>
    <w:p w14:paraId="713F7A78" w14:textId="1769E8EF" w:rsidR="005D3D2E" w:rsidRDefault="005D3D2E" w:rsidP="005D3D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Теория вопроса</w:t>
      </w:r>
    </w:p>
    <w:p w14:paraId="5519C495" w14:textId="6330EFA9" w:rsidR="005D3D2E" w:rsidRDefault="005D3D2E" w:rsidP="005D3D2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ТЭБ России на начало 21 века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58"/>
        <w:gridCol w:w="2611"/>
        <w:gridCol w:w="3476"/>
      </w:tblGrid>
      <w:tr w:rsidR="00AE08BA" w14:paraId="0A395AC4" w14:textId="77777777" w:rsidTr="00AE08BA">
        <w:tc>
          <w:tcPr>
            <w:tcW w:w="3258" w:type="dxa"/>
          </w:tcPr>
          <w:p w14:paraId="3FF279D1" w14:textId="5CB8850A" w:rsidR="00AE08BA" w:rsidRPr="00AE08BA" w:rsidRDefault="00AE08BA" w:rsidP="00AE08B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E08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Приход</w:t>
            </w:r>
          </w:p>
        </w:tc>
        <w:tc>
          <w:tcPr>
            <w:tcW w:w="2611" w:type="dxa"/>
          </w:tcPr>
          <w:p w14:paraId="62FD654A" w14:textId="77777777" w:rsidR="00AE08BA" w:rsidRPr="00AE08BA" w:rsidRDefault="00AE08BA" w:rsidP="00AE08B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76" w:type="dxa"/>
          </w:tcPr>
          <w:p w14:paraId="54382D94" w14:textId="74E07BE1" w:rsidR="00AE08BA" w:rsidRPr="00AE08BA" w:rsidRDefault="00AE08BA" w:rsidP="00AE08B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E08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Расход</w:t>
            </w:r>
          </w:p>
        </w:tc>
      </w:tr>
      <w:tr w:rsidR="00AE08BA" w14:paraId="3F45C6D0" w14:textId="77777777" w:rsidTr="00AE08BA">
        <w:tc>
          <w:tcPr>
            <w:tcW w:w="3258" w:type="dxa"/>
          </w:tcPr>
          <w:p w14:paraId="555BB611" w14:textId="0CF81540" w:rsidR="00AE08BA" w:rsidRPr="005D3D2E" w:rsidRDefault="00AE08BA" w:rsidP="005D3D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Природный газ 43%</w:t>
            </w:r>
          </w:p>
        </w:tc>
        <w:tc>
          <w:tcPr>
            <w:tcW w:w="2611" w:type="dxa"/>
          </w:tcPr>
          <w:p w14:paraId="2C8F1360" w14:textId="2A7FBB46" w:rsidR="00AE08BA" w:rsidRPr="00AE08BA" w:rsidRDefault="00AE08BA" w:rsidP="005D3D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1,5 млрд т </w:t>
            </w:r>
            <w:r w:rsidRPr="00AE08BA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условно</w:t>
            </w:r>
            <w:r w:rsidRPr="00AE08BA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топлива в год</w:t>
            </w:r>
          </w:p>
        </w:tc>
        <w:tc>
          <w:tcPr>
            <w:tcW w:w="3476" w:type="dxa"/>
          </w:tcPr>
          <w:p w14:paraId="3A64921A" w14:textId="2E23C025" w:rsidR="00AE08BA" w:rsidRDefault="00AE08BA" w:rsidP="005D3D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Производство теплоты 18%</w:t>
            </w:r>
          </w:p>
        </w:tc>
      </w:tr>
      <w:tr w:rsidR="00AE08BA" w14:paraId="63D64128" w14:textId="77777777" w:rsidTr="00AE08BA">
        <w:tc>
          <w:tcPr>
            <w:tcW w:w="3258" w:type="dxa"/>
          </w:tcPr>
          <w:p w14:paraId="6A4EFB6F" w14:textId="6005E9DE" w:rsidR="00AE08BA" w:rsidRDefault="00AE08BA" w:rsidP="005D3D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Нефть 30%</w:t>
            </w:r>
          </w:p>
        </w:tc>
        <w:tc>
          <w:tcPr>
            <w:tcW w:w="2611" w:type="dxa"/>
          </w:tcPr>
          <w:p w14:paraId="45BA1E89" w14:textId="77777777" w:rsidR="00AE08BA" w:rsidRDefault="00AE08BA" w:rsidP="005D3D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76" w:type="dxa"/>
          </w:tcPr>
          <w:p w14:paraId="7310BAAC" w14:textId="07E70BBE" w:rsidR="00AE08BA" w:rsidRDefault="00AE08BA" w:rsidP="005D3D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Технологии 18%</w:t>
            </w:r>
          </w:p>
        </w:tc>
      </w:tr>
      <w:tr w:rsidR="00AE08BA" w14:paraId="05676EE6" w14:textId="77777777" w:rsidTr="00AE08BA">
        <w:tc>
          <w:tcPr>
            <w:tcW w:w="3258" w:type="dxa"/>
          </w:tcPr>
          <w:p w14:paraId="24E78319" w14:textId="37B68332" w:rsidR="00AE08BA" w:rsidRDefault="00AE08BA" w:rsidP="005D3D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Каменный уголь 18%</w:t>
            </w:r>
          </w:p>
        </w:tc>
        <w:tc>
          <w:tcPr>
            <w:tcW w:w="2611" w:type="dxa"/>
          </w:tcPr>
          <w:p w14:paraId="7608A549" w14:textId="77777777" w:rsidR="00AE08BA" w:rsidRDefault="00AE08BA" w:rsidP="005D3D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76" w:type="dxa"/>
          </w:tcPr>
          <w:p w14:paraId="609D1625" w14:textId="1032558C" w:rsidR="00AE08BA" w:rsidRDefault="00AE08BA" w:rsidP="005D3D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Транспорт 17%</w:t>
            </w:r>
          </w:p>
        </w:tc>
      </w:tr>
      <w:tr w:rsidR="00AE08BA" w14:paraId="380B72BD" w14:textId="77777777" w:rsidTr="00AE08BA">
        <w:tc>
          <w:tcPr>
            <w:tcW w:w="3258" w:type="dxa"/>
          </w:tcPr>
          <w:p w14:paraId="6E3F72C4" w14:textId="5D4D64C5" w:rsidR="00AE08BA" w:rsidRDefault="00AE08BA" w:rsidP="005D3D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Прочие 9%</w:t>
            </w:r>
          </w:p>
        </w:tc>
        <w:tc>
          <w:tcPr>
            <w:tcW w:w="2611" w:type="dxa"/>
          </w:tcPr>
          <w:p w14:paraId="2A20C770" w14:textId="77777777" w:rsidR="00AE08BA" w:rsidRDefault="00AE08BA" w:rsidP="005D3D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76" w:type="dxa"/>
          </w:tcPr>
          <w:p w14:paraId="1322C5D0" w14:textId="44B9E206" w:rsidR="00AE08BA" w:rsidRDefault="00AE08BA" w:rsidP="005D3D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Производство электроэнергии 12%</w:t>
            </w:r>
          </w:p>
        </w:tc>
      </w:tr>
      <w:tr w:rsidR="00AE08BA" w14:paraId="68F7BB3A" w14:textId="77777777" w:rsidTr="00AE08BA">
        <w:tc>
          <w:tcPr>
            <w:tcW w:w="3258" w:type="dxa"/>
          </w:tcPr>
          <w:p w14:paraId="0A0CF6F9" w14:textId="77777777" w:rsidR="00AE08BA" w:rsidRDefault="00AE08BA" w:rsidP="005D3D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1" w:type="dxa"/>
          </w:tcPr>
          <w:p w14:paraId="1919D6EB" w14:textId="77777777" w:rsidR="00AE08BA" w:rsidRDefault="00AE08BA" w:rsidP="005D3D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76" w:type="dxa"/>
          </w:tcPr>
          <w:p w14:paraId="2E6B6468" w14:textId="468FE390" w:rsidR="00AE08BA" w:rsidRDefault="00AE08BA" w:rsidP="005D3D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С/х 5%</w:t>
            </w:r>
          </w:p>
        </w:tc>
      </w:tr>
      <w:tr w:rsidR="00AE08BA" w14:paraId="2B92A41D" w14:textId="77777777" w:rsidTr="00AE08BA">
        <w:tc>
          <w:tcPr>
            <w:tcW w:w="3258" w:type="dxa"/>
          </w:tcPr>
          <w:p w14:paraId="0493F5A6" w14:textId="77777777" w:rsidR="00AE08BA" w:rsidRDefault="00AE08BA" w:rsidP="005D3D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1" w:type="dxa"/>
          </w:tcPr>
          <w:p w14:paraId="0C2DAC46" w14:textId="77777777" w:rsidR="00AE08BA" w:rsidRDefault="00AE08BA" w:rsidP="005D3D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76" w:type="dxa"/>
          </w:tcPr>
          <w:p w14:paraId="3B439AB3" w14:textId="0F56B36A" w:rsidR="00AE08BA" w:rsidRDefault="00AE08BA" w:rsidP="005D3D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Экспорт 30%</w:t>
            </w:r>
          </w:p>
        </w:tc>
      </w:tr>
    </w:tbl>
    <w:p w14:paraId="676704A7" w14:textId="77777777" w:rsidR="005D3D2E" w:rsidRPr="005D3D2E" w:rsidRDefault="005D3D2E" w:rsidP="005D3D2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711D75" w14:textId="2BA084B8" w:rsidR="005D3D2E" w:rsidRDefault="00AE08BA" w:rsidP="005D3D2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Энергоресурсы оцениваются по теплоте сгорания топлива.</w:t>
      </w:r>
    </w:p>
    <w:p w14:paraId="12E50C29" w14:textId="77777777" w:rsidR="00AE08BA" w:rsidRDefault="00AE08BA" w:rsidP="005D3D2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Условное топливо имеет теплоту сгорания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AE08BA">
        <w:rPr>
          <w:rFonts w:ascii="Times New Roman" w:hAnsi="Times New Roman" w:cs="Times New Roman"/>
          <w:sz w:val="28"/>
          <w:szCs w:val="28"/>
        </w:rPr>
        <w:t xml:space="preserve"> = 29,3 </w:t>
      </w:r>
      <w:r>
        <w:rPr>
          <w:rFonts w:ascii="Times New Roman" w:hAnsi="Times New Roman" w:cs="Times New Roman"/>
          <w:sz w:val="28"/>
          <w:szCs w:val="28"/>
        </w:rPr>
        <w:t>МДж</w:t>
      </w:r>
      <w:r w:rsidRPr="00AE08B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кг, </w:t>
      </w:r>
    </w:p>
    <w:p w14:paraId="47D2C14B" w14:textId="5F45C6B6" w:rsidR="00AE08BA" w:rsidRDefault="00AE08BA" w:rsidP="005D3D2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Нефть = 40 МДж</w:t>
      </w:r>
      <w:r w:rsidRPr="00AE08B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кг</w:t>
      </w:r>
    </w:p>
    <w:p w14:paraId="49B59652" w14:textId="1F7BDAA6" w:rsidR="00AE08BA" w:rsidRDefault="00AE08BA" w:rsidP="005D3D2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Каменный уголь = 10-25 МДж</w:t>
      </w:r>
      <w:r w:rsidRPr="00AE08B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кг</w:t>
      </w:r>
    </w:p>
    <w:p w14:paraId="6D7FDC7B" w14:textId="2E8AF4F2" w:rsidR="00AE08BA" w:rsidRDefault="00AE08BA" w:rsidP="00AE08B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Природный газ - наиболее чистое высокоценное органическое топливо. </w:t>
      </w:r>
    </w:p>
    <w:p w14:paraId="7CF67FB2" w14:textId="495E66BB" w:rsidR="00AE08BA" w:rsidRDefault="00AE08BA" w:rsidP="005D3D2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Запасы газа в РФ = 30% от мировых запасов газа.</w:t>
      </w:r>
    </w:p>
    <w:p w14:paraId="3A5BF53B" w14:textId="61E4983C" w:rsidR="00AE08BA" w:rsidRDefault="00AE08BA" w:rsidP="00AE08B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Нефть - ценное органическое топливо.</w:t>
      </w:r>
      <w:r w:rsidR="001D7346">
        <w:rPr>
          <w:rFonts w:ascii="Times New Roman" w:hAnsi="Times New Roman" w:cs="Times New Roman"/>
          <w:sz w:val="28"/>
          <w:szCs w:val="28"/>
        </w:rPr>
        <w:t xml:space="preserve"> Из неё изготавливают не только бензин.</w:t>
      </w:r>
    </w:p>
    <w:p w14:paraId="612C498B" w14:textId="19B12837" w:rsidR="00AE08BA" w:rsidRDefault="00AE08BA" w:rsidP="00AE08B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Каменный уголь – огромные запасы</w:t>
      </w:r>
      <w:r w:rsidR="001D7346">
        <w:rPr>
          <w:rFonts w:ascii="Times New Roman" w:hAnsi="Times New Roman" w:cs="Times New Roman"/>
          <w:sz w:val="28"/>
          <w:szCs w:val="28"/>
        </w:rPr>
        <w:t>. Основные минусы – природный ресурс с большим загрязнением окружающей среды.</w:t>
      </w:r>
    </w:p>
    <w:p w14:paraId="3C608778" w14:textId="7F9BE917" w:rsidR="001D7346" w:rsidRDefault="001D7346" w:rsidP="001D7346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часть</w:t>
      </w:r>
    </w:p>
    <w:p w14:paraId="1B4A1E14" w14:textId="38F10282" w:rsidR="001D7346" w:rsidRDefault="001D7346" w:rsidP="001D734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информационного поиска статистической информации:</w:t>
      </w:r>
    </w:p>
    <w:p w14:paraId="10FA1151" w14:textId="4D3FB55C" w:rsidR="001D7346" w:rsidRPr="00FF64B2" w:rsidRDefault="001D7346" w:rsidP="001D734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Global</w:t>
      </w:r>
      <w:r w:rsidRPr="00FF64B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finances</w:t>
      </w:r>
      <w:r w:rsidRPr="00FF64B2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</w:p>
    <w:p w14:paraId="201D7978" w14:textId="77777777" w:rsidR="001D7346" w:rsidRPr="00FF64B2" w:rsidRDefault="001D7346" w:rsidP="001D7346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F6A140E" w14:textId="56048950" w:rsidR="001D7346" w:rsidRDefault="001D7346" w:rsidP="001D7346">
      <w:pPr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 – К расчёту объёмов внутреннего потребления природного газа</w:t>
      </w:r>
    </w:p>
    <w:tbl>
      <w:tblPr>
        <w:tblStyle w:val="a4"/>
        <w:tblW w:w="0" w:type="auto"/>
        <w:tblInd w:w="-714" w:type="dxa"/>
        <w:tblLook w:val="04A0" w:firstRow="1" w:lastRow="0" w:firstColumn="1" w:lastColumn="0" w:noHBand="0" w:noVBand="1"/>
      </w:tblPr>
      <w:tblGrid>
        <w:gridCol w:w="1702"/>
        <w:gridCol w:w="835"/>
        <w:gridCol w:w="835"/>
        <w:gridCol w:w="835"/>
        <w:gridCol w:w="836"/>
        <w:gridCol w:w="836"/>
        <w:gridCol w:w="836"/>
        <w:gridCol w:w="836"/>
        <w:gridCol w:w="836"/>
        <w:gridCol w:w="836"/>
        <w:gridCol w:w="836"/>
      </w:tblGrid>
      <w:tr w:rsidR="001D7346" w14:paraId="1CFA4D56" w14:textId="090F3410" w:rsidTr="006D6857">
        <w:tc>
          <w:tcPr>
            <w:tcW w:w="1702" w:type="dxa"/>
          </w:tcPr>
          <w:p w14:paraId="67B6F482" w14:textId="5189ABFA" w:rsidR="001D7346" w:rsidRDefault="001D7346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млрд м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^3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\Годы</w:t>
            </w:r>
          </w:p>
        </w:tc>
        <w:tc>
          <w:tcPr>
            <w:tcW w:w="835" w:type="dxa"/>
          </w:tcPr>
          <w:p w14:paraId="6C4BBD22" w14:textId="128AC69E" w:rsidR="001D7346" w:rsidRDefault="001D7346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2012</w:t>
            </w:r>
          </w:p>
        </w:tc>
        <w:tc>
          <w:tcPr>
            <w:tcW w:w="835" w:type="dxa"/>
          </w:tcPr>
          <w:p w14:paraId="5E70F568" w14:textId="37864B65" w:rsidR="001D7346" w:rsidRDefault="001D7346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2013</w:t>
            </w:r>
          </w:p>
        </w:tc>
        <w:tc>
          <w:tcPr>
            <w:tcW w:w="835" w:type="dxa"/>
          </w:tcPr>
          <w:p w14:paraId="3AEBB191" w14:textId="7AAB3570" w:rsidR="001D7346" w:rsidRDefault="001D7346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2014</w:t>
            </w:r>
          </w:p>
        </w:tc>
        <w:tc>
          <w:tcPr>
            <w:tcW w:w="836" w:type="dxa"/>
          </w:tcPr>
          <w:p w14:paraId="70CF1EAD" w14:textId="39C1BBB4" w:rsidR="001D7346" w:rsidRDefault="001D7346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2015</w:t>
            </w:r>
          </w:p>
        </w:tc>
        <w:tc>
          <w:tcPr>
            <w:tcW w:w="836" w:type="dxa"/>
          </w:tcPr>
          <w:p w14:paraId="54D8D1ED" w14:textId="6C8FD909" w:rsidR="001D7346" w:rsidRDefault="001D7346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2016</w:t>
            </w:r>
          </w:p>
        </w:tc>
        <w:tc>
          <w:tcPr>
            <w:tcW w:w="836" w:type="dxa"/>
          </w:tcPr>
          <w:p w14:paraId="4EA97A6D" w14:textId="7FC71D2B" w:rsidR="001D7346" w:rsidRDefault="001D7346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2017</w:t>
            </w:r>
          </w:p>
        </w:tc>
        <w:tc>
          <w:tcPr>
            <w:tcW w:w="836" w:type="dxa"/>
          </w:tcPr>
          <w:p w14:paraId="04F77882" w14:textId="70DADF49" w:rsidR="001D7346" w:rsidRDefault="001D7346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2018</w:t>
            </w:r>
          </w:p>
        </w:tc>
        <w:tc>
          <w:tcPr>
            <w:tcW w:w="836" w:type="dxa"/>
          </w:tcPr>
          <w:p w14:paraId="2F233F3D" w14:textId="58D8D497" w:rsidR="001D7346" w:rsidRDefault="001D7346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2019</w:t>
            </w:r>
          </w:p>
        </w:tc>
        <w:tc>
          <w:tcPr>
            <w:tcW w:w="836" w:type="dxa"/>
          </w:tcPr>
          <w:p w14:paraId="30847D9C" w14:textId="323A6689" w:rsidR="001D7346" w:rsidRDefault="001D7346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</w:t>
            </w:r>
          </w:p>
        </w:tc>
        <w:tc>
          <w:tcPr>
            <w:tcW w:w="836" w:type="dxa"/>
          </w:tcPr>
          <w:p w14:paraId="274D04C8" w14:textId="29A330CE" w:rsidR="001D7346" w:rsidRDefault="001D7346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2021</w:t>
            </w:r>
          </w:p>
        </w:tc>
      </w:tr>
      <w:tr w:rsidR="001D7346" w14:paraId="26ECF872" w14:textId="50BD449F" w:rsidTr="006D6857">
        <w:tc>
          <w:tcPr>
            <w:tcW w:w="1702" w:type="dxa"/>
          </w:tcPr>
          <w:p w14:paraId="4975A6B8" w14:textId="4CA685D3" w:rsidR="001D7346" w:rsidRPr="001D7346" w:rsidRDefault="001D7346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добычи</w:t>
            </w:r>
          </w:p>
        </w:tc>
        <w:tc>
          <w:tcPr>
            <w:tcW w:w="835" w:type="dxa"/>
          </w:tcPr>
          <w:p w14:paraId="23CF1F3F" w14:textId="77777777" w:rsidR="00FF64B2" w:rsidRPr="00FF64B2" w:rsidRDefault="00FF64B2" w:rsidP="00FF64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64B2">
              <w:rPr>
                <w:rFonts w:ascii="Times New Roman" w:hAnsi="Times New Roman" w:cs="Times New Roman"/>
                <w:sz w:val="28"/>
                <w:szCs w:val="28"/>
              </w:rPr>
              <w:t>654,5</w:t>
            </w:r>
          </w:p>
          <w:p w14:paraId="102C310D" w14:textId="77777777" w:rsidR="001D7346" w:rsidRDefault="001D7346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5" w:type="dxa"/>
          </w:tcPr>
          <w:p w14:paraId="05110397" w14:textId="6CA35AD1" w:rsidR="001D7346" w:rsidRDefault="00FF64B2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64B2">
              <w:rPr>
                <w:rFonts w:ascii="Times New Roman" w:hAnsi="Times New Roman" w:cs="Times New Roman"/>
                <w:sz w:val="28"/>
                <w:szCs w:val="28"/>
              </w:rPr>
              <w:t>667,8</w:t>
            </w:r>
          </w:p>
        </w:tc>
        <w:tc>
          <w:tcPr>
            <w:tcW w:w="835" w:type="dxa"/>
          </w:tcPr>
          <w:p w14:paraId="0A8959BF" w14:textId="77777777" w:rsidR="00FF64B2" w:rsidRPr="00FF64B2" w:rsidRDefault="00FF64B2" w:rsidP="00FF64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64B2">
              <w:rPr>
                <w:rFonts w:ascii="Times New Roman" w:hAnsi="Times New Roman" w:cs="Times New Roman"/>
                <w:sz w:val="28"/>
                <w:szCs w:val="28"/>
              </w:rPr>
              <w:t>642,0</w:t>
            </w:r>
          </w:p>
          <w:p w14:paraId="68D41F9E" w14:textId="2E837AF6" w:rsidR="001D7346" w:rsidRDefault="001D7346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" w:type="dxa"/>
          </w:tcPr>
          <w:p w14:paraId="4189CFD0" w14:textId="02561CEC" w:rsidR="001D7346" w:rsidRDefault="00FF64B2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64B2">
              <w:rPr>
                <w:rFonts w:ascii="Times New Roman" w:hAnsi="Times New Roman" w:cs="Times New Roman"/>
                <w:sz w:val="28"/>
                <w:szCs w:val="28"/>
              </w:rPr>
              <w:t>635,5</w:t>
            </w:r>
          </w:p>
        </w:tc>
        <w:tc>
          <w:tcPr>
            <w:tcW w:w="836" w:type="dxa"/>
          </w:tcPr>
          <w:p w14:paraId="5EF638C6" w14:textId="7EE24916" w:rsidR="001D7346" w:rsidRDefault="00FF64B2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64B2">
              <w:rPr>
                <w:rFonts w:ascii="Times New Roman" w:hAnsi="Times New Roman" w:cs="Times New Roman"/>
                <w:sz w:val="28"/>
                <w:szCs w:val="28"/>
              </w:rPr>
              <w:t>640,2</w:t>
            </w:r>
          </w:p>
        </w:tc>
        <w:tc>
          <w:tcPr>
            <w:tcW w:w="836" w:type="dxa"/>
          </w:tcPr>
          <w:p w14:paraId="33AEC206" w14:textId="42B50AFB" w:rsidR="001D7346" w:rsidRDefault="00FF64B2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64B2">
              <w:rPr>
                <w:rFonts w:ascii="Times New Roman" w:hAnsi="Times New Roman" w:cs="Times New Roman"/>
                <w:sz w:val="28"/>
                <w:szCs w:val="28"/>
              </w:rPr>
              <w:t>691,1</w:t>
            </w:r>
          </w:p>
        </w:tc>
        <w:tc>
          <w:tcPr>
            <w:tcW w:w="836" w:type="dxa"/>
          </w:tcPr>
          <w:p w14:paraId="5C69D1E4" w14:textId="3AC73ACD" w:rsidR="001D7346" w:rsidRDefault="00FF64B2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64B2">
              <w:rPr>
                <w:rFonts w:ascii="Times New Roman" w:hAnsi="Times New Roman" w:cs="Times New Roman"/>
                <w:sz w:val="28"/>
                <w:szCs w:val="28"/>
              </w:rPr>
              <w:t>725,4</w:t>
            </w:r>
          </w:p>
        </w:tc>
        <w:tc>
          <w:tcPr>
            <w:tcW w:w="836" w:type="dxa"/>
          </w:tcPr>
          <w:p w14:paraId="3A8101A0" w14:textId="76CC1644" w:rsidR="001D7346" w:rsidRDefault="00FF64B2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64B2">
              <w:rPr>
                <w:rFonts w:ascii="Times New Roman" w:hAnsi="Times New Roman" w:cs="Times New Roman"/>
                <w:sz w:val="28"/>
                <w:szCs w:val="28"/>
              </w:rPr>
              <w:t>738,0</w:t>
            </w:r>
          </w:p>
        </w:tc>
        <w:tc>
          <w:tcPr>
            <w:tcW w:w="836" w:type="dxa"/>
          </w:tcPr>
          <w:p w14:paraId="7F12D9DA" w14:textId="7CD38132" w:rsidR="001D7346" w:rsidRDefault="00FF64B2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64B2">
              <w:rPr>
                <w:rFonts w:ascii="Times New Roman" w:hAnsi="Times New Roman" w:cs="Times New Roman"/>
                <w:sz w:val="28"/>
                <w:szCs w:val="28"/>
              </w:rPr>
              <w:t>692,3</w:t>
            </w:r>
          </w:p>
        </w:tc>
        <w:tc>
          <w:tcPr>
            <w:tcW w:w="836" w:type="dxa"/>
          </w:tcPr>
          <w:p w14:paraId="07FE6B0C" w14:textId="08461898" w:rsidR="001D7346" w:rsidRDefault="00FF64B2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64B2">
              <w:rPr>
                <w:rFonts w:ascii="Times New Roman" w:hAnsi="Times New Roman" w:cs="Times New Roman"/>
                <w:sz w:val="28"/>
                <w:szCs w:val="28"/>
              </w:rPr>
              <w:t>762,3</w:t>
            </w:r>
          </w:p>
        </w:tc>
      </w:tr>
      <w:tr w:rsidR="001D7346" w14:paraId="0739982E" w14:textId="465D5252" w:rsidTr="006D6857">
        <w:tc>
          <w:tcPr>
            <w:tcW w:w="1702" w:type="dxa"/>
          </w:tcPr>
          <w:p w14:paraId="2FD4515E" w14:textId="77C7414D" w:rsidR="001D7346" w:rsidRPr="001D7346" w:rsidRDefault="001D7346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экспорта</w:t>
            </w:r>
          </w:p>
        </w:tc>
        <w:tc>
          <w:tcPr>
            <w:tcW w:w="835" w:type="dxa"/>
          </w:tcPr>
          <w:p w14:paraId="7F424442" w14:textId="2F4C9A71" w:rsidR="001D7346" w:rsidRDefault="00FF64B2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64B2">
              <w:rPr>
                <w:rFonts w:ascii="Times New Roman" w:hAnsi="Times New Roman" w:cs="Times New Roman"/>
                <w:sz w:val="28"/>
                <w:szCs w:val="28"/>
              </w:rPr>
              <w:t>178,7</w:t>
            </w:r>
          </w:p>
        </w:tc>
        <w:tc>
          <w:tcPr>
            <w:tcW w:w="835" w:type="dxa"/>
          </w:tcPr>
          <w:p w14:paraId="2C419243" w14:textId="3BB51820" w:rsidR="001D7346" w:rsidRDefault="00FF64B2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64B2">
              <w:rPr>
                <w:rFonts w:ascii="Times New Roman" w:hAnsi="Times New Roman" w:cs="Times New Roman"/>
                <w:sz w:val="28"/>
                <w:szCs w:val="28"/>
              </w:rPr>
              <w:t>196,4</w:t>
            </w:r>
          </w:p>
        </w:tc>
        <w:tc>
          <w:tcPr>
            <w:tcW w:w="835" w:type="dxa"/>
          </w:tcPr>
          <w:p w14:paraId="6A94D899" w14:textId="2EB5ED07" w:rsidR="001D7346" w:rsidRDefault="00FF64B2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64B2">
              <w:rPr>
                <w:rFonts w:ascii="Times New Roman" w:hAnsi="Times New Roman" w:cs="Times New Roman"/>
                <w:sz w:val="28"/>
                <w:szCs w:val="28"/>
              </w:rPr>
              <w:t>174,3</w:t>
            </w:r>
          </w:p>
        </w:tc>
        <w:tc>
          <w:tcPr>
            <w:tcW w:w="836" w:type="dxa"/>
          </w:tcPr>
          <w:p w14:paraId="6B4651A0" w14:textId="4AFE3511" w:rsidR="001D7346" w:rsidRDefault="00FF64B2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64B2">
              <w:rPr>
                <w:rFonts w:ascii="Times New Roman" w:hAnsi="Times New Roman" w:cs="Times New Roman"/>
                <w:sz w:val="28"/>
                <w:szCs w:val="28"/>
              </w:rPr>
              <w:t>185,5</w:t>
            </w:r>
          </w:p>
        </w:tc>
        <w:tc>
          <w:tcPr>
            <w:tcW w:w="836" w:type="dxa"/>
          </w:tcPr>
          <w:p w14:paraId="03B6647C" w14:textId="4083F17B" w:rsidR="001D7346" w:rsidRDefault="00FF64B2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64B2">
              <w:rPr>
                <w:rFonts w:ascii="Times New Roman" w:hAnsi="Times New Roman" w:cs="Times New Roman"/>
                <w:sz w:val="28"/>
                <w:szCs w:val="28"/>
              </w:rPr>
              <w:t>198,7</w:t>
            </w:r>
          </w:p>
        </w:tc>
        <w:tc>
          <w:tcPr>
            <w:tcW w:w="836" w:type="dxa"/>
          </w:tcPr>
          <w:p w14:paraId="4CC0F43E" w14:textId="4B21F95A" w:rsidR="001D7346" w:rsidRDefault="00FF64B2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64B2">
              <w:rPr>
                <w:rFonts w:ascii="Times New Roman" w:hAnsi="Times New Roman" w:cs="Times New Roman"/>
                <w:sz w:val="28"/>
                <w:szCs w:val="28"/>
              </w:rPr>
              <w:t>213,0</w:t>
            </w:r>
          </w:p>
        </w:tc>
        <w:tc>
          <w:tcPr>
            <w:tcW w:w="836" w:type="dxa"/>
          </w:tcPr>
          <w:p w14:paraId="16BB9630" w14:textId="23FB49C0" w:rsidR="001D7346" w:rsidRDefault="00FF64B2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64B2">
              <w:rPr>
                <w:rFonts w:ascii="Times New Roman" w:hAnsi="Times New Roman" w:cs="Times New Roman"/>
                <w:sz w:val="28"/>
                <w:szCs w:val="28"/>
              </w:rPr>
              <w:t>223,0</w:t>
            </w:r>
          </w:p>
        </w:tc>
        <w:tc>
          <w:tcPr>
            <w:tcW w:w="836" w:type="dxa"/>
          </w:tcPr>
          <w:p w14:paraId="5CB730B5" w14:textId="772FBF40" w:rsidR="001D7346" w:rsidRDefault="00FF64B2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64B2">
              <w:rPr>
                <w:rFonts w:ascii="Times New Roman" w:hAnsi="Times New Roman" w:cs="Times New Roman"/>
                <w:sz w:val="28"/>
                <w:szCs w:val="28"/>
              </w:rPr>
              <w:t>220,6</w:t>
            </w:r>
          </w:p>
        </w:tc>
        <w:tc>
          <w:tcPr>
            <w:tcW w:w="836" w:type="dxa"/>
          </w:tcPr>
          <w:p w14:paraId="56537A9D" w14:textId="6D066490" w:rsidR="001D7346" w:rsidRDefault="00FF64B2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64B2">
              <w:rPr>
                <w:rFonts w:ascii="Times New Roman" w:hAnsi="Times New Roman" w:cs="Times New Roman"/>
                <w:sz w:val="28"/>
                <w:szCs w:val="28"/>
              </w:rPr>
              <w:t>199,2</w:t>
            </w:r>
          </w:p>
        </w:tc>
        <w:tc>
          <w:tcPr>
            <w:tcW w:w="836" w:type="dxa"/>
          </w:tcPr>
          <w:p w14:paraId="052BFF04" w14:textId="03C0E94C" w:rsidR="001D7346" w:rsidRDefault="006D6857" w:rsidP="001D7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6857">
              <w:rPr>
                <w:rFonts w:ascii="Times New Roman" w:hAnsi="Times New Roman" w:cs="Times New Roman"/>
                <w:sz w:val="28"/>
                <w:szCs w:val="28"/>
              </w:rPr>
              <w:t>203,5</w:t>
            </w:r>
          </w:p>
        </w:tc>
      </w:tr>
      <w:tr w:rsidR="006D6857" w14:paraId="6AF8F581" w14:textId="03E2ED29" w:rsidTr="006D6857">
        <w:tc>
          <w:tcPr>
            <w:tcW w:w="1702" w:type="dxa"/>
          </w:tcPr>
          <w:p w14:paraId="7702D143" w14:textId="3107DF11" w:rsidR="006D6857" w:rsidRPr="001D7346" w:rsidRDefault="006D6857" w:rsidP="006D68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внутреннего потребления</w:t>
            </w:r>
          </w:p>
        </w:tc>
        <w:tc>
          <w:tcPr>
            <w:tcW w:w="835" w:type="dxa"/>
          </w:tcPr>
          <w:p w14:paraId="4222E329" w14:textId="433E466D" w:rsidR="006D6857" w:rsidRDefault="006D6857" w:rsidP="006D68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393C">
              <w:t>475,8</w:t>
            </w:r>
          </w:p>
        </w:tc>
        <w:tc>
          <w:tcPr>
            <w:tcW w:w="835" w:type="dxa"/>
          </w:tcPr>
          <w:p w14:paraId="4F71846B" w14:textId="4720A3F5" w:rsidR="006D6857" w:rsidRDefault="006D6857" w:rsidP="006D68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393C">
              <w:t>471,4</w:t>
            </w:r>
          </w:p>
        </w:tc>
        <w:tc>
          <w:tcPr>
            <w:tcW w:w="835" w:type="dxa"/>
          </w:tcPr>
          <w:p w14:paraId="50F1E59F" w14:textId="4A3EB81C" w:rsidR="006D6857" w:rsidRDefault="006D6857" w:rsidP="006D68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393C">
              <w:t>467,7</w:t>
            </w:r>
          </w:p>
        </w:tc>
        <w:tc>
          <w:tcPr>
            <w:tcW w:w="836" w:type="dxa"/>
          </w:tcPr>
          <w:p w14:paraId="6B02DC0D" w14:textId="6329D64C" w:rsidR="006D6857" w:rsidRDefault="006D6857" w:rsidP="006D68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393C">
              <w:t>450</w:t>
            </w:r>
          </w:p>
        </w:tc>
        <w:tc>
          <w:tcPr>
            <w:tcW w:w="836" w:type="dxa"/>
          </w:tcPr>
          <w:p w14:paraId="67C0D003" w14:textId="570F106D" w:rsidR="006D6857" w:rsidRDefault="006D6857" w:rsidP="006D68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393C">
              <w:t>441,5</w:t>
            </w:r>
          </w:p>
        </w:tc>
        <w:tc>
          <w:tcPr>
            <w:tcW w:w="836" w:type="dxa"/>
          </w:tcPr>
          <w:p w14:paraId="01ED2942" w14:textId="77F6183C" w:rsidR="006D6857" w:rsidRDefault="006D6857" w:rsidP="006D68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393C">
              <w:t>478,1</w:t>
            </w:r>
          </w:p>
        </w:tc>
        <w:tc>
          <w:tcPr>
            <w:tcW w:w="836" w:type="dxa"/>
          </w:tcPr>
          <w:p w14:paraId="27C3EB9C" w14:textId="370CB28E" w:rsidR="006D6857" w:rsidRDefault="006D6857" w:rsidP="006D68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393C">
              <w:t>502,4</w:t>
            </w:r>
          </w:p>
        </w:tc>
        <w:tc>
          <w:tcPr>
            <w:tcW w:w="836" w:type="dxa"/>
          </w:tcPr>
          <w:p w14:paraId="467E5FDF" w14:textId="7D2AB5B1" w:rsidR="006D6857" w:rsidRDefault="006D6857" w:rsidP="006D68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393C">
              <w:t>517,4</w:t>
            </w:r>
          </w:p>
        </w:tc>
        <w:tc>
          <w:tcPr>
            <w:tcW w:w="836" w:type="dxa"/>
          </w:tcPr>
          <w:p w14:paraId="4FAEC59A" w14:textId="6A894BC6" w:rsidR="006D6857" w:rsidRDefault="006D6857" w:rsidP="006D68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393C">
              <w:t>493,1</w:t>
            </w:r>
          </w:p>
        </w:tc>
        <w:tc>
          <w:tcPr>
            <w:tcW w:w="836" w:type="dxa"/>
          </w:tcPr>
          <w:p w14:paraId="33B0F3EB" w14:textId="302CCA2A" w:rsidR="006D6857" w:rsidRDefault="006D6857" w:rsidP="006D68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393C">
              <w:t>558,8</w:t>
            </w:r>
          </w:p>
        </w:tc>
      </w:tr>
    </w:tbl>
    <w:p w14:paraId="210D8F49" w14:textId="77777777" w:rsidR="001D7346" w:rsidRDefault="001D7346" w:rsidP="001D734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DC540E7" w14:textId="0ABDE671" w:rsidR="001D7346" w:rsidRDefault="001D7346" w:rsidP="001D7346">
      <w:pPr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К расчёту объёмов внутреннего потребления каменного угля</w:t>
      </w:r>
    </w:p>
    <w:tbl>
      <w:tblPr>
        <w:tblStyle w:val="a4"/>
        <w:tblW w:w="0" w:type="auto"/>
        <w:tblInd w:w="-714" w:type="dxa"/>
        <w:tblLook w:val="04A0" w:firstRow="1" w:lastRow="0" w:firstColumn="1" w:lastColumn="0" w:noHBand="0" w:noVBand="1"/>
      </w:tblPr>
      <w:tblGrid>
        <w:gridCol w:w="1728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</w:tblGrid>
      <w:tr w:rsidR="00864642" w:rsidRPr="00864642" w14:paraId="0D901B97" w14:textId="77777777" w:rsidTr="00864642">
        <w:tc>
          <w:tcPr>
            <w:tcW w:w="1728" w:type="dxa"/>
          </w:tcPr>
          <w:p w14:paraId="16D2BCFA" w14:textId="77777777" w:rsidR="001D7346" w:rsidRPr="00864642" w:rsidRDefault="001D7346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V, </w:t>
            </w: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млрд м</w:t>
            </w: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^3</w:t>
            </w: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\Годы</w:t>
            </w:r>
          </w:p>
        </w:tc>
        <w:tc>
          <w:tcPr>
            <w:tcW w:w="776" w:type="dxa"/>
          </w:tcPr>
          <w:p w14:paraId="2DA87E17" w14:textId="77777777" w:rsidR="001D7346" w:rsidRPr="00864642" w:rsidRDefault="001D7346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2012</w:t>
            </w:r>
          </w:p>
        </w:tc>
        <w:tc>
          <w:tcPr>
            <w:tcW w:w="776" w:type="dxa"/>
          </w:tcPr>
          <w:p w14:paraId="33FA05D5" w14:textId="77777777" w:rsidR="001D7346" w:rsidRPr="00864642" w:rsidRDefault="001D7346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2013</w:t>
            </w:r>
          </w:p>
        </w:tc>
        <w:tc>
          <w:tcPr>
            <w:tcW w:w="776" w:type="dxa"/>
          </w:tcPr>
          <w:p w14:paraId="19BE8F2D" w14:textId="77777777" w:rsidR="001D7346" w:rsidRPr="00864642" w:rsidRDefault="001D7346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2014</w:t>
            </w:r>
          </w:p>
        </w:tc>
        <w:tc>
          <w:tcPr>
            <w:tcW w:w="776" w:type="dxa"/>
          </w:tcPr>
          <w:p w14:paraId="3E87802C" w14:textId="77777777" w:rsidR="001D7346" w:rsidRPr="00864642" w:rsidRDefault="001D7346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2015</w:t>
            </w:r>
          </w:p>
        </w:tc>
        <w:tc>
          <w:tcPr>
            <w:tcW w:w="776" w:type="dxa"/>
          </w:tcPr>
          <w:p w14:paraId="6F4CF51E" w14:textId="77777777" w:rsidR="001D7346" w:rsidRPr="00864642" w:rsidRDefault="001D7346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2016</w:t>
            </w:r>
          </w:p>
        </w:tc>
        <w:tc>
          <w:tcPr>
            <w:tcW w:w="776" w:type="dxa"/>
          </w:tcPr>
          <w:p w14:paraId="766477A2" w14:textId="77777777" w:rsidR="001D7346" w:rsidRPr="00864642" w:rsidRDefault="001D7346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2017</w:t>
            </w:r>
          </w:p>
        </w:tc>
        <w:tc>
          <w:tcPr>
            <w:tcW w:w="776" w:type="dxa"/>
          </w:tcPr>
          <w:p w14:paraId="074E65E2" w14:textId="77777777" w:rsidR="001D7346" w:rsidRPr="00864642" w:rsidRDefault="001D7346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2018</w:t>
            </w:r>
          </w:p>
        </w:tc>
        <w:tc>
          <w:tcPr>
            <w:tcW w:w="776" w:type="dxa"/>
          </w:tcPr>
          <w:p w14:paraId="65A75575" w14:textId="77777777" w:rsidR="001D7346" w:rsidRPr="00864642" w:rsidRDefault="001D7346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2019</w:t>
            </w:r>
          </w:p>
        </w:tc>
        <w:tc>
          <w:tcPr>
            <w:tcW w:w="776" w:type="dxa"/>
          </w:tcPr>
          <w:p w14:paraId="5F8658D9" w14:textId="77777777" w:rsidR="001D7346" w:rsidRPr="00864642" w:rsidRDefault="001D7346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2020</w:t>
            </w:r>
          </w:p>
        </w:tc>
        <w:tc>
          <w:tcPr>
            <w:tcW w:w="776" w:type="dxa"/>
          </w:tcPr>
          <w:p w14:paraId="400B5386" w14:textId="77777777" w:rsidR="001D7346" w:rsidRPr="00864642" w:rsidRDefault="001D7346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2021</w:t>
            </w:r>
          </w:p>
        </w:tc>
      </w:tr>
      <w:tr w:rsidR="00864642" w:rsidRPr="00864642" w14:paraId="3FA7D7CF" w14:textId="77777777" w:rsidTr="00864642">
        <w:tc>
          <w:tcPr>
            <w:tcW w:w="1728" w:type="dxa"/>
          </w:tcPr>
          <w:p w14:paraId="6C7F3683" w14:textId="77777777" w:rsidR="001D7346" w:rsidRPr="00864642" w:rsidRDefault="001D7346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V </w:t>
            </w: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добычи</w:t>
            </w:r>
          </w:p>
        </w:tc>
        <w:tc>
          <w:tcPr>
            <w:tcW w:w="776" w:type="dxa"/>
          </w:tcPr>
          <w:p w14:paraId="675B2471" w14:textId="26283182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354,9</w:t>
            </w:r>
          </w:p>
        </w:tc>
        <w:tc>
          <w:tcPr>
            <w:tcW w:w="776" w:type="dxa"/>
          </w:tcPr>
          <w:p w14:paraId="2E91EFC6" w14:textId="27E0C094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352,0</w:t>
            </w:r>
          </w:p>
        </w:tc>
        <w:tc>
          <w:tcPr>
            <w:tcW w:w="776" w:type="dxa"/>
          </w:tcPr>
          <w:p w14:paraId="2FA847E9" w14:textId="1C9F6FF2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359,0</w:t>
            </w:r>
          </w:p>
        </w:tc>
        <w:tc>
          <w:tcPr>
            <w:tcW w:w="776" w:type="dxa"/>
          </w:tcPr>
          <w:p w14:paraId="65DB8C56" w14:textId="422B1BE9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374,0</w:t>
            </w:r>
          </w:p>
        </w:tc>
        <w:tc>
          <w:tcPr>
            <w:tcW w:w="776" w:type="dxa"/>
          </w:tcPr>
          <w:p w14:paraId="32A39F27" w14:textId="4725349F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385,7</w:t>
            </w:r>
          </w:p>
        </w:tc>
        <w:tc>
          <w:tcPr>
            <w:tcW w:w="776" w:type="dxa"/>
          </w:tcPr>
          <w:p w14:paraId="4A1D61D3" w14:textId="1EDBEE30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411,2</w:t>
            </w:r>
          </w:p>
        </w:tc>
        <w:tc>
          <w:tcPr>
            <w:tcW w:w="776" w:type="dxa"/>
          </w:tcPr>
          <w:p w14:paraId="643EC081" w14:textId="5D624C2D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439,3</w:t>
            </w:r>
          </w:p>
        </w:tc>
        <w:tc>
          <w:tcPr>
            <w:tcW w:w="776" w:type="dxa"/>
          </w:tcPr>
          <w:p w14:paraId="566C016F" w14:textId="39699452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441,4</w:t>
            </w:r>
          </w:p>
        </w:tc>
        <w:tc>
          <w:tcPr>
            <w:tcW w:w="776" w:type="dxa"/>
          </w:tcPr>
          <w:p w14:paraId="087FE0BC" w14:textId="4CA03B09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401,3</w:t>
            </w:r>
          </w:p>
        </w:tc>
        <w:tc>
          <w:tcPr>
            <w:tcW w:w="776" w:type="dxa"/>
          </w:tcPr>
          <w:p w14:paraId="2CDD44DF" w14:textId="4C093A54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438,1</w:t>
            </w:r>
          </w:p>
        </w:tc>
      </w:tr>
      <w:tr w:rsidR="00864642" w:rsidRPr="00864642" w14:paraId="413D1610" w14:textId="77777777" w:rsidTr="00864642">
        <w:tc>
          <w:tcPr>
            <w:tcW w:w="1728" w:type="dxa"/>
          </w:tcPr>
          <w:p w14:paraId="250EEDE7" w14:textId="77777777" w:rsidR="001D7346" w:rsidRPr="00864642" w:rsidRDefault="001D7346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V </w:t>
            </w: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экспорта</w:t>
            </w:r>
          </w:p>
        </w:tc>
        <w:tc>
          <w:tcPr>
            <w:tcW w:w="776" w:type="dxa"/>
          </w:tcPr>
          <w:p w14:paraId="48C97841" w14:textId="44442111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131,8</w:t>
            </w:r>
          </w:p>
        </w:tc>
        <w:tc>
          <w:tcPr>
            <w:tcW w:w="776" w:type="dxa"/>
          </w:tcPr>
          <w:p w14:paraId="74173E6F" w14:textId="1D4993AA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140,8</w:t>
            </w:r>
          </w:p>
        </w:tc>
        <w:tc>
          <w:tcPr>
            <w:tcW w:w="776" w:type="dxa"/>
          </w:tcPr>
          <w:p w14:paraId="3AC32CF3" w14:textId="3109E6DD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155,6</w:t>
            </w:r>
          </w:p>
        </w:tc>
        <w:tc>
          <w:tcPr>
            <w:tcW w:w="776" w:type="dxa"/>
          </w:tcPr>
          <w:p w14:paraId="6CA02D3B" w14:textId="33462515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156,0</w:t>
            </w:r>
          </w:p>
        </w:tc>
        <w:tc>
          <w:tcPr>
            <w:tcW w:w="776" w:type="dxa"/>
          </w:tcPr>
          <w:p w14:paraId="57F43129" w14:textId="7BBFA84C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171,4</w:t>
            </w:r>
          </w:p>
        </w:tc>
        <w:tc>
          <w:tcPr>
            <w:tcW w:w="776" w:type="dxa"/>
          </w:tcPr>
          <w:p w14:paraId="4E0ECE21" w14:textId="716C5E12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190,1</w:t>
            </w:r>
          </w:p>
        </w:tc>
        <w:tc>
          <w:tcPr>
            <w:tcW w:w="776" w:type="dxa"/>
          </w:tcPr>
          <w:p w14:paraId="2906B8D5" w14:textId="155DBB24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199,5</w:t>
            </w:r>
          </w:p>
        </w:tc>
        <w:tc>
          <w:tcPr>
            <w:tcW w:w="776" w:type="dxa"/>
          </w:tcPr>
          <w:p w14:paraId="01ED8BFD" w14:textId="43B53BF9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205,4</w:t>
            </w:r>
          </w:p>
        </w:tc>
        <w:tc>
          <w:tcPr>
            <w:tcW w:w="776" w:type="dxa"/>
          </w:tcPr>
          <w:p w14:paraId="11201CC4" w14:textId="46CF7B43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199,1</w:t>
            </w:r>
          </w:p>
        </w:tc>
        <w:tc>
          <w:tcPr>
            <w:tcW w:w="776" w:type="dxa"/>
          </w:tcPr>
          <w:p w14:paraId="17FC32FF" w14:textId="2F4041DF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210,5</w:t>
            </w:r>
          </w:p>
        </w:tc>
      </w:tr>
      <w:tr w:rsidR="00864642" w:rsidRPr="00864642" w14:paraId="172EADE0" w14:textId="77777777" w:rsidTr="00864642">
        <w:tc>
          <w:tcPr>
            <w:tcW w:w="1728" w:type="dxa"/>
          </w:tcPr>
          <w:p w14:paraId="5F842AD8" w14:textId="77777777" w:rsidR="00864642" w:rsidRPr="00864642" w:rsidRDefault="00864642" w:rsidP="0086464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</w:t>
            </w: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внутреннего потребления</w:t>
            </w:r>
          </w:p>
        </w:tc>
        <w:tc>
          <w:tcPr>
            <w:tcW w:w="776" w:type="dxa"/>
          </w:tcPr>
          <w:p w14:paraId="6C6C81CC" w14:textId="5EE52022" w:rsidR="00864642" w:rsidRPr="00864642" w:rsidRDefault="00864642" w:rsidP="0086464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223,1</w:t>
            </w:r>
          </w:p>
        </w:tc>
        <w:tc>
          <w:tcPr>
            <w:tcW w:w="776" w:type="dxa"/>
          </w:tcPr>
          <w:p w14:paraId="19BC6D71" w14:textId="170EA3E0" w:rsidR="00864642" w:rsidRPr="00864642" w:rsidRDefault="00864642" w:rsidP="0086464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211,2</w:t>
            </w:r>
          </w:p>
        </w:tc>
        <w:tc>
          <w:tcPr>
            <w:tcW w:w="776" w:type="dxa"/>
          </w:tcPr>
          <w:p w14:paraId="6CBF451D" w14:textId="27B194F4" w:rsidR="00864642" w:rsidRPr="00864642" w:rsidRDefault="00864642" w:rsidP="0086464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203,4</w:t>
            </w:r>
          </w:p>
        </w:tc>
        <w:tc>
          <w:tcPr>
            <w:tcW w:w="776" w:type="dxa"/>
          </w:tcPr>
          <w:p w14:paraId="00CB6B2A" w14:textId="62AC208B" w:rsidR="00864642" w:rsidRPr="00864642" w:rsidRDefault="00864642" w:rsidP="0086464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218</w:t>
            </w:r>
          </w:p>
        </w:tc>
        <w:tc>
          <w:tcPr>
            <w:tcW w:w="776" w:type="dxa"/>
          </w:tcPr>
          <w:p w14:paraId="16DAE707" w14:textId="00694E6A" w:rsidR="00864642" w:rsidRPr="00864642" w:rsidRDefault="00864642" w:rsidP="0086464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214,3</w:t>
            </w:r>
          </w:p>
        </w:tc>
        <w:tc>
          <w:tcPr>
            <w:tcW w:w="776" w:type="dxa"/>
          </w:tcPr>
          <w:p w14:paraId="66DDB6EE" w14:textId="62F1EAC8" w:rsidR="00864642" w:rsidRPr="00864642" w:rsidRDefault="00864642" w:rsidP="0086464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221,1</w:t>
            </w:r>
          </w:p>
        </w:tc>
        <w:tc>
          <w:tcPr>
            <w:tcW w:w="776" w:type="dxa"/>
          </w:tcPr>
          <w:p w14:paraId="62BFC76D" w14:textId="75C8F649" w:rsidR="00864642" w:rsidRPr="00864642" w:rsidRDefault="00864642" w:rsidP="0086464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239,8</w:t>
            </w:r>
          </w:p>
        </w:tc>
        <w:tc>
          <w:tcPr>
            <w:tcW w:w="776" w:type="dxa"/>
          </w:tcPr>
          <w:p w14:paraId="72528599" w14:textId="399D51DF" w:rsidR="00864642" w:rsidRPr="00864642" w:rsidRDefault="00864642" w:rsidP="0086464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236</w:t>
            </w:r>
          </w:p>
        </w:tc>
        <w:tc>
          <w:tcPr>
            <w:tcW w:w="776" w:type="dxa"/>
          </w:tcPr>
          <w:p w14:paraId="62DC3917" w14:textId="635A9B85" w:rsidR="00864642" w:rsidRPr="00864642" w:rsidRDefault="00864642" w:rsidP="0086464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202,2</w:t>
            </w:r>
          </w:p>
        </w:tc>
        <w:tc>
          <w:tcPr>
            <w:tcW w:w="776" w:type="dxa"/>
          </w:tcPr>
          <w:p w14:paraId="35870099" w14:textId="260D3068" w:rsidR="00864642" w:rsidRPr="00864642" w:rsidRDefault="00864642" w:rsidP="0086464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227,6</w:t>
            </w:r>
          </w:p>
        </w:tc>
      </w:tr>
    </w:tbl>
    <w:p w14:paraId="323E3061" w14:textId="77777777" w:rsidR="001D7346" w:rsidRPr="00864642" w:rsidRDefault="001D7346" w:rsidP="001D7346">
      <w:pPr>
        <w:ind w:firstLine="70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004776" w14:textId="04A5137F" w:rsidR="001D7346" w:rsidRPr="00864642" w:rsidRDefault="001D7346" w:rsidP="001D7346">
      <w:pPr>
        <w:ind w:firstLine="708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4642">
        <w:rPr>
          <w:rFonts w:ascii="Times New Roman" w:hAnsi="Times New Roman" w:cs="Times New Roman"/>
          <w:color w:val="000000" w:themeColor="text1"/>
          <w:sz w:val="28"/>
          <w:szCs w:val="28"/>
        </w:rPr>
        <w:t>Таблица 3 – К расчёту объёмов внутреннего потребления нефти</w:t>
      </w:r>
    </w:p>
    <w:tbl>
      <w:tblPr>
        <w:tblStyle w:val="a4"/>
        <w:tblW w:w="0" w:type="auto"/>
        <w:tblInd w:w="-714" w:type="dxa"/>
        <w:tblLook w:val="04A0" w:firstRow="1" w:lastRow="0" w:firstColumn="1" w:lastColumn="0" w:noHBand="0" w:noVBand="1"/>
      </w:tblPr>
      <w:tblGrid>
        <w:gridCol w:w="1728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</w:tblGrid>
      <w:tr w:rsidR="00864642" w:rsidRPr="00864642" w14:paraId="4C5EA3BB" w14:textId="77777777" w:rsidTr="006D6857">
        <w:tc>
          <w:tcPr>
            <w:tcW w:w="1728" w:type="dxa"/>
          </w:tcPr>
          <w:p w14:paraId="5F12BB8E" w14:textId="77777777" w:rsidR="001D7346" w:rsidRPr="00864642" w:rsidRDefault="001D7346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V, </w:t>
            </w: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млрд м</w:t>
            </w: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^3</w:t>
            </w: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\Годы</w:t>
            </w:r>
          </w:p>
        </w:tc>
        <w:tc>
          <w:tcPr>
            <w:tcW w:w="776" w:type="dxa"/>
          </w:tcPr>
          <w:p w14:paraId="6CB22D92" w14:textId="77777777" w:rsidR="001D7346" w:rsidRPr="00864642" w:rsidRDefault="001D7346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2012</w:t>
            </w:r>
          </w:p>
        </w:tc>
        <w:tc>
          <w:tcPr>
            <w:tcW w:w="776" w:type="dxa"/>
          </w:tcPr>
          <w:p w14:paraId="0A8B24F7" w14:textId="77777777" w:rsidR="001D7346" w:rsidRPr="00864642" w:rsidRDefault="001D7346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2013</w:t>
            </w:r>
          </w:p>
        </w:tc>
        <w:tc>
          <w:tcPr>
            <w:tcW w:w="776" w:type="dxa"/>
          </w:tcPr>
          <w:p w14:paraId="1715D300" w14:textId="77777777" w:rsidR="001D7346" w:rsidRPr="00864642" w:rsidRDefault="001D7346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2014</w:t>
            </w:r>
          </w:p>
        </w:tc>
        <w:tc>
          <w:tcPr>
            <w:tcW w:w="776" w:type="dxa"/>
          </w:tcPr>
          <w:p w14:paraId="3B4C747A" w14:textId="77777777" w:rsidR="001D7346" w:rsidRPr="00864642" w:rsidRDefault="001D7346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2015</w:t>
            </w:r>
          </w:p>
        </w:tc>
        <w:tc>
          <w:tcPr>
            <w:tcW w:w="776" w:type="dxa"/>
          </w:tcPr>
          <w:p w14:paraId="7F1D3F1D" w14:textId="77777777" w:rsidR="001D7346" w:rsidRPr="00864642" w:rsidRDefault="001D7346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2016</w:t>
            </w:r>
          </w:p>
        </w:tc>
        <w:tc>
          <w:tcPr>
            <w:tcW w:w="776" w:type="dxa"/>
          </w:tcPr>
          <w:p w14:paraId="200B30BA" w14:textId="77777777" w:rsidR="001D7346" w:rsidRPr="00864642" w:rsidRDefault="001D7346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2017</w:t>
            </w:r>
          </w:p>
        </w:tc>
        <w:tc>
          <w:tcPr>
            <w:tcW w:w="776" w:type="dxa"/>
          </w:tcPr>
          <w:p w14:paraId="68590657" w14:textId="77777777" w:rsidR="001D7346" w:rsidRPr="00864642" w:rsidRDefault="001D7346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2018</w:t>
            </w:r>
          </w:p>
        </w:tc>
        <w:tc>
          <w:tcPr>
            <w:tcW w:w="776" w:type="dxa"/>
          </w:tcPr>
          <w:p w14:paraId="3A552F57" w14:textId="77777777" w:rsidR="001D7346" w:rsidRPr="00864642" w:rsidRDefault="001D7346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2019</w:t>
            </w:r>
          </w:p>
        </w:tc>
        <w:tc>
          <w:tcPr>
            <w:tcW w:w="776" w:type="dxa"/>
          </w:tcPr>
          <w:p w14:paraId="7106007B" w14:textId="77777777" w:rsidR="001D7346" w:rsidRPr="00864642" w:rsidRDefault="001D7346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2020</w:t>
            </w:r>
          </w:p>
        </w:tc>
        <w:tc>
          <w:tcPr>
            <w:tcW w:w="776" w:type="dxa"/>
          </w:tcPr>
          <w:p w14:paraId="0E4D73C2" w14:textId="77777777" w:rsidR="001D7346" w:rsidRPr="00864642" w:rsidRDefault="001D7346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2021</w:t>
            </w:r>
          </w:p>
        </w:tc>
      </w:tr>
      <w:tr w:rsidR="00864642" w:rsidRPr="00864642" w14:paraId="3B7F7420" w14:textId="77777777" w:rsidTr="006D6857">
        <w:tc>
          <w:tcPr>
            <w:tcW w:w="1728" w:type="dxa"/>
          </w:tcPr>
          <w:p w14:paraId="65BC16FF" w14:textId="77777777" w:rsidR="001D7346" w:rsidRPr="00864642" w:rsidRDefault="001D7346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V </w:t>
            </w: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добычи</w:t>
            </w:r>
          </w:p>
        </w:tc>
        <w:tc>
          <w:tcPr>
            <w:tcW w:w="776" w:type="dxa"/>
          </w:tcPr>
          <w:p w14:paraId="7BCB1B36" w14:textId="7A65A9C0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518,0</w:t>
            </w:r>
          </w:p>
        </w:tc>
        <w:tc>
          <w:tcPr>
            <w:tcW w:w="776" w:type="dxa"/>
          </w:tcPr>
          <w:p w14:paraId="39DFDA02" w14:textId="4FAD0828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523,3</w:t>
            </w:r>
          </w:p>
        </w:tc>
        <w:tc>
          <w:tcPr>
            <w:tcW w:w="776" w:type="dxa"/>
          </w:tcPr>
          <w:p w14:paraId="5BBB4E13" w14:textId="120FF4B1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526,8</w:t>
            </w:r>
          </w:p>
        </w:tc>
        <w:tc>
          <w:tcPr>
            <w:tcW w:w="776" w:type="dxa"/>
          </w:tcPr>
          <w:p w14:paraId="3BAF1674" w14:textId="46208030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534,1</w:t>
            </w:r>
          </w:p>
        </w:tc>
        <w:tc>
          <w:tcPr>
            <w:tcW w:w="776" w:type="dxa"/>
          </w:tcPr>
          <w:p w14:paraId="46FD3B07" w14:textId="19198466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547,5</w:t>
            </w:r>
          </w:p>
        </w:tc>
        <w:tc>
          <w:tcPr>
            <w:tcW w:w="776" w:type="dxa"/>
          </w:tcPr>
          <w:p w14:paraId="7BCE620B" w14:textId="0659F005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546,8</w:t>
            </w:r>
          </w:p>
        </w:tc>
        <w:tc>
          <w:tcPr>
            <w:tcW w:w="776" w:type="dxa"/>
          </w:tcPr>
          <w:p w14:paraId="37942C6B" w14:textId="54ECD13D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555,8</w:t>
            </w:r>
          </w:p>
        </w:tc>
        <w:tc>
          <w:tcPr>
            <w:tcW w:w="776" w:type="dxa"/>
          </w:tcPr>
          <w:p w14:paraId="4A78D86A" w14:textId="5F960216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560,2</w:t>
            </w:r>
          </w:p>
        </w:tc>
        <w:tc>
          <w:tcPr>
            <w:tcW w:w="776" w:type="dxa"/>
          </w:tcPr>
          <w:p w14:paraId="191348A8" w14:textId="042E868B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512,7</w:t>
            </w:r>
          </w:p>
        </w:tc>
        <w:tc>
          <w:tcPr>
            <w:tcW w:w="776" w:type="dxa"/>
          </w:tcPr>
          <w:p w14:paraId="13D708F6" w14:textId="6BBC38A5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524,0</w:t>
            </w:r>
          </w:p>
        </w:tc>
      </w:tr>
      <w:tr w:rsidR="00864642" w:rsidRPr="00864642" w14:paraId="54277958" w14:textId="77777777" w:rsidTr="006D6857">
        <w:tc>
          <w:tcPr>
            <w:tcW w:w="1728" w:type="dxa"/>
          </w:tcPr>
          <w:p w14:paraId="2396B04A" w14:textId="77777777" w:rsidR="001D7346" w:rsidRPr="00864642" w:rsidRDefault="001D7346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V </w:t>
            </w: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экспорта</w:t>
            </w:r>
          </w:p>
        </w:tc>
        <w:tc>
          <w:tcPr>
            <w:tcW w:w="776" w:type="dxa"/>
          </w:tcPr>
          <w:p w14:paraId="66F5D75B" w14:textId="1B36680F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240,0</w:t>
            </w:r>
          </w:p>
        </w:tc>
        <w:tc>
          <w:tcPr>
            <w:tcW w:w="776" w:type="dxa"/>
          </w:tcPr>
          <w:p w14:paraId="00539B0C" w14:textId="57BE534F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236,6</w:t>
            </w:r>
          </w:p>
        </w:tc>
        <w:tc>
          <w:tcPr>
            <w:tcW w:w="776" w:type="dxa"/>
          </w:tcPr>
          <w:p w14:paraId="226FDECC" w14:textId="34B1BF9F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223,5</w:t>
            </w:r>
          </w:p>
        </w:tc>
        <w:tc>
          <w:tcPr>
            <w:tcW w:w="776" w:type="dxa"/>
          </w:tcPr>
          <w:p w14:paraId="38C2FDDF" w14:textId="2B68E3D9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244,5</w:t>
            </w:r>
          </w:p>
        </w:tc>
        <w:tc>
          <w:tcPr>
            <w:tcW w:w="776" w:type="dxa"/>
          </w:tcPr>
          <w:p w14:paraId="2B9219FF" w14:textId="515856DC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254,9</w:t>
            </w:r>
          </w:p>
        </w:tc>
        <w:tc>
          <w:tcPr>
            <w:tcW w:w="776" w:type="dxa"/>
          </w:tcPr>
          <w:p w14:paraId="1EFC1824" w14:textId="1AC5405C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252,8</w:t>
            </w:r>
          </w:p>
        </w:tc>
        <w:tc>
          <w:tcPr>
            <w:tcW w:w="776" w:type="dxa"/>
          </w:tcPr>
          <w:p w14:paraId="4836E203" w14:textId="75CCDBA1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260,6</w:t>
            </w:r>
          </w:p>
        </w:tc>
        <w:tc>
          <w:tcPr>
            <w:tcW w:w="776" w:type="dxa"/>
          </w:tcPr>
          <w:p w14:paraId="7C896B1F" w14:textId="56E338BA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269,2</w:t>
            </w:r>
          </w:p>
        </w:tc>
        <w:tc>
          <w:tcPr>
            <w:tcW w:w="776" w:type="dxa"/>
          </w:tcPr>
          <w:p w14:paraId="3EDF82E4" w14:textId="06FD84CF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238,6</w:t>
            </w:r>
          </w:p>
        </w:tc>
        <w:tc>
          <w:tcPr>
            <w:tcW w:w="776" w:type="dxa"/>
          </w:tcPr>
          <w:p w14:paraId="1FAD3DC5" w14:textId="1C0B53C8" w:rsidR="001D7346" w:rsidRPr="00864642" w:rsidRDefault="006D6857" w:rsidP="008239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229,9</w:t>
            </w:r>
          </w:p>
        </w:tc>
      </w:tr>
      <w:tr w:rsidR="00864642" w:rsidRPr="00864642" w14:paraId="392EAF65" w14:textId="77777777" w:rsidTr="006D6857">
        <w:tc>
          <w:tcPr>
            <w:tcW w:w="1728" w:type="dxa"/>
          </w:tcPr>
          <w:p w14:paraId="09670974" w14:textId="77777777" w:rsidR="006D6857" w:rsidRPr="00864642" w:rsidRDefault="006D6857" w:rsidP="006D685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</w:t>
            </w: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внутреннего потребления</w:t>
            </w:r>
          </w:p>
        </w:tc>
        <w:tc>
          <w:tcPr>
            <w:tcW w:w="776" w:type="dxa"/>
          </w:tcPr>
          <w:p w14:paraId="50E24A82" w14:textId="329EE005" w:rsidR="006D6857" w:rsidRPr="00864642" w:rsidRDefault="006D6857" w:rsidP="006D685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278</w:t>
            </w:r>
          </w:p>
        </w:tc>
        <w:tc>
          <w:tcPr>
            <w:tcW w:w="776" w:type="dxa"/>
          </w:tcPr>
          <w:p w14:paraId="14512CE1" w14:textId="1404E85A" w:rsidR="006D6857" w:rsidRPr="00864642" w:rsidRDefault="006D6857" w:rsidP="006D685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286,7</w:t>
            </w:r>
          </w:p>
        </w:tc>
        <w:tc>
          <w:tcPr>
            <w:tcW w:w="776" w:type="dxa"/>
          </w:tcPr>
          <w:p w14:paraId="09336A71" w14:textId="1B527194" w:rsidR="006D6857" w:rsidRPr="00864642" w:rsidRDefault="006D6857" w:rsidP="006D685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303,3</w:t>
            </w:r>
          </w:p>
        </w:tc>
        <w:tc>
          <w:tcPr>
            <w:tcW w:w="776" w:type="dxa"/>
          </w:tcPr>
          <w:p w14:paraId="14871518" w14:textId="44DC0D09" w:rsidR="006D6857" w:rsidRPr="00864642" w:rsidRDefault="006D6857" w:rsidP="006D685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289,6</w:t>
            </w:r>
          </w:p>
        </w:tc>
        <w:tc>
          <w:tcPr>
            <w:tcW w:w="776" w:type="dxa"/>
          </w:tcPr>
          <w:p w14:paraId="1D40FB5C" w14:textId="48ECFD0B" w:rsidR="006D6857" w:rsidRPr="00864642" w:rsidRDefault="006D6857" w:rsidP="006D685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292,6</w:t>
            </w:r>
          </w:p>
        </w:tc>
        <w:tc>
          <w:tcPr>
            <w:tcW w:w="776" w:type="dxa"/>
          </w:tcPr>
          <w:p w14:paraId="60F7B064" w14:textId="46B4629E" w:rsidR="006D6857" w:rsidRPr="00864642" w:rsidRDefault="006D6857" w:rsidP="006D685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294</w:t>
            </w:r>
          </w:p>
        </w:tc>
        <w:tc>
          <w:tcPr>
            <w:tcW w:w="776" w:type="dxa"/>
          </w:tcPr>
          <w:p w14:paraId="1936E078" w14:textId="11381627" w:rsidR="006D6857" w:rsidRPr="00864642" w:rsidRDefault="006D6857" w:rsidP="006D685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295,2</w:t>
            </w:r>
          </w:p>
        </w:tc>
        <w:tc>
          <w:tcPr>
            <w:tcW w:w="776" w:type="dxa"/>
          </w:tcPr>
          <w:p w14:paraId="694E23E6" w14:textId="2FB685F9" w:rsidR="006D6857" w:rsidRPr="00864642" w:rsidRDefault="006D6857" w:rsidP="006D685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291</w:t>
            </w:r>
          </w:p>
        </w:tc>
        <w:tc>
          <w:tcPr>
            <w:tcW w:w="776" w:type="dxa"/>
          </w:tcPr>
          <w:p w14:paraId="75C41341" w14:textId="083E76F4" w:rsidR="006D6857" w:rsidRPr="00864642" w:rsidRDefault="006D6857" w:rsidP="006D685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274,1</w:t>
            </w:r>
          </w:p>
        </w:tc>
        <w:tc>
          <w:tcPr>
            <w:tcW w:w="776" w:type="dxa"/>
          </w:tcPr>
          <w:p w14:paraId="7E23A99C" w14:textId="5F662BC8" w:rsidR="006D6857" w:rsidRPr="00864642" w:rsidRDefault="006D6857" w:rsidP="006D685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46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294,1</w:t>
            </w:r>
          </w:p>
        </w:tc>
      </w:tr>
    </w:tbl>
    <w:p w14:paraId="4BE9B006" w14:textId="77777777" w:rsidR="001D7346" w:rsidRDefault="001D7346" w:rsidP="001D7346">
      <w:pPr>
        <w:ind w:firstLine="708"/>
        <w:jc w:val="right"/>
        <w:rPr>
          <w:rFonts w:ascii="Times New Roman" w:hAnsi="Times New Roman" w:cs="Times New Roman"/>
          <w:sz w:val="28"/>
          <w:szCs w:val="28"/>
        </w:rPr>
      </w:pPr>
    </w:p>
    <w:p w14:paraId="16BCBADB" w14:textId="77777777" w:rsidR="007B7011" w:rsidRDefault="00EC2F23" w:rsidP="007B7011">
      <w:pPr>
        <w:keepNext/>
      </w:pPr>
      <w:r>
        <w:rPr>
          <w:noProof/>
        </w:rPr>
        <w:lastRenderedPageBreak/>
        <w:drawing>
          <wp:inline distT="0" distB="0" distL="0" distR="0" wp14:anchorId="09B36C58" wp14:editId="532C601B">
            <wp:extent cx="5940425" cy="3154680"/>
            <wp:effectExtent l="0" t="0" r="3175" b="762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1D566C3-F8F3-43A2-A830-61371752536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40C65B1B" w14:textId="6B74C14D" w:rsidR="001D7346" w:rsidRPr="007B7011" w:rsidRDefault="007B7011" w:rsidP="007B7011">
      <w:pPr>
        <w:pStyle w:val="a5"/>
        <w:jc w:val="center"/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</w:pPr>
      <w:r w:rsidRPr="007B701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Рис. </w:t>
      </w:r>
      <w:r w:rsidRPr="007B701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7B701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Рис. \* ARABIC </w:instrText>
      </w:r>
      <w:r w:rsidRPr="007B701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6A0DC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r w:rsidRPr="007B701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7B701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Соотношение добычи и внутреннего потребления природного газа</w:t>
      </w:r>
    </w:p>
    <w:p w14:paraId="24E8B7F5" w14:textId="77777777" w:rsidR="006A0DC7" w:rsidRDefault="00EC2F23" w:rsidP="006A0DC7">
      <w:pPr>
        <w:keepNext/>
      </w:pPr>
      <w:r>
        <w:rPr>
          <w:noProof/>
        </w:rPr>
        <w:drawing>
          <wp:inline distT="0" distB="0" distL="0" distR="0" wp14:anchorId="443D17F3" wp14:editId="231DA7F2">
            <wp:extent cx="5940425" cy="2901315"/>
            <wp:effectExtent l="0" t="0" r="3175" b="13335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FBD8B097-40D2-4195-A23A-3B2718DEED4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CD2A8BE" w14:textId="7D92F0E6" w:rsidR="00EC2F23" w:rsidRPr="006A0DC7" w:rsidRDefault="006A0DC7" w:rsidP="006A0DC7">
      <w:pPr>
        <w:pStyle w:val="a5"/>
        <w:jc w:val="center"/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</w:pPr>
      <w:r w:rsidRPr="006A0DC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Рис. </w:t>
      </w:r>
      <w:r w:rsidRPr="006A0DC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6A0DC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Рис. \* ARABIC </w:instrText>
      </w:r>
      <w:r w:rsidRPr="006A0DC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r w:rsidRPr="006A0DC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6A0DC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Соотношение добычи и внутреннего потребления каменного угля</w:t>
      </w:r>
    </w:p>
    <w:p w14:paraId="64CE9DDF" w14:textId="77777777" w:rsidR="007B7011" w:rsidRDefault="007B7011" w:rsidP="001D7346">
      <w:pPr>
        <w:rPr>
          <w:rFonts w:ascii="Times New Roman" w:hAnsi="Times New Roman" w:cs="Times New Roman"/>
          <w:sz w:val="28"/>
          <w:szCs w:val="28"/>
        </w:rPr>
      </w:pPr>
    </w:p>
    <w:p w14:paraId="4FB0BEA0" w14:textId="77777777" w:rsidR="006A0DC7" w:rsidRDefault="007B7011" w:rsidP="006A0DC7">
      <w:pPr>
        <w:keepNext/>
      </w:pPr>
      <w:r>
        <w:rPr>
          <w:noProof/>
        </w:rPr>
        <w:lastRenderedPageBreak/>
        <w:drawing>
          <wp:inline distT="0" distB="0" distL="0" distR="0" wp14:anchorId="0D8D9D14" wp14:editId="2E8B17FE">
            <wp:extent cx="5940425" cy="2855595"/>
            <wp:effectExtent l="0" t="0" r="3175" b="1905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id="{C60850D2-EF59-47B4-85B4-1FDDB1875C9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319A22A" w14:textId="53F35D6C" w:rsidR="007B7011" w:rsidRPr="006A0DC7" w:rsidRDefault="006A0DC7" w:rsidP="006A0DC7">
      <w:pPr>
        <w:pStyle w:val="a5"/>
        <w:jc w:val="center"/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</w:pPr>
      <w:r w:rsidRPr="006A0DC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Рис. </w:t>
      </w:r>
      <w:r w:rsidRPr="006A0DC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6A0DC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Рис. \* ARABIC </w:instrText>
      </w:r>
      <w:r w:rsidRPr="006A0DC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Pr="006A0DC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3</w:t>
      </w:r>
      <w:r w:rsidRPr="006A0DC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6A0DC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Соотношение добычи и внутреннего потребления нефти</w:t>
      </w:r>
    </w:p>
    <w:p w14:paraId="2C2D807A" w14:textId="14880FB3" w:rsidR="006A0DC7" w:rsidRDefault="006A0DC7" w:rsidP="006A0D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Природный газ</w:t>
      </w:r>
    </w:p>
    <w:p w14:paraId="51507A6C" w14:textId="5662FD03" w:rsidR="006A0DC7" w:rsidRPr="006A0DC7" w:rsidRDefault="006A0DC7" w:rsidP="001D734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доб. 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=+107.8 млрд.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14:paraId="4405DC14" w14:textId="42CEF3CF" w:rsidR="006A0DC7" w:rsidRPr="006A0DC7" w:rsidRDefault="006A0DC7" w:rsidP="006A0DC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вн.  потр. 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=+83 млрд.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14:paraId="186C255E" w14:textId="50310F2E" w:rsidR="006A0DC7" w:rsidRPr="006A0DC7" w:rsidRDefault="006A0DC7" w:rsidP="006A0DC7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Каменный уголь</w:t>
      </w:r>
    </w:p>
    <w:p w14:paraId="348371D2" w14:textId="108E4245" w:rsidR="006A0DC7" w:rsidRPr="006A0DC7" w:rsidRDefault="006A0DC7" w:rsidP="006A0DC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доб. 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=+83.2 млн. т</m:t>
          </m:r>
        </m:oMath>
      </m:oMathPara>
    </w:p>
    <w:p w14:paraId="31B24428" w14:textId="0AC18F59" w:rsidR="006A0DC7" w:rsidRPr="006A0DC7" w:rsidRDefault="006A0DC7" w:rsidP="006A0DC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вн.  потр. 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=+4.5 млн. т</m:t>
          </m:r>
        </m:oMath>
      </m:oMathPara>
    </w:p>
    <w:p w14:paraId="3EA50833" w14:textId="662BBE7E" w:rsidR="006A0DC7" w:rsidRPr="006A0DC7" w:rsidRDefault="006A0DC7" w:rsidP="006A0DC7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Нефть</w:t>
      </w:r>
    </w:p>
    <w:p w14:paraId="1A290128" w14:textId="09881FB1" w:rsidR="006A0DC7" w:rsidRPr="006A0DC7" w:rsidRDefault="006A0DC7" w:rsidP="006A0DC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доб. 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=+6 млн. т</m:t>
          </m:r>
        </m:oMath>
      </m:oMathPara>
    </w:p>
    <w:p w14:paraId="321E20EB" w14:textId="67E0B921" w:rsidR="006A0DC7" w:rsidRDefault="006A0DC7" w:rsidP="006A0DC7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вн.  потр. 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=+16.1 млн. т</m:t>
          </m:r>
        </m:oMath>
      </m:oMathPara>
    </w:p>
    <w:p w14:paraId="2F6824A0" w14:textId="77777777" w:rsidR="006A0DC7" w:rsidRDefault="006A0DC7" w:rsidP="006A0DC7">
      <w:pPr>
        <w:rPr>
          <w:rFonts w:ascii="Times New Roman" w:hAnsi="Times New Roman" w:cs="Times New Roman"/>
          <w:sz w:val="28"/>
          <w:szCs w:val="28"/>
        </w:rPr>
      </w:pPr>
    </w:p>
    <w:p w14:paraId="22DBC488" w14:textId="244D7C75" w:rsidR="00EC2F23" w:rsidRDefault="00EC2F23" w:rsidP="001D73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Выводы:</w:t>
      </w:r>
    </w:p>
    <w:p w14:paraId="4BAC52D8" w14:textId="3FCB6B3D" w:rsidR="00EC2F23" w:rsidRDefault="00EC2F23" w:rsidP="001D73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Установили, что за исследуемый период имеет место увеличение</w:t>
      </w:r>
      <w:r w:rsidR="007B7011">
        <w:rPr>
          <w:rFonts w:ascii="Times New Roman" w:hAnsi="Times New Roman" w:cs="Times New Roman"/>
          <w:sz w:val="28"/>
          <w:szCs w:val="28"/>
        </w:rPr>
        <w:t xml:space="preserve"> как объёмов добычи, так и объёмов внутреннего потребления природного газа и каменного угля. При этом имеет место существенный прирост внутреннего потребления природного газа при незначительном увеличении внутреннего потребления каменного угля. Это свидетельствует о том, что имеет место замещение экологически неблагоприятного топливного ресурса – каменного угля на природный газ, </w:t>
      </w:r>
      <w:r w:rsidR="006A0DC7">
        <w:rPr>
          <w:rFonts w:ascii="Times New Roman" w:hAnsi="Times New Roman" w:cs="Times New Roman"/>
          <w:sz w:val="28"/>
          <w:szCs w:val="28"/>
        </w:rPr>
        <w:t>кроме того,</w:t>
      </w:r>
      <w:r w:rsidR="007B7011">
        <w:rPr>
          <w:rFonts w:ascii="Times New Roman" w:hAnsi="Times New Roman" w:cs="Times New Roman"/>
          <w:sz w:val="28"/>
          <w:szCs w:val="28"/>
        </w:rPr>
        <w:t xml:space="preserve"> выявилась тенденция значительного снижения объёмов внутреннего потребления каменного угля с 2019 года.</w:t>
      </w:r>
    </w:p>
    <w:p w14:paraId="79DDEA8F" w14:textId="05203E97" w:rsidR="006A0DC7" w:rsidRPr="001D7346" w:rsidRDefault="006A0DC7" w:rsidP="001D73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Установили объём добычи нефти при росте внутреннего потребления положительным или позитивным аспектом как с точки зрения экономики, так и с точки зрении экологии.</w:t>
      </w:r>
    </w:p>
    <w:sectPr w:rsidR="006A0DC7" w:rsidRPr="001D73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8A606B"/>
    <w:multiLevelType w:val="hybridMultilevel"/>
    <w:tmpl w:val="8DA461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F805FF"/>
    <w:multiLevelType w:val="hybridMultilevel"/>
    <w:tmpl w:val="5CD029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9B"/>
    <w:rsid w:val="001D7346"/>
    <w:rsid w:val="003C7554"/>
    <w:rsid w:val="005D3D2E"/>
    <w:rsid w:val="006A0DC7"/>
    <w:rsid w:val="006A5B99"/>
    <w:rsid w:val="006D6857"/>
    <w:rsid w:val="007B7011"/>
    <w:rsid w:val="00864642"/>
    <w:rsid w:val="009C6B32"/>
    <w:rsid w:val="00A76D9B"/>
    <w:rsid w:val="00AE08BA"/>
    <w:rsid w:val="00EC2F23"/>
    <w:rsid w:val="00F85C5F"/>
    <w:rsid w:val="00FF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FA5"/>
  <w15:chartTrackingRefBased/>
  <w15:docId w15:val="{90E1F4F5-A915-4AEB-AA62-C17AF45EB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3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3D2E"/>
    <w:pPr>
      <w:ind w:left="720"/>
      <w:contextualSpacing/>
    </w:pPr>
  </w:style>
  <w:style w:type="table" w:styleId="a4">
    <w:name w:val="Table Grid"/>
    <w:basedOn w:val="a1"/>
    <w:uiPriority w:val="39"/>
    <w:rsid w:val="005D3D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7B701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6">
    <w:name w:val="Placeholder Text"/>
    <w:basedOn w:val="a0"/>
    <w:uiPriority w:val="99"/>
    <w:semiHidden/>
    <w:rsid w:val="006A0DC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68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dre\Desktop\&#1051;&#1080;&#1089;&#1090;%20Microsoft%20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dre\Desktop\&#1051;&#1080;&#1089;&#1090;%20Microsoft%20Exce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dre\Desktop\&#1051;&#1080;&#1089;&#1090;%20Microsoft%20Excel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="1">
                <a:solidFill>
                  <a:schemeClr val="tx1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Соотношение</a:t>
            </a:r>
            <a:r>
              <a:rPr lang="ru-RU" b="1" baseline="0">
                <a:solidFill>
                  <a:schemeClr val="tx1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 добычи и внутреннего потребления природного газа</a:t>
            </a:r>
            <a:endParaRPr lang="ru-RU" b="1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1297747910821492"/>
          <c:y val="1.082251082251082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Добыча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Лист1!$A$6:$J$6</c:f>
              <c:numCache>
                <c:formatCode>General</c:formatCode>
                <c:ptCount val="10"/>
                <c:pt idx="0">
                  <c:v>2012</c:v>
                </c:pt>
                <c:pt idx="1">
                  <c:v>2013</c:v>
                </c:pt>
                <c:pt idx="2">
                  <c:v>2014</c:v>
                </c:pt>
                <c:pt idx="3">
                  <c:v>2015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</c:numCache>
            </c:numRef>
          </c:cat>
          <c:val>
            <c:numRef>
              <c:f>Лист1!$A$7:$J$7</c:f>
              <c:numCache>
                <c:formatCode>General</c:formatCode>
                <c:ptCount val="10"/>
                <c:pt idx="0">
                  <c:v>654.5</c:v>
                </c:pt>
                <c:pt idx="1">
                  <c:v>667.8</c:v>
                </c:pt>
                <c:pt idx="2">
                  <c:v>642</c:v>
                </c:pt>
                <c:pt idx="3">
                  <c:v>635.5</c:v>
                </c:pt>
                <c:pt idx="4">
                  <c:v>640.20000000000005</c:v>
                </c:pt>
                <c:pt idx="5">
                  <c:v>691.1</c:v>
                </c:pt>
                <c:pt idx="6">
                  <c:v>725.4</c:v>
                </c:pt>
                <c:pt idx="7">
                  <c:v>738</c:v>
                </c:pt>
                <c:pt idx="8">
                  <c:v>692.3</c:v>
                </c:pt>
                <c:pt idx="9">
                  <c:v>762.3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938-4A98-9911-8AF72A462701}"/>
            </c:ext>
          </c:extLst>
        </c:ser>
        <c:ser>
          <c:idx val="2"/>
          <c:order val="2"/>
          <c:tx>
            <c:v>Внутреннее потребление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Лист1!$A$6:$J$6</c:f>
              <c:numCache>
                <c:formatCode>General</c:formatCode>
                <c:ptCount val="10"/>
                <c:pt idx="0">
                  <c:v>2012</c:v>
                </c:pt>
                <c:pt idx="1">
                  <c:v>2013</c:v>
                </c:pt>
                <c:pt idx="2">
                  <c:v>2014</c:v>
                </c:pt>
                <c:pt idx="3">
                  <c:v>2015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</c:numCache>
            </c:numRef>
          </c:cat>
          <c:val>
            <c:numRef>
              <c:f>Лист1!$A$10:$J$10</c:f>
              <c:numCache>
                <c:formatCode>General</c:formatCode>
                <c:ptCount val="10"/>
                <c:pt idx="0">
                  <c:v>475.8</c:v>
                </c:pt>
                <c:pt idx="1">
                  <c:v>471.4</c:v>
                </c:pt>
                <c:pt idx="2">
                  <c:v>467.7</c:v>
                </c:pt>
                <c:pt idx="3">
                  <c:v>450</c:v>
                </c:pt>
                <c:pt idx="4">
                  <c:v>441.50000000000006</c:v>
                </c:pt>
                <c:pt idx="5">
                  <c:v>478.1</c:v>
                </c:pt>
                <c:pt idx="6">
                  <c:v>502.4</c:v>
                </c:pt>
                <c:pt idx="7">
                  <c:v>517.4</c:v>
                </c:pt>
                <c:pt idx="8">
                  <c:v>493.09999999999997</c:v>
                </c:pt>
                <c:pt idx="9">
                  <c:v>558.79999999999995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938-4A98-9911-8AF72A462701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971953727"/>
        <c:axId val="1851287791"/>
        <c:extLst>
          <c:ext xmlns:c15="http://schemas.microsoft.com/office/drawing/2012/chart" uri="{02D57815-91ED-43cb-92C2-25804820EDAC}">
            <c15:filteredLineSeries>
              <c15:ser>
                <c:idx val="1"/>
                <c:order val="1"/>
                <c:spPr>
                  <a:ln w="28575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ru-RU"/>
                    </a:p>
                  </c:txPr>
                  <c:dLblPos val="t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numRef>
                    <c:extLst>
                      <c:ext uri="{02D57815-91ED-43cb-92C2-25804820EDAC}">
                        <c15:formulaRef>
                          <c15:sqref>Лист1!$A$6:$J$6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2012</c:v>
                      </c:pt>
                      <c:pt idx="1">
                        <c:v>2013</c:v>
                      </c:pt>
                      <c:pt idx="2">
                        <c:v>2014</c:v>
                      </c:pt>
                      <c:pt idx="3">
                        <c:v>2015</c:v>
                      </c:pt>
                      <c:pt idx="4">
                        <c:v>2016</c:v>
                      </c:pt>
                      <c:pt idx="5">
                        <c:v>2017</c:v>
                      </c:pt>
                      <c:pt idx="6">
                        <c:v>2018</c:v>
                      </c:pt>
                      <c:pt idx="7">
                        <c:v>2019</c:v>
                      </c:pt>
                      <c:pt idx="8">
                        <c:v>2020</c:v>
                      </c:pt>
                      <c:pt idx="9">
                        <c:v>2021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Лист1!$A$8:$J$8</c15:sqref>
                        </c15:formulaRef>
                      </c:ext>
                    </c:extLst>
                    <c:numCache>
                      <c:formatCode>General</c:formatCode>
                      <c:ptCount val="10"/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2-1938-4A98-9911-8AF72A462701}"/>
                  </c:ext>
                </c:extLst>
              </c15:ser>
            </c15:filteredLineSeries>
          </c:ext>
        </c:extLst>
      </c:lineChart>
      <c:catAx>
        <c:axId val="19719537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851287791"/>
        <c:crosses val="autoZero"/>
        <c:auto val="1"/>
        <c:lblAlgn val="ctr"/>
        <c:lblOffset val="100"/>
        <c:noMultiLvlLbl val="0"/>
      </c:catAx>
      <c:valAx>
        <c:axId val="18512877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719537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800" b="1" i="0" baseline="0">
                <a:solidFill>
                  <a:schemeClr val="tx1"/>
                </a:solidFill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Соотношение добычи и внутреннего потребления каменного угля</a:t>
            </a:r>
            <a:endParaRPr lang="ru-RU">
              <a:solidFill>
                <a:schemeClr val="tx1"/>
              </a:solidFill>
              <a:effectLst/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lineChart>
        <c:grouping val="stacked"/>
        <c:varyColors val="0"/>
        <c:ser>
          <c:idx val="1"/>
          <c:order val="0"/>
          <c:tx>
            <c:v>Добыча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Лист1!$A$6:$J$6</c:f>
              <c:numCache>
                <c:formatCode>General</c:formatCode>
                <c:ptCount val="10"/>
                <c:pt idx="0">
                  <c:v>2012</c:v>
                </c:pt>
                <c:pt idx="1">
                  <c:v>2013</c:v>
                </c:pt>
                <c:pt idx="2">
                  <c:v>2014</c:v>
                </c:pt>
                <c:pt idx="3">
                  <c:v>2015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</c:numCache>
            </c:numRef>
          </c:cat>
          <c:val>
            <c:numRef>
              <c:f>Лист1!$A$15:$J$15</c:f>
              <c:numCache>
                <c:formatCode>General</c:formatCode>
                <c:ptCount val="10"/>
                <c:pt idx="0">
                  <c:v>223.09999999999997</c:v>
                </c:pt>
                <c:pt idx="1">
                  <c:v>211.2</c:v>
                </c:pt>
                <c:pt idx="2">
                  <c:v>203.4</c:v>
                </c:pt>
                <c:pt idx="3">
                  <c:v>218</c:v>
                </c:pt>
                <c:pt idx="4">
                  <c:v>214.29999999999998</c:v>
                </c:pt>
                <c:pt idx="5">
                  <c:v>221.1</c:v>
                </c:pt>
                <c:pt idx="6">
                  <c:v>239.8</c:v>
                </c:pt>
                <c:pt idx="7">
                  <c:v>235.99999999999997</c:v>
                </c:pt>
                <c:pt idx="8">
                  <c:v>202.20000000000002</c:v>
                </c:pt>
                <c:pt idx="9">
                  <c:v>227.60000000000002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651-4BF5-A76F-C5296EA8C354}"/>
            </c:ext>
          </c:extLst>
        </c:ser>
        <c:ser>
          <c:idx val="0"/>
          <c:order val="1"/>
          <c:tx>
            <c:v>Внутреннее потребление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Лист1!$A$6:$J$6</c:f>
              <c:numCache>
                <c:formatCode>General</c:formatCode>
                <c:ptCount val="10"/>
                <c:pt idx="0">
                  <c:v>2012</c:v>
                </c:pt>
                <c:pt idx="1">
                  <c:v>2013</c:v>
                </c:pt>
                <c:pt idx="2">
                  <c:v>2014</c:v>
                </c:pt>
                <c:pt idx="3">
                  <c:v>2015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</c:numCache>
            </c:numRef>
          </c:cat>
          <c:val>
            <c:numRef>
              <c:f>Лист1!$A$13:$J$13</c:f>
              <c:numCache>
                <c:formatCode>General</c:formatCode>
                <c:ptCount val="10"/>
                <c:pt idx="0">
                  <c:v>354.9</c:v>
                </c:pt>
                <c:pt idx="1">
                  <c:v>352</c:v>
                </c:pt>
                <c:pt idx="2">
                  <c:v>359</c:v>
                </c:pt>
                <c:pt idx="3">
                  <c:v>374</c:v>
                </c:pt>
                <c:pt idx="4">
                  <c:v>385.7</c:v>
                </c:pt>
                <c:pt idx="5">
                  <c:v>411.2</c:v>
                </c:pt>
                <c:pt idx="6">
                  <c:v>439.3</c:v>
                </c:pt>
                <c:pt idx="7">
                  <c:v>441.4</c:v>
                </c:pt>
                <c:pt idx="8">
                  <c:v>401.3</c:v>
                </c:pt>
                <c:pt idx="9">
                  <c:v>438.1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651-4BF5-A76F-C5296EA8C354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081972959"/>
        <c:axId val="2078303407"/>
      </c:lineChart>
      <c:catAx>
        <c:axId val="20819729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2078303407"/>
        <c:crosses val="autoZero"/>
        <c:auto val="1"/>
        <c:lblAlgn val="ctr"/>
        <c:lblOffset val="100"/>
        <c:noMultiLvlLbl val="0"/>
      </c:catAx>
      <c:valAx>
        <c:axId val="20783034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20819729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800"/>
              <a:t>Соотношение добычи и внутреннего потребления нефти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Добыча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Лист1!$A$6:$J$6</c:f>
              <c:numCache>
                <c:formatCode>General</c:formatCode>
                <c:ptCount val="10"/>
                <c:pt idx="0">
                  <c:v>2012</c:v>
                </c:pt>
                <c:pt idx="1">
                  <c:v>2013</c:v>
                </c:pt>
                <c:pt idx="2">
                  <c:v>2014</c:v>
                </c:pt>
                <c:pt idx="3">
                  <c:v>2015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</c:numCache>
            </c:numRef>
          </c:cat>
          <c:val>
            <c:numRef>
              <c:f>Лист1!$A$19:$J$19</c:f>
              <c:numCache>
                <c:formatCode>General</c:formatCode>
                <c:ptCount val="10"/>
                <c:pt idx="0">
                  <c:v>518</c:v>
                </c:pt>
                <c:pt idx="1">
                  <c:v>523.29999999999995</c:v>
                </c:pt>
                <c:pt idx="2">
                  <c:v>526.79999999999995</c:v>
                </c:pt>
                <c:pt idx="3">
                  <c:v>534.1</c:v>
                </c:pt>
                <c:pt idx="4">
                  <c:v>547.5</c:v>
                </c:pt>
                <c:pt idx="5">
                  <c:v>546.79999999999995</c:v>
                </c:pt>
                <c:pt idx="6">
                  <c:v>555.79999999999995</c:v>
                </c:pt>
                <c:pt idx="7">
                  <c:v>560.20000000000005</c:v>
                </c:pt>
                <c:pt idx="8">
                  <c:v>512.70000000000005</c:v>
                </c:pt>
                <c:pt idx="9">
                  <c:v>524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8AF-437D-A618-9B130862959F}"/>
            </c:ext>
          </c:extLst>
        </c:ser>
        <c:ser>
          <c:idx val="1"/>
          <c:order val="1"/>
          <c:tx>
            <c:v>Внутреннее потребление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Лист1!$A$6:$J$6</c:f>
              <c:numCache>
                <c:formatCode>General</c:formatCode>
                <c:ptCount val="10"/>
                <c:pt idx="0">
                  <c:v>2012</c:v>
                </c:pt>
                <c:pt idx="1">
                  <c:v>2013</c:v>
                </c:pt>
                <c:pt idx="2">
                  <c:v>2014</c:v>
                </c:pt>
                <c:pt idx="3">
                  <c:v>2015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</c:numCache>
            </c:numRef>
          </c:cat>
          <c:val>
            <c:numRef>
              <c:f>Лист1!$A$21:$J$21</c:f>
              <c:numCache>
                <c:formatCode>General</c:formatCode>
                <c:ptCount val="10"/>
                <c:pt idx="0">
                  <c:v>278</c:v>
                </c:pt>
                <c:pt idx="1">
                  <c:v>286.69999999999993</c:v>
                </c:pt>
                <c:pt idx="2">
                  <c:v>303.29999999999995</c:v>
                </c:pt>
                <c:pt idx="3">
                  <c:v>289.60000000000002</c:v>
                </c:pt>
                <c:pt idx="4">
                  <c:v>292.60000000000002</c:v>
                </c:pt>
                <c:pt idx="5">
                  <c:v>293.99999999999994</c:v>
                </c:pt>
                <c:pt idx="6">
                  <c:v>295.19999999999993</c:v>
                </c:pt>
                <c:pt idx="7">
                  <c:v>291.00000000000006</c:v>
                </c:pt>
                <c:pt idx="8">
                  <c:v>274.10000000000002</c:v>
                </c:pt>
                <c:pt idx="9">
                  <c:v>294.10000000000002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8AF-437D-A618-9B130862959F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075925199"/>
        <c:axId val="1846087103"/>
      </c:lineChart>
      <c:catAx>
        <c:axId val="20759251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846087103"/>
        <c:crosses val="autoZero"/>
        <c:auto val="1"/>
        <c:lblAlgn val="ctr"/>
        <c:lblOffset val="100"/>
        <c:noMultiLvlLbl val="0"/>
      </c:catAx>
      <c:valAx>
        <c:axId val="18460871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20759251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>
          <a:solidFill>
            <a:schemeClr val="tx1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3204A-F8AB-46E5-B931-31D569C76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5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KUBICHA VOSHOD</dc:creator>
  <cp:keywords/>
  <dc:description/>
  <cp:lastModifiedBy>KUBICHA VOSHOD</cp:lastModifiedBy>
  <cp:revision>7</cp:revision>
  <dcterms:created xsi:type="dcterms:W3CDTF">2022-11-14T08:18:00Z</dcterms:created>
  <dcterms:modified xsi:type="dcterms:W3CDTF">2022-12-20T10:10:00Z</dcterms:modified>
</cp:coreProperties>
</file>