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2C" w:rsidRPr="00D857ED" w:rsidRDefault="00D857ED" w:rsidP="00011200">
      <w:pPr>
        <w:spacing w:line="240" w:lineRule="auto"/>
        <w:rPr>
          <w:rFonts w:ascii="Bookman Old Style" w:hAnsi="Bookman Old Style" w:cs="Times New Roman"/>
          <w:b/>
          <w:sz w:val="24"/>
        </w:rPr>
      </w:pPr>
      <w:r w:rsidRPr="00D857ED">
        <w:rPr>
          <w:rFonts w:ascii="Bookman Old Style" w:hAnsi="Bookman Old Style" w:cs="Times New Roman"/>
          <w:b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5A85E179" wp14:editId="5D27D544">
            <wp:simplePos x="0" y="0"/>
            <wp:positionH relativeFrom="margin">
              <wp:posOffset>3710940</wp:posOffset>
            </wp:positionH>
            <wp:positionV relativeFrom="paragraph">
              <wp:posOffset>-577215</wp:posOffset>
            </wp:positionV>
            <wp:extent cx="2676525" cy="3037405"/>
            <wp:effectExtent l="0" t="0" r="0" b="0"/>
            <wp:wrapNone/>
            <wp:docPr id="1" name="Рисунок 1" descr="C:\Users\1\Desktop\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33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674" w:rsidRPr="00D857ED">
        <w:rPr>
          <w:rFonts w:ascii="Bookman Old Style" w:hAnsi="Bookman Old Style" w:cs="Cambria"/>
          <w:b/>
          <w:sz w:val="24"/>
        </w:rPr>
        <w:t>ООО</w:t>
      </w:r>
      <w:r w:rsidR="00FD0674" w:rsidRPr="00D857ED">
        <w:rPr>
          <w:rFonts w:ascii="Bookman Old Style" w:hAnsi="Bookman Old Style" w:cs="Times New Roman"/>
          <w:b/>
          <w:sz w:val="24"/>
        </w:rPr>
        <w:t xml:space="preserve"> «</w:t>
      </w:r>
      <w:r w:rsidR="00FD0674" w:rsidRPr="00D857ED">
        <w:rPr>
          <w:rFonts w:ascii="Bookman Old Style" w:hAnsi="Bookman Old Style" w:cs="Cambria"/>
          <w:b/>
          <w:sz w:val="24"/>
        </w:rPr>
        <w:t>АЗИАН</w:t>
      </w:r>
      <w:r w:rsidR="00FD0674" w:rsidRPr="00D857ED">
        <w:rPr>
          <w:rFonts w:ascii="Bookman Old Style" w:hAnsi="Bookman Old Style" w:cs="Times New Roman"/>
          <w:b/>
          <w:sz w:val="24"/>
        </w:rPr>
        <w:t xml:space="preserve"> </w:t>
      </w:r>
      <w:r w:rsidR="00FD0674" w:rsidRPr="00D857ED">
        <w:rPr>
          <w:rFonts w:ascii="Bookman Old Style" w:hAnsi="Bookman Old Style" w:cs="Cambria"/>
          <w:b/>
          <w:sz w:val="24"/>
        </w:rPr>
        <w:t>БРЭНД</w:t>
      </w:r>
      <w:r w:rsidR="00FD0674" w:rsidRPr="00D857ED">
        <w:rPr>
          <w:rFonts w:ascii="Bookman Old Style" w:hAnsi="Bookman Old Style" w:cs="Times New Roman"/>
          <w:b/>
          <w:sz w:val="24"/>
        </w:rPr>
        <w:t>»</w:t>
      </w:r>
    </w:p>
    <w:p w:rsidR="00D857ED" w:rsidRDefault="00D857ED" w:rsidP="00011200">
      <w:pPr>
        <w:spacing w:line="240" w:lineRule="auto"/>
        <w:rPr>
          <w:rFonts w:ascii="Bookman Old Style" w:hAnsi="Bookman Old Style" w:cs="Times New Roman"/>
          <w:sz w:val="24"/>
        </w:rPr>
      </w:pPr>
      <w:r w:rsidRPr="00D857ED">
        <w:rPr>
          <w:rFonts w:ascii="Bookman Old Style" w:hAnsi="Bookman Old Style" w:cs="Cambria"/>
          <w:sz w:val="24"/>
        </w:rPr>
        <w:t>г</w:t>
      </w:r>
      <w:r w:rsidRPr="00D857ED">
        <w:rPr>
          <w:rFonts w:ascii="Bookman Old Style" w:hAnsi="Bookman Old Style" w:cs="Times New Roman"/>
          <w:sz w:val="24"/>
        </w:rPr>
        <w:t xml:space="preserve">. </w:t>
      </w:r>
      <w:r w:rsidRPr="00D857ED">
        <w:rPr>
          <w:rFonts w:ascii="Bookman Old Style" w:hAnsi="Bookman Old Style" w:cs="Cambria"/>
          <w:sz w:val="24"/>
        </w:rPr>
        <w:t>Санкт</w:t>
      </w:r>
      <w:r w:rsidRPr="00D857ED">
        <w:rPr>
          <w:rFonts w:ascii="Bookman Old Style" w:hAnsi="Bookman Old Style" w:cs="Times New Roman"/>
          <w:sz w:val="24"/>
        </w:rPr>
        <w:t>-</w:t>
      </w:r>
      <w:r w:rsidRPr="00D857ED">
        <w:rPr>
          <w:rFonts w:ascii="Bookman Old Style" w:hAnsi="Bookman Old Style" w:cs="Cambria"/>
          <w:sz w:val="24"/>
        </w:rPr>
        <w:t>Петербург</w:t>
      </w:r>
      <w:r w:rsidRPr="00D857ED">
        <w:rPr>
          <w:rFonts w:ascii="Bookman Old Style" w:hAnsi="Bookman Old Style" w:cs="Times New Roman"/>
          <w:sz w:val="24"/>
        </w:rPr>
        <w:t xml:space="preserve">, </w:t>
      </w:r>
      <w:r w:rsidRPr="00D857ED">
        <w:rPr>
          <w:rFonts w:ascii="Bookman Old Style" w:hAnsi="Bookman Old Style" w:cs="Cambria"/>
          <w:sz w:val="24"/>
        </w:rPr>
        <w:t>ш</w:t>
      </w:r>
      <w:r w:rsidRPr="00D857ED">
        <w:rPr>
          <w:rFonts w:ascii="Bookman Old Style" w:hAnsi="Bookman Old Style" w:cs="Times New Roman"/>
          <w:sz w:val="24"/>
        </w:rPr>
        <w:t xml:space="preserve">. </w:t>
      </w:r>
      <w:r w:rsidRPr="00D857ED">
        <w:rPr>
          <w:rFonts w:ascii="Bookman Old Style" w:hAnsi="Bookman Old Style" w:cs="Cambria"/>
          <w:sz w:val="24"/>
        </w:rPr>
        <w:t>Революции</w:t>
      </w:r>
      <w:r w:rsidRPr="00D857ED">
        <w:rPr>
          <w:rFonts w:ascii="Bookman Old Style" w:hAnsi="Bookman Old Style" w:cs="Times New Roman"/>
          <w:sz w:val="24"/>
        </w:rPr>
        <w:t xml:space="preserve">, </w:t>
      </w:r>
    </w:p>
    <w:p w:rsidR="00FD0674" w:rsidRPr="00D857ED" w:rsidRDefault="00D857ED" w:rsidP="00011200">
      <w:pPr>
        <w:spacing w:line="240" w:lineRule="auto"/>
        <w:rPr>
          <w:rFonts w:ascii="Bookman Old Style" w:hAnsi="Bookman Old Style" w:cs="Times New Roman"/>
          <w:sz w:val="24"/>
        </w:rPr>
      </w:pPr>
      <w:r w:rsidRPr="00D857ED">
        <w:rPr>
          <w:rFonts w:ascii="Bookman Old Style" w:hAnsi="Bookman Old Style" w:cs="Cambria"/>
          <w:sz w:val="24"/>
        </w:rPr>
        <w:t>д</w:t>
      </w:r>
      <w:r w:rsidRPr="00D857ED">
        <w:rPr>
          <w:rFonts w:ascii="Bookman Old Style" w:hAnsi="Bookman Old Style" w:cs="Times New Roman"/>
          <w:sz w:val="24"/>
        </w:rPr>
        <w:t xml:space="preserve">.69, </w:t>
      </w:r>
      <w:proofErr w:type="spellStart"/>
      <w:r w:rsidRPr="00D857ED">
        <w:rPr>
          <w:rFonts w:ascii="Bookman Old Style" w:hAnsi="Bookman Old Style" w:cs="Cambria"/>
          <w:sz w:val="24"/>
        </w:rPr>
        <w:t>лит</w:t>
      </w:r>
      <w:r w:rsidRPr="00D857ED">
        <w:rPr>
          <w:rFonts w:ascii="Bookman Old Style" w:hAnsi="Bookman Old Style" w:cs="Times New Roman"/>
          <w:sz w:val="24"/>
        </w:rPr>
        <w:t>.</w:t>
      </w:r>
      <w:r w:rsidRPr="00D857ED">
        <w:rPr>
          <w:rFonts w:ascii="Bookman Old Style" w:hAnsi="Bookman Old Style" w:cs="Cambria"/>
          <w:sz w:val="24"/>
        </w:rPr>
        <w:t>А</w:t>
      </w:r>
      <w:proofErr w:type="spellEnd"/>
      <w:r w:rsidRPr="00D857ED">
        <w:rPr>
          <w:rFonts w:ascii="Bookman Old Style" w:hAnsi="Bookman Old Style" w:cs="Times New Roman"/>
          <w:sz w:val="24"/>
        </w:rPr>
        <w:t xml:space="preserve">, </w:t>
      </w:r>
      <w:r w:rsidRPr="00D857ED">
        <w:rPr>
          <w:rFonts w:ascii="Bookman Old Style" w:hAnsi="Bookman Old Style" w:cs="Cambria"/>
          <w:sz w:val="24"/>
        </w:rPr>
        <w:t>оф</w:t>
      </w:r>
      <w:r w:rsidRPr="00D857ED">
        <w:rPr>
          <w:rFonts w:ascii="Bookman Old Style" w:hAnsi="Bookman Old Style" w:cs="Times New Roman"/>
          <w:sz w:val="24"/>
        </w:rPr>
        <w:t>.210</w:t>
      </w:r>
    </w:p>
    <w:p w:rsidR="00D857ED" w:rsidRDefault="00D857ED" w:rsidP="00011200">
      <w:pPr>
        <w:spacing w:line="240" w:lineRule="auto"/>
        <w:rPr>
          <w:rFonts w:ascii="Bookman Old Style" w:hAnsi="Bookman Old Style" w:cs="Times New Roman"/>
          <w:sz w:val="24"/>
        </w:rPr>
      </w:pPr>
      <w:r w:rsidRPr="00D857ED">
        <w:rPr>
          <w:rFonts w:ascii="Bookman Old Style" w:hAnsi="Bookman Old Style" w:cs="Cambria"/>
          <w:sz w:val="24"/>
        </w:rPr>
        <w:t>ОГРН</w:t>
      </w:r>
      <w:r w:rsidRPr="00D857ED">
        <w:rPr>
          <w:rFonts w:ascii="Bookman Old Style" w:hAnsi="Bookman Old Style" w:cs="Times New Roman"/>
          <w:sz w:val="24"/>
        </w:rPr>
        <w:t xml:space="preserve"> 1177847326183/</w:t>
      </w:r>
      <w:r w:rsidRPr="00D857ED">
        <w:rPr>
          <w:rFonts w:ascii="Bookman Old Style" w:hAnsi="Bookman Old Style" w:cs="Cambria"/>
          <w:sz w:val="24"/>
        </w:rPr>
        <w:t>ИНН</w:t>
      </w:r>
      <w:r w:rsidRPr="00D857ED">
        <w:rPr>
          <w:rFonts w:ascii="Bookman Old Style" w:hAnsi="Bookman Old Style" w:cs="Times New Roman"/>
          <w:sz w:val="24"/>
        </w:rPr>
        <w:t>7802635329</w:t>
      </w:r>
    </w:p>
    <w:p w:rsidR="00D857ED" w:rsidRDefault="00D857ED">
      <w:pPr>
        <w:rPr>
          <w:rFonts w:ascii="Bookman Old Style" w:hAnsi="Bookman Old Style" w:cs="Times New Roman"/>
          <w:sz w:val="24"/>
        </w:rPr>
      </w:pPr>
    </w:p>
    <w:p w:rsidR="00D857ED" w:rsidRDefault="00D857ED">
      <w:pPr>
        <w:rPr>
          <w:rFonts w:ascii="Bookman Old Style" w:hAnsi="Bookman Old Style" w:cs="Times New Roman"/>
          <w:sz w:val="24"/>
        </w:rPr>
      </w:pPr>
    </w:p>
    <w:p w:rsidR="00D857ED" w:rsidRDefault="00D857ED">
      <w:pPr>
        <w:rPr>
          <w:rFonts w:ascii="Bookman Old Style" w:hAnsi="Bookman Old Style" w:cs="Times New Roman"/>
          <w:sz w:val="24"/>
        </w:rPr>
      </w:pPr>
    </w:p>
    <w:p w:rsidR="00D857ED" w:rsidRDefault="00D857ED">
      <w:pPr>
        <w:rPr>
          <w:rFonts w:ascii="Bookman Old Style" w:hAnsi="Bookman Old Style" w:cs="Times New Roman"/>
          <w:sz w:val="24"/>
        </w:rPr>
      </w:pPr>
    </w:p>
    <w:p w:rsidR="00D857ED" w:rsidRDefault="00D857ED">
      <w:pPr>
        <w:rPr>
          <w:rFonts w:ascii="Bookman Old Style" w:hAnsi="Bookman Old Style" w:cs="Times New Roman"/>
          <w:sz w:val="24"/>
        </w:rPr>
      </w:pPr>
    </w:p>
    <w:p w:rsidR="00D857ED" w:rsidRDefault="00D857ED" w:rsidP="00011200">
      <w:pPr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t>Благодарственное письмо</w:t>
      </w:r>
    </w:p>
    <w:p w:rsidR="00011200" w:rsidRDefault="00011200" w:rsidP="00011200">
      <w:pPr>
        <w:rPr>
          <w:rFonts w:ascii="Bookman Old Style" w:hAnsi="Bookman Old Style" w:cs="Times New Roman"/>
          <w:sz w:val="24"/>
        </w:rPr>
      </w:pPr>
    </w:p>
    <w:p w:rsidR="00011200" w:rsidRP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Общество с ограниченной ответственностью «АЗИАН БРЭНД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» плодотворно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сотрудничает с Обществом с ограниченной ответственностью «ЮРИСТ ПАРТНЕР» с 2018 г. и по настоящее время по вопросам юридического со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провождения нашей хозяйственной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деятельности, уменьшения правовых рисков и причин их возникновения, консультирования по различным возникающим проблемам и способам их устранения.</w:t>
      </w:r>
    </w:p>
    <w:p w:rsidR="00011200" w:rsidRP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ООО «АЗИАН БРЭНД» благодарит специалистов юридической компании ООО «ЮРИСТ ПАРТНЕР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»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за проделанную работу по предоставлению юридических услуг самого высокого качества.</w:t>
      </w:r>
    </w:p>
    <w:p w:rsid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Эффективное сопровождение экономическ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ой деятельности нашей компании,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правильные, проверенные практикой,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 решения, соответствующие нашим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интересам, требованиям законодательства, п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озволяют нашей компании успешно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развиваться, оставляют только положительные эмоции и желание работать</w:t>
      </w: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 xml:space="preserve"> </w:t>
      </w:r>
      <w:r w:rsidRPr="00011200">
        <w:rPr>
          <w:rFonts w:ascii="Bookman Old Style" w:hAnsi="Bookman Old Style" w:cs="Times New Roman"/>
          <w:color w:val="000000"/>
          <w:sz w:val="24"/>
          <w:lang w:eastAsia="ru-RU" w:bidi="ru-RU"/>
        </w:rPr>
        <w:t>дальше с профессионалами из юридической компании.</w:t>
      </w:r>
    </w:p>
    <w:p w:rsidR="00011200" w:rsidRDefault="0090210A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>
        <w:rPr>
          <w:rFonts w:ascii="Bookman Old Style" w:hAnsi="Bookman Old Style" w:cs="Times New Roman"/>
          <w:noProof/>
          <w:color w:val="000000"/>
          <w:sz w:val="24"/>
          <w:lang w:eastAsia="ru-RU"/>
        </w:rPr>
        <w:drawing>
          <wp:anchor distT="0" distB="0" distL="114300" distR="114300" simplePos="0" relativeHeight="251660288" behindDoc="1" locked="0" layoutInCell="1" allowOverlap="1" wp14:anchorId="4C02BD33" wp14:editId="20211C0E">
            <wp:simplePos x="0" y="0"/>
            <wp:positionH relativeFrom="column">
              <wp:posOffset>3693028</wp:posOffset>
            </wp:positionH>
            <wp:positionV relativeFrom="paragraph">
              <wp:posOffset>5966</wp:posOffset>
            </wp:positionV>
            <wp:extent cx="1807845" cy="1743710"/>
            <wp:effectExtent l="0" t="0" r="1905" b="8890"/>
            <wp:wrapNone/>
            <wp:docPr id="3" name="Рисунок 3" descr="C:\Users\1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200" w:rsidRDefault="00841F31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>
        <w:rPr>
          <w:rFonts w:ascii="Bookman Old Style" w:hAnsi="Bookman Old Style" w:cs="Times New Roman"/>
          <w:noProof/>
          <w:color w:val="000000"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40E637FF" wp14:editId="5AFEF84B">
            <wp:simplePos x="0" y="0"/>
            <wp:positionH relativeFrom="page">
              <wp:posOffset>3104761</wp:posOffset>
            </wp:positionH>
            <wp:positionV relativeFrom="paragraph">
              <wp:posOffset>9430</wp:posOffset>
            </wp:positionV>
            <wp:extent cx="1760561" cy="1384613"/>
            <wp:effectExtent l="0" t="0" r="0" b="6350"/>
            <wp:wrapNone/>
            <wp:docPr id="2" name="Рисунок 2" descr="C:\Users\1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61" cy="13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</w:p>
    <w:p w:rsid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>ООО «АЗИАН БРЭНД»</w:t>
      </w:r>
    </w:p>
    <w:p w:rsid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>Генеральный директор ______________ Ященко А.С.</w:t>
      </w:r>
    </w:p>
    <w:p w:rsidR="0090210A" w:rsidRDefault="0090210A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</w:p>
    <w:p w:rsidR="00011200" w:rsidRDefault="00011200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  <w:r>
        <w:rPr>
          <w:rFonts w:ascii="Bookman Old Style" w:hAnsi="Bookman Old Style" w:cs="Times New Roman"/>
          <w:color w:val="000000"/>
          <w:sz w:val="24"/>
          <w:lang w:eastAsia="ru-RU" w:bidi="ru-RU"/>
        </w:rPr>
        <w:t>12.12.2019г.</w:t>
      </w:r>
    </w:p>
    <w:p w:rsidR="0090210A" w:rsidRDefault="0090210A" w:rsidP="00011200">
      <w:pPr>
        <w:ind w:firstLine="567"/>
        <w:jc w:val="both"/>
        <w:rPr>
          <w:rFonts w:ascii="Bookman Old Style" w:hAnsi="Bookman Old Style" w:cs="Times New Roman"/>
          <w:color w:val="000000"/>
          <w:sz w:val="24"/>
          <w:lang w:eastAsia="ru-RU" w:bidi="ru-RU"/>
        </w:rPr>
      </w:pPr>
    </w:p>
    <w:p w:rsidR="00841F31" w:rsidRPr="00011200" w:rsidRDefault="00841F31" w:rsidP="0090210A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41F31" w:rsidRPr="00011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695"/>
    <w:rsid w:val="00011200"/>
    <w:rsid w:val="005D6E2C"/>
    <w:rsid w:val="00841F31"/>
    <w:rsid w:val="0090210A"/>
    <w:rsid w:val="00D73695"/>
    <w:rsid w:val="00D857ED"/>
    <w:rsid w:val="00F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9E6A-3207-4356-B6EF-C7B4D239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</cp:revision>
  <dcterms:created xsi:type="dcterms:W3CDTF">2020-08-31T09:55:00Z</dcterms:created>
  <dcterms:modified xsi:type="dcterms:W3CDTF">2020-09-01T06:01:00Z</dcterms:modified>
</cp:coreProperties>
</file>