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3B" w:rsidRPr="00183A3B" w:rsidRDefault="00183A3B" w:rsidP="00183A3B">
      <w:pPr>
        <w:pStyle w:val="1"/>
        <w:shd w:val="clear" w:color="auto" w:fill="FFFFFF"/>
        <w:spacing w:before="0" w:beforeAutospacing="0" w:after="0" w:afterAutospacing="0" w:line="375" w:lineRule="atLeast"/>
        <w:ind w:left="-15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70DB36AF" wp14:editId="24CDC9EB">
            <wp:extent cx="690114" cy="690114"/>
            <wp:effectExtent l="0" t="0" r="0" b="0"/>
            <wp:docPr id="1" name="Рисунок 1" descr="C:\Users\1\Desktop\U-ek_nRcy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U-ek_nRcyC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35" cy="6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A3B">
        <w:rPr>
          <w:rFonts w:ascii="Arial Black" w:hAnsi="Arial Black" w:cs="Cambria"/>
          <w:b w:val="0"/>
          <w:bCs w:val="0"/>
          <w:color w:val="000000"/>
          <w:sz w:val="88"/>
          <w:szCs w:val="88"/>
        </w:rPr>
        <w:t>Кирпич</w:t>
      </w:r>
      <w:r w:rsidRPr="00183A3B">
        <w:rPr>
          <w:rFonts w:ascii="Arial Black" w:hAnsi="Arial Black" w:cs="Courier New"/>
          <w:b w:val="0"/>
          <w:bCs w:val="0"/>
          <w:color w:val="000000"/>
          <w:sz w:val="88"/>
          <w:szCs w:val="88"/>
        </w:rPr>
        <w:t xml:space="preserve"> </w:t>
      </w:r>
      <w:r w:rsidRPr="00183A3B">
        <w:rPr>
          <w:rFonts w:ascii="Arial Black" w:hAnsi="Arial Black" w:cs="Cambria"/>
          <w:b w:val="0"/>
          <w:bCs w:val="0"/>
          <w:color w:val="000000"/>
          <w:sz w:val="88"/>
          <w:szCs w:val="88"/>
        </w:rPr>
        <w:t>Холдинг</w:t>
      </w:r>
    </w:p>
    <w:p w:rsidR="002A5AE8" w:rsidRDefault="002A5AE8"/>
    <w:p w:rsidR="00183A3B" w:rsidRPr="00183A3B" w:rsidRDefault="00183A3B">
      <w:pPr>
        <w:rPr>
          <w:rFonts w:ascii="Bookman Old Style" w:hAnsi="Bookman Old Style"/>
          <w:sz w:val="24"/>
          <w:szCs w:val="24"/>
        </w:rPr>
      </w:pPr>
      <w:r w:rsidRPr="00183A3B">
        <w:rPr>
          <w:rFonts w:ascii="Bookman Old Style" w:hAnsi="Bookman Old Style" w:cs="Cambria"/>
          <w:sz w:val="24"/>
          <w:szCs w:val="24"/>
        </w:rPr>
        <w:t>ООО</w:t>
      </w:r>
      <w:r w:rsidRPr="00183A3B">
        <w:rPr>
          <w:rFonts w:ascii="Bookman Old Style" w:hAnsi="Bookman Old Style"/>
          <w:sz w:val="24"/>
          <w:szCs w:val="24"/>
        </w:rPr>
        <w:t xml:space="preserve"> «</w:t>
      </w:r>
      <w:r w:rsidRPr="00183A3B">
        <w:rPr>
          <w:rFonts w:ascii="Bookman Old Style" w:hAnsi="Bookman Old Style" w:cs="Cambria"/>
          <w:sz w:val="24"/>
          <w:szCs w:val="24"/>
        </w:rPr>
        <w:t>ТД</w:t>
      </w:r>
      <w:r w:rsidRPr="00183A3B">
        <w:rPr>
          <w:rFonts w:ascii="Bookman Old Style" w:hAnsi="Bookman Old Style"/>
          <w:sz w:val="24"/>
          <w:szCs w:val="24"/>
        </w:rPr>
        <w:t xml:space="preserve"> </w:t>
      </w:r>
      <w:r w:rsidRPr="00183A3B">
        <w:rPr>
          <w:rFonts w:ascii="Bookman Old Style" w:hAnsi="Bookman Old Style" w:cs="Cambria"/>
          <w:sz w:val="24"/>
          <w:szCs w:val="24"/>
        </w:rPr>
        <w:t>КИРПИЧ</w:t>
      </w:r>
      <w:r w:rsidRPr="00183A3B">
        <w:rPr>
          <w:rFonts w:ascii="Bookman Old Style" w:hAnsi="Bookman Old Style"/>
          <w:sz w:val="24"/>
          <w:szCs w:val="24"/>
        </w:rPr>
        <w:t>-</w:t>
      </w:r>
      <w:r w:rsidRPr="00183A3B">
        <w:rPr>
          <w:rFonts w:ascii="Bookman Old Style" w:hAnsi="Bookman Old Style" w:cs="Cambria"/>
          <w:sz w:val="24"/>
          <w:szCs w:val="24"/>
        </w:rPr>
        <w:t>ХОЛДИНГ</w:t>
      </w:r>
      <w:r w:rsidRPr="00183A3B">
        <w:rPr>
          <w:rFonts w:ascii="Bookman Old Style" w:hAnsi="Bookman Old Style"/>
          <w:sz w:val="24"/>
          <w:szCs w:val="24"/>
        </w:rPr>
        <w:t>»</w:t>
      </w:r>
    </w:p>
    <w:p w:rsidR="00183A3B" w:rsidRPr="00183A3B" w:rsidRDefault="00183A3B">
      <w:pPr>
        <w:rPr>
          <w:rFonts w:ascii="Bookman Old Style" w:hAnsi="Bookman Old Style"/>
          <w:sz w:val="24"/>
          <w:szCs w:val="24"/>
        </w:rPr>
      </w:pPr>
      <w:r w:rsidRPr="00183A3B">
        <w:rPr>
          <w:rFonts w:ascii="Bookman Old Style" w:hAnsi="Bookman Old Style"/>
          <w:sz w:val="24"/>
          <w:szCs w:val="24"/>
        </w:rPr>
        <w:t>Республика Башкортостан, г. Уфа, ул. Победы, д.43</w:t>
      </w:r>
    </w:p>
    <w:p w:rsidR="00183A3B" w:rsidRPr="00183A3B" w:rsidRDefault="00183A3B">
      <w:pPr>
        <w:rPr>
          <w:rFonts w:ascii="Bookman Old Style" w:hAnsi="Bookman Old Style"/>
          <w:sz w:val="24"/>
          <w:szCs w:val="24"/>
        </w:rPr>
      </w:pPr>
      <w:r w:rsidRPr="00183A3B">
        <w:rPr>
          <w:rFonts w:ascii="Bookman Old Style" w:hAnsi="Bookman Old Style"/>
          <w:sz w:val="24"/>
          <w:szCs w:val="24"/>
        </w:rPr>
        <w:t>ИНН 0264067230, КПП 027701001</w:t>
      </w:r>
    </w:p>
    <w:p w:rsidR="00183A3B" w:rsidRDefault="00183A3B">
      <w:pPr>
        <w:rPr>
          <w:rFonts w:ascii="Bookman Old Style" w:hAnsi="Bookman Old Style"/>
          <w:bCs/>
          <w:color w:val="020000"/>
          <w:sz w:val="24"/>
          <w:szCs w:val="24"/>
          <w:shd w:val="clear" w:color="auto" w:fill="FFFFFF"/>
        </w:rPr>
      </w:pPr>
      <w:r w:rsidRPr="00183A3B">
        <w:rPr>
          <w:rFonts w:ascii="Bookman Old Style" w:hAnsi="Bookman Old Style"/>
          <w:bCs/>
          <w:color w:val="020000"/>
          <w:sz w:val="24"/>
          <w:szCs w:val="24"/>
          <w:shd w:val="clear" w:color="auto" w:fill="FFFFFF"/>
        </w:rPr>
        <w:t>8 937 35-23-888</w:t>
      </w:r>
    </w:p>
    <w:p w:rsidR="00674EC5" w:rsidRPr="00183A3B" w:rsidRDefault="00674EC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Cs/>
          <w:color w:val="020000"/>
          <w:sz w:val="24"/>
          <w:szCs w:val="24"/>
          <w:shd w:val="clear" w:color="auto" w:fill="FFFFFF"/>
        </w:rPr>
        <w:t>16 августа 2019</w:t>
      </w:r>
    </w:p>
    <w:p w:rsidR="00183A3B" w:rsidRDefault="00183A3B">
      <w:pPr>
        <w:rPr>
          <w:rFonts w:ascii="Bookman Old Style" w:hAnsi="Bookman Old Style"/>
          <w:sz w:val="24"/>
          <w:szCs w:val="24"/>
        </w:rPr>
      </w:pPr>
    </w:p>
    <w:p w:rsidR="00183A3B" w:rsidRDefault="00183A3B" w:rsidP="00183A3B">
      <w:pPr>
        <w:jc w:val="center"/>
        <w:rPr>
          <w:rFonts w:ascii="Bookman Old Style" w:hAnsi="Bookman Old Style"/>
          <w:sz w:val="24"/>
          <w:szCs w:val="24"/>
        </w:rPr>
      </w:pPr>
    </w:p>
    <w:p w:rsidR="00183A3B" w:rsidRDefault="00183A3B" w:rsidP="00183A3B">
      <w:pPr>
        <w:jc w:val="center"/>
        <w:rPr>
          <w:rFonts w:ascii="Bookman Old Style" w:hAnsi="Bookman Old Style"/>
          <w:sz w:val="24"/>
          <w:szCs w:val="24"/>
        </w:rPr>
      </w:pPr>
    </w:p>
    <w:p w:rsidR="00183A3B" w:rsidRPr="00674EC5" w:rsidRDefault="00183A3B" w:rsidP="00183A3B">
      <w:pPr>
        <w:jc w:val="center"/>
        <w:rPr>
          <w:rFonts w:ascii="Bookman Old Style" w:hAnsi="Bookman Old Style"/>
          <w:b/>
          <w:sz w:val="24"/>
          <w:szCs w:val="24"/>
        </w:rPr>
      </w:pPr>
      <w:r w:rsidRPr="00674EC5">
        <w:rPr>
          <w:rFonts w:ascii="Bookman Old Style" w:hAnsi="Bookman Old Style"/>
          <w:b/>
          <w:sz w:val="24"/>
          <w:szCs w:val="24"/>
        </w:rPr>
        <w:t>БЛАГОДАРНОСТЬ</w:t>
      </w:r>
    </w:p>
    <w:p w:rsidR="00674EC5" w:rsidRPr="00674EC5" w:rsidRDefault="00674EC5" w:rsidP="00183A3B">
      <w:pPr>
        <w:jc w:val="center"/>
        <w:rPr>
          <w:rFonts w:ascii="Bookman Old Style" w:hAnsi="Bookman Old Style"/>
          <w:sz w:val="24"/>
          <w:szCs w:val="24"/>
        </w:rPr>
      </w:pPr>
    </w:p>
    <w:p w:rsidR="00674EC5" w:rsidRPr="00674EC5" w:rsidRDefault="00674EC5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Выражаем свою искреннюю признательность юристам и иным сотрудникам ООО «ЮРИСТ ПАРТНЕР» за профессиональное мастерство и достойное качество юридических услуг, за умелые действия и составление грамотных документов, с помощью которых получены положительные решения.</w:t>
      </w:r>
    </w:p>
    <w:p w:rsidR="00674EC5" w:rsidRPr="00674EC5" w:rsidRDefault="00674EC5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Особо хотелось бы отметить адекватность и разумн</w:t>
      </w:r>
      <w:r>
        <w:rPr>
          <w:rFonts w:ascii="Bookman Old Style" w:hAnsi="Bookman Old Style"/>
          <w:color w:val="000000"/>
          <w:sz w:val="24"/>
          <w:szCs w:val="24"/>
          <w:lang w:eastAsia="ru-RU" w:bidi="ru-RU"/>
        </w:rPr>
        <w:t xml:space="preserve">ость цен, которые соотносятся с </w:t>
      </w:r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высоким качеством оказываемых услуг, компетентность юристов вашей компании, внимательность к нашим вопросам и запросам, оперативность</w:t>
      </w:r>
      <w:r>
        <w:rPr>
          <w:rFonts w:ascii="Bookman Old Style" w:hAnsi="Bookman Old Style"/>
          <w:color w:val="000000"/>
          <w:sz w:val="24"/>
          <w:szCs w:val="24"/>
          <w:lang w:eastAsia="ru-RU" w:bidi="ru-RU"/>
        </w:rPr>
        <w:t xml:space="preserve">, надежность и </w:t>
      </w:r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конфиденциальность.</w:t>
      </w:r>
    </w:p>
    <w:p w:rsidR="00674EC5" w:rsidRPr="00674EC5" w:rsidRDefault="00674EC5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Желаем Вашей компании успехов и новых достижений.</w:t>
      </w:r>
    </w:p>
    <w:p w:rsidR="00674EC5" w:rsidRPr="00674EC5" w:rsidRDefault="00674EC5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Надеемся на дальнейшее взаимовыгодн</w:t>
      </w:r>
      <w:r>
        <w:rPr>
          <w:rFonts w:ascii="Bookman Old Style" w:hAnsi="Bookman Old Style"/>
          <w:color w:val="000000"/>
          <w:sz w:val="24"/>
          <w:szCs w:val="24"/>
          <w:lang w:eastAsia="ru-RU" w:bidi="ru-RU"/>
        </w:rPr>
        <w:t xml:space="preserve">ое сотрудничество и эффективное </w:t>
      </w:r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партнерство.</w:t>
      </w:r>
    </w:p>
    <w:p w:rsidR="00674EC5" w:rsidRDefault="00674EC5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</w:p>
    <w:p w:rsidR="00674EC5" w:rsidRPr="00674EC5" w:rsidRDefault="00674EC5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</w:p>
    <w:p w:rsidR="00674EC5" w:rsidRPr="00674EC5" w:rsidRDefault="00851725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  <w:r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9FB254E" wp14:editId="72D2F4CE">
            <wp:simplePos x="0" y="0"/>
            <wp:positionH relativeFrom="column">
              <wp:posOffset>559369</wp:posOffset>
            </wp:positionH>
            <wp:positionV relativeFrom="paragraph">
              <wp:posOffset>22991</wp:posOffset>
            </wp:positionV>
            <wp:extent cx="2080895" cy="1194435"/>
            <wp:effectExtent l="0" t="0" r="0" b="5715"/>
            <wp:wrapNone/>
            <wp:docPr id="2" name="Рисунок 2" descr="C:\Users\1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4EC5"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Генеральный директор</w:t>
      </w:r>
    </w:p>
    <w:p w:rsidR="00674EC5" w:rsidRPr="00674EC5" w:rsidRDefault="00E5406C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  <w:r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4D2EF3A" wp14:editId="4B3058F7">
            <wp:simplePos x="0" y="0"/>
            <wp:positionH relativeFrom="column">
              <wp:posOffset>2215663</wp:posOffset>
            </wp:positionH>
            <wp:positionV relativeFrom="paragraph">
              <wp:posOffset>148088</wp:posOffset>
            </wp:positionV>
            <wp:extent cx="1807845" cy="1743710"/>
            <wp:effectExtent l="0" t="0" r="1905" b="8890"/>
            <wp:wrapNone/>
            <wp:docPr id="3" name="Рисунок 3" descr="C:\Users\1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EC5" w:rsidRDefault="00674EC5" w:rsidP="00674EC5">
      <w:pPr>
        <w:ind w:firstLine="567"/>
        <w:jc w:val="both"/>
        <w:rPr>
          <w:rFonts w:ascii="Bookman Old Style" w:hAnsi="Bookman Old Style"/>
          <w:noProof/>
          <w:color w:val="000000"/>
          <w:sz w:val="24"/>
          <w:szCs w:val="24"/>
          <w:lang w:eastAsia="ru-RU"/>
        </w:rPr>
      </w:pPr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 xml:space="preserve">______________________ </w:t>
      </w:r>
      <w:proofErr w:type="spellStart"/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>Нематов</w:t>
      </w:r>
      <w:proofErr w:type="spellEnd"/>
      <w:r w:rsidRPr="00674EC5">
        <w:rPr>
          <w:rFonts w:ascii="Bookman Old Style" w:hAnsi="Bookman Old Style"/>
          <w:color w:val="000000"/>
          <w:sz w:val="24"/>
          <w:szCs w:val="24"/>
          <w:lang w:eastAsia="ru-RU" w:bidi="ru-RU"/>
        </w:rPr>
        <w:t xml:space="preserve"> П.</w:t>
      </w:r>
      <w:r w:rsidR="00851725" w:rsidRPr="00851725">
        <w:rPr>
          <w:rFonts w:ascii="Bookman Old Style" w:hAnsi="Bookman Old Style"/>
          <w:noProof/>
          <w:color w:val="000000"/>
          <w:sz w:val="24"/>
          <w:szCs w:val="24"/>
          <w:lang w:eastAsia="ru-RU"/>
        </w:rPr>
        <w:t xml:space="preserve"> </w:t>
      </w:r>
    </w:p>
    <w:p w:rsidR="00E5406C" w:rsidRDefault="00E5406C" w:rsidP="00674EC5">
      <w:pPr>
        <w:ind w:firstLine="567"/>
        <w:jc w:val="both"/>
        <w:rPr>
          <w:rFonts w:ascii="Bookman Old Style" w:hAnsi="Bookman Old Style"/>
          <w:noProof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E5406C" w:rsidRDefault="00E5406C" w:rsidP="00674EC5">
      <w:pPr>
        <w:ind w:firstLine="567"/>
        <w:jc w:val="both"/>
        <w:rPr>
          <w:rFonts w:ascii="Bookman Old Style" w:hAnsi="Bookman Old Style"/>
          <w:color w:val="000000"/>
          <w:sz w:val="24"/>
          <w:szCs w:val="24"/>
          <w:lang w:eastAsia="ru-RU" w:bidi="ru-RU"/>
        </w:rPr>
      </w:pPr>
    </w:p>
    <w:p w:rsidR="00851725" w:rsidRPr="00674EC5" w:rsidRDefault="00851725" w:rsidP="00674EC5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sectPr w:rsidR="00851725" w:rsidRPr="00674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40"/>
    <w:rsid w:val="00183A3B"/>
    <w:rsid w:val="002A5AE8"/>
    <w:rsid w:val="00674EC5"/>
    <w:rsid w:val="00851725"/>
    <w:rsid w:val="00993B40"/>
    <w:rsid w:val="00E5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F7776-CFCD-4226-9346-7D8C1C46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A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6</cp:revision>
  <dcterms:created xsi:type="dcterms:W3CDTF">2020-08-31T10:39:00Z</dcterms:created>
  <dcterms:modified xsi:type="dcterms:W3CDTF">2020-09-01T06:02:00Z</dcterms:modified>
</cp:coreProperties>
</file>