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033" w:rsidRPr="009A5033" w:rsidRDefault="009A5033" w:rsidP="009A5033">
      <w:pPr>
        <w:spacing w:after="0" w:line="240" w:lineRule="auto"/>
        <w:jc w:val="center"/>
        <w:rPr>
          <w:b/>
        </w:rPr>
      </w:pPr>
      <w:bookmarkStart w:id="0" w:name="_GoBack"/>
      <w:bookmarkEnd w:id="0"/>
      <w:r>
        <w:rPr>
          <w:b/>
        </w:rPr>
        <w:t xml:space="preserve">Всероссийская олимпиада профессионального мастерства </w:t>
      </w:r>
    </w:p>
    <w:p w:rsidR="009A5033" w:rsidRPr="009A5033" w:rsidRDefault="009A5033" w:rsidP="009A5033">
      <w:pPr>
        <w:spacing w:after="0" w:line="240" w:lineRule="auto"/>
        <w:jc w:val="center"/>
        <w:rPr>
          <w:b/>
        </w:rPr>
      </w:pPr>
    </w:p>
    <w:p w:rsidR="009A5033" w:rsidRPr="009A5033" w:rsidRDefault="009A5033" w:rsidP="009A5033">
      <w:pPr>
        <w:spacing w:after="0" w:line="240" w:lineRule="auto"/>
        <w:jc w:val="center"/>
        <w:rPr>
          <w:b/>
        </w:rPr>
      </w:pPr>
    </w:p>
    <w:p w:rsidR="00616F31" w:rsidRDefault="00616F31" w:rsidP="0076505D">
      <w:pPr>
        <w:spacing w:after="0" w:line="240" w:lineRule="auto"/>
        <w:ind w:left="3969"/>
        <w:jc w:val="center"/>
        <w:rPr>
          <w:b/>
        </w:rPr>
      </w:pPr>
      <w:r>
        <w:rPr>
          <w:b/>
        </w:rPr>
        <w:t>Утвержд</w:t>
      </w:r>
      <w:r w:rsidR="0076505D">
        <w:rPr>
          <w:b/>
        </w:rPr>
        <w:t>аю</w:t>
      </w:r>
    </w:p>
    <w:p w:rsidR="0076505D" w:rsidRDefault="0076505D" w:rsidP="0076505D">
      <w:pPr>
        <w:spacing w:after="0" w:line="240" w:lineRule="auto"/>
        <w:ind w:left="3969"/>
        <w:jc w:val="center"/>
        <w:rPr>
          <w:b/>
        </w:rPr>
      </w:pPr>
      <w:r>
        <w:rPr>
          <w:b/>
        </w:rPr>
        <w:t>Проректор по учебно-методической работе</w:t>
      </w:r>
    </w:p>
    <w:p w:rsidR="0076505D" w:rsidRDefault="0076505D" w:rsidP="0076505D">
      <w:pPr>
        <w:spacing w:after="0" w:line="240" w:lineRule="auto"/>
        <w:ind w:left="3969"/>
        <w:jc w:val="center"/>
        <w:rPr>
          <w:b/>
        </w:rPr>
      </w:pPr>
      <w:r>
        <w:rPr>
          <w:b/>
        </w:rPr>
        <w:t>ФГБОУ ВО «РЭУ имени Г.В. Плеханова»</w:t>
      </w:r>
    </w:p>
    <w:p w:rsidR="0076505D" w:rsidRDefault="0076505D" w:rsidP="0076505D">
      <w:pPr>
        <w:spacing w:after="0" w:line="240" w:lineRule="auto"/>
        <w:ind w:left="3969"/>
        <w:jc w:val="center"/>
        <w:rPr>
          <w:b/>
        </w:rPr>
      </w:pPr>
      <w:r>
        <w:rPr>
          <w:b/>
        </w:rPr>
        <w:t>__________________ П.А. Карасев</w:t>
      </w:r>
    </w:p>
    <w:p w:rsidR="009A5033" w:rsidRPr="009A5033" w:rsidRDefault="0076505D" w:rsidP="0076505D">
      <w:pPr>
        <w:spacing w:after="0" w:line="240" w:lineRule="auto"/>
        <w:ind w:left="3969"/>
        <w:jc w:val="center"/>
        <w:rPr>
          <w:b/>
        </w:rPr>
      </w:pPr>
      <w:r>
        <w:rPr>
          <w:b/>
        </w:rPr>
        <w:t>«____» _____________ 2018 г.</w:t>
      </w:r>
    </w:p>
    <w:p w:rsidR="009A5033" w:rsidRDefault="009A5033" w:rsidP="009A5033">
      <w:pPr>
        <w:spacing w:after="0" w:line="240" w:lineRule="auto"/>
        <w:jc w:val="center"/>
        <w:rPr>
          <w:b/>
        </w:rPr>
      </w:pPr>
    </w:p>
    <w:p w:rsidR="009A5033" w:rsidRDefault="009A5033" w:rsidP="009A5033">
      <w:pPr>
        <w:spacing w:after="0" w:line="240" w:lineRule="auto"/>
        <w:jc w:val="center"/>
        <w:rPr>
          <w:b/>
        </w:rPr>
      </w:pPr>
    </w:p>
    <w:p w:rsidR="009A5033" w:rsidRDefault="009A5033" w:rsidP="009A5033">
      <w:pPr>
        <w:spacing w:after="0" w:line="240" w:lineRule="auto"/>
        <w:jc w:val="center"/>
        <w:rPr>
          <w:b/>
        </w:rPr>
      </w:pPr>
    </w:p>
    <w:p w:rsidR="009A5033" w:rsidRDefault="009A5033" w:rsidP="009A5033">
      <w:pPr>
        <w:spacing w:after="0" w:line="240" w:lineRule="auto"/>
        <w:jc w:val="center"/>
        <w:rPr>
          <w:b/>
        </w:rPr>
      </w:pPr>
    </w:p>
    <w:p w:rsidR="009A5033" w:rsidRDefault="009A5033" w:rsidP="009A5033">
      <w:pPr>
        <w:spacing w:after="0" w:line="240" w:lineRule="auto"/>
        <w:jc w:val="center"/>
        <w:rPr>
          <w:b/>
        </w:rPr>
      </w:pPr>
    </w:p>
    <w:p w:rsidR="009A5033" w:rsidRDefault="009A5033" w:rsidP="009A5033">
      <w:pPr>
        <w:spacing w:after="0" w:line="240" w:lineRule="auto"/>
        <w:jc w:val="center"/>
        <w:rPr>
          <w:b/>
        </w:rPr>
      </w:pPr>
    </w:p>
    <w:p w:rsidR="009A5033" w:rsidRDefault="009A5033" w:rsidP="009A5033">
      <w:pPr>
        <w:spacing w:after="0" w:line="240" w:lineRule="auto"/>
        <w:jc w:val="center"/>
        <w:rPr>
          <w:b/>
        </w:rPr>
      </w:pPr>
    </w:p>
    <w:p w:rsidR="009A5033" w:rsidRDefault="009A5033" w:rsidP="009A5033">
      <w:pPr>
        <w:spacing w:after="0" w:line="240" w:lineRule="auto"/>
        <w:jc w:val="center"/>
        <w:rPr>
          <w:b/>
        </w:rPr>
      </w:pPr>
    </w:p>
    <w:p w:rsidR="009A5033" w:rsidRDefault="009A5033" w:rsidP="009A5033">
      <w:pPr>
        <w:spacing w:after="0" w:line="240" w:lineRule="auto"/>
        <w:jc w:val="center"/>
        <w:rPr>
          <w:b/>
        </w:rPr>
      </w:pPr>
    </w:p>
    <w:p w:rsidR="009A5033" w:rsidRPr="009A5033" w:rsidRDefault="009A5033" w:rsidP="009A5033">
      <w:pPr>
        <w:spacing w:after="0" w:line="240" w:lineRule="auto"/>
        <w:jc w:val="center"/>
        <w:rPr>
          <w:b/>
        </w:rPr>
      </w:pPr>
    </w:p>
    <w:p w:rsidR="009A5033" w:rsidRPr="009A5033" w:rsidRDefault="009A5033" w:rsidP="009A5033">
      <w:pPr>
        <w:spacing w:after="0" w:line="240" w:lineRule="auto"/>
        <w:jc w:val="center"/>
        <w:rPr>
          <w:b/>
        </w:rPr>
      </w:pPr>
    </w:p>
    <w:p w:rsidR="009A5033" w:rsidRPr="009A5033" w:rsidRDefault="009A5033" w:rsidP="009A5033">
      <w:pPr>
        <w:spacing w:after="0" w:line="240" w:lineRule="auto"/>
        <w:jc w:val="center"/>
        <w:rPr>
          <w:b/>
        </w:rPr>
      </w:pPr>
      <w:r w:rsidRPr="009A5033">
        <w:rPr>
          <w:b/>
        </w:rPr>
        <w:t xml:space="preserve">Фонд оценочных средств </w:t>
      </w:r>
    </w:p>
    <w:p w:rsidR="009A5033" w:rsidRPr="009A5033" w:rsidRDefault="009A5033" w:rsidP="009A5033">
      <w:pPr>
        <w:spacing w:after="0" w:line="240" w:lineRule="auto"/>
        <w:jc w:val="center"/>
        <w:rPr>
          <w:b/>
        </w:rPr>
      </w:pPr>
      <w:r>
        <w:rPr>
          <w:b/>
        </w:rPr>
        <w:t xml:space="preserve">Всероссийской олимпиады профессионального мастерства </w:t>
      </w:r>
    </w:p>
    <w:p w:rsidR="009A5033" w:rsidRPr="009A5033" w:rsidRDefault="009A5033" w:rsidP="009A5033">
      <w:pPr>
        <w:spacing w:after="0" w:line="240" w:lineRule="auto"/>
        <w:jc w:val="center"/>
        <w:rPr>
          <w:b/>
        </w:rPr>
      </w:pPr>
      <w:r w:rsidRPr="009A5033">
        <w:rPr>
          <w:b/>
        </w:rPr>
        <w:t xml:space="preserve">по </w:t>
      </w:r>
      <w:r>
        <w:rPr>
          <w:b/>
        </w:rPr>
        <w:t>укрупненной группе специальностей СПО</w:t>
      </w:r>
    </w:p>
    <w:p w:rsidR="0076505D" w:rsidRPr="00A359E3" w:rsidRDefault="0076505D" w:rsidP="0076505D">
      <w:pPr>
        <w:pBdr>
          <w:bottom w:val="single" w:sz="4" w:space="1" w:color="auto"/>
        </w:pBdr>
        <w:spacing w:after="0" w:line="240" w:lineRule="auto"/>
        <w:jc w:val="center"/>
        <w:rPr>
          <w:b/>
        </w:rPr>
      </w:pPr>
      <w:r w:rsidRPr="00707EF1">
        <w:rPr>
          <w:b/>
        </w:rPr>
        <w:t>09</w:t>
      </w:r>
      <w:r>
        <w:rPr>
          <w:b/>
        </w:rPr>
        <w:t>.00.00 ИНФОРМАТИКА И ВЫЧИСЛИТЕЛЬНАЯ ТЕХНИКА</w:t>
      </w:r>
    </w:p>
    <w:p w:rsidR="0076505D" w:rsidRPr="009A5033" w:rsidRDefault="0076505D" w:rsidP="0076505D">
      <w:pPr>
        <w:spacing w:after="0" w:line="240" w:lineRule="auto"/>
        <w:jc w:val="center"/>
        <w:rPr>
          <w:b/>
        </w:rPr>
      </w:pPr>
      <w:r w:rsidRPr="009A5033">
        <w:rPr>
          <w:b/>
        </w:rPr>
        <w:t>код и наименование</w:t>
      </w:r>
    </w:p>
    <w:p w:rsidR="0076505D" w:rsidRPr="009A5033" w:rsidRDefault="0076505D" w:rsidP="0076505D">
      <w:pPr>
        <w:spacing w:after="0" w:line="240" w:lineRule="auto"/>
        <w:jc w:val="center"/>
        <w:rPr>
          <w:b/>
        </w:rPr>
      </w:pPr>
    </w:p>
    <w:p w:rsidR="0076505D" w:rsidRPr="009A5033" w:rsidRDefault="0076505D" w:rsidP="0076505D">
      <w:pPr>
        <w:spacing w:after="0" w:line="240" w:lineRule="auto"/>
        <w:jc w:val="center"/>
        <w:rPr>
          <w:b/>
        </w:rPr>
      </w:pPr>
    </w:p>
    <w:p w:rsidR="0076505D" w:rsidRPr="009A5033" w:rsidRDefault="0076505D" w:rsidP="0076505D">
      <w:pPr>
        <w:spacing w:after="0" w:line="240" w:lineRule="auto"/>
        <w:jc w:val="center"/>
        <w:rPr>
          <w:b/>
        </w:rPr>
      </w:pPr>
    </w:p>
    <w:p w:rsidR="0076505D" w:rsidRPr="009A5033" w:rsidRDefault="0076505D" w:rsidP="0076505D">
      <w:pPr>
        <w:spacing w:after="0" w:line="240" w:lineRule="auto"/>
        <w:jc w:val="center"/>
        <w:rPr>
          <w:b/>
        </w:rPr>
      </w:pPr>
    </w:p>
    <w:p w:rsidR="0076505D" w:rsidRPr="009A5033" w:rsidRDefault="0076505D" w:rsidP="0076505D">
      <w:pPr>
        <w:spacing w:after="0" w:line="240" w:lineRule="auto"/>
        <w:jc w:val="center"/>
        <w:rPr>
          <w:b/>
        </w:rPr>
      </w:pPr>
    </w:p>
    <w:p w:rsidR="0076505D" w:rsidRPr="009A5033" w:rsidRDefault="0076505D" w:rsidP="0076505D">
      <w:pPr>
        <w:spacing w:after="0" w:line="240" w:lineRule="auto"/>
        <w:jc w:val="center"/>
        <w:rPr>
          <w:b/>
        </w:rPr>
      </w:pPr>
    </w:p>
    <w:p w:rsidR="0076505D" w:rsidRDefault="0076505D" w:rsidP="0076505D">
      <w:pPr>
        <w:spacing w:after="0" w:line="240" w:lineRule="auto"/>
        <w:jc w:val="center"/>
        <w:rPr>
          <w:b/>
        </w:rPr>
      </w:pPr>
    </w:p>
    <w:p w:rsidR="0076505D" w:rsidRDefault="0076505D" w:rsidP="0076505D">
      <w:pPr>
        <w:spacing w:after="0" w:line="240" w:lineRule="auto"/>
        <w:jc w:val="center"/>
        <w:rPr>
          <w:b/>
        </w:rPr>
      </w:pPr>
    </w:p>
    <w:p w:rsidR="0076505D" w:rsidRDefault="0076505D" w:rsidP="0076505D">
      <w:pPr>
        <w:spacing w:after="0" w:line="240" w:lineRule="auto"/>
        <w:jc w:val="center"/>
        <w:rPr>
          <w:b/>
        </w:rPr>
      </w:pPr>
    </w:p>
    <w:p w:rsidR="0076505D" w:rsidRDefault="0076505D" w:rsidP="0076505D">
      <w:pPr>
        <w:spacing w:after="0" w:line="240" w:lineRule="auto"/>
        <w:jc w:val="center"/>
        <w:rPr>
          <w:b/>
        </w:rPr>
      </w:pPr>
    </w:p>
    <w:p w:rsidR="0076505D" w:rsidRDefault="0076505D" w:rsidP="0076505D">
      <w:pPr>
        <w:spacing w:after="0" w:line="240" w:lineRule="auto"/>
        <w:jc w:val="center"/>
        <w:rPr>
          <w:b/>
        </w:rPr>
      </w:pPr>
    </w:p>
    <w:p w:rsidR="0076505D" w:rsidRDefault="0076505D" w:rsidP="0076505D">
      <w:pPr>
        <w:spacing w:after="0" w:line="240" w:lineRule="auto"/>
        <w:jc w:val="center"/>
        <w:rPr>
          <w:b/>
        </w:rPr>
      </w:pPr>
    </w:p>
    <w:p w:rsidR="0076505D" w:rsidRDefault="0076505D" w:rsidP="0076505D">
      <w:pPr>
        <w:spacing w:after="0" w:line="240" w:lineRule="auto"/>
        <w:jc w:val="center"/>
        <w:rPr>
          <w:b/>
        </w:rPr>
      </w:pPr>
    </w:p>
    <w:p w:rsidR="0076505D" w:rsidRDefault="0076505D" w:rsidP="0076505D">
      <w:pPr>
        <w:spacing w:after="0" w:line="240" w:lineRule="auto"/>
        <w:jc w:val="center"/>
        <w:rPr>
          <w:b/>
        </w:rPr>
      </w:pPr>
    </w:p>
    <w:p w:rsidR="0076505D" w:rsidRDefault="0076505D" w:rsidP="0076505D">
      <w:pPr>
        <w:spacing w:after="0" w:line="240" w:lineRule="auto"/>
        <w:jc w:val="center"/>
        <w:rPr>
          <w:b/>
        </w:rPr>
      </w:pPr>
    </w:p>
    <w:p w:rsidR="0076505D" w:rsidRDefault="0076505D" w:rsidP="0076505D">
      <w:pPr>
        <w:spacing w:after="0" w:line="240" w:lineRule="auto"/>
        <w:jc w:val="center"/>
        <w:rPr>
          <w:b/>
        </w:rPr>
      </w:pPr>
    </w:p>
    <w:p w:rsidR="0076505D" w:rsidRDefault="0076505D" w:rsidP="0076505D">
      <w:pPr>
        <w:spacing w:after="0" w:line="240" w:lineRule="auto"/>
        <w:jc w:val="center"/>
        <w:rPr>
          <w:b/>
        </w:rPr>
      </w:pPr>
    </w:p>
    <w:p w:rsidR="0076505D" w:rsidRDefault="0076505D" w:rsidP="0076505D">
      <w:pPr>
        <w:spacing w:after="0" w:line="240" w:lineRule="auto"/>
        <w:jc w:val="center"/>
        <w:rPr>
          <w:b/>
        </w:rPr>
      </w:pPr>
    </w:p>
    <w:p w:rsidR="0076505D" w:rsidRDefault="0076505D" w:rsidP="0076505D">
      <w:pPr>
        <w:spacing w:after="0" w:line="240" w:lineRule="auto"/>
        <w:jc w:val="center"/>
        <w:rPr>
          <w:b/>
        </w:rPr>
      </w:pPr>
    </w:p>
    <w:p w:rsidR="0076505D" w:rsidRPr="004F6E8D" w:rsidRDefault="0076505D" w:rsidP="0076505D">
      <w:pPr>
        <w:spacing w:after="0" w:line="240" w:lineRule="auto"/>
        <w:jc w:val="center"/>
        <w:rPr>
          <w:b/>
        </w:rPr>
      </w:pPr>
      <w:r>
        <w:rPr>
          <w:b/>
        </w:rPr>
        <w:t xml:space="preserve">Москва </w:t>
      </w:r>
      <w:r w:rsidRPr="009A5033">
        <w:rPr>
          <w:b/>
        </w:rPr>
        <w:t>201</w:t>
      </w:r>
      <w:r w:rsidR="002B4D1C" w:rsidRPr="004F6E8D">
        <w:rPr>
          <w:b/>
        </w:rPr>
        <w:t>8</w:t>
      </w:r>
    </w:p>
    <w:p w:rsidR="00A777CA" w:rsidRDefault="00A777CA" w:rsidP="00A777CA">
      <w:pPr>
        <w:spacing w:after="0" w:line="240" w:lineRule="auto"/>
        <w:rPr>
          <w:b/>
        </w:rPr>
      </w:pPr>
    </w:p>
    <w:p w:rsidR="0076505D" w:rsidRDefault="0076505D" w:rsidP="0076505D">
      <w:pPr>
        <w:spacing w:after="0" w:line="240" w:lineRule="auto"/>
        <w:rPr>
          <w:b/>
        </w:rPr>
        <w:sectPr w:rsidR="0076505D" w:rsidSect="008B1E7A">
          <w:headerReference w:type="default" r:id="rId8"/>
          <w:pgSz w:w="11906" w:h="16838"/>
          <w:pgMar w:top="1134" w:right="707" w:bottom="1134" w:left="1134" w:header="709" w:footer="709" w:gutter="0"/>
          <w:cols w:space="708"/>
          <w:titlePg/>
          <w:docGrid w:linePitch="381"/>
        </w:sectPr>
      </w:pPr>
    </w:p>
    <w:p w:rsidR="002B3615" w:rsidRDefault="002B3615" w:rsidP="002B3615">
      <w:pPr>
        <w:tabs>
          <w:tab w:val="left" w:pos="2410"/>
          <w:tab w:val="left" w:pos="9923"/>
        </w:tabs>
        <w:spacing w:after="0" w:line="360" w:lineRule="auto"/>
        <w:rPr>
          <w:u w:val="single"/>
        </w:rPr>
      </w:pPr>
      <w:r>
        <w:rPr>
          <w:b/>
        </w:rPr>
        <w:lastRenderedPageBreak/>
        <w:t>ФОС разработан</w:t>
      </w:r>
      <w:r>
        <w:rPr>
          <w:b/>
        </w:rPr>
        <w:tab/>
      </w:r>
      <w:r w:rsidRPr="00B62645">
        <w:rPr>
          <w:u w:val="single"/>
        </w:rPr>
        <w:t>в Московском приборостроительном техникуме ФГБОУ ВО</w:t>
      </w:r>
      <w:r>
        <w:rPr>
          <w:u w:val="single"/>
        </w:rPr>
        <w:tab/>
      </w:r>
    </w:p>
    <w:p w:rsidR="002B3615" w:rsidRPr="00B62645" w:rsidRDefault="002B3615" w:rsidP="002B3615">
      <w:pPr>
        <w:tabs>
          <w:tab w:val="left" w:pos="426"/>
          <w:tab w:val="left" w:pos="9923"/>
        </w:tabs>
        <w:spacing w:after="0" w:line="360" w:lineRule="auto"/>
        <w:rPr>
          <w:u w:val="single"/>
        </w:rPr>
      </w:pPr>
      <w:r w:rsidRPr="00B62645">
        <w:tab/>
      </w:r>
      <w:r w:rsidRPr="00B62645">
        <w:rPr>
          <w:u w:val="single"/>
        </w:rPr>
        <w:t>«РЭУ им. Г.В.</w:t>
      </w:r>
      <w:r>
        <w:rPr>
          <w:u w:val="single"/>
        </w:rPr>
        <w:t> </w:t>
      </w:r>
      <w:r w:rsidRPr="00B62645">
        <w:rPr>
          <w:u w:val="single"/>
        </w:rPr>
        <w:t>Плеханова»:</w:t>
      </w:r>
      <w:r>
        <w:rPr>
          <w:u w:val="single"/>
        </w:rPr>
        <w:tab/>
      </w:r>
    </w:p>
    <w:p w:rsidR="006E1D5F" w:rsidRPr="006E1D5F" w:rsidRDefault="006E1D5F" w:rsidP="006E1D5F">
      <w:pPr>
        <w:keepLines/>
        <w:numPr>
          <w:ilvl w:val="3"/>
          <w:numId w:val="4"/>
        </w:numPr>
        <w:tabs>
          <w:tab w:val="left" w:pos="9923"/>
        </w:tabs>
        <w:spacing w:after="0" w:line="259" w:lineRule="auto"/>
        <w:ind w:left="851"/>
        <w:contextualSpacing/>
        <w:jc w:val="both"/>
        <w:rPr>
          <w:rFonts w:eastAsiaTheme="minorHAnsi"/>
          <w:color w:val="000000" w:themeColor="text1"/>
          <w:sz w:val="27"/>
          <w:szCs w:val="27"/>
        </w:rPr>
      </w:pPr>
      <w:r w:rsidRPr="006E1D5F">
        <w:rPr>
          <w:rFonts w:eastAsiaTheme="minorHAnsi"/>
          <w:color w:val="000000" w:themeColor="text1"/>
          <w:sz w:val="27"/>
          <w:szCs w:val="27"/>
        </w:rPr>
        <w:t>Блинов Игорь Александрович – преподаватель, председатель цикловой методической комиссии «Иностранных языков» Московского приборостроительного техникума ФГБОУ ВО «РЭУ им. Г.В. Плеханова»</w:t>
      </w:r>
    </w:p>
    <w:p w:rsidR="006E1D5F" w:rsidRPr="006E1D5F" w:rsidRDefault="006E1D5F" w:rsidP="006E1D5F">
      <w:pPr>
        <w:keepLines/>
        <w:numPr>
          <w:ilvl w:val="3"/>
          <w:numId w:val="4"/>
        </w:numPr>
        <w:tabs>
          <w:tab w:val="left" w:pos="9923"/>
        </w:tabs>
        <w:spacing w:after="0" w:line="259" w:lineRule="auto"/>
        <w:ind w:left="851"/>
        <w:contextualSpacing/>
        <w:jc w:val="both"/>
        <w:rPr>
          <w:rFonts w:eastAsiaTheme="minorHAnsi"/>
          <w:color w:val="000000" w:themeColor="text1"/>
          <w:sz w:val="27"/>
          <w:szCs w:val="27"/>
        </w:rPr>
      </w:pPr>
      <w:r w:rsidRPr="006E1D5F">
        <w:rPr>
          <w:rFonts w:eastAsiaTheme="minorHAnsi"/>
          <w:color w:val="000000" w:themeColor="text1"/>
          <w:sz w:val="27"/>
          <w:szCs w:val="27"/>
        </w:rPr>
        <w:t>Блинова Юлия Игоревна – преподаватель Московского приборостроительного техникума ФГБОУ ВО «РЭУ им. Г.В. Плеханова»</w:t>
      </w:r>
    </w:p>
    <w:p w:rsidR="006E1D5F" w:rsidRPr="006E1D5F" w:rsidRDefault="006E1D5F" w:rsidP="006E1D5F">
      <w:pPr>
        <w:keepLines/>
        <w:numPr>
          <w:ilvl w:val="3"/>
          <w:numId w:val="4"/>
        </w:numPr>
        <w:tabs>
          <w:tab w:val="left" w:pos="9923"/>
        </w:tabs>
        <w:spacing w:after="0" w:line="259" w:lineRule="auto"/>
        <w:ind w:left="851"/>
        <w:contextualSpacing/>
        <w:jc w:val="both"/>
        <w:rPr>
          <w:rFonts w:eastAsiaTheme="minorHAnsi"/>
          <w:color w:val="000000" w:themeColor="text1"/>
          <w:sz w:val="27"/>
          <w:szCs w:val="27"/>
        </w:rPr>
      </w:pPr>
      <w:r w:rsidRPr="006E1D5F">
        <w:rPr>
          <w:rFonts w:eastAsiaTheme="minorHAnsi"/>
          <w:color w:val="000000" w:themeColor="text1"/>
          <w:sz w:val="27"/>
          <w:szCs w:val="27"/>
        </w:rPr>
        <w:t>Ермачкова Ирина Юрьевна – заведующая отделением, преподаватель Московского приборостроительного техникума ФГБОУ ВО «РЭУ им. Г.В. Плеханова»</w:t>
      </w:r>
    </w:p>
    <w:p w:rsidR="006E1D5F" w:rsidRPr="006E1D5F" w:rsidRDefault="006E1D5F" w:rsidP="006E1D5F">
      <w:pPr>
        <w:keepLines/>
        <w:numPr>
          <w:ilvl w:val="3"/>
          <w:numId w:val="4"/>
        </w:numPr>
        <w:tabs>
          <w:tab w:val="left" w:pos="9923"/>
        </w:tabs>
        <w:spacing w:after="0" w:line="259" w:lineRule="auto"/>
        <w:ind w:left="851"/>
        <w:contextualSpacing/>
        <w:jc w:val="both"/>
        <w:rPr>
          <w:rFonts w:eastAsiaTheme="minorHAnsi"/>
          <w:color w:val="000000" w:themeColor="text1"/>
          <w:sz w:val="27"/>
          <w:szCs w:val="27"/>
        </w:rPr>
      </w:pPr>
      <w:r w:rsidRPr="006E1D5F">
        <w:rPr>
          <w:rFonts w:eastAsiaTheme="minorHAnsi"/>
          <w:color w:val="000000" w:themeColor="text1"/>
          <w:sz w:val="27"/>
          <w:szCs w:val="27"/>
        </w:rPr>
        <w:t>Каторгина Оксана Павловна – преподаватель, председатель цикловой методической комиссии «Профессиональных модулей 09.02.02» Московского приборостроительного техникума ФГБОУ ВО «РЭУ им. Г.В. Плеханова»</w:t>
      </w:r>
    </w:p>
    <w:p w:rsidR="006E1D5F" w:rsidRPr="006E1D5F" w:rsidRDefault="006E1D5F" w:rsidP="006E1D5F">
      <w:pPr>
        <w:keepLines/>
        <w:numPr>
          <w:ilvl w:val="3"/>
          <w:numId w:val="4"/>
        </w:numPr>
        <w:tabs>
          <w:tab w:val="left" w:pos="9923"/>
        </w:tabs>
        <w:spacing w:after="0" w:line="259" w:lineRule="auto"/>
        <w:ind w:left="850" w:hanging="425"/>
        <w:contextualSpacing/>
        <w:jc w:val="both"/>
        <w:rPr>
          <w:rFonts w:eastAsiaTheme="minorHAnsi"/>
          <w:color w:val="000000" w:themeColor="text1"/>
          <w:sz w:val="27"/>
          <w:szCs w:val="27"/>
        </w:rPr>
      </w:pPr>
      <w:r w:rsidRPr="006E1D5F">
        <w:rPr>
          <w:rFonts w:eastAsiaTheme="minorHAnsi"/>
          <w:color w:val="000000" w:themeColor="text1"/>
          <w:sz w:val="27"/>
          <w:szCs w:val="27"/>
        </w:rPr>
        <w:t>Клопов Дмитрий Анатольевич, заместитель директора по учебной работе, председатель цикловой методической комиссии «Профессиональных модулей 09.02.04 и 09.02.07-ИС» Московского приборостроительного техникума ФГБОУ ВО «РЭУ им. Г.В. Плеханова»</w:t>
      </w:r>
    </w:p>
    <w:p w:rsidR="006E1D5F" w:rsidRPr="006E1D5F" w:rsidRDefault="006E1D5F" w:rsidP="006E1D5F">
      <w:pPr>
        <w:keepLines/>
        <w:numPr>
          <w:ilvl w:val="3"/>
          <w:numId w:val="4"/>
        </w:numPr>
        <w:tabs>
          <w:tab w:val="left" w:pos="9923"/>
        </w:tabs>
        <w:spacing w:after="0" w:line="259" w:lineRule="auto"/>
        <w:ind w:left="851"/>
        <w:contextualSpacing/>
        <w:jc w:val="both"/>
        <w:rPr>
          <w:rFonts w:eastAsiaTheme="minorHAnsi"/>
          <w:color w:val="000000" w:themeColor="text1"/>
          <w:sz w:val="27"/>
          <w:szCs w:val="27"/>
        </w:rPr>
      </w:pPr>
      <w:r w:rsidRPr="006E1D5F">
        <w:rPr>
          <w:rFonts w:eastAsiaTheme="minorHAnsi"/>
          <w:color w:val="000000" w:themeColor="text1"/>
          <w:sz w:val="27"/>
          <w:szCs w:val="27"/>
        </w:rPr>
        <w:t>Мещеринова Оксана Леонтьевна – преподаватель, председатель цикловой методической комиссии «Профессиональных модулей 09.02.01» Московского приборостроительного техникума ФГБОУ ВО «РЭУ им. Г.В. Плеханова»</w:t>
      </w:r>
    </w:p>
    <w:p w:rsidR="006E1D5F" w:rsidRPr="006E1D5F" w:rsidRDefault="006E1D5F" w:rsidP="006E1D5F">
      <w:pPr>
        <w:keepLines/>
        <w:numPr>
          <w:ilvl w:val="3"/>
          <w:numId w:val="4"/>
        </w:numPr>
        <w:tabs>
          <w:tab w:val="left" w:pos="9923"/>
        </w:tabs>
        <w:spacing w:after="0" w:line="259" w:lineRule="auto"/>
        <w:ind w:left="851"/>
        <w:contextualSpacing/>
        <w:jc w:val="both"/>
        <w:rPr>
          <w:rFonts w:eastAsiaTheme="minorHAnsi"/>
          <w:color w:val="000000" w:themeColor="text1"/>
          <w:sz w:val="27"/>
          <w:szCs w:val="27"/>
        </w:rPr>
      </w:pPr>
      <w:r w:rsidRPr="006E1D5F">
        <w:rPr>
          <w:rFonts w:eastAsiaTheme="minorHAnsi"/>
          <w:color w:val="000000" w:themeColor="text1"/>
          <w:sz w:val="27"/>
          <w:szCs w:val="27"/>
        </w:rPr>
        <w:t>Позднякова Татьяна Игоревна – заведующая отделением, преподаватель Московского приборостроительного техникума ФГБОУ ВО «РЭУ им. Г.В. Плеханова»</w:t>
      </w:r>
    </w:p>
    <w:p w:rsidR="006E1D5F" w:rsidRPr="006E1D5F" w:rsidRDefault="006E1D5F" w:rsidP="006E1D5F">
      <w:pPr>
        <w:keepLines/>
        <w:numPr>
          <w:ilvl w:val="3"/>
          <w:numId w:val="4"/>
        </w:numPr>
        <w:tabs>
          <w:tab w:val="left" w:pos="9923"/>
        </w:tabs>
        <w:spacing w:after="0" w:line="259" w:lineRule="auto"/>
        <w:ind w:left="851"/>
        <w:contextualSpacing/>
        <w:jc w:val="both"/>
        <w:rPr>
          <w:rFonts w:eastAsiaTheme="minorHAnsi"/>
          <w:color w:val="000000" w:themeColor="text1"/>
          <w:sz w:val="27"/>
          <w:szCs w:val="27"/>
        </w:rPr>
      </w:pPr>
      <w:r w:rsidRPr="006E1D5F">
        <w:rPr>
          <w:rFonts w:eastAsiaTheme="minorHAnsi"/>
          <w:color w:val="000000" w:themeColor="text1"/>
          <w:sz w:val="27"/>
          <w:szCs w:val="27"/>
        </w:rPr>
        <w:t>Познахирко Виктор Викторович – преподаватель Московского приборостроительного техникума ФГБОУ ВО «РЭУ им. Г.В. Плеханова»</w:t>
      </w:r>
    </w:p>
    <w:p w:rsidR="006E1D5F" w:rsidRPr="006E1D5F" w:rsidRDefault="006E1D5F" w:rsidP="006E1D5F">
      <w:pPr>
        <w:keepLines/>
        <w:numPr>
          <w:ilvl w:val="3"/>
          <w:numId w:val="4"/>
        </w:numPr>
        <w:tabs>
          <w:tab w:val="left" w:pos="9923"/>
        </w:tabs>
        <w:spacing w:after="0" w:line="259" w:lineRule="auto"/>
        <w:ind w:left="851"/>
        <w:contextualSpacing/>
        <w:jc w:val="both"/>
        <w:rPr>
          <w:rFonts w:eastAsiaTheme="minorHAnsi"/>
          <w:color w:val="000000" w:themeColor="text1"/>
          <w:sz w:val="27"/>
          <w:szCs w:val="27"/>
        </w:rPr>
      </w:pPr>
      <w:r w:rsidRPr="006E1D5F">
        <w:rPr>
          <w:rFonts w:eastAsiaTheme="minorHAnsi"/>
          <w:color w:val="000000" w:themeColor="text1"/>
          <w:sz w:val="27"/>
          <w:szCs w:val="27"/>
        </w:rPr>
        <w:t>Попова Любовь Юрьевна – преподаватель, председатель цикловой методической комиссии «Экономическая» Московского приборостроительного техникума ФГБОУ ВО «РЭУ им. Г.В. Плеханова»</w:t>
      </w:r>
    </w:p>
    <w:p w:rsidR="006E1D5F" w:rsidRPr="006E1D5F" w:rsidRDefault="006E1D5F" w:rsidP="006E1D5F">
      <w:pPr>
        <w:keepLines/>
        <w:numPr>
          <w:ilvl w:val="3"/>
          <w:numId w:val="4"/>
        </w:numPr>
        <w:tabs>
          <w:tab w:val="left" w:pos="9923"/>
        </w:tabs>
        <w:spacing w:after="0" w:line="259" w:lineRule="auto"/>
        <w:ind w:left="851"/>
        <w:contextualSpacing/>
        <w:jc w:val="both"/>
        <w:rPr>
          <w:rFonts w:eastAsiaTheme="minorHAnsi"/>
          <w:color w:val="000000" w:themeColor="text1"/>
          <w:sz w:val="27"/>
          <w:szCs w:val="27"/>
        </w:rPr>
      </w:pPr>
      <w:r w:rsidRPr="006E1D5F">
        <w:rPr>
          <w:rFonts w:eastAsiaTheme="minorHAnsi"/>
          <w:color w:val="000000" w:themeColor="text1"/>
          <w:sz w:val="27"/>
          <w:szCs w:val="27"/>
        </w:rPr>
        <w:t>Прищеп Михаил Сергеевич – преподаватель, председатель цикловой методической комиссии «Профессиональных модулей 10.02.03 и 10.02.05», преподаватель Московского приборостроительного техникума ФГБОУ ВО «РЭУ им. Г.В. Плеханова»</w:t>
      </w:r>
    </w:p>
    <w:p w:rsidR="006E1D5F" w:rsidRPr="006E1D5F" w:rsidRDefault="006E1D5F" w:rsidP="006E1D5F">
      <w:pPr>
        <w:keepLines/>
        <w:numPr>
          <w:ilvl w:val="3"/>
          <w:numId w:val="4"/>
        </w:numPr>
        <w:tabs>
          <w:tab w:val="left" w:pos="9923"/>
        </w:tabs>
        <w:spacing w:after="0" w:line="259" w:lineRule="auto"/>
        <w:ind w:left="851"/>
        <w:contextualSpacing/>
        <w:jc w:val="both"/>
        <w:rPr>
          <w:rFonts w:eastAsiaTheme="minorHAnsi"/>
          <w:color w:val="000000" w:themeColor="text1"/>
          <w:sz w:val="27"/>
          <w:szCs w:val="27"/>
        </w:rPr>
      </w:pPr>
      <w:r w:rsidRPr="006E1D5F">
        <w:rPr>
          <w:rFonts w:eastAsiaTheme="minorHAnsi"/>
          <w:color w:val="000000" w:themeColor="text1"/>
          <w:sz w:val="27"/>
          <w:szCs w:val="27"/>
        </w:rPr>
        <w:t>Соколова Лариса Алексеевна – преподаватель, председатель цикловой методической комиссии «Профессиональных модулей 09.02.05» Московского приборостроительного техникума ФГБОУ ВО «РЭУ им. Г.В. Плеханова»</w:t>
      </w:r>
    </w:p>
    <w:p w:rsidR="006E1D5F" w:rsidRPr="006E1D5F" w:rsidRDefault="006E1D5F" w:rsidP="006E1D5F">
      <w:pPr>
        <w:keepLines/>
        <w:numPr>
          <w:ilvl w:val="3"/>
          <w:numId w:val="4"/>
        </w:numPr>
        <w:tabs>
          <w:tab w:val="left" w:pos="9923"/>
        </w:tabs>
        <w:spacing w:after="0" w:line="259" w:lineRule="auto"/>
        <w:ind w:left="850" w:hanging="425"/>
        <w:contextualSpacing/>
        <w:jc w:val="both"/>
        <w:rPr>
          <w:rFonts w:eastAsiaTheme="minorHAnsi"/>
          <w:color w:val="000000" w:themeColor="text1"/>
          <w:sz w:val="27"/>
          <w:szCs w:val="27"/>
        </w:rPr>
      </w:pPr>
      <w:r w:rsidRPr="006E1D5F">
        <w:rPr>
          <w:rFonts w:eastAsiaTheme="minorHAnsi"/>
          <w:color w:val="000000" w:themeColor="text1"/>
          <w:sz w:val="27"/>
          <w:szCs w:val="27"/>
        </w:rPr>
        <w:t xml:space="preserve">Шимбирёв </w:t>
      </w:r>
      <w:r w:rsidRPr="006E1D5F">
        <w:rPr>
          <w:rFonts w:eastAsia="Times New Roman"/>
          <w:color w:val="000000" w:themeColor="text1"/>
          <w:sz w:val="27"/>
          <w:szCs w:val="27"/>
        </w:rPr>
        <w:t>Андрей Андреевич</w:t>
      </w:r>
      <w:r w:rsidRPr="006E1D5F">
        <w:rPr>
          <w:rFonts w:eastAsiaTheme="minorHAnsi"/>
          <w:color w:val="000000" w:themeColor="text1"/>
          <w:sz w:val="27"/>
          <w:szCs w:val="27"/>
        </w:rPr>
        <w:t xml:space="preserve"> – преподаватель, председатель цикловой методической комиссии «Профессиональных модулей 09.02.03 и 09.02.07-Т» Московского приборостроительного техникума ФГБОУ ВО «РЭУ им. Г.В. Плеханова»</w:t>
      </w:r>
    </w:p>
    <w:p w:rsidR="002B3615" w:rsidRPr="00B62645" w:rsidRDefault="001F15DF" w:rsidP="002B3615">
      <w:pPr>
        <w:spacing w:after="0" w:line="360" w:lineRule="auto"/>
        <w:ind w:left="851"/>
        <w:jc w:val="center"/>
        <w:rPr>
          <w:szCs w:val="24"/>
          <w:vertAlign w:val="superscript"/>
        </w:rPr>
      </w:pPr>
      <w:r w:rsidRPr="00B62645">
        <w:rPr>
          <w:szCs w:val="24"/>
          <w:vertAlign w:val="superscript"/>
        </w:rPr>
        <w:t xml:space="preserve"> </w:t>
      </w:r>
      <w:r w:rsidR="002B3615" w:rsidRPr="00B62645">
        <w:rPr>
          <w:szCs w:val="24"/>
          <w:vertAlign w:val="superscript"/>
        </w:rPr>
        <w:t>(указываются авторы разработки)</w:t>
      </w:r>
    </w:p>
    <w:p w:rsidR="002B3615" w:rsidRPr="00B46F5D" w:rsidRDefault="002B3615" w:rsidP="002B3615">
      <w:pPr>
        <w:tabs>
          <w:tab w:val="left" w:pos="2410"/>
          <w:tab w:val="left" w:pos="9923"/>
        </w:tabs>
        <w:spacing w:after="0" w:line="360" w:lineRule="auto"/>
        <w:rPr>
          <w:u w:val="single"/>
        </w:rPr>
      </w:pPr>
      <w:r>
        <w:rPr>
          <w:b/>
        </w:rPr>
        <w:lastRenderedPageBreak/>
        <w:t>Рассмотрен на</w:t>
      </w:r>
      <w:r>
        <w:rPr>
          <w:b/>
        </w:rPr>
        <w:tab/>
      </w:r>
      <w:r w:rsidR="004E685F">
        <w:rPr>
          <w:u w:val="single"/>
        </w:rPr>
        <w:t>Методическом совете Московского приборостроительного техникума</w:t>
      </w:r>
      <w:r w:rsidR="003B376D">
        <w:rPr>
          <w:u w:val="single"/>
        </w:rPr>
        <w:t xml:space="preserve"> ФГБОУ ВО «РЭУ им. Г.В. Плеханова» протокол от 02.04.2018 г. № 10</w:t>
      </w:r>
    </w:p>
    <w:p w:rsidR="003B376D" w:rsidRDefault="003B376D" w:rsidP="002B3615">
      <w:pPr>
        <w:keepNext/>
        <w:spacing w:after="0" w:line="360" w:lineRule="auto"/>
        <w:rPr>
          <w:b/>
        </w:rPr>
      </w:pPr>
    </w:p>
    <w:p w:rsidR="002B3615" w:rsidRDefault="002B3615" w:rsidP="002B3615">
      <w:pPr>
        <w:keepNext/>
        <w:spacing w:after="0" w:line="360" w:lineRule="auto"/>
        <w:rPr>
          <w:b/>
        </w:rPr>
      </w:pPr>
      <w:r>
        <w:rPr>
          <w:b/>
        </w:rPr>
        <w:t>Рецензенты</w:t>
      </w:r>
    </w:p>
    <w:p w:rsidR="006E1D5F" w:rsidRPr="00C5180C" w:rsidRDefault="00C5180C" w:rsidP="005B2659">
      <w:pPr>
        <w:pStyle w:val="a9"/>
        <w:numPr>
          <w:ilvl w:val="0"/>
          <w:numId w:val="134"/>
        </w:numPr>
        <w:tabs>
          <w:tab w:val="left" w:pos="10065"/>
        </w:tabs>
        <w:spacing w:before="240" w:after="0" w:line="360" w:lineRule="auto"/>
        <w:rPr>
          <w:sz w:val="28"/>
          <w:szCs w:val="28"/>
          <w:u w:val="single"/>
        </w:rPr>
      </w:pPr>
      <w:r w:rsidRPr="00C5180C">
        <w:rPr>
          <w:sz w:val="28"/>
          <w:szCs w:val="28"/>
          <w:u w:val="single"/>
        </w:rPr>
        <w:t>Рамазанова Дамира Акмаловна</w:t>
      </w:r>
      <w:r w:rsidR="006E1D5F" w:rsidRPr="00C5180C">
        <w:rPr>
          <w:sz w:val="28"/>
          <w:szCs w:val="28"/>
          <w:u w:val="single"/>
        </w:rPr>
        <w:t>,</w:t>
      </w:r>
      <w:r>
        <w:rPr>
          <w:sz w:val="28"/>
          <w:szCs w:val="28"/>
          <w:u w:val="single"/>
        </w:rPr>
        <w:t xml:space="preserve"> </w:t>
      </w:r>
      <w:r w:rsidR="006E1D5F" w:rsidRPr="00C5180C">
        <w:rPr>
          <w:sz w:val="28"/>
          <w:szCs w:val="28"/>
          <w:u w:val="single"/>
        </w:rPr>
        <w:t>Заместитель председателя ФУМО СПО по УГС 09.00.00 Информатика и вычислительная техника. Руководитель учебным центром и заместитель директора по НПИД ГАПОУ МЦК-КТИТС Межрегиональный Центр Компетенций Казанский техникум информационных технологий и связи</w:t>
      </w:r>
    </w:p>
    <w:p w:rsidR="00B72D97" w:rsidRPr="006E1D5F" w:rsidRDefault="006E1D5F" w:rsidP="006E1D5F">
      <w:pPr>
        <w:pStyle w:val="a9"/>
        <w:numPr>
          <w:ilvl w:val="0"/>
          <w:numId w:val="134"/>
        </w:numPr>
        <w:tabs>
          <w:tab w:val="left" w:pos="10065"/>
        </w:tabs>
        <w:spacing w:before="240" w:after="0" w:line="360" w:lineRule="auto"/>
        <w:rPr>
          <w:sz w:val="28"/>
          <w:szCs w:val="28"/>
          <w:u w:val="single"/>
        </w:rPr>
      </w:pPr>
      <w:r w:rsidRPr="006E1D5F">
        <w:rPr>
          <w:sz w:val="28"/>
          <w:szCs w:val="28"/>
          <w:u w:val="single"/>
        </w:rPr>
        <w:t>Лукин Дмитрий Анатольевич, директор по маркетингу ООО «ЭмЭсАй Компьютер</w:t>
      </w:r>
      <w:r>
        <w:rPr>
          <w:sz w:val="28"/>
          <w:szCs w:val="28"/>
          <w:u w:val="single"/>
        </w:rPr>
        <w:tab/>
      </w:r>
    </w:p>
    <w:p w:rsidR="00B72D97" w:rsidRPr="006E1D5F" w:rsidRDefault="006E1D5F" w:rsidP="00B72D97">
      <w:pPr>
        <w:pStyle w:val="a9"/>
        <w:numPr>
          <w:ilvl w:val="0"/>
          <w:numId w:val="134"/>
        </w:numPr>
        <w:tabs>
          <w:tab w:val="left" w:pos="10065"/>
        </w:tabs>
        <w:spacing w:before="240" w:after="0" w:line="360" w:lineRule="auto"/>
        <w:rPr>
          <w:sz w:val="28"/>
          <w:szCs w:val="28"/>
          <w:u w:val="single"/>
        </w:rPr>
      </w:pPr>
      <w:r w:rsidRPr="006E1D5F">
        <w:rPr>
          <w:sz w:val="28"/>
          <w:szCs w:val="28"/>
          <w:u w:val="single"/>
        </w:rPr>
        <w:t>Немых Кирилл Владимирович, генеральный директор ООО «БУТ ГРУПП»</w:t>
      </w:r>
      <w:r>
        <w:rPr>
          <w:sz w:val="28"/>
          <w:szCs w:val="28"/>
          <w:u w:val="single"/>
        </w:rPr>
        <w:tab/>
      </w:r>
    </w:p>
    <w:p w:rsidR="002B3615" w:rsidRPr="00FE0C46" w:rsidRDefault="002B3615" w:rsidP="00C5180C">
      <w:pPr>
        <w:spacing w:after="0" w:line="240" w:lineRule="auto"/>
        <w:ind w:left="709"/>
        <w:jc w:val="center"/>
        <w:rPr>
          <w:vertAlign w:val="superscript"/>
        </w:rPr>
      </w:pPr>
      <w:r w:rsidRPr="00FE0C46">
        <w:rPr>
          <w:vertAlign w:val="superscript"/>
        </w:rPr>
        <w:t>Ф.И.О., должность, место работы (указывается полностью в соответствии с правоустанавливающими документами), ученая степень, ученое звание (при наличии).</w:t>
      </w:r>
    </w:p>
    <w:p w:rsidR="00616F31" w:rsidRDefault="00EF56CF" w:rsidP="00C5180C">
      <w:pPr>
        <w:spacing w:after="0" w:line="360" w:lineRule="auto"/>
        <w:rPr>
          <w:b/>
          <w:sz w:val="24"/>
          <w:szCs w:val="24"/>
        </w:rPr>
      </w:pPr>
      <w:r>
        <w:rPr>
          <w:b/>
        </w:rPr>
        <w:br w:type="page"/>
      </w:r>
    </w:p>
    <w:p w:rsidR="006A5885" w:rsidRDefault="00AD3468" w:rsidP="00AD3468">
      <w:pPr>
        <w:spacing w:after="0" w:line="360" w:lineRule="auto"/>
        <w:jc w:val="center"/>
        <w:rPr>
          <w:b/>
          <w:sz w:val="24"/>
          <w:szCs w:val="24"/>
        </w:rPr>
      </w:pPr>
      <w:r>
        <w:rPr>
          <w:b/>
          <w:sz w:val="24"/>
          <w:szCs w:val="24"/>
        </w:rPr>
        <w:lastRenderedPageBreak/>
        <w:t>СОДЕРЖАНИЕ</w:t>
      </w:r>
    </w:p>
    <w:p w:rsidR="00D92466" w:rsidRDefault="00DB225F">
      <w:pPr>
        <w:pStyle w:val="17"/>
        <w:tabs>
          <w:tab w:val="right" w:leader="dot" w:pos="10055"/>
        </w:tabs>
        <w:rPr>
          <w:rFonts w:asciiTheme="minorHAnsi" w:eastAsiaTheme="minorEastAsia" w:hAnsiTheme="minorHAnsi" w:cstheme="minorBidi"/>
          <w:noProof/>
          <w:sz w:val="22"/>
          <w:szCs w:val="22"/>
          <w:lang w:eastAsia="ru-RU"/>
        </w:rPr>
      </w:pPr>
      <w:r>
        <w:rPr>
          <w:sz w:val="24"/>
          <w:szCs w:val="24"/>
        </w:rPr>
        <w:fldChar w:fldCharType="begin"/>
      </w:r>
      <w:r w:rsidR="005D3DCB">
        <w:rPr>
          <w:sz w:val="24"/>
          <w:szCs w:val="24"/>
        </w:rPr>
        <w:instrText xml:space="preserve"> TOC \o "1-1" \h \z \u </w:instrText>
      </w:r>
      <w:r>
        <w:rPr>
          <w:sz w:val="24"/>
          <w:szCs w:val="24"/>
        </w:rPr>
        <w:fldChar w:fldCharType="separate"/>
      </w:r>
      <w:hyperlink w:anchor="_Toc510378285" w:history="1">
        <w:r w:rsidR="00D92466" w:rsidRPr="0043365D">
          <w:rPr>
            <w:rStyle w:val="aff2"/>
            <w:noProof/>
          </w:rPr>
          <w:t>Спецификация Фонда оценочных средств</w:t>
        </w:r>
        <w:r w:rsidR="00D92466">
          <w:rPr>
            <w:noProof/>
            <w:webHidden/>
          </w:rPr>
          <w:tab/>
        </w:r>
        <w:r>
          <w:rPr>
            <w:noProof/>
            <w:webHidden/>
          </w:rPr>
          <w:fldChar w:fldCharType="begin"/>
        </w:r>
        <w:r w:rsidR="00D92466">
          <w:rPr>
            <w:noProof/>
            <w:webHidden/>
          </w:rPr>
          <w:instrText xml:space="preserve"> PAGEREF _Toc510378285 \h </w:instrText>
        </w:r>
        <w:r>
          <w:rPr>
            <w:noProof/>
            <w:webHidden/>
          </w:rPr>
        </w:r>
        <w:r>
          <w:rPr>
            <w:noProof/>
            <w:webHidden/>
          </w:rPr>
          <w:fldChar w:fldCharType="separate"/>
        </w:r>
        <w:r w:rsidR="00D92466">
          <w:rPr>
            <w:noProof/>
            <w:webHidden/>
          </w:rPr>
          <w:t>5</w:t>
        </w:r>
        <w:r>
          <w:rPr>
            <w:noProof/>
            <w:webHidden/>
          </w:rPr>
          <w:fldChar w:fldCharType="end"/>
        </w:r>
      </w:hyperlink>
    </w:p>
    <w:p w:rsidR="00D92466" w:rsidRDefault="00DB225F">
      <w:pPr>
        <w:pStyle w:val="17"/>
        <w:tabs>
          <w:tab w:val="left" w:pos="440"/>
          <w:tab w:val="right" w:leader="dot" w:pos="10055"/>
        </w:tabs>
        <w:rPr>
          <w:rFonts w:asciiTheme="minorHAnsi" w:eastAsiaTheme="minorEastAsia" w:hAnsiTheme="minorHAnsi" w:cstheme="minorBidi"/>
          <w:noProof/>
          <w:sz w:val="22"/>
          <w:szCs w:val="22"/>
          <w:lang w:eastAsia="ru-RU"/>
        </w:rPr>
      </w:pPr>
      <w:hyperlink w:anchor="_Toc510378286" w:history="1">
        <w:r w:rsidR="00D92466" w:rsidRPr="0043365D">
          <w:rPr>
            <w:rStyle w:val="aff2"/>
            <w:noProof/>
          </w:rPr>
          <w:t>1.</w:t>
        </w:r>
        <w:r w:rsidR="00D92466">
          <w:rPr>
            <w:rFonts w:asciiTheme="minorHAnsi" w:eastAsiaTheme="minorEastAsia" w:hAnsiTheme="minorHAnsi" w:cstheme="minorBidi"/>
            <w:noProof/>
            <w:sz w:val="22"/>
            <w:szCs w:val="22"/>
            <w:lang w:eastAsia="ru-RU"/>
          </w:rPr>
          <w:tab/>
        </w:r>
        <w:r w:rsidR="00D92466" w:rsidRPr="0043365D">
          <w:rPr>
            <w:rStyle w:val="aff2"/>
            <w:noProof/>
          </w:rPr>
          <w:t>ПАСПОРТ ТЕОРЕТИЧЕСКОГО ЗАДАНИЯ I УРОВНЯ «ТЕСТОВОЕ ЗАДАНИЕ»</w:t>
        </w:r>
        <w:r w:rsidR="00D92466">
          <w:rPr>
            <w:noProof/>
            <w:webHidden/>
          </w:rPr>
          <w:tab/>
        </w:r>
        <w:r>
          <w:rPr>
            <w:noProof/>
            <w:webHidden/>
          </w:rPr>
          <w:fldChar w:fldCharType="begin"/>
        </w:r>
        <w:r w:rsidR="00D92466">
          <w:rPr>
            <w:noProof/>
            <w:webHidden/>
          </w:rPr>
          <w:instrText xml:space="preserve"> PAGEREF _Toc510378286 \h </w:instrText>
        </w:r>
        <w:r>
          <w:rPr>
            <w:noProof/>
            <w:webHidden/>
          </w:rPr>
        </w:r>
        <w:r>
          <w:rPr>
            <w:noProof/>
            <w:webHidden/>
          </w:rPr>
          <w:fldChar w:fldCharType="separate"/>
        </w:r>
        <w:r w:rsidR="00D92466">
          <w:rPr>
            <w:noProof/>
            <w:webHidden/>
          </w:rPr>
          <w:t>20</w:t>
        </w:r>
        <w:r>
          <w:rPr>
            <w:noProof/>
            <w:webHidden/>
          </w:rPr>
          <w:fldChar w:fldCharType="end"/>
        </w:r>
      </w:hyperlink>
    </w:p>
    <w:p w:rsidR="00D92466" w:rsidRDefault="00DB225F">
      <w:pPr>
        <w:pStyle w:val="17"/>
        <w:tabs>
          <w:tab w:val="left" w:pos="440"/>
          <w:tab w:val="right" w:leader="dot" w:pos="10055"/>
        </w:tabs>
        <w:rPr>
          <w:rFonts w:asciiTheme="minorHAnsi" w:eastAsiaTheme="minorEastAsia" w:hAnsiTheme="minorHAnsi" w:cstheme="minorBidi"/>
          <w:noProof/>
          <w:sz w:val="22"/>
          <w:szCs w:val="22"/>
          <w:lang w:eastAsia="ru-RU"/>
        </w:rPr>
      </w:pPr>
      <w:hyperlink w:anchor="_Toc510378287" w:history="1">
        <w:r w:rsidR="00D92466" w:rsidRPr="0043365D">
          <w:rPr>
            <w:rStyle w:val="aff2"/>
            <w:noProof/>
          </w:rPr>
          <w:t>2.</w:t>
        </w:r>
        <w:r w:rsidR="00D92466">
          <w:rPr>
            <w:rFonts w:asciiTheme="minorHAnsi" w:eastAsiaTheme="minorEastAsia" w:hAnsiTheme="minorHAnsi" w:cstheme="minorBidi"/>
            <w:noProof/>
            <w:sz w:val="22"/>
            <w:szCs w:val="22"/>
            <w:lang w:eastAsia="ru-RU"/>
          </w:rPr>
          <w:tab/>
        </w:r>
        <w:r w:rsidR="00D92466" w:rsidRPr="0043365D">
          <w:rPr>
            <w:rStyle w:val="aff2"/>
            <w:noProof/>
          </w:rPr>
          <w:t xml:space="preserve">ПАСПОРТ ПРАКТИЧЕСКОГО ЗАДАНИЯ </w:t>
        </w:r>
        <w:r w:rsidR="00D92466" w:rsidRPr="0043365D">
          <w:rPr>
            <w:rStyle w:val="aff2"/>
            <w:noProof/>
            <w:lang w:val="en-US"/>
          </w:rPr>
          <w:t>I</w:t>
        </w:r>
        <w:r w:rsidR="00D92466" w:rsidRPr="0043365D">
          <w:rPr>
            <w:rStyle w:val="aff2"/>
            <w:noProof/>
          </w:rPr>
          <w:t xml:space="preserve"> УРОВНЯ «ПЕРЕВОД ПРОФЕССИОНАЛЬНОГО ТЕКСТА»</w:t>
        </w:r>
        <w:r w:rsidR="00D92466">
          <w:rPr>
            <w:noProof/>
            <w:webHidden/>
          </w:rPr>
          <w:tab/>
        </w:r>
        <w:r>
          <w:rPr>
            <w:noProof/>
            <w:webHidden/>
          </w:rPr>
          <w:fldChar w:fldCharType="begin"/>
        </w:r>
        <w:r w:rsidR="00D92466">
          <w:rPr>
            <w:noProof/>
            <w:webHidden/>
          </w:rPr>
          <w:instrText xml:space="preserve"> PAGEREF _Toc510378287 \h </w:instrText>
        </w:r>
        <w:r>
          <w:rPr>
            <w:noProof/>
            <w:webHidden/>
          </w:rPr>
        </w:r>
        <w:r>
          <w:rPr>
            <w:noProof/>
            <w:webHidden/>
          </w:rPr>
          <w:fldChar w:fldCharType="separate"/>
        </w:r>
        <w:r w:rsidR="00D92466">
          <w:rPr>
            <w:noProof/>
            <w:webHidden/>
          </w:rPr>
          <w:t>21</w:t>
        </w:r>
        <w:r>
          <w:rPr>
            <w:noProof/>
            <w:webHidden/>
          </w:rPr>
          <w:fldChar w:fldCharType="end"/>
        </w:r>
      </w:hyperlink>
    </w:p>
    <w:p w:rsidR="00D92466" w:rsidRDefault="00DB225F">
      <w:pPr>
        <w:pStyle w:val="17"/>
        <w:tabs>
          <w:tab w:val="left" w:pos="440"/>
          <w:tab w:val="right" w:leader="dot" w:pos="10055"/>
        </w:tabs>
        <w:rPr>
          <w:rFonts w:asciiTheme="minorHAnsi" w:eastAsiaTheme="minorEastAsia" w:hAnsiTheme="minorHAnsi" w:cstheme="minorBidi"/>
          <w:noProof/>
          <w:sz w:val="22"/>
          <w:szCs w:val="22"/>
          <w:lang w:eastAsia="ru-RU"/>
        </w:rPr>
      </w:pPr>
      <w:hyperlink w:anchor="_Toc510378288" w:history="1">
        <w:r w:rsidR="00D92466" w:rsidRPr="0043365D">
          <w:rPr>
            <w:rStyle w:val="aff2"/>
            <w:noProof/>
          </w:rPr>
          <w:t>3.</w:t>
        </w:r>
        <w:r w:rsidR="00D92466">
          <w:rPr>
            <w:rFonts w:asciiTheme="minorHAnsi" w:eastAsiaTheme="minorEastAsia" w:hAnsiTheme="minorHAnsi" w:cstheme="minorBidi"/>
            <w:noProof/>
            <w:sz w:val="22"/>
            <w:szCs w:val="22"/>
            <w:lang w:eastAsia="ru-RU"/>
          </w:rPr>
          <w:tab/>
        </w:r>
        <w:r w:rsidR="00D92466" w:rsidRPr="0043365D">
          <w:rPr>
            <w:rStyle w:val="aff2"/>
            <w:noProof/>
          </w:rPr>
          <w:t xml:space="preserve">ПАСПОРТ ПРАКТИЧЕСКОГО ЗАДАНИЯ </w:t>
        </w:r>
        <w:r w:rsidR="00D92466" w:rsidRPr="0043365D">
          <w:rPr>
            <w:rStyle w:val="aff2"/>
            <w:noProof/>
            <w:lang w:val="en-US"/>
          </w:rPr>
          <w:t>I</w:t>
        </w:r>
        <w:r w:rsidR="00D92466" w:rsidRPr="0043365D">
          <w:rPr>
            <w:rStyle w:val="aff2"/>
            <w:noProof/>
          </w:rPr>
          <w:t xml:space="preserve"> УРОВНЯ «ОРГАНИЗАЦИЯ РАБОТЫ КОЛЛЕКТИВА»</w:t>
        </w:r>
        <w:r w:rsidR="00D92466">
          <w:rPr>
            <w:noProof/>
            <w:webHidden/>
          </w:rPr>
          <w:tab/>
        </w:r>
        <w:r>
          <w:rPr>
            <w:noProof/>
            <w:webHidden/>
          </w:rPr>
          <w:fldChar w:fldCharType="begin"/>
        </w:r>
        <w:r w:rsidR="00D92466">
          <w:rPr>
            <w:noProof/>
            <w:webHidden/>
          </w:rPr>
          <w:instrText xml:space="preserve"> PAGEREF _Toc510378288 \h </w:instrText>
        </w:r>
        <w:r>
          <w:rPr>
            <w:noProof/>
            <w:webHidden/>
          </w:rPr>
        </w:r>
        <w:r>
          <w:rPr>
            <w:noProof/>
            <w:webHidden/>
          </w:rPr>
          <w:fldChar w:fldCharType="separate"/>
        </w:r>
        <w:r w:rsidR="00D92466">
          <w:rPr>
            <w:noProof/>
            <w:webHidden/>
          </w:rPr>
          <w:t>22</w:t>
        </w:r>
        <w:r>
          <w:rPr>
            <w:noProof/>
            <w:webHidden/>
          </w:rPr>
          <w:fldChar w:fldCharType="end"/>
        </w:r>
      </w:hyperlink>
    </w:p>
    <w:p w:rsidR="00D92466" w:rsidRDefault="00DB225F">
      <w:pPr>
        <w:pStyle w:val="17"/>
        <w:tabs>
          <w:tab w:val="left" w:pos="440"/>
          <w:tab w:val="right" w:leader="dot" w:pos="10055"/>
        </w:tabs>
        <w:rPr>
          <w:rFonts w:asciiTheme="minorHAnsi" w:eastAsiaTheme="minorEastAsia" w:hAnsiTheme="minorHAnsi" w:cstheme="minorBidi"/>
          <w:noProof/>
          <w:sz w:val="22"/>
          <w:szCs w:val="22"/>
          <w:lang w:eastAsia="ru-RU"/>
        </w:rPr>
      </w:pPr>
      <w:hyperlink w:anchor="_Toc510378289" w:history="1">
        <w:r w:rsidR="00D92466" w:rsidRPr="0043365D">
          <w:rPr>
            <w:rStyle w:val="aff2"/>
            <w:rFonts w:eastAsia="Times New Roman"/>
            <w:noProof/>
          </w:rPr>
          <w:t>4.</w:t>
        </w:r>
        <w:r w:rsidR="00D92466">
          <w:rPr>
            <w:rFonts w:asciiTheme="minorHAnsi" w:eastAsiaTheme="minorEastAsia" w:hAnsiTheme="minorHAnsi" w:cstheme="minorBidi"/>
            <w:noProof/>
            <w:sz w:val="22"/>
            <w:szCs w:val="22"/>
            <w:lang w:eastAsia="ru-RU"/>
          </w:rPr>
          <w:tab/>
        </w:r>
        <w:r w:rsidR="00D92466" w:rsidRPr="0043365D">
          <w:rPr>
            <w:rStyle w:val="aff2"/>
            <w:noProof/>
          </w:rPr>
          <w:t xml:space="preserve">ПАСПОРТ ИНВАРИАНТНОЙ ЧАСТИ ПРАКТИЧЕСКОГО ЗАДАНИЯ </w:t>
        </w:r>
        <w:r w:rsidR="00D92466" w:rsidRPr="0043365D">
          <w:rPr>
            <w:rStyle w:val="aff2"/>
            <w:noProof/>
            <w:lang w:val="en-US"/>
          </w:rPr>
          <w:t>II</w:t>
        </w:r>
        <w:r w:rsidR="00D92466" w:rsidRPr="0043365D">
          <w:rPr>
            <w:rStyle w:val="aff2"/>
            <w:noProof/>
          </w:rPr>
          <w:t xml:space="preserve"> УРОВНЯ</w:t>
        </w:r>
        <w:r w:rsidR="00D92466">
          <w:rPr>
            <w:noProof/>
            <w:webHidden/>
          </w:rPr>
          <w:tab/>
        </w:r>
        <w:r>
          <w:rPr>
            <w:noProof/>
            <w:webHidden/>
          </w:rPr>
          <w:fldChar w:fldCharType="begin"/>
        </w:r>
        <w:r w:rsidR="00D92466">
          <w:rPr>
            <w:noProof/>
            <w:webHidden/>
          </w:rPr>
          <w:instrText xml:space="preserve"> PAGEREF _Toc510378289 \h </w:instrText>
        </w:r>
        <w:r>
          <w:rPr>
            <w:noProof/>
            <w:webHidden/>
          </w:rPr>
        </w:r>
        <w:r>
          <w:rPr>
            <w:noProof/>
            <w:webHidden/>
          </w:rPr>
          <w:fldChar w:fldCharType="separate"/>
        </w:r>
        <w:r w:rsidR="00D92466">
          <w:rPr>
            <w:noProof/>
            <w:webHidden/>
          </w:rPr>
          <w:t>25</w:t>
        </w:r>
        <w:r>
          <w:rPr>
            <w:noProof/>
            <w:webHidden/>
          </w:rPr>
          <w:fldChar w:fldCharType="end"/>
        </w:r>
      </w:hyperlink>
    </w:p>
    <w:p w:rsidR="00D92466" w:rsidRDefault="00DB225F">
      <w:pPr>
        <w:pStyle w:val="17"/>
        <w:tabs>
          <w:tab w:val="left" w:pos="440"/>
          <w:tab w:val="right" w:leader="dot" w:pos="10055"/>
        </w:tabs>
        <w:rPr>
          <w:rFonts w:asciiTheme="minorHAnsi" w:eastAsiaTheme="minorEastAsia" w:hAnsiTheme="minorHAnsi" w:cstheme="minorBidi"/>
          <w:noProof/>
          <w:sz w:val="22"/>
          <w:szCs w:val="22"/>
          <w:lang w:eastAsia="ru-RU"/>
        </w:rPr>
      </w:pPr>
      <w:hyperlink w:anchor="_Toc510378290" w:history="1">
        <w:r w:rsidR="00D92466" w:rsidRPr="0043365D">
          <w:rPr>
            <w:rStyle w:val="aff2"/>
            <w:noProof/>
          </w:rPr>
          <w:t>5.</w:t>
        </w:r>
        <w:r w:rsidR="00D92466">
          <w:rPr>
            <w:rFonts w:asciiTheme="minorHAnsi" w:eastAsiaTheme="minorEastAsia" w:hAnsiTheme="minorHAnsi" w:cstheme="minorBidi"/>
            <w:noProof/>
            <w:sz w:val="22"/>
            <w:szCs w:val="22"/>
            <w:lang w:eastAsia="ru-RU"/>
          </w:rPr>
          <w:tab/>
        </w:r>
        <w:r w:rsidR="00D92466" w:rsidRPr="0043365D">
          <w:rPr>
            <w:rStyle w:val="aff2"/>
            <w:noProof/>
          </w:rPr>
          <w:t>ПАСПОРТ ПРАКТИЧЕСКОГО ЗАДАНИЯ ВАРИАТИВНОЙ ЧАСТИ ЗАДАНИЯ II УРОВНЯ</w:t>
        </w:r>
        <w:r w:rsidR="00D92466">
          <w:rPr>
            <w:noProof/>
            <w:webHidden/>
          </w:rPr>
          <w:tab/>
        </w:r>
        <w:r>
          <w:rPr>
            <w:noProof/>
            <w:webHidden/>
          </w:rPr>
          <w:fldChar w:fldCharType="begin"/>
        </w:r>
        <w:r w:rsidR="00D92466">
          <w:rPr>
            <w:noProof/>
            <w:webHidden/>
          </w:rPr>
          <w:instrText xml:space="preserve"> PAGEREF _Toc510378290 \h </w:instrText>
        </w:r>
        <w:r>
          <w:rPr>
            <w:noProof/>
            <w:webHidden/>
          </w:rPr>
        </w:r>
        <w:r>
          <w:rPr>
            <w:noProof/>
            <w:webHidden/>
          </w:rPr>
          <w:fldChar w:fldCharType="separate"/>
        </w:r>
        <w:r w:rsidR="00D92466">
          <w:rPr>
            <w:noProof/>
            <w:webHidden/>
          </w:rPr>
          <w:t>27</w:t>
        </w:r>
        <w:r>
          <w:rPr>
            <w:noProof/>
            <w:webHidden/>
          </w:rPr>
          <w:fldChar w:fldCharType="end"/>
        </w:r>
      </w:hyperlink>
    </w:p>
    <w:p w:rsidR="00D92466" w:rsidRDefault="00DB225F">
      <w:pPr>
        <w:pStyle w:val="17"/>
        <w:tabs>
          <w:tab w:val="left" w:pos="440"/>
          <w:tab w:val="right" w:leader="dot" w:pos="10055"/>
        </w:tabs>
        <w:rPr>
          <w:rFonts w:asciiTheme="minorHAnsi" w:eastAsiaTheme="minorEastAsia" w:hAnsiTheme="minorHAnsi" w:cstheme="minorBidi"/>
          <w:noProof/>
          <w:sz w:val="22"/>
          <w:szCs w:val="22"/>
          <w:lang w:eastAsia="ru-RU"/>
        </w:rPr>
      </w:pPr>
      <w:hyperlink w:anchor="_Toc510378291" w:history="1">
        <w:r w:rsidR="00D92466" w:rsidRPr="0043365D">
          <w:rPr>
            <w:rStyle w:val="aff2"/>
            <w:noProof/>
          </w:rPr>
          <w:t>6.</w:t>
        </w:r>
        <w:r w:rsidR="00D92466">
          <w:rPr>
            <w:rFonts w:asciiTheme="minorHAnsi" w:eastAsiaTheme="minorEastAsia" w:hAnsiTheme="minorHAnsi" w:cstheme="minorBidi"/>
            <w:noProof/>
            <w:sz w:val="22"/>
            <w:szCs w:val="22"/>
            <w:lang w:eastAsia="ru-RU"/>
          </w:rPr>
          <w:tab/>
        </w:r>
        <w:r w:rsidR="00D92466" w:rsidRPr="0043365D">
          <w:rPr>
            <w:rStyle w:val="aff2"/>
            <w:noProof/>
          </w:rPr>
          <w:t>ОЦЕНОЧНЫЕ СРЕДСТВА</w:t>
        </w:r>
        <w:r w:rsidR="00D92466">
          <w:rPr>
            <w:noProof/>
            <w:webHidden/>
          </w:rPr>
          <w:tab/>
        </w:r>
        <w:r>
          <w:rPr>
            <w:noProof/>
            <w:webHidden/>
          </w:rPr>
          <w:fldChar w:fldCharType="begin"/>
        </w:r>
        <w:r w:rsidR="00D92466">
          <w:rPr>
            <w:noProof/>
            <w:webHidden/>
          </w:rPr>
          <w:instrText xml:space="preserve"> PAGEREF _Toc510378291 \h </w:instrText>
        </w:r>
        <w:r>
          <w:rPr>
            <w:noProof/>
            <w:webHidden/>
          </w:rPr>
        </w:r>
        <w:r>
          <w:rPr>
            <w:noProof/>
            <w:webHidden/>
          </w:rPr>
          <w:fldChar w:fldCharType="separate"/>
        </w:r>
        <w:r w:rsidR="00D92466">
          <w:rPr>
            <w:noProof/>
            <w:webHidden/>
          </w:rPr>
          <w:t>43</w:t>
        </w:r>
        <w:r>
          <w:rPr>
            <w:noProof/>
            <w:webHidden/>
          </w:rPr>
          <w:fldChar w:fldCharType="end"/>
        </w:r>
      </w:hyperlink>
    </w:p>
    <w:p w:rsidR="00D92466" w:rsidRDefault="00DB225F">
      <w:pPr>
        <w:pStyle w:val="17"/>
        <w:tabs>
          <w:tab w:val="left" w:pos="440"/>
          <w:tab w:val="right" w:leader="dot" w:pos="10055"/>
        </w:tabs>
        <w:rPr>
          <w:rFonts w:asciiTheme="minorHAnsi" w:eastAsiaTheme="minorEastAsia" w:hAnsiTheme="minorHAnsi" w:cstheme="minorBidi"/>
          <w:noProof/>
          <w:sz w:val="22"/>
          <w:szCs w:val="22"/>
          <w:lang w:eastAsia="ru-RU"/>
        </w:rPr>
      </w:pPr>
      <w:hyperlink w:anchor="_Toc510378292" w:history="1">
        <w:r w:rsidR="00D92466" w:rsidRPr="0043365D">
          <w:rPr>
            <w:rStyle w:val="aff2"/>
            <w:rFonts w:eastAsia="Times New Roman"/>
            <w:noProof/>
            <w:lang w:eastAsia="ru-RU"/>
          </w:rPr>
          <w:t>7.</w:t>
        </w:r>
        <w:r w:rsidR="00D92466">
          <w:rPr>
            <w:rFonts w:asciiTheme="minorHAnsi" w:eastAsiaTheme="minorEastAsia" w:hAnsiTheme="minorHAnsi" w:cstheme="minorBidi"/>
            <w:noProof/>
            <w:sz w:val="22"/>
            <w:szCs w:val="22"/>
            <w:lang w:eastAsia="ru-RU"/>
          </w:rPr>
          <w:tab/>
        </w:r>
        <w:r w:rsidR="00D92466" w:rsidRPr="0043365D">
          <w:rPr>
            <w:rStyle w:val="aff2"/>
            <w:noProof/>
            <w:lang w:eastAsia="ru-RU"/>
          </w:rPr>
          <w:t xml:space="preserve">СВОДНАЯ ВЕДОМОСТЬ </w:t>
        </w:r>
        <w:r w:rsidR="00D92466" w:rsidRPr="0043365D">
          <w:rPr>
            <w:rStyle w:val="aff2"/>
            <w:rFonts w:eastAsia="Times New Roman"/>
            <w:noProof/>
            <w:lang w:eastAsia="ru-RU"/>
          </w:rPr>
          <w:t xml:space="preserve">оценок результатов выполнения заданий </w:t>
        </w:r>
        <w:r w:rsidR="00D92466" w:rsidRPr="0043365D">
          <w:rPr>
            <w:rStyle w:val="aff2"/>
            <w:rFonts w:eastAsia="Times New Roman"/>
            <w:noProof/>
            <w:lang w:val="en-US" w:eastAsia="ru-RU"/>
          </w:rPr>
          <w:t>I</w:t>
        </w:r>
        <w:r w:rsidR="00D92466" w:rsidRPr="0043365D">
          <w:rPr>
            <w:rStyle w:val="aff2"/>
            <w:rFonts w:eastAsia="Times New Roman"/>
            <w:noProof/>
            <w:lang w:eastAsia="ru-RU"/>
          </w:rPr>
          <w:t xml:space="preserve"> уровня</w:t>
        </w:r>
        <w:r w:rsidR="00D92466">
          <w:rPr>
            <w:noProof/>
            <w:webHidden/>
          </w:rPr>
          <w:tab/>
        </w:r>
        <w:r>
          <w:rPr>
            <w:noProof/>
            <w:webHidden/>
          </w:rPr>
          <w:fldChar w:fldCharType="begin"/>
        </w:r>
        <w:r w:rsidR="00D92466">
          <w:rPr>
            <w:noProof/>
            <w:webHidden/>
          </w:rPr>
          <w:instrText xml:space="preserve"> PAGEREF _Toc510378292 \h </w:instrText>
        </w:r>
        <w:r>
          <w:rPr>
            <w:noProof/>
            <w:webHidden/>
          </w:rPr>
        </w:r>
        <w:r>
          <w:rPr>
            <w:noProof/>
            <w:webHidden/>
          </w:rPr>
          <w:fldChar w:fldCharType="separate"/>
        </w:r>
        <w:r w:rsidR="00D92466">
          <w:rPr>
            <w:noProof/>
            <w:webHidden/>
          </w:rPr>
          <w:t>91</w:t>
        </w:r>
        <w:r>
          <w:rPr>
            <w:noProof/>
            <w:webHidden/>
          </w:rPr>
          <w:fldChar w:fldCharType="end"/>
        </w:r>
      </w:hyperlink>
    </w:p>
    <w:p w:rsidR="00D92466" w:rsidRDefault="00DB225F">
      <w:pPr>
        <w:pStyle w:val="17"/>
        <w:tabs>
          <w:tab w:val="left" w:pos="440"/>
          <w:tab w:val="right" w:leader="dot" w:pos="10055"/>
        </w:tabs>
        <w:rPr>
          <w:rFonts w:asciiTheme="minorHAnsi" w:eastAsiaTheme="minorEastAsia" w:hAnsiTheme="minorHAnsi" w:cstheme="minorBidi"/>
          <w:noProof/>
          <w:sz w:val="22"/>
          <w:szCs w:val="22"/>
          <w:lang w:eastAsia="ru-RU"/>
        </w:rPr>
      </w:pPr>
      <w:hyperlink w:anchor="_Toc510378293" w:history="1">
        <w:r w:rsidR="00D92466" w:rsidRPr="0043365D">
          <w:rPr>
            <w:rStyle w:val="aff2"/>
            <w:noProof/>
            <w:lang w:eastAsia="ru-RU"/>
          </w:rPr>
          <w:t>8.</w:t>
        </w:r>
        <w:r w:rsidR="00D92466">
          <w:rPr>
            <w:rFonts w:asciiTheme="minorHAnsi" w:eastAsiaTheme="minorEastAsia" w:hAnsiTheme="minorHAnsi" w:cstheme="minorBidi"/>
            <w:noProof/>
            <w:sz w:val="22"/>
            <w:szCs w:val="22"/>
            <w:lang w:eastAsia="ru-RU"/>
          </w:rPr>
          <w:tab/>
        </w:r>
        <w:r w:rsidR="00D92466" w:rsidRPr="0043365D">
          <w:rPr>
            <w:rStyle w:val="aff2"/>
            <w:noProof/>
            <w:lang w:eastAsia="ru-RU"/>
          </w:rPr>
          <w:t xml:space="preserve">СВОДНАЯ </w:t>
        </w:r>
        <w:r w:rsidR="00D92466" w:rsidRPr="0043365D">
          <w:rPr>
            <w:rStyle w:val="aff2"/>
            <w:noProof/>
          </w:rPr>
          <w:t>ВЕДОМОСТЬ</w:t>
        </w:r>
        <w:r w:rsidR="00D92466" w:rsidRPr="0043365D">
          <w:rPr>
            <w:rStyle w:val="aff2"/>
            <w:noProof/>
            <w:lang w:eastAsia="ru-RU"/>
          </w:rPr>
          <w:t xml:space="preserve"> оценок результатов выполнения практического задания </w:t>
        </w:r>
        <w:r w:rsidR="00D92466" w:rsidRPr="0043365D">
          <w:rPr>
            <w:rStyle w:val="aff2"/>
            <w:noProof/>
            <w:lang w:val="en-US" w:eastAsia="ru-RU"/>
          </w:rPr>
          <w:t>II</w:t>
        </w:r>
        <w:r w:rsidR="00D92466" w:rsidRPr="0043365D">
          <w:rPr>
            <w:rStyle w:val="aff2"/>
            <w:noProof/>
            <w:lang w:eastAsia="ru-RU"/>
          </w:rPr>
          <w:t xml:space="preserve"> уровня</w:t>
        </w:r>
        <w:r w:rsidR="00D92466">
          <w:rPr>
            <w:noProof/>
            <w:webHidden/>
          </w:rPr>
          <w:tab/>
        </w:r>
        <w:r>
          <w:rPr>
            <w:noProof/>
            <w:webHidden/>
          </w:rPr>
          <w:fldChar w:fldCharType="begin"/>
        </w:r>
        <w:r w:rsidR="00D92466">
          <w:rPr>
            <w:noProof/>
            <w:webHidden/>
          </w:rPr>
          <w:instrText xml:space="preserve"> PAGEREF _Toc510378293 \h </w:instrText>
        </w:r>
        <w:r>
          <w:rPr>
            <w:noProof/>
            <w:webHidden/>
          </w:rPr>
        </w:r>
        <w:r>
          <w:rPr>
            <w:noProof/>
            <w:webHidden/>
          </w:rPr>
          <w:fldChar w:fldCharType="separate"/>
        </w:r>
        <w:r w:rsidR="00D92466">
          <w:rPr>
            <w:noProof/>
            <w:webHidden/>
          </w:rPr>
          <w:t>92</w:t>
        </w:r>
        <w:r>
          <w:rPr>
            <w:noProof/>
            <w:webHidden/>
          </w:rPr>
          <w:fldChar w:fldCharType="end"/>
        </w:r>
      </w:hyperlink>
    </w:p>
    <w:p w:rsidR="00D92466" w:rsidRDefault="00DB225F">
      <w:pPr>
        <w:pStyle w:val="17"/>
        <w:tabs>
          <w:tab w:val="left" w:pos="440"/>
          <w:tab w:val="right" w:leader="dot" w:pos="10055"/>
        </w:tabs>
        <w:rPr>
          <w:rFonts w:asciiTheme="minorHAnsi" w:eastAsiaTheme="minorEastAsia" w:hAnsiTheme="minorHAnsi" w:cstheme="minorBidi"/>
          <w:noProof/>
          <w:sz w:val="22"/>
          <w:szCs w:val="22"/>
          <w:lang w:eastAsia="ru-RU"/>
        </w:rPr>
      </w:pPr>
      <w:hyperlink w:anchor="_Toc510378294" w:history="1">
        <w:r w:rsidR="00D92466" w:rsidRPr="0043365D">
          <w:rPr>
            <w:rStyle w:val="aff2"/>
            <w:noProof/>
          </w:rPr>
          <w:t>9.</w:t>
        </w:r>
        <w:r w:rsidR="00D92466">
          <w:rPr>
            <w:rFonts w:asciiTheme="minorHAnsi" w:eastAsiaTheme="minorEastAsia" w:hAnsiTheme="minorHAnsi" w:cstheme="minorBidi"/>
            <w:noProof/>
            <w:sz w:val="22"/>
            <w:szCs w:val="22"/>
            <w:lang w:eastAsia="ru-RU"/>
          </w:rPr>
          <w:tab/>
        </w:r>
        <w:r w:rsidR="00D92466" w:rsidRPr="0043365D">
          <w:rPr>
            <w:rStyle w:val="aff2"/>
            <w:noProof/>
          </w:rPr>
          <w:t>СВОДНАЯ ВЕДОМОСТЬ оценок результатов выполнения практических заданий II уровня</w:t>
        </w:r>
        <w:r w:rsidR="00D92466">
          <w:rPr>
            <w:noProof/>
            <w:webHidden/>
          </w:rPr>
          <w:tab/>
        </w:r>
        <w:r>
          <w:rPr>
            <w:noProof/>
            <w:webHidden/>
          </w:rPr>
          <w:fldChar w:fldCharType="begin"/>
        </w:r>
        <w:r w:rsidR="00D92466">
          <w:rPr>
            <w:noProof/>
            <w:webHidden/>
          </w:rPr>
          <w:instrText xml:space="preserve"> PAGEREF _Toc510378294 \h </w:instrText>
        </w:r>
        <w:r>
          <w:rPr>
            <w:noProof/>
            <w:webHidden/>
          </w:rPr>
        </w:r>
        <w:r>
          <w:rPr>
            <w:noProof/>
            <w:webHidden/>
          </w:rPr>
          <w:fldChar w:fldCharType="separate"/>
        </w:r>
        <w:r w:rsidR="00D92466">
          <w:rPr>
            <w:noProof/>
            <w:webHidden/>
          </w:rPr>
          <w:t>93</w:t>
        </w:r>
        <w:r>
          <w:rPr>
            <w:noProof/>
            <w:webHidden/>
          </w:rPr>
          <w:fldChar w:fldCharType="end"/>
        </w:r>
      </w:hyperlink>
    </w:p>
    <w:p w:rsidR="00D92466" w:rsidRDefault="00DB225F">
      <w:pPr>
        <w:pStyle w:val="17"/>
        <w:tabs>
          <w:tab w:val="left" w:pos="660"/>
          <w:tab w:val="right" w:leader="dot" w:pos="10055"/>
        </w:tabs>
        <w:rPr>
          <w:rFonts w:asciiTheme="minorHAnsi" w:eastAsiaTheme="minorEastAsia" w:hAnsiTheme="minorHAnsi" w:cstheme="minorBidi"/>
          <w:noProof/>
          <w:sz w:val="22"/>
          <w:szCs w:val="22"/>
          <w:lang w:eastAsia="ru-RU"/>
        </w:rPr>
      </w:pPr>
      <w:hyperlink w:anchor="_Toc510378295" w:history="1">
        <w:r w:rsidR="00D92466" w:rsidRPr="0043365D">
          <w:rPr>
            <w:rStyle w:val="aff2"/>
            <w:rFonts w:eastAsia="Times New Roman"/>
            <w:noProof/>
            <w:lang w:eastAsia="ru-RU"/>
          </w:rPr>
          <w:t>10.</w:t>
        </w:r>
        <w:r w:rsidR="00D92466">
          <w:rPr>
            <w:rFonts w:asciiTheme="minorHAnsi" w:eastAsiaTheme="minorEastAsia" w:hAnsiTheme="minorHAnsi" w:cstheme="minorBidi"/>
            <w:noProof/>
            <w:sz w:val="22"/>
            <w:szCs w:val="22"/>
            <w:lang w:eastAsia="ru-RU"/>
          </w:rPr>
          <w:tab/>
        </w:r>
        <w:r w:rsidR="00D92466" w:rsidRPr="0043365D">
          <w:rPr>
            <w:rStyle w:val="aff2"/>
            <w:rFonts w:eastAsia="Times New Roman"/>
            <w:noProof/>
            <w:lang w:eastAsia="ru-RU"/>
          </w:rPr>
          <w:t>СВОДНАЯ ВЕДОМОСТЬ оценок результатов выполнения профессионального комплексного задания</w:t>
        </w:r>
        <w:r w:rsidR="00D92466">
          <w:rPr>
            <w:noProof/>
            <w:webHidden/>
          </w:rPr>
          <w:tab/>
        </w:r>
        <w:r>
          <w:rPr>
            <w:noProof/>
            <w:webHidden/>
          </w:rPr>
          <w:fldChar w:fldCharType="begin"/>
        </w:r>
        <w:r w:rsidR="00D92466">
          <w:rPr>
            <w:noProof/>
            <w:webHidden/>
          </w:rPr>
          <w:instrText xml:space="preserve"> PAGEREF _Toc510378295 \h </w:instrText>
        </w:r>
        <w:r>
          <w:rPr>
            <w:noProof/>
            <w:webHidden/>
          </w:rPr>
        </w:r>
        <w:r>
          <w:rPr>
            <w:noProof/>
            <w:webHidden/>
          </w:rPr>
          <w:fldChar w:fldCharType="separate"/>
        </w:r>
        <w:r w:rsidR="00D92466">
          <w:rPr>
            <w:noProof/>
            <w:webHidden/>
          </w:rPr>
          <w:t>94</w:t>
        </w:r>
        <w:r>
          <w:rPr>
            <w:noProof/>
            <w:webHidden/>
          </w:rPr>
          <w:fldChar w:fldCharType="end"/>
        </w:r>
      </w:hyperlink>
    </w:p>
    <w:p w:rsidR="00D92466" w:rsidRDefault="00DB225F">
      <w:pPr>
        <w:pStyle w:val="17"/>
        <w:tabs>
          <w:tab w:val="left" w:pos="660"/>
          <w:tab w:val="right" w:leader="dot" w:pos="10055"/>
        </w:tabs>
        <w:rPr>
          <w:rFonts w:asciiTheme="minorHAnsi" w:eastAsiaTheme="minorEastAsia" w:hAnsiTheme="minorHAnsi" w:cstheme="minorBidi"/>
          <w:noProof/>
          <w:sz w:val="22"/>
          <w:szCs w:val="22"/>
          <w:lang w:eastAsia="ru-RU"/>
        </w:rPr>
      </w:pPr>
      <w:hyperlink w:anchor="_Toc510378296" w:history="1">
        <w:r w:rsidR="00D92466" w:rsidRPr="0043365D">
          <w:rPr>
            <w:rStyle w:val="aff2"/>
            <w:noProof/>
          </w:rPr>
          <w:t>11.</w:t>
        </w:r>
        <w:r w:rsidR="00D92466">
          <w:rPr>
            <w:rFonts w:asciiTheme="minorHAnsi" w:eastAsiaTheme="minorEastAsia" w:hAnsiTheme="minorHAnsi" w:cstheme="minorBidi"/>
            <w:noProof/>
            <w:sz w:val="22"/>
            <w:szCs w:val="22"/>
            <w:lang w:eastAsia="ru-RU"/>
          </w:rPr>
          <w:tab/>
        </w:r>
        <w:r w:rsidR="00D92466" w:rsidRPr="0043365D">
          <w:rPr>
            <w:rStyle w:val="aff2"/>
            <w:noProof/>
          </w:rPr>
          <w:t>МЕТОДИЧЕСКИЕ МАТЕРИАЛЫ</w:t>
        </w:r>
        <w:r w:rsidR="00D92466">
          <w:rPr>
            <w:noProof/>
            <w:webHidden/>
          </w:rPr>
          <w:tab/>
        </w:r>
        <w:r>
          <w:rPr>
            <w:noProof/>
            <w:webHidden/>
          </w:rPr>
          <w:fldChar w:fldCharType="begin"/>
        </w:r>
        <w:r w:rsidR="00D92466">
          <w:rPr>
            <w:noProof/>
            <w:webHidden/>
          </w:rPr>
          <w:instrText xml:space="preserve"> PAGEREF _Toc510378296 \h </w:instrText>
        </w:r>
        <w:r>
          <w:rPr>
            <w:noProof/>
            <w:webHidden/>
          </w:rPr>
        </w:r>
        <w:r>
          <w:rPr>
            <w:noProof/>
            <w:webHidden/>
          </w:rPr>
          <w:fldChar w:fldCharType="separate"/>
        </w:r>
        <w:r w:rsidR="00D92466">
          <w:rPr>
            <w:noProof/>
            <w:webHidden/>
          </w:rPr>
          <w:t>95</w:t>
        </w:r>
        <w:r>
          <w:rPr>
            <w:noProof/>
            <w:webHidden/>
          </w:rPr>
          <w:fldChar w:fldCharType="end"/>
        </w:r>
      </w:hyperlink>
    </w:p>
    <w:p w:rsidR="00AD3468" w:rsidRPr="00AD3468" w:rsidRDefault="00DB225F" w:rsidP="00AD3468">
      <w:pPr>
        <w:spacing w:after="0" w:line="360" w:lineRule="auto"/>
        <w:jc w:val="both"/>
        <w:rPr>
          <w:sz w:val="24"/>
          <w:szCs w:val="24"/>
        </w:rPr>
      </w:pPr>
      <w:r>
        <w:rPr>
          <w:sz w:val="24"/>
          <w:szCs w:val="24"/>
        </w:rPr>
        <w:fldChar w:fldCharType="end"/>
      </w:r>
    </w:p>
    <w:p w:rsidR="00616F31" w:rsidRDefault="00616F31" w:rsidP="0005055F">
      <w:pPr>
        <w:pStyle w:val="1"/>
        <w:numPr>
          <w:ilvl w:val="0"/>
          <w:numId w:val="0"/>
        </w:numPr>
        <w:ind w:left="360"/>
      </w:pPr>
      <w:r>
        <w:br w:type="page"/>
      </w:r>
      <w:bookmarkStart w:id="1" w:name="_Toc510378285"/>
      <w:r w:rsidRPr="00CC1A39">
        <w:lastRenderedPageBreak/>
        <w:t>Спецификация Фонда оценочных средств</w:t>
      </w:r>
      <w:bookmarkEnd w:id="1"/>
    </w:p>
    <w:p w:rsidR="00CC1A39" w:rsidRPr="00CC1A39" w:rsidRDefault="00CC1A39" w:rsidP="00A77548">
      <w:pPr>
        <w:spacing w:after="0" w:line="360" w:lineRule="auto"/>
        <w:jc w:val="center"/>
        <w:rPr>
          <w:b/>
          <w:sz w:val="24"/>
          <w:szCs w:val="24"/>
        </w:rPr>
      </w:pPr>
    </w:p>
    <w:p w:rsidR="00620F1E" w:rsidRPr="00CC1A39" w:rsidRDefault="00126FE0" w:rsidP="0051047B">
      <w:pPr>
        <w:numPr>
          <w:ilvl w:val="0"/>
          <w:numId w:val="3"/>
        </w:numPr>
        <w:tabs>
          <w:tab w:val="left" w:pos="426"/>
        </w:tabs>
        <w:spacing w:after="0" w:line="360" w:lineRule="auto"/>
        <w:jc w:val="center"/>
        <w:rPr>
          <w:b/>
          <w:sz w:val="24"/>
          <w:szCs w:val="24"/>
        </w:rPr>
      </w:pPr>
      <w:r w:rsidRPr="00CC1A39">
        <w:rPr>
          <w:b/>
          <w:sz w:val="24"/>
          <w:szCs w:val="24"/>
        </w:rPr>
        <w:t xml:space="preserve">Назначение </w:t>
      </w:r>
      <w:r w:rsidR="006F5F98" w:rsidRPr="00CC1A39">
        <w:rPr>
          <w:b/>
          <w:sz w:val="24"/>
          <w:szCs w:val="24"/>
        </w:rPr>
        <w:t xml:space="preserve">Фонда </w:t>
      </w:r>
      <w:r w:rsidRPr="00CC1A39">
        <w:rPr>
          <w:b/>
          <w:sz w:val="24"/>
          <w:szCs w:val="24"/>
        </w:rPr>
        <w:t>оценочных средств</w:t>
      </w:r>
    </w:p>
    <w:p w:rsidR="007D0052" w:rsidRPr="00CC1A39" w:rsidRDefault="0078175E" w:rsidP="0051047B">
      <w:pPr>
        <w:numPr>
          <w:ilvl w:val="1"/>
          <w:numId w:val="3"/>
        </w:numPr>
        <w:tabs>
          <w:tab w:val="left" w:pos="1134"/>
        </w:tabs>
        <w:spacing w:after="0" w:line="360" w:lineRule="auto"/>
        <w:ind w:left="142" w:firstLine="567"/>
        <w:jc w:val="both"/>
        <w:rPr>
          <w:rFonts w:eastAsia="Times New Roman"/>
          <w:sz w:val="24"/>
          <w:szCs w:val="24"/>
        </w:rPr>
      </w:pPr>
      <w:r w:rsidRPr="00CC1A39">
        <w:rPr>
          <w:rFonts w:eastAsia="Times New Roman"/>
          <w:sz w:val="24"/>
          <w:szCs w:val="24"/>
        </w:rPr>
        <w:t>Фонд оценочных средств (далее – ФОС) - комплекс методических и</w:t>
      </w:r>
      <w:r w:rsidR="00216026">
        <w:rPr>
          <w:rFonts w:eastAsia="Times New Roman"/>
          <w:sz w:val="24"/>
          <w:szCs w:val="24"/>
        </w:rPr>
        <w:t xml:space="preserve"> </w:t>
      </w:r>
      <w:r w:rsidRPr="00CC1A39">
        <w:rPr>
          <w:rFonts w:eastAsia="Times New Roman"/>
          <w:sz w:val="24"/>
          <w:szCs w:val="24"/>
        </w:rPr>
        <w:t>оценочных средств, предназначенных для определения уровня сформированности компетенций участников</w:t>
      </w:r>
      <w:r w:rsidR="00216026">
        <w:rPr>
          <w:rFonts w:eastAsia="Times New Roman"/>
          <w:sz w:val="24"/>
          <w:szCs w:val="24"/>
        </w:rPr>
        <w:t xml:space="preserve"> </w:t>
      </w:r>
      <w:r w:rsidRPr="00CC1A39">
        <w:rPr>
          <w:rFonts w:eastAsia="Times New Roman"/>
          <w:sz w:val="24"/>
          <w:szCs w:val="24"/>
        </w:rPr>
        <w:t>Всероссийской олимпиады профессионального мастерства обучающихся по специальностям среднего профессионального образования (далее – Олимпиада).</w:t>
      </w:r>
      <w:r w:rsidR="00216026">
        <w:rPr>
          <w:rFonts w:eastAsia="Times New Roman"/>
          <w:sz w:val="24"/>
          <w:szCs w:val="24"/>
        </w:rPr>
        <w:t xml:space="preserve"> </w:t>
      </w:r>
    </w:p>
    <w:p w:rsidR="0078175E" w:rsidRPr="00CC1A39" w:rsidRDefault="0078175E" w:rsidP="007D0052">
      <w:pPr>
        <w:tabs>
          <w:tab w:val="left" w:pos="1134"/>
        </w:tabs>
        <w:spacing w:after="0" w:line="360" w:lineRule="auto"/>
        <w:ind w:firstLine="709"/>
        <w:jc w:val="both"/>
        <w:rPr>
          <w:rFonts w:eastAsia="Times New Roman"/>
          <w:sz w:val="24"/>
          <w:szCs w:val="24"/>
        </w:rPr>
      </w:pPr>
      <w:r w:rsidRPr="00CC1A39">
        <w:rPr>
          <w:rFonts w:eastAsia="Times New Roman"/>
          <w:sz w:val="24"/>
          <w:szCs w:val="24"/>
        </w:rPr>
        <w:t>ФОС</w:t>
      </w:r>
      <w:r w:rsidR="00216026">
        <w:rPr>
          <w:rFonts w:eastAsia="Times New Roman"/>
          <w:sz w:val="24"/>
          <w:szCs w:val="24"/>
        </w:rPr>
        <w:t xml:space="preserve"> </w:t>
      </w:r>
      <w:r w:rsidRPr="00CC1A39">
        <w:rPr>
          <w:rFonts w:eastAsia="Times New Roman"/>
          <w:sz w:val="24"/>
          <w:szCs w:val="24"/>
        </w:rPr>
        <w:t>является неотъемлемой частью методического обеспечения процедуры проведения Олимпиады, входит в состав комплекта документов организационно-методического обеспечения проведения Олимпиады.</w:t>
      </w:r>
    </w:p>
    <w:p w:rsidR="00C1293B" w:rsidRPr="00CC1A39" w:rsidRDefault="00C1293B" w:rsidP="007D0052">
      <w:pPr>
        <w:tabs>
          <w:tab w:val="left" w:pos="1134"/>
        </w:tabs>
        <w:spacing w:after="0" w:line="360" w:lineRule="auto"/>
        <w:ind w:firstLine="709"/>
        <w:jc w:val="both"/>
        <w:rPr>
          <w:rFonts w:eastAsia="Times New Roman"/>
          <w:sz w:val="24"/>
          <w:szCs w:val="24"/>
        </w:rPr>
      </w:pPr>
      <w:r w:rsidRPr="00CC1A39">
        <w:rPr>
          <w:rFonts w:eastAsia="Times New Roman"/>
          <w:sz w:val="24"/>
          <w:szCs w:val="24"/>
        </w:rPr>
        <w:t xml:space="preserve">Оценочные средства – это контрольные задания, а также описания форм и процедур, предназначенных для определения </w:t>
      </w:r>
      <w:r w:rsidR="007D0052" w:rsidRPr="00CC1A39">
        <w:rPr>
          <w:rFonts w:eastAsia="Times New Roman"/>
          <w:sz w:val="24"/>
          <w:szCs w:val="24"/>
        </w:rPr>
        <w:t xml:space="preserve">уровня сформированности </w:t>
      </w:r>
      <w:r w:rsidRPr="00CC1A39">
        <w:rPr>
          <w:rFonts w:eastAsia="Times New Roman"/>
          <w:sz w:val="24"/>
          <w:szCs w:val="24"/>
        </w:rPr>
        <w:t>компетенций участников олимпиады.</w:t>
      </w:r>
    </w:p>
    <w:p w:rsidR="004E167F" w:rsidRPr="00CC1A39" w:rsidRDefault="00F4626D" w:rsidP="004E167F">
      <w:pPr>
        <w:tabs>
          <w:tab w:val="left" w:pos="1134"/>
        </w:tabs>
        <w:spacing w:after="0" w:line="360" w:lineRule="auto"/>
        <w:ind w:firstLine="709"/>
        <w:jc w:val="both"/>
        <w:rPr>
          <w:sz w:val="24"/>
          <w:szCs w:val="24"/>
        </w:rPr>
      </w:pPr>
      <w:r w:rsidRPr="00CC1A39">
        <w:rPr>
          <w:sz w:val="24"/>
          <w:szCs w:val="24"/>
        </w:rPr>
        <w:t xml:space="preserve">1.2. </w:t>
      </w:r>
      <w:r w:rsidR="004E167F" w:rsidRPr="00CC1A39">
        <w:rPr>
          <w:sz w:val="24"/>
          <w:szCs w:val="24"/>
        </w:rPr>
        <w:t>На основе результатов оценки конкурсных заданий проводятся следующие основные процедуры в рамках Всероссийской олимпиады профессионального мастерства:</w:t>
      </w:r>
    </w:p>
    <w:p w:rsidR="004E167F" w:rsidRPr="00CC1A39" w:rsidRDefault="00D60CF5" w:rsidP="004E167F">
      <w:pPr>
        <w:tabs>
          <w:tab w:val="left" w:pos="1134"/>
        </w:tabs>
        <w:spacing w:after="0" w:line="360" w:lineRule="auto"/>
        <w:ind w:firstLine="709"/>
        <w:jc w:val="both"/>
        <w:rPr>
          <w:sz w:val="24"/>
          <w:szCs w:val="24"/>
        </w:rPr>
      </w:pPr>
      <w:r>
        <w:rPr>
          <w:sz w:val="24"/>
          <w:szCs w:val="24"/>
        </w:rPr>
        <w:t xml:space="preserve">- </w:t>
      </w:r>
      <w:r w:rsidR="004E167F" w:rsidRPr="00CC1A39">
        <w:rPr>
          <w:sz w:val="24"/>
          <w:szCs w:val="24"/>
        </w:rPr>
        <w:t xml:space="preserve">процедура определения </w:t>
      </w:r>
      <w:r w:rsidR="00046E95" w:rsidRPr="00CC1A39">
        <w:rPr>
          <w:sz w:val="24"/>
          <w:szCs w:val="24"/>
        </w:rPr>
        <w:t xml:space="preserve">результатов участников, выявления </w:t>
      </w:r>
      <w:r w:rsidR="004E167F" w:rsidRPr="00CC1A39">
        <w:rPr>
          <w:sz w:val="24"/>
          <w:szCs w:val="24"/>
        </w:rPr>
        <w:t xml:space="preserve">победителя </w:t>
      </w:r>
      <w:r w:rsidR="00046E95" w:rsidRPr="00CC1A39">
        <w:rPr>
          <w:sz w:val="24"/>
          <w:szCs w:val="24"/>
        </w:rPr>
        <w:t>о</w:t>
      </w:r>
      <w:r w:rsidR="004E167F" w:rsidRPr="00CC1A39">
        <w:rPr>
          <w:sz w:val="24"/>
          <w:szCs w:val="24"/>
        </w:rPr>
        <w:t>лимпиады (первое место) и призеров (второе и третье места);</w:t>
      </w:r>
    </w:p>
    <w:p w:rsidR="004E167F" w:rsidRPr="00CC1A39" w:rsidRDefault="00F838F6" w:rsidP="004E167F">
      <w:pPr>
        <w:tabs>
          <w:tab w:val="left" w:pos="1134"/>
        </w:tabs>
        <w:spacing w:after="0" w:line="360" w:lineRule="auto"/>
        <w:ind w:firstLine="709"/>
        <w:jc w:val="both"/>
        <w:rPr>
          <w:sz w:val="24"/>
          <w:szCs w:val="24"/>
        </w:rPr>
      </w:pPr>
      <w:r>
        <w:rPr>
          <w:sz w:val="24"/>
          <w:szCs w:val="24"/>
        </w:rPr>
        <w:t xml:space="preserve">- </w:t>
      </w:r>
      <w:r w:rsidR="004E167F" w:rsidRPr="00CC1A39">
        <w:rPr>
          <w:sz w:val="24"/>
          <w:szCs w:val="24"/>
        </w:rPr>
        <w:t xml:space="preserve">процедура определения победителей </w:t>
      </w:r>
      <w:r w:rsidR="0078175E" w:rsidRPr="00CC1A39">
        <w:rPr>
          <w:sz w:val="24"/>
          <w:szCs w:val="24"/>
        </w:rPr>
        <w:t xml:space="preserve">в </w:t>
      </w:r>
      <w:r w:rsidR="004E167F" w:rsidRPr="00CC1A39">
        <w:rPr>
          <w:sz w:val="24"/>
          <w:szCs w:val="24"/>
        </w:rPr>
        <w:t>дополнительных номинаци</w:t>
      </w:r>
      <w:r w:rsidR="0078175E" w:rsidRPr="00CC1A39">
        <w:rPr>
          <w:sz w:val="24"/>
          <w:szCs w:val="24"/>
        </w:rPr>
        <w:t>ях</w:t>
      </w:r>
      <w:r w:rsidR="004E167F" w:rsidRPr="00CC1A39">
        <w:rPr>
          <w:sz w:val="24"/>
          <w:szCs w:val="24"/>
        </w:rPr>
        <w:t>.</w:t>
      </w:r>
    </w:p>
    <w:p w:rsidR="00046E95" w:rsidRPr="00CC1A39" w:rsidRDefault="00046E95" w:rsidP="00126FE0">
      <w:pPr>
        <w:tabs>
          <w:tab w:val="left" w:pos="1134"/>
        </w:tabs>
        <w:spacing w:after="0" w:line="360" w:lineRule="auto"/>
        <w:ind w:left="927"/>
        <w:jc w:val="center"/>
        <w:rPr>
          <w:b/>
          <w:sz w:val="24"/>
          <w:szCs w:val="24"/>
        </w:rPr>
      </w:pPr>
    </w:p>
    <w:p w:rsidR="00126FE0" w:rsidRPr="00CC1A39" w:rsidRDefault="00126FE0" w:rsidP="00126FE0">
      <w:pPr>
        <w:tabs>
          <w:tab w:val="left" w:pos="1134"/>
        </w:tabs>
        <w:spacing w:after="0" w:line="360" w:lineRule="auto"/>
        <w:ind w:left="927"/>
        <w:jc w:val="center"/>
        <w:rPr>
          <w:b/>
          <w:sz w:val="24"/>
          <w:szCs w:val="24"/>
        </w:rPr>
      </w:pPr>
      <w:r w:rsidRPr="00CC1A39">
        <w:rPr>
          <w:b/>
          <w:sz w:val="24"/>
          <w:szCs w:val="24"/>
        </w:rPr>
        <w:t>2.</w:t>
      </w:r>
      <w:r w:rsidR="00B84A9B">
        <w:rPr>
          <w:b/>
          <w:sz w:val="24"/>
          <w:szCs w:val="24"/>
        </w:rPr>
        <w:t xml:space="preserve"> </w:t>
      </w:r>
      <w:r w:rsidRPr="00CC1A39">
        <w:rPr>
          <w:b/>
          <w:sz w:val="24"/>
          <w:szCs w:val="24"/>
        </w:rPr>
        <w:t xml:space="preserve">Документы, определяющие содержание </w:t>
      </w:r>
      <w:r w:rsidR="006F5F98" w:rsidRPr="00CC1A39">
        <w:rPr>
          <w:b/>
          <w:sz w:val="24"/>
          <w:szCs w:val="24"/>
        </w:rPr>
        <w:t xml:space="preserve">Фонда </w:t>
      </w:r>
      <w:r w:rsidRPr="00CC1A39">
        <w:rPr>
          <w:b/>
          <w:sz w:val="24"/>
          <w:szCs w:val="24"/>
        </w:rPr>
        <w:t>оценочных средств</w:t>
      </w:r>
    </w:p>
    <w:p w:rsidR="00126FE0" w:rsidRPr="00CC1A39" w:rsidRDefault="00AD6569" w:rsidP="00126FE0">
      <w:pPr>
        <w:tabs>
          <w:tab w:val="left" w:pos="0"/>
        </w:tabs>
        <w:spacing w:after="0" w:line="360" w:lineRule="auto"/>
        <w:ind w:firstLine="709"/>
        <w:jc w:val="both"/>
        <w:rPr>
          <w:b/>
          <w:sz w:val="24"/>
          <w:szCs w:val="24"/>
        </w:rPr>
      </w:pPr>
      <w:r w:rsidRPr="00CC1A39">
        <w:rPr>
          <w:color w:val="000000"/>
          <w:sz w:val="24"/>
          <w:szCs w:val="24"/>
          <w:shd w:val="clear" w:color="auto" w:fill="FFFFFF"/>
        </w:rPr>
        <w:t>2.1.</w:t>
      </w:r>
      <w:r w:rsidR="00216026">
        <w:rPr>
          <w:color w:val="000000"/>
          <w:sz w:val="24"/>
          <w:szCs w:val="24"/>
          <w:shd w:val="clear" w:color="auto" w:fill="FFFFFF"/>
        </w:rPr>
        <w:t xml:space="preserve"> </w:t>
      </w:r>
      <w:r w:rsidR="00126FE0" w:rsidRPr="00CC1A39">
        <w:rPr>
          <w:color w:val="000000"/>
          <w:sz w:val="24"/>
          <w:szCs w:val="24"/>
          <w:shd w:val="clear" w:color="auto" w:fill="FFFFFF"/>
        </w:rPr>
        <w:t>Содержание</w:t>
      </w:r>
      <w:r w:rsidR="00216026">
        <w:rPr>
          <w:color w:val="000000"/>
          <w:sz w:val="24"/>
          <w:szCs w:val="24"/>
          <w:shd w:val="clear" w:color="auto" w:fill="FFFFFF"/>
        </w:rPr>
        <w:t xml:space="preserve"> </w:t>
      </w:r>
      <w:r w:rsidR="0078175E" w:rsidRPr="00CC1A39">
        <w:rPr>
          <w:color w:val="000000"/>
          <w:sz w:val="24"/>
          <w:szCs w:val="24"/>
          <w:shd w:val="clear" w:color="auto" w:fill="FFFFFF"/>
        </w:rPr>
        <w:t>Фонда оценочных средств</w:t>
      </w:r>
      <w:r w:rsidR="00126FE0" w:rsidRPr="00CC1A39">
        <w:rPr>
          <w:color w:val="000000"/>
          <w:sz w:val="24"/>
          <w:szCs w:val="24"/>
          <w:shd w:val="clear" w:color="auto" w:fill="FFFFFF"/>
        </w:rPr>
        <w:t xml:space="preserve"> определяется на основе </w:t>
      </w:r>
      <w:r w:rsidR="00046E95" w:rsidRPr="00CC1A39">
        <w:rPr>
          <w:color w:val="000000"/>
          <w:sz w:val="24"/>
          <w:szCs w:val="24"/>
          <w:shd w:val="clear" w:color="auto" w:fill="FFFFFF"/>
        </w:rPr>
        <w:t xml:space="preserve">и с учетом </w:t>
      </w:r>
      <w:r w:rsidR="00126FE0" w:rsidRPr="00CC1A39">
        <w:rPr>
          <w:color w:val="000000"/>
          <w:sz w:val="24"/>
          <w:szCs w:val="24"/>
          <w:shd w:val="clear" w:color="auto" w:fill="FFFFFF"/>
        </w:rPr>
        <w:t>следующих документов:</w:t>
      </w:r>
    </w:p>
    <w:p w:rsidR="00126FE0" w:rsidRPr="00CC1A39" w:rsidRDefault="00B31904" w:rsidP="00126FE0">
      <w:pPr>
        <w:tabs>
          <w:tab w:val="left" w:pos="0"/>
        </w:tabs>
        <w:spacing w:after="0" w:line="360" w:lineRule="auto"/>
        <w:ind w:firstLine="709"/>
        <w:jc w:val="both"/>
        <w:rPr>
          <w:sz w:val="24"/>
          <w:szCs w:val="24"/>
        </w:rPr>
      </w:pPr>
      <w:r w:rsidRPr="00CC1A39">
        <w:rPr>
          <w:sz w:val="24"/>
          <w:szCs w:val="24"/>
        </w:rPr>
        <w:t>Федеральн</w:t>
      </w:r>
      <w:r w:rsidR="00126FE0" w:rsidRPr="00CC1A39">
        <w:rPr>
          <w:sz w:val="24"/>
          <w:szCs w:val="24"/>
        </w:rPr>
        <w:t>ого</w:t>
      </w:r>
      <w:r w:rsidRPr="00CC1A39">
        <w:rPr>
          <w:sz w:val="24"/>
          <w:szCs w:val="24"/>
        </w:rPr>
        <w:t xml:space="preserve"> закон</w:t>
      </w:r>
      <w:r w:rsidR="00126FE0" w:rsidRPr="00CC1A39">
        <w:rPr>
          <w:sz w:val="24"/>
          <w:szCs w:val="24"/>
        </w:rPr>
        <w:t>а</w:t>
      </w:r>
      <w:r w:rsidRPr="00CC1A39">
        <w:rPr>
          <w:sz w:val="24"/>
          <w:szCs w:val="24"/>
        </w:rPr>
        <w:t xml:space="preserve"> от 29 декабря 2012 г. № 273-ФЗ «Об образовании в Российской Федерации»</w:t>
      </w:r>
      <w:r w:rsidR="00126FE0" w:rsidRPr="00CC1A39">
        <w:rPr>
          <w:sz w:val="24"/>
          <w:szCs w:val="24"/>
        </w:rPr>
        <w:t>;</w:t>
      </w:r>
    </w:p>
    <w:p w:rsidR="00126FE0" w:rsidRPr="00CC1A39" w:rsidRDefault="00126FE0" w:rsidP="00126FE0">
      <w:pPr>
        <w:tabs>
          <w:tab w:val="left" w:pos="0"/>
        </w:tabs>
        <w:spacing w:after="0" w:line="360" w:lineRule="auto"/>
        <w:ind w:firstLine="709"/>
        <w:jc w:val="both"/>
        <w:rPr>
          <w:sz w:val="24"/>
          <w:szCs w:val="24"/>
        </w:rPr>
      </w:pPr>
      <w:r w:rsidRPr="00CC1A39">
        <w:rPr>
          <w:sz w:val="24"/>
          <w:szCs w:val="24"/>
        </w:rPr>
        <w:t>при</w:t>
      </w:r>
      <w:r w:rsidR="00B31904" w:rsidRPr="00CC1A39">
        <w:rPr>
          <w:sz w:val="24"/>
          <w:szCs w:val="24"/>
        </w:rPr>
        <w:t>каз</w:t>
      </w:r>
      <w:r w:rsidRPr="00CC1A39">
        <w:rPr>
          <w:sz w:val="24"/>
          <w:szCs w:val="24"/>
        </w:rPr>
        <w:t>а</w:t>
      </w:r>
      <w:r w:rsidR="00B31904" w:rsidRPr="00CC1A39">
        <w:rPr>
          <w:sz w:val="24"/>
          <w:szCs w:val="24"/>
        </w:rPr>
        <w:t xml:space="preserve"> Министерства образования и науки Российской Федерации от 14 июня 2013 г. № 464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w:t>
      </w:r>
      <w:r w:rsidRPr="00CC1A39">
        <w:rPr>
          <w:sz w:val="24"/>
          <w:szCs w:val="24"/>
        </w:rPr>
        <w:t>;</w:t>
      </w:r>
    </w:p>
    <w:p w:rsidR="00126FE0" w:rsidRPr="00CC1A39" w:rsidRDefault="00B31904" w:rsidP="00126FE0">
      <w:pPr>
        <w:tabs>
          <w:tab w:val="left" w:pos="0"/>
        </w:tabs>
        <w:spacing w:after="0" w:line="360" w:lineRule="auto"/>
        <w:ind w:firstLine="709"/>
        <w:jc w:val="both"/>
        <w:rPr>
          <w:rFonts w:eastAsia="Times New Roman"/>
          <w:sz w:val="24"/>
          <w:szCs w:val="24"/>
          <w:lang w:eastAsia="ru-RU"/>
        </w:rPr>
      </w:pPr>
      <w:r w:rsidRPr="00CC1A39">
        <w:rPr>
          <w:sz w:val="24"/>
          <w:szCs w:val="24"/>
        </w:rPr>
        <w:t xml:space="preserve"> </w:t>
      </w:r>
      <w:r w:rsidR="00126FE0" w:rsidRPr="00CC1A39">
        <w:rPr>
          <w:rFonts w:eastAsia="Times New Roman"/>
          <w:sz w:val="24"/>
          <w:szCs w:val="24"/>
          <w:lang w:eastAsia="ru-RU"/>
        </w:rPr>
        <w:t>приказа</w:t>
      </w:r>
      <w:r w:rsidR="00216026">
        <w:rPr>
          <w:rFonts w:eastAsia="Times New Roman"/>
          <w:sz w:val="24"/>
          <w:szCs w:val="24"/>
          <w:lang w:eastAsia="ru-RU"/>
        </w:rPr>
        <w:t xml:space="preserve"> </w:t>
      </w:r>
      <w:r w:rsidR="00126FE0" w:rsidRPr="00CC1A39">
        <w:rPr>
          <w:rFonts w:eastAsia="Times New Roman"/>
          <w:sz w:val="24"/>
          <w:szCs w:val="24"/>
          <w:lang w:eastAsia="ru-RU"/>
        </w:rPr>
        <w:t>Министерства образования и науки Российской Федерации от 29 октября 2013 г. № 1199 «Об утверждении п</w:t>
      </w:r>
      <w:r w:rsidR="003475DF" w:rsidRPr="00CC1A39">
        <w:rPr>
          <w:rFonts w:eastAsia="Times New Roman"/>
          <w:sz w:val="24"/>
          <w:szCs w:val="24"/>
          <w:lang w:eastAsia="ru-RU"/>
        </w:rPr>
        <w:t>еречн</w:t>
      </w:r>
      <w:r w:rsidR="00126FE0" w:rsidRPr="00CC1A39">
        <w:rPr>
          <w:rFonts w:eastAsia="Times New Roman"/>
          <w:sz w:val="24"/>
          <w:szCs w:val="24"/>
          <w:lang w:eastAsia="ru-RU"/>
        </w:rPr>
        <w:t>я</w:t>
      </w:r>
      <w:r w:rsidR="003475DF" w:rsidRPr="00CC1A39">
        <w:rPr>
          <w:rFonts w:eastAsia="Times New Roman"/>
          <w:sz w:val="24"/>
          <w:szCs w:val="24"/>
          <w:lang w:eastAsia="ru-RU"/>
        </w:rPr>
        <w:t xml:space="preserve"> </w:t>
      </w:r>
      <w:r w:rsidR="003475DF" w:rsidRPr="00CC1A39">
        <w:rPr>
          <w:rStyle w:val="blk"/>
          <w:sz w:val="24"/>
          <w:szCs w:val="24"/>
        </w:rPr>
        <w:t xml:space="preserve">специальностей </w:t>
      </w:r>
      <w:r w:rsidR="003475DF" w:rsidRPr="00CC1A39">
        <w:rPr>
          <w:rFonts w:eastAsia="Times New Roman"/>
          <w:sz w:val="24"/>
          <w:szCs w:val="24"/>
          <w:lang w:eastAsia="ru-RU"/>
        </w:rPr>
        <w:t>среднего профессионального образования</w:t>
      </w:r>
      <w:r w:rsidR="00126FE0" w:rsidRPr="00CC1A39">
        <w:rPr>
          <w:rFonts w:eastAsia="Times New Roman"/>
          <w:sz w:val="24"/>
          <w:szCs w:val="24"/>
          <w:lang w:eastAsia="ru-RU"/>
        </w:rPr>
        <w:t>»;</w:t>
      </w:r>
      <w:r w:rsidR="003475DF" w:rsidRPr="00CC1A39">
        <w:rPr>
          <w:rFonts w:eastAsia="Times New Roman"/>
          <w:sz w:val="24"/>
          <w:szCs w:val="24"/>
          <w:lang w:eastAsia="ru-RU"/>
        </w:rPr>
        <w:t xml:space="preserve"> </w:t>
      </w:r>
    </w:p>
    <w:p w:rsidR="00126FE0" w:rsidRPr="00CC1A39" w:rsidRDefault="00126FE0" w:rsidP="00126FE0">
      <w:pPr>
        <w:tabs>
          <w:tab w:val="left" w:pos="0"/>
        </w:tabs>
        <w:spacing w:after="0" w:line="360" w:lineRule="auto"/>
        <w:ind w:firstLine="709"/>
        <w:jc w:val="both"/>
        <w:rPr>
          <w:sz w:val="24"/>
          <w:szCs w:val="24"/>
        </w:rPr>
      </w:pPr>
      <w:r w:rsidRPr="00CC1A39">
        <w:rPr>
          <w:rFonts w:eastAsia="Times New Roman"/>
          <w:sz w:val="24"/>
          <w:szCs w:val="24"/>
          <w:lang w:eastAsia="ru-RU"/>
        </w:rPr>
        <w:t>п</w:t>
      </w:r>
      <w:r w:rsidR="003475DF" w:rsidRPr="00CC1A39">
        <w:rPr>
          <w:sz w:val="24"/>
          <w:szCs w:val="24"/>
          <w:lang w:eastAsia="ru-RU"/>
        </w:rPr>
        <w:t>риказ</w:t>
      </w:r>
      <w:r w:rsidRPr="00CC1A39">
        <w:rPr>
          <w:sz w:val="24"/>
          <w:szCs w:val="24"/>
          <w:lang w:eastAsia="ru-RU"/>
        </w:rPr>
        <w:t>а</w:t>
      </w:r>
      <w:r w:rsidR="003475DF" w:rsidRPr="00CC1A39">
        <w:rPr>
          <w:sz w:val="24"/>
          <w:szCs w:val="24"/>
          <w:lang w:eastAsia="ru-RU"/>
        </w:rPr>
        <w:t xml:space="preserve"> Министерства образования и науки РФ от 18 ноября 2015 г. </w:t>
      </w:r>
      <w:r w:rsidRPr="00CC1A39">
        <w:rPr>
          <w:sz w:val="24"/>
          <w:szCs w:val="24"/>
          <w:lang w:eastAsia="ru-RU"/>
        </w:rPr>
        <w:t>№</w:t>
      </w:r>
      <w:r w:rsidR="003475DF" w:rsidRPr="00CC1A39">
        <w:rPr>
          <w:sz w:val="24"/>
          <w:szCs w:val="24"/>
          <w:lang w:eastAsia="ru-RU"/>
        </w:rPr>
        <w:t> 1350</w:t>
      </w:r>
      <w:r w:rsidR="003475DF" w:rsidRPr="00CC1A39">
        <w:rPr>
          <w:b/>
          <w:sz w:val="24"/>
          <w:szCs w:val="24"/>
          <w:lang w:eastAsia="ru-RU"/>
        </w:rPr>
        <w:t xml:space="preserve"> </w:t>
      </w:r>
      <w:r w:rsidR="00046E95" w:rsidRPr="00CC1A39">
        <w:rPr>
          <w:sz w:val="24"/>
          <w:szCs w:val="24"/>
          <w:lang w:eastAsia="ru-RU"/>
        </w:rPr>
        <w:t>«</w:t>
      </w:r>
      <w:r w:rsidR="003475DF" w:rsidRPr="00CC1A39">
        <w:rPr>
          <w:sz w:val="24"/>
          <w:szCs w:val="24"/>
          <w:lang w:eastAsia="ru-RU"/>
        </w:rPr>
        <w:t xml:space="preserve">О внесении изменений в перечни профессий и специальностей среднего профессионального образования, утвержденные приказом Министерства образования и науки Российской Федерации от 29 октября 2013 г. </w:t>
      </w:r>
      <w:r w:rsidRPr="00CC1A39">
        <w:rPr>
          <w:sz w:val="24"/>
          <w:szCs w:val="24"/>
          <w:lang w:eastAsia="ru-RU"/>
        </w:rPr>
        <w:t>№</w:t>
      </w:r>
      <w:r w:rsidR="00046E95" w:rsidRPr="00CC1A39">
        <w:rPr>
          <w:sz w:val="24"/>
          <w:szCs w:val="24"/>
          <w:lang w:eastAsia="ru-RU"/>
        </w:rPr>
        <w:t> 1199»</w:t>
      </w:r>
      <w:r w:rsidRPr="00CC1A39">
        <w:rPr>
          <w:sz w:val="24"/>
          <w:szCs w:val="24"/>
        </w:rPr>
        <w:t>;</w:t>
      </w:r>
    </w:p>
    <w:p w:rsidR="00AD6569" w:rsidRPr="00CC1A39" w:rsidRDefault="00126FE0" w:rsidP="00126FE0">
      <w:pPr>
        <w:tabs>
          <w:tab w:val="left" w:pos="0"/>
        </w:tabs>
        <w:spacing w:after="0" w:line="360" w:lineRule="auto"/>
        <w:ind w:firstLine="709"/>
        <w:jc w:val="both"/>
        <w:rPr>
          <w:sz w:val="24"/>
          <w:szCs w:val="24"/>
        </w:rPr>
      </w:pPr>
      <w:r w:rsidRPr="00CC1A39">
        <w:rPr>
          <w:sz w:val="24"/>
          <w:szCs w:val="24"/>
        </w:rPr>
        <w:t>р</w:t>
      </w:r>
      <w:r w:rsidR="00DC7444" w:rsidRPr="00CC1A39">
        <w:rPr>
          <w:sz w:val="24"/>
          <w:szCs w:val="24"/>
        </w:rPr>
        <w:t>егламент</w:t>
      </w:r>
      <w:r w:rsidRPr="00CC1A39">
        <w:rPr>
          <w:sz w:val="24"/>
          <w:szCs w:val="24"/>
        </w:rPr>
        <w:t>а</w:t>
      </w:r>
      <w:r w:rsidR="00DC7444" w:rsidRPr="00CC1A39">
        <w:rPr>
          <w:sz w:val="24"/>
          <w:szCs w:val="24"/>
        </w:rPr>
        <w:t xml:space="preserve"> организации и проведения Всероссийской олимпиады профессионального мастерства обучающихся по специальностям среднего профессионального образования</w:t>
      </w:r>
      <w:r w:rsidRPr="00CC1A39">
        <w:rPr>
          <w:sz w:val="24"/>
          <w:szCs w:val="24"/>
        </w:rPr>
        <w:t>,</w:t>
      </w:r>
      <w:r w:rsidR="00216026">
        <w:rPr>
          <w:sz w:val="24"/>
          <w:szCs w:val="24"/>
        </w:rPr>
        <w:t xml:space="preserve"> </w:t>
      </w:r>
      <w:r w:rsidR="00DC7444" w:rsidRPr="0034306B">
        <w:rPr>
          <w:sz w:val="24"/>
          <w:szCs w:val="24"/>
        </w:rPr>
        <w:lastRenderedPageBreak/>
        <w:t>утвержденного</w:t>
      </w:r>
      <w:r w:rsidR="007C2BC1">
        <w:rPr>
          <w:sz w:val="24"/>
          <w:szCs w:val="24"/>
        </w:rPr>
        <w:t xml:space="preserve"> </w:t>
      </w:r>
      <w:r w:rsidR="004A1DEE">
        <w:rPr>
          <w:sz w:val="24"/>
          <w:szCs w:val="24"/>
        </w:rPr>
        <w:t>директором Департамента государственной политики в сфере подготовки рабочих кадров и ДПО Черноскутовой И.А. 27 февраля 2018 года.</w:t>
      </w:r>
    </w:p>
    <w:p w:rsidR="008016D9" w:rsidRPr="00215120" w:rsidRDefault="008016D9" w:rsidP="008016D9">
      <w:pPr>
        <w:spacing w:after="0" w:line="360" w:lineRule="auto"/>
        <w:ind w:firstLine="709"/>
        <w:jc w:val="both"/>
        <w:rPr>
          <w:rFonts w:eastAsia="Times New Roman"/>
          <w:sz w:val="24"/>
          <w:szCs w:val="24"/>
          <w:lang w:eastAsia="ru-RU"/>
        </w:rPr>
      </w:pPr>
      <w:r w:rsidRPr="00215120">
        <w:rPr>
          <w:rFonts w:eastAsia="Times New Roman"/>
          <w:sz w:val="24"/>
          <w:szCs w:val="24"/>
          <w:lang w:eastAsia="ru-RU"/>
        </w:rPr>
        <w:t>приказа Министерства образования и науки Российской Федерации от 28 июля 2014 г. № 849 «Об утверждении федерального государственного образовательного стандарта среднего профессионального образования по специальности 09.02.01 «Компьютерные системы и комплексы»;</w:t>
      </w:r>
    </w:p>
    <w:p w:rsidR="008016D9" w:rsidRPr="00215120" w:rsidRDefault="008016D9" w:rsidP="008016D9">
      <w:pPr>
        <w:spacing w:after="0" w:line="360" w:lineRule="auto"/>
        <w:ind w:firstLine="709"/>
        <w:jc w:val="both"/>
        <w:rPr>
          <w:rFonts w:eastAsia="Times New Roman"/>
          <w:sz w:val="24"/>
          <w:szCs w:val="24"/>
          <w:lang w:eastAsia="ru-RU"/>
        </w:rPr>
      </w:pPr>
      <w:r w:rsidRPr="00215120">
        <w:rPr>
          <w:rFonts w:eastAsia="Times New Roman"/>
          <w:sz w:val="24"/>
          <w:szCs w:val="24"/>
          <w:lang w:eastAsia="ru-RU"/>
        </w:rPr>
        <w:t>приказа Министерства образования и науки Российской Федерации от 28 июля 2014 г. № 803 «Об утверждении федерального государственного образовательного стандарта среднего профессионального образования по специальности 09.02.02 «Компьютерные сети»;</w:t>
      </w:r>
    </w:p>
    <w:p w:rsidR="008016D9" w:rsidRPr="00215120" w:rsidRDefault="008016D9" w:rsidP="008016D9">
      <w:pPr>
        <w:spacing w:after="0" w:line="360" w:lineRule="auto"/>
        <w:ind w:firstLine="709"/>
        <w:jc w:val="both"/>
        <w:rPr>
          <w:rFonts w:eastAsia="Times New Roman"/>
          <w:sz w:val="24"/>
          <w:szCs w:val="24"/>
          <w:lang w:eastAsia="ru-RU"/>
        </w:rPr>
      </w:pPr>
      <w:r w:rsidRPr="00215120">
        <w:rPr>
          <w:rFonts w:eastAsia="Times New Roman"/>
          <w:sz w:val="24"/>
          <w:szCs w:val="24"/>
          <w:lang w:eastAsia="ru-RU"/>
        </w:rPr>
        <w:t>приказа Министерства образования и науки Российской Федерации от 28 июля 2014 г. № 804 «Об утверждении федерального государственного образовательного стандарта среднего профессионального образования по специальности 09.02.03 «Программирование в компьютерных системах»;</w:t>
      </w:r>
    </w:p>
    <w:p w:rsidR="008016D9" w:rsidRPr="00215120" w:rsidRDefault="008016D9" w:rsidP="008016D9">
      <w:pPr>
        <w:spacing w:after="0" w:line="360" w:lineRule="auto"/>
        <w:ind w:firstLine="709"/>
        <w:jc w:val="both"/>
        <w:rPr>
          <w:rFonts w:eastAsia="Times New Roman"/>
          <w:sz w:val="24"/>
          <w:szCs w:val="24"/>
          <w:lang w:eastAsia="ru-RU"/>
        </w:rPr>
      </w:pPr>
      <w:r w:rsidRPr="00215120">
        <w:rPr>
          <w:rFonts w:eastAsia="Times New Roman"/>
          <w:sz w:val="24"/>
          <w:szCs w:val="24"/>
          <w:lang w:eastAsia="ru-RU"/>
        </w:rPr>
        <w:t>приказа Министерства образования и науки Российской Федерации от 14 мая 2014 г. № 525 «Об утверждении федерального государственного образовательного стандарта среднего профессионального образования по специальности 09.02.04 «Информационные системы (по отраслям)»;</w:t>
      </w:r>
    </w:p>
    <w:p w:rsidR="008016D9" w:rsidRPr="00215120" w:rsidRDefault="008016D9" w:rsidP="008016D9">
      <w:pPr>
        <w:spacing w:after="0" w:line="360" w:lineRule="auto"/>
        <w:ind w:firstLine="709"/>
        <w:jc w:val="both"/>
        <w:rPr>
          <w:rFonts w:eastAsia="Times New Roman"/>
          <w:sz w:val="24"/>
          <w:szCs w:val="24"/>
          <w:lang w:eastAsia="ru-RU"/>
        </w:rPr>
      </w:pPr>
      <w:r w:rsidRPr="00215120">
        <w:rPr>
          <w:rFonts w:eastAsia="Times New Roman"/>
          <w:sz w:val="24"/>
          <w:szCs w:val="24"/>
          <w:lang w:eastAsia="ru-RU"/>
        </w:rPr>
        <w:t>приказа Министерства образования и науки Российской Федерации от 13 августа 2014 г. № #1001 «Об утверждении федерального государственного образовательного стандарта среднего профессионального образования по специальности 09.02.05 «Прикладная информатика (по отраслям)»;</w:t>
      </w:r>
    </w:p>
    <w:p w:rsidR="008016D9" w:rsidRPr="00215120" w:rsidRDefault="008016D9" w:rsidP="008016D9">
      <w:pPr>
        <w:spacing w:after="0" w:line="360" w:lineRule="auto"/>
        <w:ind w:firstLine="709"/>
        <w:jc w:val="both"/>
        <w:rPr>
          <w:rFonts w:eastAsia="Times New Roman"/>
          <w:sz w:val="24"/>
          <w:szCs w:val="24"/>
          <w:lang w:eastAsia="ru-RU"/>
        </w:rPr>
      </w:pPr>
      <w:r w:rsidRPr="00215120">
        <w:rPr>
          <w:rFonts w:eastAsia="Times New Roman"/>
          <w:sz w:val="24"/>
          <w:szCs w:val="24"/>
          <w:lang w:eastAsia="ru-RU"/>
        </w:rPr>
        <w:t>приказа Министерства труда и социальной защиты РФ от 11 апреля 2014 г. № 225н "Об утверждении профессионального стандарта «Специалист по тестированию в области информационных технологий»;</w:t>
      </w:r>
    </w:p>
    <w:p w:rsidR="008016D9" w:rsidRPr="00215120" w:rsidRDefault="008016D9" w:rsidP="008016D9">
      <w:pPr>
        <w:spacing w:after="0" w:line="360" w:lineRule="auto"/>
        <w:ind w:firstLine="709"/>
        <w:jc w:val="both"/>
        <w:rPr>
          <w:bCs/>
          <w:sz w:val="24"/>
          <w:szCs w:val="24"/>
          <w:lang w:eastAsia="ru-RU"/>
        </w:rPr>
      </w:pPr>
      <w:r w:rsidRPr="00215120">
        <w:rPr>
          <w:rFonts w:eastAsia="Times New Roman"/>
          <w:sz w:val="24"/>
          <w:szCs w:val="24"/>
          <w:lang w:eastAsia="ru-RU"/>
        </w:rPr>
        <w:t xml:space="preserve">приказа Министерства труда и социальной защиты РФ от </w:t>
      </w:r>
      <w:r w:rsidRPr="00215120">
        <w:rPr>
          <w:bCs/>
          <w:sz w:val="24"/>
          <w:szCs w:val="24"/>
          <w:lang w:eastAsia="ru-RU"/>
        </w:rPr>
        <w:t>5 октября 2015 г. N 684н</w:t>
      </w:r>
      <w:r w:rsidRPr="00215120">
        <w:rPr>
          <w:rFonts w:eastAsia="Times New Roman"/>
          <w:sz w:val="24"/>
          <w:szCs w:val="24"/>
          <w:lang w:eastAsia="ru-RU"/>
        </w:rPr>
        <w:t xml:space="preserve"> "Об утверждении профессионального стандарта «</w:t>
      </w:r>
      <w:r w:rsidRPr="00215120">
        <w:rPr>
          <w:bCs/>
          <w:sz w:val="24"/>
          <w:szCs w:val="24"/>
          <w:lang w:eastAsia="ru-RU"/>
        </w:rPr>
        <w:t>Системный администратор информационно-коммуникационных систем»;</w:t>
      </w:r>
    </w:p>
    <w:p w:rsidR="008016D9" w:rsidRPr="00215120" w:rsidRDefault="008016D9" w:rsidP="008016D9">
      <w:pPr>
        <w:spacing w:after="0" w:line="360" w:lineRule="auto"/>
        <w:ind w:firstLine="709"/>
        <w:jc w:val="both"/>
        <w:rPr>
          <w:bCs/>
          <w:sz w:val="24"/>
          <w:szCs w:val="24"/>
          <w:lang w:eastAsia="ru-RU"/>
        </w:rPr>
      </w:pPr>
      <w:r w:rsidRPr="00215120">
        <w:rPr>
          <w:rFonts w:eastAsia="Times New Roman"/>
          <w:sz w:val="24"/>
          <w:szCs w:val="24"/>
          <w:lang w:eastAsia="ru-RU"/>
        </w:rPr>
        <w:t>приказа Министерства труда и социальной защиты РФ от 18</w:t>
      </w:r>
      <w:r w:rsidRPr="00215120">
        <w:rPr>
          <w:bCs/>
          <w:sz w:val="24"/>
          <w:szCs w:val="24"/>
          <w:lang w:eastAsia="ru-RU"/>
        </w:rPr>
        <w:t xml:space="preserve"> ноября 2013 г. N 679н</w:t>
      </w:r>
      <w:r w:rsidRPr="00215120">
        <w:rPr>
          <w:rFonts w:eastAsia="Times New Roman"/>
          <w:sz w:val="24"/>
          <w:szCs w:val="24"/>
          <w:lang w:eastAsia="ru-RU"/>
        </w:rPr>
        <w:t xml:space="preserve"> "Об утверждении профессионального стандарта «</w:t>
      </w:r>
      <w:r w:rsidRPr="00215120">
        <w:rPr>
          <w:bCs/>
          <w:sz w:val="24"/>
          <w:szCs w:val="24"/>
          <w:lang w:eastAsia="ru-RU"/>
        </w:rPr>
        <w:t>Программист»;</w:t>
      </w:r>
    </w:p>
    <w:p w:rsidR="008016D9" w:rsidRPr="00215120" w:rsidRDefault="008016D9" w:rsidP="008016D9">
      <w:pPr>
        <w:spacing w:after="0" w:line="360" w:lineRule="auto"/>
        <w:ind w:firstLine="709"/>
        <w:jc w:val="both"/>
        <w:rPr>
          <w:bCs/>
          <w:sz w:val="24"/>
          <w:szCs w:val="24"/>
          <w:lang w:eastAsia="ru-RU"/>
        </w:rPr>
      </w:pPr>
      <w:r w:rsidRPr="00215120">
        <w:rPr>
          <w:rFonts w:eastAsia="Times New Roman"/>
          <w:sz w:val="24"/>
          <w:szCs w:val="24"/>
          <w:lang w:eastAsia="ru-RU"/>
        </w:rPr>
        <w:t>приказа Министерства труда и социальной защиты РФ от 18 ноября 2014 г. N 896н "Об утверждении профессионального стандарта «</w:t>
      </w:r>
      <w:r w:rsidRPr="00215120">
        <w:rPr>
          <w:bCs/>
          <w:sz w:val="24"/>
          <w:szCs w:val="24"/>
          <w:lang w:eastAsia="ru-RU"/>
        </w:rPr>
        <w:t>Специалист по информационным системам»»;</w:t>
      </w:r>
    </w:p>
    <w:p w:rsidR="00046E95" w:rsidRPr="00CC1A39" w:rsidRDefault="00046E95" w:rsidP="00046E95">
      <w:pPr>
        <w:tabs>
          <w:tab w:val="left" w:pos="0"/>
        </w:tabs>
        <w:spacing w:before="120" w:after="120" w:line="360" w:lineRule="auto"/>
        <w:ind w:firstLine="709"/>
        <w:jc w:val="both"/>
        <w:rPr>
          <w:b/>
          <w:sz w:val="24"/>
          <w:szCs w:val="24"/>
        </w:rPr>
      </w:pPr>
      <w:r w:rsidRPr="00CC1A39">
        <w:rPr>
          <w:sz w:val="24"/>
          <w:szCs w:val="24"/>
        </w:rPr>
        <w:t>Регламент</w:t>
      </w:r>
      <w:r w:rsidR="00CF759E" w:rsidRPr="00CC1A39">
        <w:rPr>
          <w:sz w:val="24"/>
          <w:szCs w:val="24"/>
        </w:rPr>
        <w:t>а</w:t>
      </w:r>
      <w:r w:rsidRPr="00CC1A39">
        <w:rPr>
          <w:sz w:val="24"/>
          <w:szCs w:val="24"/>
        </w:rPr>
        <w:t xml:space="preserve"> Финала национального чемпионата «Молодые профессионалы» (WORLDSKILLS RUSSIA)</w:t>
      </w:r>
      <w:r w:rsidR="009F7F53" w:rsidRPr="00CC1A39">
        <w:rPr>
          <w:sz w:val="24"/>
          <w:szCs w:val="24"/>
        </w:rPr>
        <w:t xml:space="preserve"> </w:t>
      </w:r>
    </w:p>
    <w:p w:rsidR="00CD386C" w:rsidRPr="00216026" w:rsidRDefault="00CD386C" w:rsidP="00666C77">
      <w:pPr>
        <w:tabs>
          <w:tab w:val="left" w:pos="0"/>
        </w:tabs>
        <w:spacing w:before="120" w:after="120" w:line="360" w:lineRule="auto"/>
        <w:ind w:firstLine="709"/>
        <w:jc w:val="both"/>
        <w:rPr>
          <w:b/>
          <w:sz w:val="24"/>
          <w:szCs w:val="24"/>
        </w:rPr>
      </w:pPr>
    </w:p>
    <w:p w:rsidR="005B0445" w:rsidRPr="00CC1A39" w:rsidRDefault="005B0445" w:rsidP="00666C77">
      <w:pPr>
        <w:tabs>
          <w:tab w:val="left" w:pos="0"/>
        </w:tabs>
        <w:spacing w:before="120" w:after="120" w:line="360" w:lineRule="auto"/>
        <w:ind w:firstLine="709"/>
        <w:jc w:val="both"/>
        <w:rPr>
          <w:b/>
          <w:sz w:val="24"/>
          <w:szCs w:val="24"/>
        </w:rPr>
      </w:pPr>
      <w:r w:rsidRPr="00CC1A39">
        <w:rPr>
          <w:b/>
          <w:sz w:val="24"/>
          <w:szCs w:val="24"/>
        </w:rPr>
        <w:lastRenderedPageBreak/>
        <w:t xml:space="preserve">3. </w:t>
      </w:r>
      <w:r w:rsidR="00CB62E3" w:rsidRPr="00CC1A39">
        <w:rPr>
          <w:b/>
          <w:sz w:val="24"/>
          <w:szCs w:val="24"/>
        </w:rPr>
        <w:t>Подходы к отбору содержания, разработке структуры оценочных средств</w:t>
      </w:r>
      <w:r w:rsidR="003234B8">
        <w:rPr>
          <w:b/>
          <w:sz w:val="24"/>
          <w:szCs w:val="24"/>
        </w:rPr>
        <w:t xml:space="preserve"> и процедуре применения</w:t>
      </w:r>
    </w:p>
    <w:p w:rsidR="00AD6569" w:rsidRPr="00CC1A39" w:rsidRDefault="0078175E" w:rsidP="00CD386C">
      <w:pPr>
        <w:tabs>
          <w:tab w:val="left" w:pos="0"/>
        </w:tabs>
        <w:spacing w:after="0" w:line="360" w:lineRule="auto"/>
        <w:ind w:firstLine="709"/>
        <w:jc w:val="both"/>
        <w:rPr>
          <w:sz w:val="24"/>
          <w:szCs w:val="24"/>
        </w:rPr>
      </w:pPr>
      <w:r w:rsidRPr="00CC1A39">
        <w:rPr>
          <w:sz w:val="24"/>
          <w:szCs w:val="24"/>
        </w:rPr>
        <w:t>3</w:t>
      </w:r>
      <w:r w:rsidR="003F13CB" w:rsidRPr="00CC1A39">
        <w:rPr>
          <w:sz w:val="24"/>
          <w:szCs w:val="24"/>
        </w:rPr>
        <w:t>.</w:t>
      </w:r>
      <w:r w:rsidRPr="00CC1A39">
        <w:rPr>
          <w:sz w:val="24"/>
          <w:szCs w:val="24"/>
        </w:rPr>
        <w:t>1</w:t>
      </w:r>
      <w:r w:rsidR="003F13CB" w:rsidRPr="00CC1A39">
        <w:rPr>
          <w:sz w:val="24"/>
          <w:szCs w:val="24"/>
        </w:rPr>
        <w:t xml:space="preserve">. </w:t>
      </w:r>
      <w:r w:rsidR="00945D9E" w:rsidRPr="00CC1A39">
        <w:rPr>
          <w:sz w:val="24"/>
          <w:szCs w:val="24"/>
        </w:rPr>
        <w:t>Программа конкурсных испытаний О</w:t>
      </w:r>
      <w:r w:rsidR="008B1E7A" w:rsidRPr="00CC1A39">
        <w:rPr>
          <w:sz w:val="24"/>
          <w:szCs w:val="24"/>
        </w:rPr>
        <w:t>лимпиады</w:t>
      </w:r>
      <w:r w:rsidR="00945D9E" w:rsidRPr="00CC1A39">
        <w:rPr>
          <w:rFonts w:eastAsia="Times New Roman"/>
          <w:sz w:val="24"/>
          <w:szCs w:val="24"/>
          <w:lang/>
        </w:rPr>
        <w:t xml:space="preserve"> предусматривает для </w:t>
      </w:r>
      <w:r w:rsidR="00945D9E" w:rsidRPr="00CC1A39">
        <w:rPr>
          <w:rFonts w:eastAsia="Times New Roman"/>
          <w:sz w:val="24"/>
          <w:szCs w:val="24"/>
          <w:lang/>
        </w:rPr>
        <w:t>участников</w:t>
      </w:r>
      <w:r w:rsidR="00945D9E" w:rsidRPr="00CC1A39">
        <w:rPr>
          <w:rFonts w:eastAsia="Times New Roman"/>
          <w:sz w:val="24"/>
          <w:szCs w:val="24"/>
          <w:lang/>
        </w:rPr>
        <w:t xml:space="preserve"> выполнение</w:t>
      </w:r>
      <w:r w:rsidR="00216026">
        <w:rPr>
          <w:rFonts w:eastAsia="Microsoft Sans Serif"/>
          <w:sz w:val="24"/>
          <w:szCs w:val="24"/>
          <w:lang/>
        </w:rPr>
        <w:t xml:space="preserve"> </w:t>
      </w:r>
      <w:r w:rsidR="00C21D6E" w:rsidRPr="00CC1A39">
        <w:rPr>
          <w:sz w:val="24"/>
          <w:szCs w:val="24"/>
        </w:rPr>
        <w:t>заданий</w:t>
      </w:r>
      <w:r w:rsidR="00216026">
        <w:rPr>
          <w:sz w:val="24"/>
          <w:szCs w:val="24"/>
        </w:rPr>
        <w:t xml:space="preserve"> </w:t>
      </w:r>
      <w:r w:rsidR="008B1E7A" w:rsidRPr="00CC1A39">
        <w:rPr>
          <w:sz w:val="24"/>
          <w:szCs w:val="24"/>
        </w:rPr>
        <w:t>двух уровней</w:t>
      </w:r>
      <w:r w:rsidR="00971197" w:rsidRPr="00CC1A39">
        <w:rPr>
          <w:sz w:val="24"/>
          <w:szCs w:val="24"/>
        </w:rPr>
        <w:t>.</w:t>
      </w:r>
    </w:p>
    <w:p w:rsidR="008F2DCD" w:rsidRPr="00CC1A39" w:rsidRDefault="00971197" w:rsidP="00CD386C">
      <w:pPr>
        <w:tabs>
          <w:tab w:val="left" w:pos="0"/>
        </w:tabs>
        <w:spacing w:after="0" w:line="360" w:lineRule="auto"/>
        <w:ind w:firstLine="709"/>
        <w:jc w:val="both"/>
        <w:rPr>
          <w:sz w:val="24"/>
          <w:szCs w:val="24"/>
        </w:rPr>
      </w:pPr>
      <w:r w:rsidRPr="00CC1A39">
        <w:rPr>
          <w:sz w:val="24"/>
          <w:szCs w:val="24"/>
        </w:rPr>
        <w:t>З</w:t>
      </w:r>
      <w:r w:rsidR="008B1E7A" w:rsidRPr="00CC1A39">
        <w:rPr>
          <w:sz w:val="24"/>
          <w:szCs w:val="24"/>
        </w:rPr>
        <w:t>адани</w:t>
      </w:r>
      <w:r w:rsidR="00B933A0" w:rsidRPr="00CC1A39">
        <w:rPr>
          <w:sz w:val="24"/>
          <w:szCs w:val="24"/>
        </w:rPr>
        <w:t>я</w:t>
      </w:r>
      <w:r w:rsidR="00216026">
        <w:rPr>
          <w:sz w:val="24"/>
          <w:szCs w:val="24"/>
        </w:rPr>
        <w:t xml:space="preserve"> </w:t>
      </w:r>
      <w:r w:rsidR="008B1E7A" w:rsidRPr="00CC1A39">
        <w:rPr>
          <w:sz w:val="24"/>
          <w:szCs w:val="24"/>
        </w:rPr>
        <w:t>I уровня</w:t>
      </w:r>
      <w:r w:rsidR="00216026">
        <w:rPr>
          <w:sz w:val="24"/>
          <w:szCs w:val="24"/>
        </w:rPr>
        <w:t xml:space="preserve"> </w:t>
      </w:r>
      <w:r w:rsidR="003F13CB" w:rsidRPr="00CC1A39">
        <w:rPr>
          <w:sz w:val="24"/>
          <w:szCs w:val="24"/>
        </w:rPr>
        <w:t>формиру</w:t>
      </w:r>
      <w:r w:rsidR="00B933A0" w:rsidRPr="00CC1A39">
        <w:rPr>
          <w:sz w:val="24"/>
          <w:szCs w:val="24"/>
        </w:rPr>
        <w:t>ю</w:t>
      </w:r>
      <w:r w:rsidR="003F13CB" w:rsidRPr="00CC1A39">
        <w:rPr>
          <w:sz w:val="24"/>
          <w:szCs w:val="24"/>
        </w:rPr>
        <w:t xml:space="preserve">тся в соответствии с </w:t>
      </w:r>
      <w:r w:rsidR="002220F7" w:rsidRPr="00CC1A39">
        <w:rPr>
          <w:sz w:val="24"/>
          <w:szCs w:val="24"/>
        </w:rPr>
        <w:t xml:space="preserve">общими и профессиональными компетенциями специальностей среднего профессионального образования. </w:t>
      </w:r>
    </w:p>
    <w:p w:rsidR="006E6850" w:rsidRPr="00A83FD4" w:rsidRDefault="00971197" w:rsidP="00CD386C">
      <w:pPr>
        <w:tabs>
          <w:tab w:val="left" w:pos="0"/>
        </w:tabs>
        <w:spacing w:after="0" w:line="360" w:lineRule="auto"/>
        <w:ind w:firstLine="709"/>
        <w:jc w:val="both"/>
        <w:rPr>
          <w:sz w:val="24"/>
          <w:szCs w:val="24"/>
        </w:rPr>
      </w:pPr>
      <w:r w:rsidRPr="00CC1A39">
        <w:rPr>
          <w:sz w:val="24"/>
          <w:szCs w:val="24"/>
        </w:rPr>
        <w:t>З</w:t>
      </w:r>
      <w:r w:rsidR="008B1E7A" w:rsidRPr="00CC1A39">
        <w:rPr>
          <w:sz w:val="24"/>
          <w:szCs w:val="24"/>
        </w:rPr>
        <w:t>адани</w:t>
      </w:r>
      <w:r w:rsidR="003E316B" w:rsidRPr="00CC1A39">
        <w:rPr>
          <w:sz w:val="24"/>
          <w:szCs w:val="24"/>
        </w:rPr>
        <w:t>я</w:t>
      </w:r>
      <w:r w:rsidR="00216026">
        <w:rPr>
          <w:sz w:val="24"/>
          <w:szCs w:val="24"/>
        </w:rPr>
        <w:t xml:space="preserve"> </w:t>
      </w:r>
      <w:r w:rsidR="008B1E7A" w:rsidRPr="00CC1A39">
        <w:rPr>
          <w:sz w:val="24"/>
          <w:szCs w:val="24"/>
        </w:rPr>
        <w:t>II уровня</w:t>
      </w:r>
      <w:r w:rsidR="00216026">
        <w:rPr>
          <w:sz w:val="24"/>
          <w:szCs w:val="24"/>
        </w:rPr>
        <w:t xml:space="preserve"> </w:t>
      </w:r>
      <w:r w:rsidR="00AD6569" w:rsidRPr="00CC1A39">
        <w:rPr>
          <w:sz w:val="24"/>
          <w:szCs w:val="24"/>
        </w:rPr>
        <w:t>формиру</w:t>
      </w:r>
      <w:r w:rsidR="00AE6591" w:rsidRPr="00CC1A39">
        <w:rPr>
          <w:sz w:val="24"/>
          <w:szCs w:val="24"/>
        </w:rPr>
        <w:t>ю</w:t>
      </w:r>
      <w:r w:rsidR="00AD6569" w:rsidRPr="00CC1A39">
        <w:rPr>
          <w:sz w:val="24"/>
          <w:szCs w:val="24"/>
        </w:rPr>
        <w:t xml:space="preserve">тся в соответствии с </w:t>
      </w:r>
      <w:r w:rsidR="00A470CD" w:rsidRPr="00CC1A39">
        <w:rPr>
          <w:sz w:val="24"/>
          <w:szCs w:val="24"/>
        </w:rPr>
        <w:t xml:space="preserve">общими и профессиональными </w:t>
      </w:r>
      <w:r w:rsidR="00A470CD" w:rsidRPr="00A83FD4">
        <w:rPr>
          <w:sz w:val="24"/>
          <w:szCs w:val="24"/>
        </w:rPr>
        <w:t>компетенциями специальностей</w:t>
      </w:r>
      <w:r w:rsidR="00216026">
        <w:rPr>
          <w:sz w:val="24"/>
          <w:szCs w:val="24"/>
        </w:rPr>
        <w:t xml:space="preserve"> </w:t>
      </w:r>
      <w:r w:rsidR="00A470CD" w:rsidRPr="00A83FD4">
        <w:rPr>
          <w:sz w:val="24"/>
          <w:szCs w:val="24"/>
        </w:rPr>
        <w:t xml:space="preserve">укрупненной группы специальностей СПО. </w:t>
      </w:r>
    </w:p>
    <w:p w:rsidR="00A83FD4" w:rsidRPr="00A83FD4" w:rsidRDefault="00871C53" w:rsidP="00CD386C">
      <w:pPr>
        <w:pStyle w:val="a9"/>
        <w:spacing w:after="0" w:line="360" w:lineRule="auto"/>
        <w:ind w:left="0" w:firstLine="709"/>
        <w:rPr>
          <w:szCs w:val="24"/>
        </w:rPr>
      </w:pPr>
      <w:bookmarkStart w:id="2" w:name="_Hlk510375388"/>
      <w:r w:rsidRPr="00871C53">
        <w:rPr>
          <w:szCs w:val="24"/>
        </w:rPr>
        <w:t>В связи с характерными особенностями проверяемых профессиональных компетенций, отдельных заданий и оценочных средств д</w:t>
      </w:r>
      <w:r w:rsidR="00A83FD4" w:rsidRPr="00871C53">
        <w:rPr>
          <w:szCs w:val="24"/>
        </w:rPr>
        <w:t xml:space="preserve">ля лиц с ограниченными возможностями здоровья </w:t>
      </w:r>
      <w:r w:rsidRPr="00871C53">
        <w:rPr>
          <w:szCs w:val="24"/>
        </w:rPr>
        <w:t>не предусмотрено</w:t>
      </w:r>
      <w:r w:rsidR="00A83FD4" w:rsidRPr="00871C53">
        <w:rPr>
          <w:szCs w:val="24"/>
        </w:rPr>
        <w:t>.</w:t>
      </w:r>
    </w:p>
    <w:bookmarkEnd w:id="2"/>
    <w:p w:rsidR="00F440E1" w:rsidRPr="00CC1A39" w:rsidRDefault="0078175E" w:rsidP="00CD386C">
      <w:pPr>
        <w:tabs>
          <w:tab w:val="left" w:pos="0"/>
          <w:tab w:val="left" w:pos="1134"/>
        </w:tabs>
        <w:spacing w:after="0" w:line="360" w:lineRule="auto"/>
        <w:ind w:firstLine="709"/>
        <w:jc w:val="both"/>
        <w:rPr>
          <w:rFonts w:eastAsia="Times New Roman"/>
          <w:sz w:val="24"/>
          <w:szCs w:val="24"/>
        </w:rPr>
      </w:pPr>
      <w:r w:rsidRPr="00CC1A39">
        <w:rPr>
          <w:sz w:val="24"/>
          <w:szCs w:val="24"/>
        </w:rPr>
        <w:t>3</w:t>
      </w:r>
      <w:r w:rsidR="00666C77" w:rsidRPr="00CC1A39">
        <w:rPr>
          <w:sz w:val="24"/>
          <w:szCs w:val="24"/>
        </w:rPr>
        <w:t>.</w:t>
      </w:r>
      <w:r w:rsidRPr="00CC1A39">
        <w:rPr>
          <w:sz w:val="24"/>
          <w:szCs w:val="24"/>
        </w:rPr>
        <w:t>2</w:t>
      </w:r>
      <w:r w:rsidR="00666C77" w:rsidRPr="00CC1A39">
        <w:rPr>
          <w:sz w:val="24"/>
          <w:szCs w:val="24"/>
        </w:rPr>
        <w:t xml:space="preserve">. </w:t>
      </w:r>
      <w:r w:rsidR="00C35637" w:rsidRPr="00CC1A39">
        <w:rPr>
          <w:sz w:val="24"/>
          <w:szCs w:val="24"/>
        </w:rPr>
        <w:t xml:space="preserve">Содержание и уровень сложности </w:t>
      </w:r>
      <w:r w:rsidR="00971197" w:rsidRPr="00CC1A39">
        <w:rPr>
          <w:sz w:val="24"/>
          <w:szCs w:val="24"/>
        </w:rPr>
        <w:t>предлагаемых участникам</w:t>
      </w:r>
      <w:r w:rsidR="00C35637" w:rsidRPr="00CC1A39">
        <w:rPr>
          <w:sz w:val="24"/>
          <w:szCs w:val="24"/>
        </w:rPr>
        <w:t xml:space="preserve"> задани</w:t>
      </w:r>
      <w:r w:rsidR="00971197" w:rsidRPr="00CC1A39">
        <w:rPr>
          <w:sz w:val="24"/>
          <w:szCs w:val="24"/>
        </w:rPr>
        <w:t>й</w:t>
      </w:r>
      <w:r w:rsidR="00C35637" w:rsidRPr="00CC1A39">
        <w:rPr>
          <w:sz w:val="24"/>
          <w:szCs w:val="24"/>
        </w:rPr>
        <w:t xml:space="preserve"> соответств</w:t>
      </w:r>
      <w:r w:rsidR="00B933A0" w:rsidRPr="00CC1A39">
        <w:rPr>
          <w:sz w:val="24"/>
          <w:szCs w:val="24"/>
        </w:rPr>
        <w:t>уют</w:t>
      </w:r>
      <w:r w:rsidR="00C35637" w:rsidRPr="00CC1A39">
        <w:rPr>
          <w:sz w:val="24"/>
          <w:szCs w:val="24"/>
        </w:rPr>
        <w:t xml:space="preserve"> федеральным государственным образовательным </w:t>
      </w:r>
      <w:r w:rsidR="0065706B" w:rsidRPr="00CC1A39">
        <w:rPr>
          <w:sz w:val="24"/>
          <w:szCs w:val="24"/>
        </w:rPr>
        <w:t>стандартам СПО, учитыва</w:t>
      </w:r>
      <w:r w:rsidR="00971197" w:rsidRPr="00CC1A39">
        <w:rPr>
          <w:sz w:val="24"/>
          <w:szCs w:val="24"/>
        </w:rPr>
        <w:t>ют</w:t>
      </w:r>
      <w:r w:rsidR="0065706B" w:rsidRPr="00CC1A39">
        <w:rPr>
          <w:sz w:val="24"/>
          <w:szCs w:val="24"/>
        </w:rPr>
        <w:t xml:space="preserve"> основные положения</w:t>
      </w:r>
      <w:r w:rsidR="00666C77" w:rsidRPr="00CC1A39">
        <w:rPr>
          <w:sz w:val="24"/>
          <w:szCs w:val="24"/>
        </w:rPr>
        <w:t xml:space="preserve"> соответствующих</w:t>
      </w:r>
      <w:r w:rsidR="00216026">
        <w:rPr>
          <w:sz w:val="24"/>
          <w:szCs w:val="24"/>
        </w:rPr>
        <w:t xml:space="preserve"> </w:t>
      </w:r>
      <w:r w:rsidR="00C35637" w:rsidRPr="00CC1A39">
        <w:rPr>
          <w:sz w:val="24"/>
          <w:szCs w:val="24"/>
        </w:rPr>
        <w:t>професс</w:t>
      </w:r>
      <w:r w:rsidR="0065706B" w:rsidRPr="00CC1A39">
        <w:rPr>
          <w:sz w:val="24"/>
          <w:szCs w:val="24"/>
        </w:rPr>
        <w:t>иональных стандартов, требования</w:t>
      </w:r>
      <w:r w:rsidR="00C35637" w:rsidRPr="00CC1A39">
        <w:rPr>
          <w:sz w:val="24"/>
          <w:szCs w:val="24"/>
        </w:rPr>
        <w:t xml:space="preserve"> работодателей к специалистам среднего звена</w:t>
      </w:r>
      <w:r w:rsidR="00F440E1" w:rsidRPr="00CC1A39">
        <w:rPr>
          <w:sz w:val="24"/>
          <w:szCs w:val="24"/>
        </w:rPr>
        <w:t>.</w:t>
      </w:r>
    </w:p>
    <w:p w:rsidR="0086248F" w:rsidRPr="00CC1A39" w:rsidRDefault="00B933A0" w:rsidP="00CD386C">
      <w:pPr>
        <w:tabs>
          <w:tab w:val="left" w:pos="426"/>
        </w:tabs>
        <w:spacing w:after="0" w:line="360" w:lineRule="auto"/>
        <w:ind w:firstLine="709"/>
        <w:jc w:val="both"/>
        <w:rPr>
          <w:rFonts w:eastAsia="Times New Roman"/>
          <w:sz w:val="24"/>
          <w:szCs w:val="24"/>
        </w:rPr>
      </w:pPr>
      <w:r w:rsidRPr="00CC1A39">
        <w:rPr>
          <w:rFonts w:eastAsia="Times New Roman"/>
          <w:sz w:val="24"/>
          <w:szCs w:val="24"/>
        </w:rPr>
        <w:t>3.3. З</w:t>
      </w:r>
      <w:r w:rsidR="0086248F" w:rsidRPr="00CC1A39">
        <w:rPr>
          <w:rFonts w:eastAsia="Times New Roman"/>
          <w:sz w:val="24"/>
          <w:szCs w:val="24"/>
        </w:rPr>
        <w:t>адани</w:t>
      </w:r>
      <w:r w:rsidRPr="00CC1A39">
        <w:rPr>
          <w:rFonts w:eastAsia="Times New Roman"/>
          <w:sz w:val="24"/>
          <w:szCs w:val="24"/>
        </w:rPr>
        <w:t>я</w:t>
      </w:r>
      <w:r w:rsidR="0086248F" w:rsidRPr="00CC1A39">
        <w:rPr>
          <w:rFonts w:eastAsia="Times New Roman"/>
          <w:sz w:val="24"/>
          <w:szCs w:val="24"/>
        </w:rPr>
        <w:t xml:space="preserve"> 1 уровня состо</w:t>
      </w:r>
      <w:r w:rsidRPr="00CC1A39">
        <w:rPr>
          <w:rFonts w:eastAsia="Times New Roman"/>
          <w:sz w:val="24"/>
          <w:szCs w:val="24"/>
        </w:rPr>
        <w:t>я</w:t>
      </w:r>
      <w:r w:rsidR="0086248F" w:rsidRPr="00CC1A39">
        <w:rPr>
          <w:rFonts w:eastAsia="Times New Roman"/>
          <w:sz w:val="24"/>
          <w:szCs w:val="24"/>
        </w:rPr>
        <w:t>т из</w:t>
      </w:r>
      <w:r w:rsidR="00216026">
        <w:rPr>
          <w:rFonts w:eastAsia="Times New Roman"/>
          <w:sz w:val="24"/>
          <w:szCs w:val="24"/>
        </w:rPr>
        <w:t xml:space="preserve"> </w:t>
      </w:r>
      <w:r w:rsidR="00A470CD" w:rsidRPr="00CC1A39">
        <w:rPr>
          <w:rFonts w:eastAsia="Times New Roman"/>
          <w:sz w:val="24"/>
          <w:szCs w:val="24"/>
        </w:rPr>
        <w:t>тестового задания</w:t>
      </w:r>
      <w:r w:rsidR="00216026">
        <w:rPr>
          <w:rFonts w:eastAsia="Times New Roman"/>
          <w:sz w:val="24"/>
          <w:szCs w:val="24"/>
        </w:rPr>
        <w:t xml:space="preserve"> </w:t>
      </w:r>
      <w:r w:rsidR="0086248F" w:rsidRPr="00CC1A39">
        <w:rPr>
          <w:rFonts w:eastAsia="Times New Roman"/>
          <w:sz w:val="24"/>
          <w:szCs w:val="24"/>
        </w:rPr>
        <w:t>и</w:t>
      </w:r>
      <w:r w:rsidR="00216026">
        <w:rPr>
          <w:rFonts w:eastAsia="Times New Roman"/>
          <w:sz w:val="24"/>
          <w:szCs w:val="24"/>
        </w:rPr>
        <w:t xml:space="preserve"> </w:t>
      </w:r>
      <w:r w:rsidR="0086248F" w:rsidRPr="00CC1A39">
        <w:rPr>
          <w:rFonts w:eastAsia="Times New Roman"/>
          <w:sz w:val="24"/>
          <w:szCs w:val="24"/>
        </w:rPr>
        <w:t xml:space="preserve">практических задач. </w:t>
      </w:r>
    </w:p>
    <w:p w:rsidR="008E6DF6" w:rsidRPr="00CC1A39" w:rsidRDefault="0078175E" w:rsidP="00CD386C">
      <w:pPr>
        <w:tabs>
          <w:tab w:val="left" w:pos="1134"/>
        </w:tabs>
        <w:spacing w:after="0" w:line="360" w:lineRule="auto"/>
        <w:ind w:firstLine="709"/>
        <w:jc w:val="both"/>
        <w:rPr>
          <w:sz w:val="24"/>
          <w:szCs w:val="24"/>
        </w:rPr>
      </w:pPr>
      <w:r w:rsidRPr="00CC1A39">
        <w:rPr>
          <w:sz w:val="24"/>
          <w:szCs w:val="24"/>
        </w:rPr>
        <w:t>3</w:t>
      </w:r>
      <w:r w:rsidR="008E6DF6" w:rsidRPr="00CC1A39">
        <w:rPr>
          <w:sz w:val="24"/>
          <w:szCs w:val="24"/>
        </w:rPr>
        <w:t>.</w:t>
      </w:r>
      <w:r w:rsidR="00B933A0" w:rsidRPr="00CC1A39">
        <w:rPr>
          <w:sz w:val="24"/>
          <w:szCs w:val="24"/>
        </w:rPr>
        <w:t>4</w:t>
      </w:r>
      <w:r w:rsidR="008E6DF6" w:rsidRPr="00CC1A39">
        <w:rPr>
          <w:sz w:val="24"/>
          <w:szCs w:val="24"/>
        </w:rPr>
        <w:t xml:space="preserve">. </w:t>
      </w:r>
      <w:r w:rsidR="00172D75">
        <w:rPr>
          <w:sz w:val="24"/>
          <w:szCs w:val="24"/>
        </w:rPr>
        <w:t>Задание «Тестирование»</w:t>
      </w:r>
      <w:r w:rsidR="0086248F" w:rsidRPr="00CC1A39">
        <w:rPr>
          <w:sz w:val="24"/>
          <w:szCs w:val="24"/>
        </w:rPr>
        <w:t xml:space="preserve"> состоит из теоретических вопросов, сформированных по разделам и темам. </w:t>
      </w:r>
    </w:p>
    <w:p w:rsidR="00B933A0" w:rsidRPr="00CC1A39" w:rsidRDefault="00A470CD" w:rsidP="00242DD9">
      <w:pPr>
        <w:tabs>
          <w:tab w:val="left" w:pos="1134"/>
        </w:tabs>
        <w:spacing w:after="0" w:line="360" w:lineRule="auto"/>
        <w:ind w:firstLine="709"/>
        <w:jc w:val="both"/>
        <w:rPr>
          <w:sz w:val="24"/>
          <w:szCs w:val="24"/>
        </w:rPr>
      </w:pPr>
      <w:r w:rsidRPr="00CC1A39">
        <w:rPr>
          <w:sz w:val="24"/>
          <w:szCs w:val="24"/>
        </w:rPr>
        <w:t>Предлагаемое для выполнения</w:t>
      </w:r>
      <w:r w:rsidR="00216026">
        <w:rPr>
          <w:sz w:val="24"/>
          <w:szCs w:val="24"/>
        </w:rPr>
        <w:t xml:space="preserve"> </w:t>
      </w:r>
      <w:r w:rsidRPr="00CC1A39">
        <w:rPr>
          <w:sz w:val="24"/>
          <w:szCs w:val="24"/>
        </w:rPr>
        <w:t>участнику</w:t>
      </w:r>
      <w:r w:rsidR="00216026">
        <w:rPr>
          <w:sz w:val="24"/>
          <w:szCs w:val="24"/>
        </w:rPr>
        <w:t xml:space="preserve"> </w:t>
      </w:r>
      <w:r w:rsidR="0086248F" w:rsidRPr="00CC1A39">
        <w:rPr>
          <w:sz w:val="24"/>
          <w:szCs w:val="24"/>
        </w:rPr>
        <w:t>тестовое задание включает</w:t>
      </w:r>
      <w:r w:rsidR="008E6DF6" w:rsidRPr="00CC1A39">
        <w:rPr>
          <w:sz w:val="24"/>
          <w:szCs w:val="24"/>
        </w:rPr>
        <w:t xml:space="preserve"> 2 части</w:t>
      </w:r>
      <w:r w:rsidR="00474A21" w:rsidRPr="00CC1A39">
        <w:rPr>
          <w:sz w:val="24"/>
          <w:szCs w:val="24"/>
        </w:rPr>
        <w:t xml:space="preserve"> </w:t>
      </w:r>
      <w:r w:rsidR="008E6DF6" w:rsidRPr="00CC1A39">
        <w:rPr>
          <w:sz w:val="24"/>
          <w:szCs w:val="24"/>
        </w:rPr>
        <w:t>- инвариантную и вариативную</w:t>
      </w:r>
      <w:r w:rsidRPr="00CC1A39">
        <w:rPr>
          <w:sz w:val="24"/>
          <w:szCs w:val="24"/>
        </w:rPr>
        <w:t>, всего 40 вопросов.</w:t>
      </w:r>
    </w:p>
    <w:p w:rsidR="003477D9" w:rsidRPr="00CC1A39" w:rsidRDefault="00B933A0" w:rsidP="00B933A0">
      <w:pPr>
        <w:tabs>
          <w:tab w:val="left" w:pos="1134"/>
        </w:tabs>
        <w:spacing w:after="0" w:line="360" w:lineRule="auto"/>
        <w:ind w:firstLine="709"/>
        <w:jc w:val="both"/>
        <w:rPr>
          <w:sz w:val="24"/>
          <w:szCs w:val="24"/>
        </w:rPr>
      </w:pPr>
      <w:r w:rsidRPr="00D4352C">
        <w:rPr>
          <w:sz w:val="24"/>
          <w:szCs w:val="24"/>
        </w:rPr>
        <w:t xml:space="preserve">Инвариантная часть </w:t>
      </w:r>
      <w:r w:rsidR="00172D75" w:rsidRPr="00D4352C">
        <w:rPr>
          <w:sz w:val="24"/>
          <w:szCs w:val="24"/>
        </w:rPr>
        <w:t xml:space="preserve">задания «Тестирование» </w:t>
      </w:r>
      <w:r w:rsidRPr="00D4352C">
        <w:rPr>
          <w:sz w:val="24"/>
          <w:szCs w:val="24"/>
        </w:rPr>
        <w:t>со</w:t>
      </w:r>
      <w:r w:rsidR="008E6DF6" w:rsidRPr="00D4352C">
        <w:rPr>
          <w:sz w:val="24"/>
          <w:szCs w:val="24"/>
        </w:rPr>
        <w:t>держит</w:t>
      </w:r>
      <w:r w:rsidR="00216026" w:rsidRPr="00D4352C">
        <w:rPr>
          <w:sz w:val="24"/>
          <w:szCs w:val="24"/>
        </w:rPr>
        <w:t xml:space="preserve"> </w:t>
      </w:r>
      <w:r w:rsidR="005F4357">
        <w:rPr>
          <w:sz w:val="24"/>
          <w:szCs w:val="24"/>
        </w:rPr>
        <w:t>16</w:t>
      </w:r>
      <w:r w:rsidR="0086248F" w:rsidRPr="00D4352C">
        <w:rPr>
          <w:sz w:val="24"/>
          <w:szCs w:val="24"/>
        </w:rPr>
        <w:t xml:space="preserve"> вопросов</w:t>
      </w:r>
      <w:r w:rsidRPr="00D4352C">
        <w:rPr>
          <w:sz w:val="24"/>
          <w:szCs w:val="24"/>
        </w:rPr>
        <w:t xml:space="preserve"> по </w:t>
      </w:r>
      <w:r w:rsidR="005F4357">
        <w:rPr>
          <w:sz w:val="24"/>
          <w:szCs w:val="24"/>
        </w:rPr>
        <w:t>четырем</w:t>
      </w:r>
      <w:r w:rsidRPr="00D4352C">
        <w:rPr>
          <w:sz w:val="24"/>
          <w:szCs w:val="24"/>
        </w:rPr>
        <w:t xml:space="preserve"> тематическим направлениям</w:t>
      </w:r>
      <w:r w:rsidR="00A470CD" w:rsidRPr="00D4352C">
        <w:rPr>
          <w:sz w:val="24"/>
          <w:szCs w:val="24"/>
        </w:rPr>
        <w:t>,</w:t>
      </w:r>
      <w:r w:rsidR="00216026" w:rsidRPr="00D4352C">
        <w:rPr>
          <w:sz w:val="24"/>
          <w:szCs w:val="24"/>
        </w:rPr>
        <w:t xml:space="preserve"> </w:t>
      </w:r>
      <w:r w:rsidR="00A470CD" w:rsidRPr="00D4352C">
        <w:rPr>
          <w:sz w:val="24"/>
          <w:szCs w:val="24"/>
        </w:rPr>
        <w:t>из них</w:t>
      </w:r>
      <w:r w:rsidR="00216026" w:rsidRPr="00D4352C">
        <w:rPr>
          <w:sz w:val="24"/>
          <w:szCs w:val="24"/>
        </w:rPr>
        <w:t xml:space="preserve"> </w:t>
      </w:r>
      <w:r w:rsidR="005F4357">
        <w:rPr>
          <w:sz w:val="24"/>
          <w:szCs w:val="24"/>
        </w:rPr>
        <w:t>4</w:t>
      </w:r>
      <w:r w:rsidRPr="00D4352C">
        <w:rPr>
          <w:sz w:val="24"/>
          <w:szCs w:val="24"/>
        </w:rPr>
        <w:t xml:space="preserve"> </w:t>
      </w:r>
      <w:r w:rsidR="00026903" w:rsidRPr="00D4352C">
        <w:rPr>
          <w:sz w:val="24"/>
          <w:szCs w:val="24"/>
        </w:rPr>
        <w:t>–</w:t>
      </w:r>
      <w:r w:rsidRPr="00D4352C">
        <w:rPr>
          <w:sz w:val="24"/>
          <w:szCs w:val="24"/>
        </w:rPr>
        <w:t xml:space="preserve"> </w:t>
      </w:r>
      <w:r w:rsidR="00026903" w:rsidRPr="00D4352C">
        <w:rPr>
          <w:sz w:val="24"/>
          <w:szCs w:val="24"/>
        </w:rPr>
        <w:t xml:space="preserve">закрытой формы </w:t>
      </w:r>
      <w:r w:rsidR="00971197" w:rsidRPr="00D4352C">
        <w:rPr>
          <w:sz w:val="24"/>
          <w:szCs w:val="24"/>
        </w:rPr>
        <w:t xml:space="preserve">с выбором ответа, </w:t>
      </w:r>
      <w:r w:rsidR="005F4357">
        <w:rPr>
          <w:sz w:val="24"/>
          <w:szCs w:val="24"/>
        </w:rPr>
        <w:t>4</w:t>
      </w:r>
      <w:r w:rsidRPr="00D4352C">
        <w:rPr>
          <w:sz w:val="24"/>
          <w:szCs w:val="24"/>
        </w:rPr>
        <w:t xml:space="preserve"> </w:t>
      </w:r>
      <w:r w:rsidR="00026903" w:rsidRPr="00D4352C">
        <w:rPr>
          <w:sz w:val="24"/>
          <w:szCs w:val="24"/>
        </w:rPr>
        <w:t>–</w:t>
      </w:r>
      <w:r w:rsidRPr="00D4352C">
        <w:rPr>
          <w:sz w:val="24"/>
          <w:szCs w:val="24"/>
        </w:rPr>
        <w:t xml:space="preserve"> </w:t>
      </w:r>
      <w:r w:rsidR="00026903" w:rsidRPr="00D4352C">
        <w:rPr>
          <w:sz w:val="24"/>
          <w:szCs w:val="24"/>
        </w:rPr>
        <w:t>открытой формы</w:t>
      </w:r>
      <w:r w:rsidR="00216026" w:rsidRPr="00D4352C">
        <w:rPr>
          <w:sz w:val="24"/>
          <w:szCs w:val="24"/>
        </w:rPr>
        <w:t xml:space="preserve"> </w:t>
      </w:r>
      <w:r w:rsidRPr="00D4352C">
        <w:rPr>
          <w:sz w:val="24"/>
          <w:szCs w:val="24"/>
        </w:rPr>
        <w:t>с кратким ответом,</w:t>
      </w:r>
      <w:r w:rsidR="00216026" w:rsidRPr="00D4352C">
        <w:rPr>
          <w:sz w:val="24"/>
          <w:szCs w:val="24"/>
        </w:rPr>
        <w:t xml:space="preserve"> </w:t>
      </w:r>
      <w:r w:rsidR="005F4357">
        <w:rPr>
          <w:sz w:val="24"/>
          <w:szCs w:val="24"/>
        </w:rPr>
        <w:t>4</w:t>
      </w:r>
      <w:r w:rsidRPr="00D4352C">
        <w:rPr>
          <w:sz w:val="24"/>
          <w:szCs w:val="24"/>
        </w:rPr>
        <w:t xml:space="preserve"> - на</w:t>
      </w:r>
      <w:r w:rsidR="00216026" w:rsidRPr="00D4352C">
        <w:rPr>
          <w:sz w:val="24"/>
          <w:szCs w:val="24"/>
        </w:rPr>
        <w:t xml:space="preserve"> </w:t>
      </w:r>
      <w:r w:rsidRPr="00D4352C">
        <w:rPr>
          <w:sz w:val="24"/>
          <w:szCs w:val="24"/>
        </w:rPr>
        <w:t>установление соответствия,</w:t>
      </w:r>
      <w:r w:rsidR="00216026" w:rsidRPr="00D4352C">
        <w:rPr>
          <w:sz w:val="24"/>
          <w:szCs w:val="24"/>
        </w:rPr>
        <w:t xml:space="preserve"> </w:t>
      </w:r>
      <w:r w:rsidR="005F4357">
        <w:rPr>
          <w:sz w:val="24"/>
          <w:szCs w:val="24"/>
        </w:rPr>
        <w:t>4</w:t>
      </w:r>
      <w:r w:rsidRPr="00D4352C">
        <w:rPr>
          <w:sz w:val="24"/>
          <w:szCs w:val="24"/>
        </w:rPr>
        <w:t xml:space="preserve"> - на установлен</w:t>
      </w:r>
      <w:r w:rsidR="00971197" w:rsidRPr="00D4352C">
        <w:rPr>
          <w:sz w:val="24"/>
          <w:szCs w:val="24"/>
        </w:rPr>
        <w:t xml:space="preserve">ие </w:t>
      </w:r>
      <w:r w:rsidR="00026903" w:rsidRPr="00D4352C">
        <w:rPr>
          <w:sz w:val="24"/>
          <w:szCs w:val="24"/>
        </w:rPr>
        <w:t>правильной последовательности</w:t>
      </w:r>
      <w:r w:rsidR="00971197" w:rsidRPr="00D4352C">
        <w:rPr>
          <w:sz w:val="24"/>
          <w:szCs w:val="24"/>
        </w:rPr>
        <w:t xml:space="preserve">. </w:t>
      </w:r>
      <w:r w:rsidR="0086248F" w:rsidRPr="00D4352C">
        <w:rPr>
          <w:sz w:val="24"/>
          <w:szCs w:val="24"/>
        </w:rPr>
        <w:t>Тематика</w:t>
      </w:r>
      <w:r w:rsidR="003477D9" w:rsidRPr="00D4352C">
        <w:rPr>
          <w:sz w:val="24"/>
          <w:szCs w:val="24"/>
        </w:rPr>
        <w:t>,</w:t>
      </w:r>
      <w:r w:rsidR="00216026" w:rsidRPr="00D4352C">
        <w:rPr>
          <w:sz w:val="24"/>
          <w:szCs w:val="24"/>
        </w:rPr>
        <w:t xml:space="preserve"> </w:t>
      </w:r>
      <w:r w:rsidR="0086248F" w:rsidRPr="00D4352C">
        <w:rPr>
          <w:sz w:val="24"/>
          <w:szCs w:val="24"/>
        </w:rPr>
        <w:t>количество</w:t>
      </w:r>
      <w:r w:rsidR="00216026" w:rsidRPr="00D4352C">
        <w:rPr>
          <w:sz w:val="24"/>
          <w:szCs w:val="24"/>
        </w:rPr>
        <w:t xml:space="preserve"> </w:t>
      </w:r>
      <w:r w:rsidR="003477D9" w:rsidRPr="00D4352C">
        <w:rPr>
          <w:sz w:val="24"/>
          <w:szCs w:val="24"/>
        </w:rPr>
        <w:t>и формат вопросов</w:t>
      </w:r>
      <w:r w:rsidR="00216026" w:rsidRPr="00D4352C">
        <w:rPr>
          <w:sz w:val="24"/>
          <w:szCs w:val="24"/>
        </w:rPr>
        <w:t xml:space="preserve"> </w:t>
      </w:r>
      <w:r w:rsidR="0086248F" w:rsidRPr="00D4352C">
        <w:rPr>
          <w:sz w:val="24"/>
          <w:szCs w:val="24"/>
        </w:rPr>
        <w:t xml:space="preserve">по темам </w:t>
      </w:r>
      <w:r w:rsidR="003477D9" w:rsidRPr="00D4352C">
        <w:rPr>
          <w:sz w:val="24"/>
          <w:szCs w:val="24"/>
        </w:rPr>
        <w:t>инвариантной части</w:t>
      </w:r>
      <w:r w:rsidR="00216026" w:rsidRPr="00D4352C">
        <w:rPr>
          <w:sz w:val="24"/>
          <w:szCs w:val="24"/>
        </w:rPr>
        <w:t xml:space="preserve"> </w:t>
      </w:r>
      <w:r w:rsidR="0086248F" w:rsidRPr="00D4352C">
        <w:rPr>
          <w:sz w:val="24"/>
          <w:szCs w:val="24"/>
        </w:rPr>
        <w:t>тестового задания</w:t>
      </w:r>
      <w:r w:rsidR="00216026" w:rsidRPr="00D4352C">
        <w:rPr>
          <w:sz w:val="24"/>
          <w:szCs w:val="24"/>
        </w:rPr>
        <w:t xml:space="preserve"> </w:t>
      </w:r>
      <w:r w:rsidR="003477D9" w:rsidRPr="00D4352C">
        <w:rPr>
          <w:sz w:val="24"/>
          <w:szCs w:val="24"/>
        </w:rPr>
        <w:t>едины</w:t>
      </w:r>
      <w:r w:rsidR="00216026" w:rsidRPr="00D4352C">
        <w:rPr>
          <w:sz w:val="24"/>
          <w:szCs w:val="24"/>
        </w:rPr>
        <w:t xml:space="preserve"> </w:t>
      </w:r>
      <w:r w:rsidR="0086248F" w:rsidRPr="00D4352C">
        <w:rPr>
          <w:sz w:val="24"/>
          <w:szCs w:val="24"/>
        </w:rPr>
        <w:t>для всех</w:t>
      </w:r>
      <w:r w:rsidR="00216026" w:rsidRPr="00D4352C">
        <w:rPr>
          <w:sz w:val="24"/>
          <w:szCs w:val="24"/>
        </w:rPr>
        <w:t xml:space="preserve"> </w:t>
      </w:r>
      <w:r w:rsidR="003477D9" w:rsidRPr="00D4352C">
        <w:rPr>
          <w:sz w:val="24"/>
          <w:szCs w:val="24"/>
        </w:rPr>
        <w:t xml:space="preserve">специальностей </w:t>
      </w:r>
      <w:r w:rsidR="00971197" w:rsidRPr="00D4352C">
        <w:rPr>
          <w:sz w:val="24"/>
          <w:szCs w:val="24"/>
        </w:rPr>
        <w:t>СПО</w:t>
      </w:r>
      <w:r w:rsidR="003477D9" w:rsidRPr="00D4352C">
        <w:rPr>
          <w:sz w:val="24"/>
          <w:szCs w:val="24"/>
        </w:rPr>
        <w:t>.</w:t>
      </w:r>
    </w:p>
    <w:p w:rsidR="008E6DF6" w:rsidRPr="00CC1A39" w:rsidRDefault="00B933A0" w:rsidP="00971197">
      <w:pPr>
        <w:tabs>
          <w:tab w:val="left" w:pos="1134"/>
        </w:tabs>
        <w:spacing w:after="0" w:line="360" w:lineRule="auto"/>
        <w:ind w:firstLine="709"/>
        <w:jc w:val="both"/>
        <w:rPr>
          <w:sz w:val="24"/>
          <w:szCs w:val="24"/>
        </w:rPr>
      </w:pPr>
      <w:r w:rsidRPr="00CC1A39">
        <w:rPr>
          <w:sz w:val="24"/>
          <w:szCs w:val="24"/>
        </w:rPr>
        <w:t>В</w:t>
      </w:r>
      <w:r w:rsidR="003477D9" w:rsidRPr="00CC1A39">
        <w:rPr>
          <w:sz w:val="24"/>
          <w:szCs w:val="24"/>
        </w:rPr>
        <w:t>ариативн</w:t>
      </w:r>
      <w:r w:rsidRPr="00CC1A39">
        <w:rPr>
          <w:sz w:val="24"/>
          <w:szCs w:val="24"/>
        </w:rPr>
        <w:t>ая</w:t>
      </w:r>
      <w:r w:rsidR="0086248F" w:rsidRPr="00CC1A39">
        <w:rPr>
          <w:sz w:val="24"/>
          <w:szCs w:val="24"/>
        </w:rPr>
        <w:t xml:space="preserve"> </w:t>
      </w:r>
      <w:r w:rsidRPr="00CC1A39">
        <w:rPr>
          <w:sz w:val="24"/>
          <w:szCs w:val="24"/>
        </w:rPr>
        <w:t>часть</w:t>
      </w:r>
      <w:r w:rsidR="00216026">
        <w:rPr>
          <w:sz w:val="24"/>
          <w:szCs w:val="24"/>
        </w:rPr>
        <w:t xml:space="preserve"> </w:t>
      </w:r>
      <w:r w:rsidR="00172D75">
        <w:rPr>
          <w:sz w:val="24"/>
          <w:szCs w:val="24"/>
        </w:rPr>
        <w:t xml:space="preserve">задания «Тестирование» </w:t>
      </w:r>
      <w:r w:rsidRPr="00CC1A39">
        <w:rPr>
          <w:sz w:val="24"/>
          <w:szCs w:val="24"/>
        </w:rPr>
        <w:t xml:space="preserve">содержит </w:t>
      </w:r>
      <w:r w:rsidR="00E0701E" w:rsidRPr="00CC1A39">
        <w:rPr>
          <w:sz w:val="24"/>
          <w:szCs w:val="24"/>
        </w:rPr>
        <w:t>2</w:t>
      </w:r>
      <w:r w:rsidR="00712508">
        <w:rPr>
          <w:sz w:val="24"/>
          <w:szCs w:val="24"/>
        </w:rPr>
        <w:t>4</w:t>
      </w:r>
      <w:r w:rsidRPr="00CC1A39">
        <w:rPr>
          <w:sz w:val="24"/>
          <w:szCs w:val="24"/>
        </w:rPr>
        <w:t xml:space="preserve"> вопрос</w:t>
      </w:r>
      <w:r w:rsidR="00712508">
        <w:rPr>
          <w:sz w:val="24"/>
          <w:szCs w:val="24"/>
        </w:rPr>
        <w:t>а</w:t>
      </w:r>
      <w:r w:rsidRPr="00CC1A39">
        <w:rPr>
          <w:sz w:val="24"/>
          <w:szCs w:val="24"/>
        </w:rPr>
        <w:t xml:space="preserve"> </w:t>
      </w:r>
      <w:r w:rsidR="00CC1A39">
        <w:rPr>
          <w:sz w:val="24"/>
          <w:szCs w:val="24"/>
        </w:rPr>
        <w:t xml:space="preserve">не менее, чем </w:t>
      </w:r>
      <w:r w:rsidRPr="00CC1A39">
        <w:rPr>
          <w:sz w:val="24"/>
          <w:szCs w:val="24"/>
        </w:rPr>
        <w:t>по двум тематическим направлениям.</w:t>
      </w:r>
      <w:r w:rsidR="00216026">
        <w:rPr>
          <w:sz w:val="24"/>
          <w:szCs w:val="24"/>
        </w:rPr>
        <w:t xml:space="preserve"> </w:t>
      </w:r>
      <w:r w:rsidR="00971197" w:rsidRPr="00CC1A39">
        <w:rPr>
          <w:sz w:val="24"/>
          <w:szCs w:val="24"/>
        </w:rPr>
        <w:t>Тематика, количество</w:t>
      </w:r>
      <w:r w:rsidR="00216026">
        <w:rPr>
          <w:sz w:val="24"/>
          <w:szCs w:val="24"/>
        </w:rPr>
        <w:t xml:space="preserve"> </w:t>
      </w:r>
      <w:r w:rsidR="00971197" w:rsidRPr="00CC1A39">
        <w:rPr>
          <w:sz w:val="24"/>
          <w:szCs w:val="24"/>
        </w:rPr>
        <w:t>и формат вопросов</w:t>
      </w:r>
      <w:r w:rsidR="00216026">
        <w:rPr>
          <w:sz w:val="24"/>
          <w:szCs w:val="24"/>
        </w:rPr>
        <w:t xml:space="preserve"> </w:t>
      </w:r>
      <w:r w:rsidR="00971197" w:rsidRPr="00CC1A39">
        <w:rPr>
          <w:sz w:val="24"/>
          <w:szCs w:val="24"/>
        </w:rPr>
        <w:t xml:space="preserve">по темам </w:t>
      </w:r>
      <w:r w:rsidR="0086248F" w:rsidRPr="00CC1A39">
        <w:rPr>
          <w:sz w:val="24"/>
          <w:szCs w:val="24"/>
        </w:rPr>
        <w:t>вариативн</w:t>
      </w:r>
      <w:r w:rsidR="00971197" w:rsidRPr="00CC1A39">
        <w:rPr>
          <w:sz w:val="24"/>
          <w:szCs w:val="24"/>
        </w:rPr>
        <w:t>ой</w:t>
      </w:r>
      <w:r w:rsidR="00216026">
        <w:rPr>
          <w:sz w:val="24"/>
          <w:szCs w:val="24"/>
        </w:rPr>
        <w:t xml:space="preserve"> </w:t>
      </w:r>
      <w:r w:rsidR="00971197" w:rsidRPr="00CC1A39">
        <w:rPr>
          <w:sz w:val="24"/>
          <w:szCs w:val="24"/>
        </w:rPr>
        <w:t>части тестового задания</w:t>
      </w:r>
      <w:r w:rsidR="00216026">
        <w:rPr>
          <w:sz w:val="24"/>
          <w:szCs w:val="24"/>
        </w:rPr>
        <w:t xml:space="preserve"> </w:t>
      </w:r>
      <w:r w:rsidR="0086248F" w:rsidRPr="00CC1A39">
        <w:rPr>
          <w:sz w:val="24"/>
          <w:szCs w:val="24"/>
        </w:rPr>
        <w:t>формиру</w:t>
      </w:r>
      <w:r w:rsidR="00CC1A39">
        <w:rPr>
          <w:sz w:val="24"/>
          <w:szCs w:val="24"/>
        </w:rPr>
        <w:t>ю</w:t>
      </w:r>
      <w:r w:rsidR="0086248F" w:rsidRPr="00CC1A39">
        <w:rPr>
          <w:sz w:val="24"/>
          <w:szCs w:val="24"/>
        </w:rPr>
        <w:t>тся на основе знаний, общих для специальностей</w:t>
      </w:r>
      <w:r w:rsidR="00CC1A39">
        <w:rPr>
          <w:sz w:val="24"/>
          <w:szCs w:val="24"/>
        </w:rPr>
        <w:t>, входящих в УГС</w:t>
      </w:r>
      <w:r w:rsidR="001C570A">
        <w:rPr>
          <w:sz w:val="24"/>
          <w:szCs w:val="24"/>
        </w:rPr>
        <w:t>,</w:t>
      </w:r>
      <w:r w:rsidR="00216026">
        <w:rPr>
          <w:sz w:val="24"/>
          <w:szCs w:val="24"/>
        </w:rPr>
        <w:t xml:space="preserve"> </w:t>
      </w:r>
      <w:r w:rsidR="001C570A">
        <w:rPr>
          <w:sz w:val="24"/>
          <w:szCs w:val="24"/>
        </w:rPr>
        <w:t>по которой проводится</w:t>
      </w:r>
      <w:r w:rsidR="00216026">
        <w:rPr>
          <w:sz w:val="24"/>
          <w:szCs w:val="24"/>
        </w:rPr>
        <w:t xml:space="preserve"> </w:t>
      </w:r>
      <w:r w:rsidR="0086248F" w:rsidRPr="00CC1A39">
        <w:rPr>
          <w:sz w:val="24"/>
          <w:szCs w:val="24"/>
        </w:rPr>
        <w:t>Олимпиад</w:t>
      </w:r>
      <w:r w:rsidR="001C570A">
        <w:rPr>
          <w:sz w:val="24"/>
          <w:szCs w:val="24"/>
        </w:rPr>
        <w:t>а</w:t>
      </w:r>
      <w:r w:rsidR="0086248F" w:rsidRPr="00CC1A39">
        <w:rPr>
          <w:sz w:val="24"/>
          <w:szCs w:val="24"/>
        </w:rPr>
        <w:t xml:space="preserve">. </w:t>
      </w:r>
    </w:p>
    <w:p w:rsidR="001261AA" w:rsidRPr="00CC1A39" w:rsidRDefault="00026903" w:rsidP="00971197">
      <w:pPr>
        <w:tabs>
          <w:tab w:val="left" w:pos="709"/>
        </w:tabs>
        <w:spacing w:after="0" w:line="360" w:lineRule="auto"/>
        <w:ind w:firstLine="709"/>
        <w:jc w:val="both"/>
        <w:rPr>
          <w:sz w:val="24"/>
          <w:szCs w:val="24"/>
        </w:rPr>
      </w:pPr>
      <w:r w:rsidRPr="00CC1A39">
        <w:rPr>
          <w:sz w:val="24"/>
          <w:szCs w:val="24"/>
        </w:rPr>
        <w:t xml:space="preserve">Алгоритм формирования инвариантной части </w:t>
      </w:r>
      <w:r w:rsidR="00172D75">
        <w:rPr>
          <w:sz w:val="24"/>
          <w:szCs w:val="24"/>
        </w:rPr>
        <w:t xml:space="preserve">задания «Тестирование» </w:t>
      </w:r>
      <w:r w:rsidRPr="00CC1A39">
        <w:rPr>
          <w:sz w:val="24"/>
          <w:szCs w:val="24"/>
        </w:rPr>
        <w:t>для участника Олимпиады</w:t>
      </w:r>
      <w:r w:rsidR="00216026">
        <w:rPr>
          <w:sz w:val="24"/>
          <w:szCs w:val="24"/>
        </w:rPr>
        <w:t xml:space="preserve"> </w:t>
      </w:r>
      <w:r w:rsidRPr="00CC1A39">
        <w:rPr>
          <w:sz w:val="24"/>
          <w:szCs w:val="24"/>
        </w:rPr>
        <w:t>единый</w:t>
      </w:r>
      <w:r w:rsidR="00216026">
        <w:rPr>
          <w:sz w:val="24"/>
          <w:szCs w:val="24"/>
        </w:rPr>
        <w:t xml:space="preserve"> </w:t>
      </w:r>
      <w:r w:rsidRPr="00CC1A39">
        <w:rPr>
          <w:sz w:val="24"/>
          <w:szCs w:val="24"/>
        </w:rPr>
        <w:t>для всех</w:t>
      </w:r>
      <w:r w:rsidR="00216026">
        <w:rPr>
          <w:sz w:val="24"/>
          <w:szCs w:val="24"/>
        </w:rPr>
        <w:t xml:space="preserve"> </w:t>
      </w:r>
      <w:r w:rsidRPr="00CC1A39">
        <w:rPr>
          <w:sz w:val="24"/>
          <w:szCs w:val="24"/>
        </w:rPr>
        <w:t>специальностей СПО.</w:t>
      </w:r>
    </w:p>
    <w:p w:rsidR="00712508" w:rsidRDefault="00712508" w:rsidP="00C5180C">
      <w:pPr>
        <w:tabs>
          <w:tab w:val="left" w:pos="709"/>
        </w:tabs>
        <w:spacing w:after="120"/>
      </w:pPr>
      <w:r>
        <w:br w:type="page"/>
      </w:r>
    </w:p>
    <w:p w:rsidR="0086248F" w:rsidRDefault="001261AA" w:rsidP="001261AA">
      <w:pPr>
        <w:tabs>
          <w:tab w:val="left" w:pos="709"/>
        </w:tabs>
        <w:spacing w:after="120"/>
        <w:jc w:val="right"/>
        <w:rPr>
          <w:sz w:val="24"/>
          <w:szCs w:val="24"/>
        </w:rPr>
      </w:pPr>
      <w:r w:rsidRPr="00DD1875">
        <w:rPr>
          <w:sz w:val="24"/>
          <w:szCs w:val="24"/>
        </w:rPr>
        <w:lastRenderedPageBreak/>
        <w:t>Таблица 1</w:t>
      </w:r>
    </w:p>
    <w:p w:rsidR="00DD1875" w:rsidRPr="00DD1875" w:rsidRDefault="00DD1875" w:rsidP="00DD1875">
      <w:pPr>
        <w:tabs>
          <w:tab w:val="left" w:pos="709"/>
        </w:tabs>
        <w:spacing w:after="120"/>
        <w:jc w:val="center"/>
        <w:rPr>
          <w:sz w:val="24"/>
          <w:szCs w:val="24"/>
        </w:rPr>
      </w:pPr>
      <w:r>
        <w:rPr>
          <w:sz w:val="24"/>
          <w:szCs w:val="24"/>
        </w:rPr>
        <w:t>Алгоритм формирования</w:t>
      </w:r>
      <w:r w:rsidR="00216026">
        <w:rPr>
          <w:sz w:val="24"/>
          <w:szCs w:val="24"/>
        </w:rPr>
        <w:t xml:space="preserve"> </w:t>
      </w:r>
      <w:r>
        <w:rPr>
          <w:sz w:val="24"/>
          <w:szCs w:val="24"/>
        </w:rPr>
        <w:t>содержания</w:t>
      </w:r>
      <w:r w:rsidR="00216026">
        <w:rPr>
          <w:sz w:val="24"/>
          <w:szCs w:val="24"/>
        </w:rPr>
        <w:t xml:space="preserve"> </w:t>
      </w:r>
      <w:r>
        <w:rPr>
          <w:sz w:val="24"/>
          <w:szCs w:val="24"/>
        </w:rPr>
        <w:t>задания «Тестирование»</w:t>
      </w:r>
    </w:p>
    <w:tbl>
      <w:tblPr>
        <w:tblW w:w="9888" w:type="dxa"/>
        <w:tblLayout w:type="fixed"/>
        <w:tblCellMar>
          <w:left w:w="0" w:type="dxa"/>
          <w:right w:w="0" w:type="dxa"/>
        </w:tblCellMar>
        <w:tblLook w:val="04A0"/>
      </w:tblPr>
      <w:tblGrid>
        <w:gridCol w:w="817"/>
        <w:gridCol w:w="3969"/>
        <w:gridCol w:w="992"/>
        <w:gridCol w:w="851"/>
        <w:gridCol w:w="850"/>
        <w:gridCol w:w="851"/>
        <w:gridCol w:w="850"/>
        <w:gridCol w:w="708"/>
      </w:tblGrid>
      <w:tr w:rsidR="003E316B" w:rsidRPr="001C7A2B" w:rsidTr="00EF56CF">
        <w:trPr>
          <w:trHeight w:val="857"/>
        </w:trPr>
        <w:tc>
          <w:tcPr>
            <w:tcW w:w="817"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tcPr>
          <w:p w:rsidR="003E316B" w:rsidRPr="009A17F0" w:rsidRDefault="003E316B" w:rsidP="00523A55">
            <w:pPr>
              <w:spacing w:after="0"/>
              <w:jc w:val="center"/>
              <w:rPr>
                <w:b/>
                <w:bCs/>
                <w:color w:val="000000"/>
                <w:kern w:val="24"/>
                <w:sz w:val="24"/>
                <w:szCs w:val="24"/>
                <w:lang w:eastAsia="ru-RU"/>
              </w:rPr>
            </w:pPr>
            <w:r w:rsidRPr="009A17F0">
              <w:rPr>
                <w:b/>
                <w:bCs/>
                <w:color w:val="000000"/>
                <w:kern w:val="24"/>
                <w:sz w:val="24"/>
                <w:szCs w:val="24"/>
                <w:lang w:eastAsia="ru-RU"/>
              </w:rPr>
              <w:t>№ п\п</w:t>
            </w:r>
          </w:p>
        </w:tc>
        <w:tc>
          <w:tcPr>
            <w:tcW w:w="396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tcPr>
          <w:p w:rsidR="003E316B" w:rsidRPr="009A17F0" w:rsidRDefault="003E316B" w:rsidP="00523A55">
            <w:pPr>
              <w:spacing w:after="0"/>
              <w:jc w:val="center"/>
              <w:rPr>
                <w:b/>
                <w:bCs/>
                <w:color w:val="000000"/>
                <w:kern w:val="24"/>
                <w:sz w:val="24"/>
                <w:szCs w:val="24"/>
                <w:lang w:eastAsia="ru-RU"/>
              </w:rPr>
            </w:pPr>
            <w:r w:rsidRPr="009A17F0">
              <w:rPr>
                <w:b/>
                <w:bCs/>
                <w:color w:val="000000"/>
                <w:kern w:val="24"/>
                <w:sz w:val="24"/>
                <w:szCs w:val="24"/>
                <w:lang w:eastAsia="ru-RU"/>
              </w:rPr>
              <w:t>Наименование темы вопросов</w:t>
            </w:r>
          </w:p>
        </w:tc>
        <w:tc>
          <w:tcPr>
            <w:tcW w:w="992"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tcPr>
          <w:p w:rsidR="003E316B" w:rsidRPr="009A17F0" w:rsidRDefault="003E316B" w:rsidP="00523A55">
            <w:pPr>
              <w:spacing w:after="0"/>
              <w:jc w:val="center"/>
              <w:rPr>
                <w:b/>
                <w:bCs/>
                <w:color w:val="000000"/>
                <w:kern w:val="24"/>
                <w:sz w:val="24"/>
                <w:szCs w:val="24"/>
                <w:lang w:eastAsia="ru-RU"/>
              </w:rPr>
            </w:pPr>
            <w:r w:rsidRPr="009A17F0">
              <w:rPr>
                <w:b/>
                <w:bCs/>
                <w:color w:val="000000"/>
                <w:kern w:val="24"/>
                <w:sz w:val="24"/>
                <w:szCs w:val="24"/>
                <w:lang w:eastAsia="ru-RU"/>
              </w:rPr>
              <w:t>Кол-во вопросов</w:t>
            </w:r>
          </w:p>
        </w:tc>
        <w:tc>
          <w:tcPr>
            <w:tcW w:w="4110" w:type="dxa"/>
            <w:gridSpan w:val="5"/>
            <w:tcBorders>
              <w:top w:val="single" w:sz="8" w:space="0" w:color="000000"/>
              <w:left w:val="single" w:sz="8" w:space="0" w:color="000000"/>
              <w:bottom w:val="single" w:sz="8" w:space="0" w:color="000000"/>
              <w:right w:val="single" w:sz="8" w:space="0" w:color="000000"/>
            </w:tcBorders>
          </w:tcPr>
          <w:p w:rsidR="003E316B" w:rsidRDefault="00EC4BDB" w:rsidP="00523A55">
            <w:pPr>
              <w:spacing w:after="0"/>
              <w:jc w:val="center"/>
              <w:rPr>
                <w:b/>
                <w:bCs/>
                <w:color w:val="000000"/>
                <w:kern w:val="24"/>
                <w:sz w:val="24"/>
                <w:szCs w:val="24"/>
                <w:lang w:eastAsia="ru-RU"/>
              </w:rPr>
            </w:pPr>
            <w:r>
              <w:rPr>
                <w:b/>
                <w:bCs/>
                <w:color w:val="000000"/>
                <w:kern w:val="24"/>
                <w:sz w:val="24"/>
                <w:szCs w:val="24"/>
                <w:lang w:eastAsia="ru-RU"/>
              </w:rPr>
              <w:t>Формат вопросов</w:t>
            </w:r>
          </w:p>
        </w:tc>
      </w:tr>
      <w:tr w:rsidR="003E316B" w:rsidRPr="001C7A2B" w:rsidTr="00680E70">
        <w:trPr>
          <w:trHeight w:val="857"/>
        </w:trPr>
        <w:tc>
          <w:tcPr>
            <w:tcW w:w="817"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E316B" w:rsidRPr="009A17F0" w:rsidRDefault="003E316B" w:rsidP="00523A55">
            <w:pPr>
              <w:spacing w:after="0"/>
              <w:jc w:val="center"/>
              <w:rPr>
                <w:rFonts w:ascii="Arial" w:eastAsia="Times New Roman" w:hAnsi="Arial" w:cs="Arial"/>
                <w:sz w:val="24"/>
                <w:szCs w:val="24"/>
                <w:lang w:eastAsia="ru-RU"/>
              </w:rPr>
            </w:pPr>
          </w:p>
        </w:tc>
        <w:tc>
          <w:tcPr>
            <w:tcW w:w="396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E316B" w:rsidRPr="009A17F0" w:rsidRDefault="003E316B" w:rsidP="00523A55">
            <w:pPr>
              <w:spacing w:after="0"/>
              <w:jc w:val="center"/>
              <w:rPr>
                <w:rFonts w:ascii="Arial" w:eastAsia="Times New Roman" w:hAnsi="Arial" w:cs="Arial"/>
                <w:sz w:val="24"/>
                <w:szCs w:val="24"/>
                <w:lang w:eastAsia="ru-RU"/>
              </w:rPr>
            </w:pPr>
          </w:p>
        </w:tc>
        <w:tc>
          <w:tcPr>
            <w:tcW w:w="992"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3E316B" w:rsidRPr="009A17F0" w:rsidRDefault="003E316B" w:rsidP="00523A55">
            <w:pPr>
              <w:spacing w:after="0"/>
              <w:jc w:val="center"/>
              <w:rPr>
                <w:rFonts w:ascii="Arial" w:eastAsia="Times New Roman" w:hAnsi="Arial" w:cs="Arial"/>
                <w:sz w:val="24"/>
                <w:szCs w:val="24"/>
                <w:lang w:eastAsia="ru-RU"/>
              </w:rPr>
            </w:pPr>
          </w:p>
        </w:tc>
        <w:tc>
          <w:tcPr>
            <w:tcW w:w="851" w:type="dxa"/>
            <w:tcBorders>
              <w:top w:val="single" w:sz="8" w:space="0" w:color="000000"/>
              <w:left w:val="single" w:sz="8" w:space="0" w:color="000000"/>
              <w:bottom w:val="single" w:sz="8" w:space="0" w:color="000000"/>
              <w:right w:val="single" w:sz="8" w:space="0" w:color="000000"/>
            </w:tcBorders>
          </w:tcPr>
          <w:p w:rsidR="003E316B" w:rsidRPr="00EF56CF" w:rsidRDefault="003E316B" w:rsidP="00523A55">
            <w:pPr>
              <w:spacing w:after="0"/>
              <w:jc w:val="center"/>
              <w:rPr>
                <w:b/>
                <w:bCs/>
                <w:color w:val="000000"/>
                <w:kern w:val="24"/>
                <w:sz w:val="20"/>
                <w:szCs w:val="20"/>
                <w:lang w:eastAsia="ru-RU"/>
              </w:rPr>
            </w:pPr>
            <w:r w:rsidRPr="00EF56CF">
              <w:rPr>
                <w:b/>
                <w:bCs/>
                <w:color w:val="000000"/>
                <w:kern w:val="24"/>
                <w:sz w:val="20"/>
                <w:szCs w:val="20"/>
                <w:lang w:eastAsia="ru-RU"/>
              </w:rPr>
              <w:t>Выбор ответа</w:t>
            </w:r>
          </w:p>
        </w:tc>
        <w:tc>
          <w:tcPr>
            <w:tcW w:w="850" w:type="dxa"/>
            <w:tcBorders>
              <w:top w:val="single" w:sz="8" w:space="0" w:color="000000"/>
              <w:left w:val="single" w:sz="8" w:space="0" w:color="000000"/>
              <w:bottom w:val="single" w:sz="8" w:space="0" w:color="000000"/>
              <w:right w:val="single" w:sz="8" w:space="0" w:color="000000"/>
            </w:tcBorders>
          </w:tcPr>
          <w:p w:rsidR="003E316B" w:rsidRPr="00EF56CF" w:rsidRDefault="003E316B" w:rsidP="00EF56CF">
            <w:pPr>
              <w:spacing w:after="0"/>
              <w:jc w:val="center"/>
              <w:rPr>
                <w:b/>
                <w:bCs/>
                <w:color w:val="000000"/>
                <w:kern w:val="24"/>
                <w:sz w:val="20"/>
                <w:szCs w:val="20"/>
                <w:lang w:eastAsia="ru-RU"/>
              </w:rPr>
            </w:pPr>
            <w:r w:rsidRPr="00EF56CF">
              <w:rPr>
                <w:b/>
                <w:bCs/>
                <w:color w:val="000000"/>
                <w:kern w:val="24"/>
                <w:sz w:val="20"/>
                <w:szCs w:val="20"/>
                <w:lang w:eastAsia="ru-RU"/>
              </w:rPr>
              <w:t>Откры</w:t>
            </w:r>
            <w:r w:rsidR="00EF56CF">
              <w:rPr>
                <w:b/>
                <w:bCs/>
                <w:color w:val="000000"/>
                <w:kern w:val="24"/>
                <w:sz w:val="20"/>
                <w:szCs w:val="20"/>
                <w:lang w:eastAsia="ru-RU"/>
              </w:rPr>
              <w:t>=</w:t>
            </w:r>
            <w:r w:rsidRPr="00EF56CF">
              <w:rPr>
                <w:b/>
                <w:bCs/>
                <w:color w:val="000000"/>
                <w:kern w:val="24"/>
                <w:sz w:val="20"/>
                <w:szCs w:val="20"/>
                <w:lang w:eastAsia="ru-RU"/>
              </w:rPr>
              <w:t>т</w:t>
            </w:r>
            <w:r w:rsidR="00EF56CF">
              <w:rPr>
                <w:b/>
                <w:bCs/>
                <w:color w:val="000000"/>
                <w:kern w:val="24"/>
                <w:sz w:val="20"/>
                <w:szCs w:val="20"/>
                <w:lang w:eastAsia="ru-RU"/>
              </w:rPr>
              <w:t>ая</w:t>
            </w:r>
            <w:r w:rsidRPr="00EF56CF">
              <w:rPr>
                <w:b/>
                <w:bCs/>
                <w:color w:val="000000"/>
                <w:kern w:val="24"/>
                <w:sz w:val="20"/>
                <w:szCs w:val="20"/>
                <w:lang w:eastAsia="ru-RU"/>
              </w:rPr>
              <w:t xml:space="preserve"> </w:t>
            </w:r>
            <w:r w:rsidR="00EF56CF">
              <w:rPr>
                <w:b/>
                <w:bCs/>
                <w:color w:val="000000"/>
                <w:kern w:val="24"/>
                <w:sz w:val="20"/>
                <w:szCs w:val="20"/>
                <w:lang w:eastAsia="ru-RU"/>
              </w:rPr>
              <w:t>форма</w:t>
            </w:r>
          </w:p>
        </w:tc>
        <w:tc>
          <w:tcPr>
            <w:tcW w:w="851" w:type="dxa"/>
            <w:tcBorders>
              <w:top w:val="single" w:sz="8" w:space="0" w:color="000000"/>
              <w:left w:val="single" w:sz="8" w:space="0" w:color="000000"/>
              <w:bottom w:val="single" w:sz="8" w:space="0" w:color="000000"/>
              <w:right w:val="single" w:sz="8" w:space="0" w:color="000000"/>
            </w:tcBorders>
          </w:tcPr>
          <w:p w:rsidR="003E316B" w:rsidRPr="00EF56CF" w:rsidRDefault="003E316B" w:rsidP="00523A55">
            <w:pPr>
              <w:spacing w:after="0"/>
              <w:jc w:val="center"/>
              <w:rPr>
                <w:b/>
                <w:bCs/>
                <w:color w:val="000000"/>
                <w:kern w:val="24"/>
                <w:sz w:val="20"/>
                <w:szCs w:val="20"/>
                <w:lang w:eastAsia="ru-RU"/>
              </w:rPr>
            </w:pPr>
            <w:r w:rsidRPr="00EF56CF">
              <w:rPr>
                <w:b/>
                <w:bCs/>
                <w:color w:val="000000"/>
                <w:kern w:val="24"/>
                <w:sz w:val="20"/>
                <w:szCs w:val="20"/>
                <w:lang w:eastAsia="ru-RU"/>
              </w:rPr>
              <w:t>Вопрос на соответствие</w:t>
            </w:r>
          </w:p>
        </w:tc>
        <w:tc>
          <w:tcPr>
            <w:tcW w:w="850" w:type="dxa"/>
            <w:tcBorders>
              <w:top w:val="single" w:sz="8" w:space="0" w:color="000000"/>
              <w:left w:val="single" w:sz="8" w:space="0" w:color="000000"/>
              <w:bottom w:val="single" w:sz="8" w:space="0" w:color="000000"/>
              <w:right w:val="single" w:sz="8" w:space="0" w:color="000000"/>
            </w:tcBorders>
          </w:tcPr>
          <w:p w:rsidR="003E316B" w:rsidRPr="00EF56CF" w:rsidRDefault="003E316B" w:rsidP="00523A55">
            <w:pPr>
              <w:spacing w:after="0"/>
              <w:jc w:val="center"/>
              <w:rPr>
                <w:b/>
                <w:bCs/>
                <w:color w:val="000000"/>
                <w:kern w:val="24"/>
                <w:sz w:val="20"/>
                <w:szCs w:val="20"/>
                <w:lang w:eastAsia="ru-RU"/>
              </w:rPr>
            </w:pPr>
            <w:r w:rsidRPr="00EF56CF">
              <w:rPr>
                <w:b/>
                <w:bCs/>
                <w:color w:val="000000"/>
                <w:kern w:val="24"/>
                <w:sz w:val="20"/>
                <w:szCs w:val="20"/>
                <w:lang w:eastAsia="ru-RU"/>
              </w:rPr>
              <w:t>Вопрос на установление послед.</w:t>
            </w:r>
          </w:p>
        </w:tc>
        <w:tc>
          <w:tcPr>
            <w:tcW w:w="708" w:type="dxa"/>
            <w:tcBorders>
              <w:top w:val="single" w:sz="8" w:space="0" w:color="000000"/>
              <w:left w:val="single" w:sz="8" w:space="0" w:color="000000"/>
              <w:bottom w:val="single" w:sz="8" w:space="0" w:color="000000"/>
              <w:right w:val="single" w:sz="8" w:space="0" w:color="000000"/>
            </w:tcBorders>
          </w:tcPr>
          <w:p w:rsidR="003E316B" w:rsidRPr="00EF56CF" w:rsidRDefault="003E316B" w:rsidP="00523A55">
            <w:pPr>
              <w:spacing w:after="0"/>
              <w:jc w:val="center"/>
              <w:rPr>
                <w:b/>
                <w:bCs/>
                <w:color w:val="000000"/>
                <w:kern w:val="24"/>
                <w:sz w:val="20"/>
                <w:szCs w:val="20"/>
                <w:lang w:eastAsia="ru-RU"/>
              </w:rPr>
            </w:pPr>
            <w:r w:rsidRPr="00EF56CF">
              <w:rPr>
                <w:b/>
                <w:bCs/>
                <w:color w:val="000000"/>
                <w:kern w:val="24"/>
                <w:sz w:val="20"/>
                <w:szCs w:val="20"/>
                <w:lang w:eastAsia="ru-RU"/>
              </w:rPr>
              <w:t>Макс.</w:t>
            </w:r>
          </w:p>
          <w:p w:rsidR="003E316B" w:rsidRPr="00EF56CF" w:rsidRDefault="003E316B" w:rsidP="00523A55">
            <w:pPr>
              <w:spacing w:after="0"/>
              <w:jc w:val="center"/>
              <w:rPr>
                <w:b/>
                <w:bCs/>
                <w:color w:val="000000"/>
                <w:kern w:val="24"/>
                <w:sz w:val="20"/>
                <w:szCs w:val="20"/>
                <w:lang w:eastAsia="ru-RU"/>
              </w:rPr>
            </w:pPr>
            <w:r w:rsidRPr="00EF56CF">
              <w:rPr>
                <w:b/>
                <w:bCs/>
                <w:color w:val="000000"/>
                <w:kern w:val="24"/>
                <w:sz w:val="20"/>
                <w:szCs w:val="20"/>
                <w:lang w:eastAsia="ru-RU"/>
              </w:rPr>
              <w:t xml:space="preserve">балл </w:t>
            </w:r>
          </w:p>
        </w:tc>
      </w:tr>
      <w:tr w:rsidR="009D6013" w:rsidRPr="001C7A2B" w:rsidTr="00B55324">
        <w:trPr>
          <w:trHeight w:val="438"/>
        </w:trPr>
        <w:tc>
          <w:tcPr>
            <w:tcW w:w="8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D6013" w:rsidRPr="001C7A2B" w:rsidRDefault="009D6013" w:rsidP="00523A55">
            <w:pPr>
              <w:spacing w:after="0"/>
              <w:rPr>
                <w:color w:val="000000"/>
                <w:kern w:val="24"/>
                <w:sz w:val="24"/>
                <w:szCs w:val="24"/>
                <w:lang w:eastAsia="ru-RU"/>
              </w:rPr>
            </w:pPr>
          </w:p>
        </w:tc>
        <w:tc>
          <w:tcPr>
            <w:tcW w:w="9071" w:type="dxa"/>
            <w:gridSpan w:val="7"/>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D6013" w:rsidRPr="001C7A2B" w:rsidRDefault="009D6013" w:rsidP="00523A55">
            <w:pPr>
              <w:spacing w:after="0"/>
              <w:jc w:val="center"/>
              <w:rPr>
                <w:rFonts w:eastAsia="Times New Roman"/>
                <w:sz w:val="24"/>
                <w:szCs w:val="24"/>
                <w:lang w:eastAsia="ru-RU"/>
              </w:rPr>
            </w:pPr>
            <w:r>
              <w:rPr>
                <w:i/>
                <w:color w:val="000000"/>
                <w:kern w:val="24"/>
                <w:sz w:val="24"/>
                <w:szCs w:val="24"/>
                <w:lang w:eastAsia="ru-RU"/>
              </w:rPr>
              <w:t xml:space="preserve">Инвариантная часть </w:t>
            </w:r>
            <w:r w:rsidRPr="001C7A2B">
              <w:rPr>
                <w:i/>
                <w:color w:val="000000"/>
                <w:kern w:val="24"/>
                <w:sz w:val="24"/>
                <w:szCs w:val="24"/>
                <w:lang w:eastAsia="ru-RU"/>
              </w:rPr>
              <w:t>тестового задания</w:t>
            </w:r>
          </w:p>
        </w:tc>
      </w:tr>
      <w:tr w:rsidR="00242DD9" w:rsidRPr="001C7A2B" w:rsidTr="00CD386C">
        <w:trPr>
          <w:trHeight w:val="590"/>
        </w:trPr>
        <w:tc>
          <w:tcPr>
            <w:tcW w:w="8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242DD9" w:rsidRPr="001C7A2B" w:rsidRDefault="00242DD9" w:rsidP="00523A55">
            <w:pPr>
              <w:spacing w:after="0"/>
              <w:jc w:val="center"/>
              <w:rPr>
                <w:rFonts w:ascii="Arial" w:eastAsia="Times New Roman" w:hAnsi="Arial" w:cs="Arial"/>
                <w:sz w:val="24"/>
                <w:szCs w:val="24"/>
                <w:lang w:eastAsia="ru-RU"/>
              </w:rPr>
            </w:pPr>
            <w:r w:rsidRPr="001C7A2B">
              <w:rPr>
                <w:color w:val="000000"/>
                <w:kern w:val="24"/>
                <w:sz w:val="24"/>
                <w:szCs w:val="24"/>
                <w:lang w:eastAsia="ru-RU"/>
              </w:rPr>
              <w:t>1</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42DD9" w:rsidRPr="004D44E6" w:rsidRDefault="00242DD9" w:rsidP="008F7C6B">
            <w:pPr>
              <w:jc w:val="both"/>
              <w:textAlignment w:val="baseline"/>
              <w:rPr>
                <w:sz w:val="24"/>
                <w:szCs w:val="24"/>
              </w:rPr>
            </w:pPr>
            <w:r w:rsidRPr="004D44E6">
              <w:rPr>
                <w:kern w:val="24"/>
                <w:sz w:val="24"/>
                <w:szCs w:val="24"/>
              </w:rPr>
              <w:t>Информационные технологии в профессиональной деятельности</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242DD9" w:rsidRPr="001C7A2B" w:rsidRDefault="00242DD9" w:rsidP="00523A55">
            <w:pPr>
              <w:spacing w:after="0"/>
              <w:jc w:val="center"/>
              <w:rPr>
                <w:rFonts w:eastAsia="Times New Roman"/>
                <w:sz w:val="24"/>
                <w:szCs w:val="24"/>
                <w:lang w:eastAsia="ru-RU"/>
              </w:rPr>
            </w:pPr>
            <w:r>
              <w:rPr>
                <w:rFonts w:eastAsia="Times New Roman"/>
                <w:sz w:val="24"/>
                <w:szCs w:val="24"/>
                <w:lang w:eastAsia="ru-RU"/>
              </w:rPr>
              <w:t>4</w:t>
            </w:r>
          </w:p>
        </w:tc>
        <w:tc>
          <w:tcPr>
            <w:tcW w:w="851" w:type="dxa"/>
            <w:tcBorders>
              <w:top w:val="single" w:sz="8" w:space="0" w:color="000000"/>
              <w:left w:val="single" w:sz="8" w:space="0" w:color="000000"/>
              <w:bottom w:val="single" w:sz="8" w:space="0" w:color="000000"/>
              <w:right w:val="single" w:sz="8" w:space="0" w:color="000000"/>
            </w:tcBorders>
          </w:tcPr>
          <w:p w:rsidR="00242DD9" w:rsidRDefault="00AE6FE9" w:rsidP="00EA4DF9">
            <w:pPr>
              <w:spacing w:after="0"/>
              <w:jc w:val="center"/>
              <w:rPr>
                <w:rFonts w:eastAsia="Times New Roman"/>
                <w:sz w:val="24"/>
                <w:szCs w:val="24"/>
                <w:lang w:eastAsia="ru-RU"/>
              </w:rPr>
            </w:pPr>
            <w:r>
              <w:rPr>
                <w:rFonts w:eastAsia="Times New Roman"/>
                <w:sz w:val="24"/>
                <w:szCs w:val="24"/>
                <w:lang w:eastAsia="ru-RU"/>
              </w:rPr>
              <w:t>0,</w:t>
            </w:r>
            <w:r w:rsidR="00242DD9">
              <w:rPr>
                <w:rFonts w:eastAsia="Times New Roman"/>
                <w:sz w:val="24"/>
                <w:szCs w:val="24"/>
                <w:lang w:eastAsia="ru-RU"/>
              </w:rPr>
              <w:t>1</w:t>
            </w:r>
          </w:p>
        </w:tc>
        <w:tc>
          <w:tcPr>
            <w:tcW w:w="850" w:type="dxa"/>
            <w:tcBorders>
              <w:top w:val="single" w:sz="8" w:space="0" w:color="000000"/>
              <w:left w:val="single" w:sz="8" w:space="0" w:color="000000"/>
              <w:bottom w:val="single" w:sz="8" w:space="0" w:color="000000"/>
              <w:right w:val="single" w:sz="8" w:space="0" w:color="000000"/>
            </w:tcBorders>
          </w:tcPr>
          <w:p w:rsidR="00242DD9" w:rsidRDefault="00AE6FE9" w:rsidP="00EA4DF9">
            <w:pPr>
              <w:spacing w:after="0"/>
              <w:jc w:val="center"/>
              <w:rPr>
                <w:rFonts w:eastAsia="Times New Roman"/>
                <w:sz w:val="24"/>
                <w:szCs w:val="24"/>
                <w:lang w:eastAsia="ru-RU"/>
              </w:rPr>
            </w:pPr>
            <w:r>
              <w:rPr>
                <w:rFonts w:eastAsia="Times New Roman"/>
                <w:sz w:val="24"/>
                <w:szCs w:val="24"/>
                <w:lang w:eastAsia="ru-RU"/>
              </w:rPr>
              <w:t>0,2</w:t>
            </w:r>
          </w:p>
        </w:tc>
        <w:tc>
          <w:tcPr>
            <w:tcW w:w="851" w:type="dxa"/>
            <w:tcBorders>
              <w:top w:val="single" w:sz="8" w:space="0" w:color="000000"/>
              <w:left w:val="single" w:sz="8" w:space="0" w:color="000000"/>
              <w:bottom w:val="single" w:sz="8" w:space="0" w:color="000000"/>
              <w:right w:val="single" w:sz="8" w:space="0" w:color="000000"/>
            </w:tcBorders>
          </w:tcPr>
          <w:p w:rsidR="00242DD9" w:rsidRDefault="00AE6FE9" w:rsidP="00523A55">
            <w:pPr>
              <w:spacing w:after="0"/>
              <w:jc w:val="center"/>
              <w:rPr>
                <w:rFonts w:eastAsia="Times New Roman"/>
                <w:sz w:val="24"/>
                <w:szCs w:val="24"/>
                <w:lang w:eastAsia="ru-RU"/>
              </w:rPr>
            </w:pPr>
            <w:r>
              <w:rPr>
                <w:rFonts w:eastAsia="Times New Roman"/>
                <w:sz w:val="24"/>
                <w:szCs w:val="24"/>
                <w:lang w:eastAsia="ru-RU"/>
              </w:rPr>
              <w:t>0,3</w:t>
            </w:r>
          </w:p>
        </w:tc>
        <w:tc>
          <w:tcPr>
            <w:tcW w:w="850" w:type="dxa"/>
            <w:tcBorders>
              <w:top w:val="single" w:sz="8" w:space="0" w:color="000000"/>
              <w:left w:val="single" w:sz="8" w:space="0" w:color="000000"/>
              <w:bottom w:val="single" w:sz="8" w:space="0" w:color="000000"/>
              <w:right w:val="single" w:sz="8" w:space="0" w:color="000000"/>
            </w:tcBorders>
          </w:tcPr>
          <w:p w:rsidR="00242DD9" w:rsidRDefault="009D6013" w:rsidP="00523A55">
            <w:pPr>
              <w:spacing w:after="0"/>
              <w:jc w:val="center"/>
              <w:rPr>
                <w:rFonts w:eastAsia="Times New Roman"/>
                <w:sz w:val="24"/>
                <w:szCs w:val="24"/>
                <w:lang w:eastAsia="ru-RU"/>
              </w:rPr>
            </w:pPr>
            <w:r>
              <w:rPr>
                <w:rFonts w:eastAsia="Times New Roman"/>
                <w:sz w:val="24"/>
                <w:szCs w:val="24"/>
                <w:lang w:eastAsia="ru-RU"/>
              </w:rPr>
              <w:t>0,4</w:t>
            </w:r>
          </w:p>
        </w:tc>
        <w:tc>
          <w:tcPr>
            <w:tcW w:w="708" w:type="dxa"/>
            <w:tcBorders>
              <w:top w:val="single" w:sz="8" w:space="0" w:color="000000"/>
              <w:left w:val="single" w:sz="8" w:space="0" w:color="000000"/>
              <w:bottom w:val="single" w:sz="8" w:space="0" w:color="000000"/>
              <w:right w:val="single" w:sz="8" w:space="0" w:color="000000"/>
            </w:tcBorders>
          </w:tcPr>
          <w:p w:rsidR="00242DD9" w:rsidRDefault="003E3973" w:rsidP="00523A55">
            <w:pPr>
              <w:spacing w:after="0"/>
              <w:jc w:val="center"/>
              <w:rPr>
                <w:rFonts w:eastAsia="Times New Roman"/>
                <w:sz w:val="24"/>
                <w:szCs w:val="24"/>
                <w:lang w:eastAsia="ru-RU"/>
              </w:rPr>
            </w:pPr>
            <w:r>
              <w:rPr>
                <w:rFonts w:eastAsia="Times New Roman"/>
                <w:sz w:val="24"/>
                <w:szCs w:val="24"/>
                <w:lang w:eastAsia="ru-RU"/>
              </w:rPr>
              <w:t>1</w:t>
            </w:r>
          </w:p>
        </w:tc>
      </w:tr>
      <w:tr w:rsidR="00242DD9" w:rsidRPr="001C7A2B" w:rsidTr="00680E70">
        <w:trPr>
          <w:trHeight w:val="438"/>
        </w:trPr>
        <w:tc>
          <w:tcPr>
            <w:tcW w:w="8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242DD9" w:rsidRPr="001C7A2B" w:rsidRDefault="00242DD9" w:rsidP="00523A55">
            <w:pPr>
              <w:spacing w:after="0"/>
              <w:jc w:val="center"/>
              <w:rPr>
                <w:rFonts w:ascii="Arial" w:eastAsia="Times New Roman" w:hAnsi="Arial" w:cs="Arial"/>
                <w:sz w:val="24"/>
                <w:szCs w:val="24"/>
                <w:lang w:eastAsia="ru-RU"/>
              </w:rPr>
            </w:pPr>
            <w:r w:rsidRPr="001C7A2B">
              <w:rPr>
                <w:color w:val="000000"/>
                <w:kern w:val="24"/>
                <w:sz w:val="24"/>
                <w:szCs w:val="24"/>
                <w:lang w:eastAsia="ru-RU"/>
              </w:rPr>
              <w:t>3</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242DD9" w:rsidRPr="004D44E6" w:rsidRDefault="00242DD9" w:rsidP="008F7C6B">
            <w:pPr>
              <w:jc w:val="both"/>
              <w:textAlignment w:val="baseline"/>
              <w:rPr>
                <w:rFonts w:ascii="Arial" w:hAnsi="Arial" w:cs="Arial"/>
                <w:sz w:val="24"/>
                <w:szCs w:val="24"/>
              </w:rPr>
            </w:pPr>
            <w:r w:rsidRPr="004D44E6">
              <w:rPr>
                <w:kern w:val="24"/>
                <w:sz w:val="24"/>
                <w:szCs w:val="24"/>
              </w:rPr>
              <w:t xml:space="preserve">Системы качества, стандартизации и сертификации </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242DD9" w:rsidRPr="001C7A2B" w:rsidRDefault="00242DD9" w:rsidP="00523A55">
            <w:pPr>
              <w:spacing w:after="0"/>
              <w:jc w:val="center"/>
              <w:rPr>
                <w:rFonts w:eastAsia="Times New Roman"/>
                <w:sz w:val="24"/>
                <w:szCs w:val="24"/>
                <w:lang w:eastAsia="ru-RU"/>
              </w:rPr>
            </w:pPr>
            <w:r>
              <w:rPr>
                <w:rFonts w:eastAsia="Times New Roman"/>
                <w:sz w:val="24"/>
                <w:szCs w:val="24"/>
                <w:lang w:eastAsia="ru-RU"/>
              </w:rPr>
              <w:t>4</w:t>
            </w:r>
          </w:p>
        </w:tc>
        <w:tc>
          <w:tcPr>
            <w:tcW w:w="851" w:type="dxa"/>
            <w:tcBorders>
              <w:top w:val="single" w:sz="8" w:space="0" w:color="000000"/>
              <w:left w:val="single" w:sz="8" w:space="0" w:color="000000"/>
              <w:bottom w:val="single" w:sz="8" w:space="0" w:color="000000"/>
              <w:right w:val="single" w:sz="8" w:space="0" w:color="000000"/>
            </w:tcBorders>
          </w:tcPr>
          <w:p w:rsidR="00242DD9" w:rsidRDefault="00AE6FE9" w:rsidP="008F7C6B">
            <w:pPr>
              <w:spacing w:after="0"/>
              <w:jc w:val="center"/>
              <w:rPr>
                <w:rFonts w:eastAsia="Times New Roman"/>
                <w:sz w:val="24"/>
                <w:szCs w:val="24"/>
                <w:lang w:eastAsia="ru-RU"/>
              </w:rPr>
            </w:pPr>
            <w:r>
              <w:rPr>
                <w:rFonts w:eastAsia="Times New Roman"/>
                <w:sz w:val="24"/>
                <w:szCs w:val="24"/>
                <w:lang w:eastAsia="ru-RU"/>
              </w:rPr>
              <w:t>0,</w:t>
            </w:r>
            <w:r w:rsidR="00242DD9">
              <w:rPr>
                <w:rFonts w:eastAsia="Times New Roman"/>
                <w:sz w:val="24"/>
                <w:szCs w:val="24"/>
                <w:lang w:eastAsia="ru-RU"/>
              </w:rPr>
              <w:t>1</w:t>
            </w:r>
          </w:p>
        </w:tc>
        <w:tc>
          <w:tcPr>
            <w:tcW w:w="850" w:type="dxa"/>
            <w:tcBorders>
              <w:top w:val="single" w:sz="8" w:space="0" w:color="000000"/>
              <w:left w:val="single" w:sz="8" w:space="0" w:color="000000"/>
              <w:bottom w:val="single" w:sz="8" w:space="0" w:color="000000"/>
              <w:right w:val="single" w:sz="8" w:space="0" w:color="000000"/>
            </w:tcBorders>
          </w:tcPr>
          <w:p w:rsidR="00242DD9" w:rsidRDefault="00AE6FE9" w:rsidP="008F7C6B">
            <w:pPr>
              <w:spacing w:after="0"/>
              <w:jc w:val="center"/>
              <w:rPr>
                <w:rFonts w:eastAsia="Times New Roman"/>
                <w:sz w:val="24"/>
                <w:szCs w:val="24"/>
                <w:lang w:eastAsia="ru-RU"/>
              </w:rPr>
            </w:pPr>
            <w:r>
              <w:rPr>
                <w:rFonts w:eastAsia="Times New Roman"/>
                <w:sz w:val="24"/>
                <w:szCs w:val="24"/>
                <w:lang w:eastAsia="ru-RU"/>
              </w:rPr>
              <w:t>0,2</w:t>
            </w:r>
          </w:p>
        </w:tc>
        <w:tc>
          <w:tcPr>
            <w:tcW w:w="851" w:type="dxa"/>
            <w:tcBorders>
              <w:top w:val="single" w:sz="8" w:space="0" w:color="000000"/>
              <w:left w:val="single" w:sz="8" w:space="0" w:color="000000"/>
              <w:bottom w:val="single" w:sz="8" w:space="0" w:color="000000"/>
              <w:right w:val="single" w:sz="8" w:space="0" w:color="000000"/>
            </w:tcBorders>
          </w:tcPr>
          <w:p w:rsidR="00242DD9" w:rsidRDefault="00AE6FE9" w:rsidP="008F7C6B">
            <w:pPr>
              <w:spacing w:after="0"/>
              <w:jc w:val="center"/>
              <w:rPr>
                <w:rFonts w:eastAsia="Times New Roman"/>
                <w:sz w:val="24"/>
                <w:szCs w:val="24"/>
                <w:lang w:eastAsia="ru-RU"/>
              </w:rPr>
            </w:pPr>
            <w:r>
              <w:rPr>
                <w:rFonts w:eastAsia="Times New Roman"/>
                <w:sz w:val="24"/>
                <w:szCs w:val="24"/>
                <w:lang w:eastAsia="ru-RU"/>
              </w:rPr>
              <w:t>0,3</w:t>
            </w:r>
          </w:p>
        </w:tc>
        <w:tc>
          <w:tcPr>
            <w:tcW w:w="850" w:type="dxa"/>
            <w:tcBorders>
              <w:top w:val="single" w:sz="8" w:space="0" w:color="000000"/>
              <w:left w:val="single" w:sz="8" w:space="0" w:color="000000"/>
              <w:bottom w:val="single" w:sz="8" w:space="0" w:color="000000"/>
              <w:right w:val="single" w:sz="8" w:space="0" w:color="000000"/>
            </w:tcBorders>
          </w:tcPr>
          <w:p w:rsidR="00242DD9" w:rsidRDefault="009D6013" w:rsidP="008F7C6B">
            <w:pPr>
              <w:spacing w:after="0"/>
              <w:jc w:val="center"/>
              <w:rPr>
                <w:rFonts w:eastAsia="Times New Roman"/>
                <w:sz w:val="24"/>
                <w:szCs w:val="24"/>
                <w:lang w:eastAsia="ru-RU"/>
              </w:rPr>
            </w:pPr>
            <w:r>
              <w:rPr>
                <w:rFonts w:eastAsia="Times New Roman"/>
                <w:sz w:val="24"/>
                <w:szCs w:val="24"/>
                <w:lang w:eastAsia="ru-RU"/>
              </w:rPr>
              <w:t>0,4</w:t>
            </w:r>
          </w:p>
        </w:tc>
        <w:tc>
          <w:tcPr>
            <w:tcW w:w="708" w:type="dxa"/>
            <w:tcBorders>
              <w:top w:val="single" w:sz="8" w:space="0" w:color="000000"/>
              <w:left w:val="single" w:sz="8" w:space="0" w:color="000000"/>
              <w:bottom w:val="single" w:sz="8" w:space="0" w:color="000000"/>
              <w:right w:val="single" w:sz="8" w:space="0" w:color="000000"/>
            </w:tcBorders>
          </w:tcPr>
          <w:p w:rsidR="00242DD9" w:rsidRDefault="003E3973" w:rsidP="00E547B1">
            <w:pPr>
              <w:spacing w:after="0"/>
              <w:jc w:val="center"/>
              <w:rPr>
                <w:rFonts w:eastAsia="Times New Roman"/>
                <w:sz w:val="24"/>
                <w:szCs w:val="24"/>
                <w:lang w:eastAsia="ru-RU"/>
              </w:rPr>
            </w:pPr>
            <w:r>
              <w:rPr>
                <w:rFonts w:eastAsia="Times New Roman"/>
                <w:sz w:val="24"/>
                <w:szCs w:val="24"/>
                <w:lang w:eastAsia="ru-RU"/>
              </w:rPr>
              <w:t>1</w:t>
            </w:r>
          </w:p>
        </w:tc>
      </w:tr>
      <w:tr w:rsidR="00242DD9" w:rsidRPr="001C7A2B" w:rsidTr="00CA7B55">
        <w:trPr>
          <w:trHeight w:val="1010"/>
        </w:trPr>
        <w:tc>
          <w:tcPr>
            <w:tcW w:w="8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242DD9" w:rsidRPr="001C7A2B" w:rsidRDefault="009D6013" w:rsidP="00523A55">
            <w:pPr>
              <w:spacing w:after="0"/>
              <w:jc w:val="center"/>
              <w:rPr>
                <w:rFonts w:ascii="Arial" w:eastAsia="Times New Roman" w:hAnsi="Arial" w:cs="Arial"/>
                <w:sz w:val="24"/>
                <w:szCs w:val="24"/>
                <w:lang w:eastAsia="ru-RU"/>
              </w:rPr>
            </w:pPr>
            <w:r>
              <w:rPr>
                <w:color w:val="000000"/>
                <w:kern w:val="24"/>
                <w:sz w:val="24"/>
                <w:szCs w:val="24"/>
                <w:lang w:eastAsia="ru-RU"/>
              </w:rPr>
              <w:t>3</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242DD9" w:rsidRPr="004D44E6" w:rsidRDefault="00242DD9" w:rsidP="00CF759E">
            <w:pPr>
              <w:jc w:val="both"/>
              <w:textAlignment w:val="baseline"/>
              <w:rPr>
                <w:rFonts w:ascii="Arial" w:hAnsi="Arial" w:cs="Arial"/>
                <w:sz w:val="24"/>
                <w:szCs w:val="24"/>
              </w:rPr>
            </w:pPr>
            <w:r w:rsidRPr="004D44E6">
              <w:rPr>
                <w:kern w:val="24"/>
                <w:sz w:val="24"/>
                <w:szCs w:val="24"/>
              </w:rPr>
              <w:t xml:space="preserve">Охрана труда, безопасность жизнедеятельности, безопасность окружающей среды </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242DD9" w:rsidRPr="001C7A2B" w:rsidRDefault="00242DD9" w:rsidP="00523A55">
            <w:pPr>
              <w:spacing w:after="0"/>
              <w:jc w:val="center"/>
              <w:rPr>
                <w:rFonts w:eastAsia="Times New Roman"/>
                <w:sz w:val="24"/>
                <w:szCs w:val="24"/>
                <w:lang w:eastAsia="ru-RU"/>
              </w:rPr>
            </w:pPr>
            <w:r>
              <w:rPr>
                <w:rFonts w:eastAsia="Times New Roman"/>
                <w:sz w:val="24"/>
                <w:szCs w:val="24"/>
                <w:lang w:eastAsia="ru-RU"/>
              </w:rPr>
              <w:t>4</w:t>
            </w:r>
          </w:p>
        </w:tc>
        <w:tc>
          <w:tcPr>
            <w:tcW w:w="851" w:type="dxa"/>
            <w:tcBorders>
              <w:top w:val="single" w:sz="8" w:space="0" w:color="000000"/>
              <w:left w:val="single" w:sz="8" w:space="0" w:color="000000"/>
              <w:bottom w:val="single" w:sz="8" w:space="0" w:color="000000"/>
              <w:right w:val="single" w:sz="8" w:space="0" w:color="000000"/>
            </w:tcBorders>
          </w:tcPr>
          <w:p w:rsidR="00242DD9" w:rsidRDefault="00AE6FE9" w:rsidP="008F7C6B">
            <w:pPr>
              <w:spacing w:after="0"/>
              <w:jc w:val="center"/>
              <w:rPr>
                <w:rFonts w:eastAsia="Times New Roman"/>
                <w:sz w:val="24"/>
                <w:szCs w:val="24"/>
                <w:lang w:eastAsia="ru-RU"/>
              </w:rPr>
            </w:pPr>
            <w:r>
              <w:rPr>
                <w:rFonts w:eastAsia="Times New Roman"/>
                <w:sz w:val="24"/>
                <w:szCs w:val="24"/>
                <w:lang w:eastAsia="ru-RU"/>
              </w:rPr>
              <w:t>0,</w:t>
            </w:r>
            <w:r w:rsidR="00242DD9">
              <w:rPr>
                <w:rFonts w:eastAsia="Times New Roman"/>
                <w:sz w:val="24"/>
                <w:szCs w:val="24"/>
                <w:lang w:eastAsia="ru-RU"/>
              </w:rPr>
              <w:t>1</w:t>
            </w:r>
          </w:p>
        </w:tc>
        <w:tc>
          <w:tcPr>
            <w:tcW w:w="850" w:type="dxa"/>
            <w:tcBorders>
              <w:top w:val="single" w:sz="8" w:space="0" w:color="000000"/>
              <w:left w:val="single" w:sz="8" w:space="0" w:color="000000"/>
              <w:bottom w:val="single" w:sz="8" w:space="0" w:color="000000"/>
              <w:right w:val="single" w:sz="8" w:space="0" w:color="000000"/>
            </w:tcBorders>
          </w:tcPr>
          <w:p w:rsidR="00242DD9" w:rsidRDefault="00AE6FE9" w:rsidP="008F7C6B">
            <w:pPr>
              <w:spacing w:after="0"/>
              <w:jc w:val="center"/>
              <w:rPr>
                <w:rFonts w:eastAsia="Times New Roman"/>
                <w:sz w:val="24"/>
                <w:szCs w:val="24"/>
                <w:lang w:eastAsia="ru-RU"/>
              </w:rPr>
            </w:pPr>
            <w:r w:rsidRPr="00AE6FE9">
              <w:rPr>
                <w:rFonts w:eastAsia="Times New Roman"/>
                <w:sz w:val="24"/>
                <w:szCs w:val="24"/>
                <w:lang w:eastAsia="ru-RU"/>
              </w:rPr>
              <w:t>0,2</w:t>
            </w:r>
          </w:p>
        </w:tc>
        <w:tc>
          <w:tcPr>
            <w:tcW w:w="851" w:type="dxa"/>
            <w:tcBorders>
              <w:top w:val="single" w:sz="8" w:space="0" w:color="000000"/>
              <w:left w:val="single" w:sz="8" w:space="0" w:color="000000"/>
              <w:bottom w:val="single" w:sz="8" w:space="0" w:color="000000"/>
              <w:right w:val="single" w:sz="8" w:space="0" w:color="000000"/>
            </w:tcBorders>
          </w:tcPr>
          <w:p w:rsidR="00242DD9" w:rsidRDefault="00AE6FE9" w:rsidP="008F7C6B">
            <w:pPr>
              <w:spacing w:after="0"/>
              <w:jc w:val="center"/>
              <w:rPr>
                <w:rFonts w:eastAsia="Times New Roman"/>
                <w:sz w:val="24"/>
                <w:szCs w:val="24"/>
                <w:lang w:eastAsia="ru-RU"/>
              </w:rPr>
            </w:pPr>
            <w:r>
              <w:rPr>
                <w:rFonts w:eastAsia="Times New Roman"/>
                <w:sz w:val="24"/>
                <w:szCs w:val="24"/>
                <w:lang w:eastAsia="ru-RU"/>
              </w:rPr>
              <w:t>0,3</w:t>
            </w:r>
          </w:p>
        </w:tc>
        <w:tc>
          <w:tcPr>
            <w:tcW w:w="850" w:type="dxa"/>
            <w:tcBorders>
              <w:top w:val="single" w:sz="8" w:space="0" w:color="000000"/>
              <w:left w:val="single" w:sz="8" w:space="0" w:color="000000"/>
              <w:bottom w:val="single" w:sz="8" w:space="0" w:color="000000"/>
              <w:right w:val="single" w:sz="8" w:space="0" w:color="000000"/>
            </w:tcBorders>
          </w:tcPr>
          <w:p w:rsidR="00242DD9" w:rsidRDefault="009D6013" w:rsidP="008F7C6B">
            <w:pPr>
              <w:spacing w:after="0"/>
              <w:jc w:val="center"/>
              <w:rPr>
                <w:rFonts w:eastAsia="Times New Roman"/>
                <w:sz w:val="24"/>
                <w:szCs w:val="24"/>
                <w:lang w:eastAsia="ru-RU"/>
              </w:rPr>
            </w:pPr>
            <w:r>
              <w:rPr>
                <w:rFonts w:eastAsia="Times New Roman"/>
                <w:sz w:val="24"/>
                <w:szCs w:val="24"/>
                <w:lang w:eastAsia="ru-RU"/>
              </w:rPr>
              <w:t>0,4</w:t>
            </w:r>
          </w:p>
        </w:tc>
        <w:tc>
          <w:tcPr>
            <w:tcW w:w="708" w:type="dxa"/>
            <w:tcBorders>
              <w:top w:val="single" w:sz="8" w:space="0" w:color="000000"/>
              <w:left w:val="single" w:sz="8" w:space="0" w:color="000000"/>
              <w:bottom w:val="single" w:sz="8" w:space="0" w:color="000000"/>
              <w:right w:val="single" w:sz="8" w:space="0" w:color="000000"/>
            </w:tcBorders>
          </w:tcPr>
          <w:p w:rsidR="00242DD9" w:rsidRDefault="003E3973" w:rsidP="00E547B1">
            <w:pPr>
              <w:spacing w:after="0"/>
              <w:jc w:val="center"/>
              <w:rPr>
                <w:rFonts w:eastAsia="Times New Roman"/>
                <w:sz w:val="24"/>
                <w:szCs w:val="24"/>
                <w:lang w:eastAsia="ru-RU"/>
              </w:rPr>
            </w:pPr>
            <w:r>
              <w:rPr>
                <w:rFonts w:eastAsia="Times New Roman"/>
                <w:sz w:val="24"/>
                <w:szCs w:val="24"/>
                <w:lang w:eastAsia="ru-RU"/>
              </w:rPr>
              <w:t>1</w:t>
            </w:r>
          </w:p>
        </w:tc>
      </w:tr>
      <w:tr w:rsidR="00242DD9" w:rsidRPr="001C7A2B" w:rsidTr="00680E70">
        <w:trPr>
          <w:trHeight w:val="404"/>
        </w:trPr>
        <w:tc>
          <w:tcPr>
            <w:tcW w:w="8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242DD9" w:rsidRPr="001C7A2B" w:rsidRDefault="009D6013" w:rsidP="00523A55">
            <w:pPr>
              <w:spacing w:after="0"/>
              <w:jc w:val="center"/>
              <w:rPr>
                <w:color w:val="000000"/>
                <w:kern w:val="24"/>
                <w:sz w:val="24"/>
                <w:szCs w:val="24"/>
                <w:lang w:eastAsia="ru-RU"/>
              </w:rPr>
            </w:pPr>
            <w:r>
              <w:rPr>
                <w:color w:val="000000"/>
                <w:kern w:val="24"/>
                <w:sz w:val="24"/>
                <w:szCs w:val="24"/>
                <w:lang w:eastAsia="ru-RU"/>
              </w:rPr>
              <w:t>4</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242DD9" w:rsidRPr="004D44E6" w:rsidRDefault="00242DD9" w:rsidP="008F7C6B">
            <w:pPr>
              <w:jc w:val="both"/>
              <w:textAlignment w:val="baseline"/>
              <w:rPr>
                <w:rFonts w:ascii="Arial" w:hAnsi="Arial" w:cs="Arial"/>
                <w:sz w:val="24"/>
                <w:szCs w:val="24"/>
              </w:rPr>
            </w:pPr>
            <w:r w:rsidRPr="004D44E6">
              <w:rPr>
                <w:kern w:val="24"/>
                <w:sz w:val="24"/>
                <w:szCs w:val="24"/>
              </w:rPr>
              <w:t>Экономика и правовое обеспечение профессиональной деятельности</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242DD9" w:rsidRDefault="00242DD9" w:rsidP="00523A55">
            <w:pPr>
              <w:spacing w:after="0"/>
              <w:jc w:val="center"/>
              <w:rPr>
                <w:rFonts w:eastAsia="Times New Roman"/>
                <w:sz w:val="24"/>
                <w:szCs w:val="24"/>
                <w:lang w:eastAsia="ru-RU"/>
              </w:rPr>
            </w:pPr>
            <w:r>
              <w:rPr>
                <w:rFonts w:eastAsia="Times New Roman"/>
                <w:sz w:val="24"/>
                <w:szCs w:val="24"/>
                <w:lang w:eastAsia="ru-RU"/>
              </w:rPr>
              <w:t>4</w:t>
            </w:r>
          </w:p>
        </w:tc>
        <w:tc>
          <w:tcPr>
            <w:tcW w:w="851" w:type="dxa"/>
            <w:tcBorders>
              <w:top w:val="single" w:sz="8" w:space="0" w:color="000000"/>
              <w:left w:val="single" w:sz="8" w:space="0" w:color="000000"/>
              <w:bottom w:val="single" w:sz="8" w:space="0" w:color="000000"/>
              <w:right w:val="single" w:sz="8" w:space="0" w:color="000000"/>
            </w:tcBorders>
          </w:tcPr>
          <w:p w:rsidR="00242DD9" w:rsidRDefault="00AE6FE9" w:rsidP="008F7C6B">
            <w:pPr>
              <w:spacing w:after="0"/>
              <w:jc w:val="center"/>
              <w:rPr>
                <w:rFonts w:eastAsia="Times New Roman"/>
                <w:sz w:val="24"/>
                <w:szCs w:val="24"/>
                <w:lang w:eastAsia="ru-RU"/>
              </w:rPr>
            </w:pPr>
            <w:r>
              <w:rPr>
                <w:rFonts w:eastAsia="Times New Roman"/>
                <w:sz w:val="24"/>
                <w:szCs w:val="24"/>
                <w:lang w:eastAsia="ru-RU"/>
              </w:rPr>
              <w:t>0,</w:t>
            </w:r>
            <w:r w:rsidR="00242DD9">
              <w:rPr>
                <w:rFonts w:eastAsia="Times New Roman"/>
                <w:sz w:val="24"/>
                <w:szCs w:val="24"/>
                <w:lang w:eastAsia="ru-RU"/>
              </w:rPr>
              <w:t>1</w:t>
            </w:r>
          </w:p>
        </w:tc>
        <w:tc>
          <w:tcPr>
            <w:tcW w:w="850" w:type="dxa"/>
            <w:tcBorders>
              <w:top w:val="single" w:sz="8" w:space="0" w:color="000000"/>
              <w:left w:val="single" w:sz="8" w:space="0" w:color="000000"/>
              <w:bottom w:val="single" w:sz="8" w:space="0" w:color="000000"/>
              <w:right w:val="single" w:sz="8" w:space="0" w:color="000000"/>
            </w:tcBorders>
          </w:tcPr>
          <w:p w:rsidR="00242DD9" w:rsidRDefault="00AE6FE9" w:rsidP="008F7C6B">
            <w:pPr>
              <w:spacing w:after="0"/>
              <w:jc w:val="center"/>
              <w:rPr>
                <w:rFonts w:eastAsia="Times New Roman"/>
                <w:sz w:val="24"/>
                <w:szCs w:val="24"/>
                <w:lang w:eastAsia="ru-RU"/>
              </w:rPr>
            </w:pPr>
            <w:r w:rsidRPr="00AE6FE9">
              <w:rPr>
                <w:rFonts w:eastAsia="Times New Roman"/>
                <w:sz w:val="24"/>
                <w:szCs w:val="24"/>
                <w:lang w:eastAsia="ru-RU"/>
              </w:rPr>
              <w:t>0,2</w:t>
            </w:r>
          </w:p>
        </w:tc>
        <w:tc>
          <w:tcPr>
            <w:tcW w:w="851" w:type="dxa"/>
            <w:tcBorders>
              <w:top w:val="single" w:sz="8" w:space="0" w:color="000000"/>
              <w:left w:val="single" w:sz="8" w:space="0" w:color="000000"/>
              <w:bottom w:val="single" w:sz="8" w:space="0" w:color="000000"/>
              <w:right w:val="single" w:sz="8" w:space="0" w:color="000000"/>
            </w:tcBorders>
          </w:tcPr>
          <w:p w:rsidR="00242DD9" w:rsidRDefault="00AE6FE9" w:rsidP="008F7C6B">
            <w:pPr>
              <w:spacing w:after="0"/>
              <w:jc w:val="center"/>
              <w:rPr>
                <w:rFonts w:eastAsia="Times New Roman"/>
                <w:sz w:val="24"/>
                <w:szCs w:val="24"/>
                <w:lang w:eastAsia="ru-RU"/>
              </w:rPr>
            </w:pPr>
            <w:r>
              <w:rPr>
                <w:rFonts w:eastAsia="Times New Roman"/>
                <w:sz w:val="24"/>
                <w:szCs w:val="24"/>
                <w:lang w:eastAsia="ru-RU"/>
              </w:rPr>
              <w:t>0,3</w:t>
            </w:r>
          </w:p>
        </w:tc>
        <w:tc>
          <w:tcPr>
            <w:tcW w:w="850" w:type="dxa"/>
            <w:tcBorders>
              <w:top w:val="single" w:sz="8" w:space="0" w:color="000000"/>
              <w:left w:val="single" w:sz="8" w:space="0" w:color="000000"/>
              <w:bottom w:val="single" w:sz="8" w:space="0" w:color="000000"/>
              <w:right w:val="single" w:sz="8" w:space="0" w:color="000000"/>
            </w:tcBorders>
          </w:tcPr>
          <w:p w:rsidR="00242DD9" w:rsidRDefault="009D6013" w:rsidP="008F7C6B">
            <w:pPr>
              <w:spacing w:after="0"/>
              <w:jc w:val="center"/>
              <w:rPr>
                <w:rFonts w:eastAsia="Times New Roman"/>
                <w:sz w:val="24"/>
                <w:szCs w:val="24"/>
                <w:lang w:eastAsia="ru-RU"/>
              </w:rPr>
            </w:pPr>
            <w:r>
              <w:rPr>
                <w:rFonts w:eastAsia="Times New Roman"/>
                <w:sz w:val="24"/>
                <w:szCs w:val="24"/>
                <w:lang w:eastAsia="ru-RU"/>
              </w:rPr>
              <w:t>0,4</w:t>
            </w:r>
          </w:p>
        </w:tc>
        <w:tc>
          <w:tcPr>
            <w:tcW w:w="708" w:type="dxa"/>
            <w:tcBorders>
              <w:top w:val="single" w:sz="8" w:space="0" w:color="000000"/>
              <w:left w:val="single" w:sz="8" w:space="0" w:color="000000"/>
              <w:bottom w:val="single" w:sz="8" w:space="0" w:color="000000"/>
              <w:right w:val="single" w:sz="8" w:space="0" w:color="000000"/>
            </w:tcBorders>
          </w:tcPr>
          <w:p w:rsidR="00242DD9" w:rsidRDefault="003E3973" w:rsidP="00E547B1">
            <w:pPr>
              <w:spacing w:after="0"/>
              <w:jc w:val="center"/>
              <w:rPr>
                <w:rFonts w:eastAsia="Times New Roman"/>
                <w:sz w:val="24"/>
                <w:szCs w:val="24"/>
                <w:lang w:eastAsia="ru-RU"/>
              </w:rPr>
            </w:pPr>
            <w:r>
              <w:rPr>
                <w:rFonts w:eastAsia="Times New Roman"/>
                <w:sz w:val="24"/>
                <w:szCs w:val="24"/>
                <w:lang w:eastAsia="ru-RU"/>
              </w:rPr>
              <w:t>1</w:t>
            </w:r>
          </w:p>
        </w:tc>
      </w:tr>
      <w:tr w:rsidR="00242DD9" w:rsidRPr="001C7A2B" w:rsidTr="00680E70">
        <w:trPr>
          <w:trHeight w:val="245"/>
        </w:trPr>
        <w:tc>
          <w:tcPr>
            <w:tcW w:w="8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242DD9" w:rsidRPr="001C7A2B" w:rsidRDefault="00242DD9" w:rsidP="00523A55">
            <w:pPr>
              <w:spacing w:after="0"/>
              <w:jc w:val="center"/>
              <w:rPr>
                <w:color w:val="000000"/>
                <w:kern w:val="24"/>
                <w:sz w:val="24"/>
                <w:szCs w:val="24"/>
                <w:lang w:eastAsia="ru-RU"/>
              </w:rPr>
            </w:pP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242DD9" w:rsidRPr="001C7A2B" w:rsidRDefault="00242DD9" w:rsidP="00523A55">
            <w:pPr>
              <w:spacing w:after="0"/>
              <w:rPr>
                <w:rFonts w:eastAsia="Times New Roman"/>
                <w:sz w:val="24"/>
                <w:szCs w:val="24"/>
                <w:lang w:eastAsia="ru-RU"/>
              </w:rPr>
            </w:pPr>
            <w:r w:rsidRPr="001C7A2B">
              <w:rPr>
                <w:rFonts w:eastAsia="Times New Roman"/>
                <w:sz w:val="24"/>
                <w:szCs w:val="24"/>
                <w:lang w:eastAsia="ru-RU"/>
              </w:rPr>
              <w:t>ИТОГО:</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242DD9" w:rsidRPr="00EA4DF9" w:rsidRDefault="00AE6FE9" w:rsidP="00523A55">
            <w:pPr>
              <w:spacing w:after="0"/>
              <w:jc w:val="center"/>
              <w:rPr>
                <w:rFonts w:eastAsia="Times New Roman"/>
                <w:b/>
                <w:sz w:val="24"/>
                <w:szCs w:val="24"/>
                <w:lang w:eastAsia="ru-RU"/>
              </w:rPr>
            </w:pPr>
            <w:r>
              <w:rPr>
                <w:rFonts w:eastAsia="Times New Roman"/>
                <w:b/>
                <w:sz w:val="24"/>
                <w:szCs w:val="24"/>
                <w:lang w:eastAsia="ru-RU"/>
              </w:rPr>
              <w:t>16</w:t>
            </w:r>
          </w:p>
        </w:tc>
        <w:tc>
          <w:tcPr>
            <w:tcW w:w="851" w:type="dxa"/>
            <w:tcBorders>
              <w:top w:val="single" w:sz="8" w:space="0" w:color="000000"/>
              <w:left w:val="single" w:sz="8" w:space="0" w:color="000000"/>
              <w:bottom w:val="single" w:sz="8" w:space="0" w:color="000000"/>
              <w:right w:val="single" w:sz="8" w:space="0" w:color="000000"/>
            </w:tcBorders>
          </w:tcPr>
          <w:p w:rsidR="00242DD9" w:rsidRPr="001C7A2B" w:rsidRDefault="009D6013" w:rsidP="00523A55">
            <w:pPr>
              <w:spacing w:after="0"/>
              <w:jc w:val="center"/>
              <w:rPr>
                <w:rFonts w:eastAsia="Times New Roman"/>
                <w:sz w:val="24"/>
                <w:szCs w:val="24"/>
                <w:lang w:eastAsia="ru-RU"/>
              </w:rPr>
            </w:pPr>
            <w:r>
              <w:rPr>
                <w:rFonts w:eastAsia="Times New Roman"/>
                <w:sz w:val="24"/>
                <w:szCs w:val="24"/>
                <w:lang w:eastAsia="ru-RU"/>
              </w:rPr>
              <w:t>0,4</w:t>
            </w:r>
          </w:p>
        </w:tc>
        <w:tc>
          <w:tcPr>
            <w:tcW w:w="850" w:type="dxa"/>
            <w:tcBorders>
              <w:top w:val="single" w:sz="8" w:space="0" w:color="000000"/>
              <w:left w:val="single" w:sz="8" w:space="0" w:color="000000"/>
              <w:bottom w:val="single" w:sz="8" w:space="0" w:color="000000"/>
              <w:right w:val="single" w:sz="8" w:space="0" w:color="000000"/>
            </w:tcBorders>
          </w:tcPr>
          <w:p w:rsidR="00242DD9" w:rsidRPr="001C7A2B" w:rsidRDefault="009D6013" w:rsidP="00523A55">
            <w:pPr>
              <w:spacing w:after="0"/>
              <w:jc w:val="center"/>
              <w:rPr>
                <w:rFonts w:eastAsia="Times New Roman"/>
                <w:sz w:val="24"/>
                <w:szCs w:val="24"/>
                <w:lang w:eastAsia="ru-RU"/>
              </w:rPr>
            </w:pPr>
            <w:r>
              <w:rPr>
                <w:rFonts w:eastAsia="Times New Roman"/>
                <w:sz w:val="24"/>
                <w:szCs w:val="24"/>
                <w:lang w:eastAsia="ru-RU"/>
              </w:rPr>
              <w:t>0,8</w:t>
            </w:r>
          </w:p>
        </w:tc>
        <w:tc>
          <w:tcPr>
            <w:tcW w:w="851" w:type="dxa"/>
            <w:tcBorders>
              <w:top w:val="single" w:sz="8" w:space="0" w:color="000000"/>
              <w:left w:val="single" w:sz="8" w:space="0" w:color="000000"/>
              <w:bottom w:val="single" w:sz="8" w:space="0" w:color="000000"/>
              <w:right w:val="single" w:sz="8" w:space="0" w:color="000000"/>
            </w:tcBorders>
          </w:tcPr>
          <w:p w:rsidR="00242DD9" w:rsidRPr="001C7A2B" w:rsidRDefault="009D6013" w:rsidP="00523A55">
            <w:pPr>
              <w:spacing w:after="0"/>
              <w:jc w:val="center"/>
              <w:rPr>
                <w:rFonts w:eastAsia="Times New Roman"/>
                <w:sz w:val="24"/>
                <w:szCs w:val="24"/>
                <w:lang w:eastAsia="ru-RU"/>
              </w:rPr>
            </w:pPr>
            <w:r>
              <w:rPr>
                <w:rFonts w:eastAsia="Times New Roman"/>
                <w:sz w:val="24"/>
                <w:szCs w:val="24"/>
                <w:lang w:eastAsia="ru-RU"/>
              </w:rPr>
              <w:t>1,2</w:t>
            </w:r>
          </w:p>
        </w:tc>
        <w:tc>
          <w:tcPr>
            <w:tcW w:w="850" w:type="dxa"/>
            <w:tcBorders>
              <w:top w:val="single" w:sz="8" w:space="0" w:color="000000"/>
              <w:left w:val="single" w:sz="8" w:space="0" w:color="000000"/>
              <w:bottom w:val="single" w:sz="8" w:space="0" w:color="000000"/>
              <w:right w:val="single" w:sz="8" w:space="0" w:color="000000"/>
            </w:tcBorders>
          </w:tcPr>
          <w:p w:rsidR="00242DD9" w:rsidRPr="001C7A2B" w:rsidRDefault="009D6013" w:rsidP="00523A55">
            <w:pPr>
              <w:spacing w:after="0"/>
              <w:jc w:val="center"/>
              <w:rPr>
                <w:rFonts w:eastAsia="Times New Roman"/>
                <w:sz w:val="24"/>
                <w:szCs w:val="24"/>
                <w:lang w:eastAsia="ru-RU"/>
              </w:rPr>
            </w:pPr>
            <w:r>
              <w:rPr>
                <w:rFonts w:eastAsia="Times New Roman"/>
                <w:sz w:val="24"/>
                <w:szCs w:val="24"/>
                <w:lang w:eastAsia="ru-RU"/>
              </w:rPr>
              <w:t>1,6</w:t>
            </w:r>
          </w:p>
        </w:tc>
        <w:tc>
          <w:tcPr>
            <w:tcW w:w="708" w:type="dxa"/>
            <w:tcBorders>
              <w:top w:val="single" w:sz="8" w:space="0" w:color="000000"/>
              <w:left w:val="single" w:sz="8" w:space="0" w:color="000000"/>
              <w:bottom w:val="single" w:sz="8" w:space="0" w:color="000000"/>
              <w:right w:val="single" w:sz="8" w:space="0" w:color="000000"/>
            </w:tcBorders>
          </w:tcPr>
          <w:p w:rsidR="00242DD9" w:rsidRPr="00EA4DF9" w:rsidRDefault="009D6013" w:rsidP="00523A55">
            <w:pPr>
              <w:spacing w:after="0"/>
              <w:jc w:val="center"/>
              <w:rPr>
                <w:rFonts w:eastAsia="Times New Roman"/>
                <w:b/>
                <w:sz w:val="24"/>
                <w:szCs w:val="24"/>
                <w:lang w:eastAsia="ru-RU"/>
              </w:rPr>
            </w:pPr>
            <w:r>
              <w:rPr>
                <w:rFonts w:eastAsia="Times New Roman"/>
                <w:b/>
                <w:sz w:val="24"/>
                <w:szCs w:val="24"/>
                <w:lang w:eastAsia="ru-RU"/>
              </w:rPr>
              <w:t>4</w:t>
            </w:r>
          </w:p>
        </w:tc>
      </w:tr>
      <w:tr w:rsidR="009D6013" w:rsidRPr="001C7A2B" w:rsidTr="00B55324">
        <w:trPr>
          <w:trHeight w:val="719"/>
        </w:trPr>
        <w:tc>
          <w:tcPr>
            <w:tcW w:w="8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9D6013" w:rsidRPr="001C7A2B" w:rsidRDefault="009D6013" w:rsidP="00523A55">
            <w:pPr>
              <w:spacing w:after="0"/>
              <w:jc w:val="center"/>
              <w:rPr>
                <w:color w:val="000000"/>
                <w:kern w:val="24"/>
                <w:sz w:val="24"/>
                <w:szCs w:val="24"/>
                <w:lang w:eastAsia="ru-RU"/>
              </w:rPr>
            </w:pPr>
          </w:p>
        </w:tc>
        <w:tc>
          <w:tcPr>
            <w:tcW w:w="9071" w:type="dxa"/>
            <w:gridSpan w:val="7"/>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9D6013" w:rsidRPr="001C7A2B" w:rsidRDefault="009D6013" w:rsidP="00523A55">
            <w:pPr>
              <w:spacing w:after="0"/>
              <w:jc w:val="center"/>
              <w:rPr>
                <w:rFonts w:eastAsia="Times New Roman"/>
                <w:sz w:val="24"/>
                <w:szCs w:val="24"/>
                <w:lang w:eastAsia="ru-RU"/>
              </w:rPr>
            </w:pPr>
            <w:r w:rsidRPr="001C7A2B">
              <w:rPr>
                <w:i/>
                <w:kern w:val="24"/>
                <w:sz w:val="24"/>
                <w:szCs w:val="24"/>
                <w:lang w:eastAsia="ru-RU"/>
              </w:rPr>
              <w:t>Вариативный раздел тестового задания (специфика УГС)</w:t>
            </w:r>
          </w:p>
        </w:tc>
      </w:tr>
      <w:tr w:rsidR="00A77BC4" w:rsidRPr="001C7A2B" w:rsidTr="00280A02">
        <w:trPr>
          <w:trHeight w:val="410"/>
        </w:trPr>
        <w:tc>
          <w:tcPr>
            <w:tcW w:w="8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A77BC4" w:rsidRPr="001C7A2B" w:rsidRDefault="00A77BC4" w:rsidP="00A77BC4">
            <w:pPr>
              <w:spacing w:after="0"/>
              <w:jc w:val="center"/>
              <w:rPr>
                <w:color w:val="000000"/>
                <w:kern w:val="24"/>
                <w:sz w:val="24"/>
                <w:szCs w:val="24"/>
                <w:lang w:eastAsia="ru-RU"/>
              </w:rPr>
            </w:pPr>
            <w:r>
              <w:rPr>
                <w:color w:val="000000"/>
                <w:kern w:val="24"/>
                <w:sz w:val="24"/>
                <w:szCs w:val="24"/>
                <w:lang w:eastAsia="ru-RU"/>
              </w:rPr>
              <w:t>1</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77BC4" w:rsidRPr="00B62645" w:rsidRDefault="00A77BC4" w:rsidP="00A77BC4">
            <w:pPr>
              <w:spacing w:after="0" w:line="240" w:lineRule="auto"/>
              <w:rPr>
                <w:kern w:val="24"/>
                <w:sz w:val="24"/>
                <w:szCs w:val="24"/>
                <w:lang w:eastAsia="ru-RU"/>
              </w:rPr>
            </w:pPr>
            <w:r w:rsidRPr="00B62645">
              <w:rPr>
                <w:kern w:val="24"/>
                <w:sz w:val="24"/>
                <w:szCs w:val="24"/>
                <w:lang w:eastAsia="ru-RU"/>
              </w:rPr>
              <w:t>Операционные системы и среды</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77BC4" w:rsidRPr="00B62645" w:rsidRDefault="00A77BC4" w:rsidP="00A77BC4">
            <w:pPr>
              <w:spacing w:after="0" w:line="240" w:lineRule="auto"/>
              <w:jc w:val="center"/>
              <w:rPr>
                <w:rFonts w:eastAsia="Times New Roman"/>
                <w:sz w:val="24"/>
                <w:szCs w:val="24"/>
                <w:lang w:eastAsia="ru-RU"/>
              </w:rPr>
            </w:pPr>
            <w:r>
              <w:rPr>
                <w:rFonts w:eastAsia="Times New Roman"/>
                <w:sz w:val="24"/>
                <w:szCs w:val="24"/>
                <w:lang w:eastAsia="ru-RU"/>
              </w:rPr>
              <w:t>8</w:t>
            </w:r>
          </w:p>
        </w:tc>
        <w:tc>
          <w:tcPr>
            <w:tcW w:w="851" w:type="dxa"/>
            <w:tcBorders>
              <w:top w:val="single" w:sz="8" w:space="0" w:color="000000"/>
              <w:left w:val="single" w:sz="8" w:space="0" w:color="000000"/>
              <w:bottom w:val="single" w:sz="8" w:space="0" w:color="000000"/>
              <w:right w:val="single" w:sz="8" w:space="0" w:color="000000"/>
            </w:tcBorders>
          </w:tcPr>
          <w:p w:rsidR="00A77BC4" w:rsidRPr="00B62645" w:rsidRDefault="00A77BC4" w:rsidP="00A77BC4">
            <w:pPr>
              <w:spacing w:after="0" w:line="240" w:lineRule="auto"/>
              <w:jc w:val="center"/>
              <w:rPr>
                <w:rFonts w:eastAsia="Times New Roman"/>
                <w:sz w:val="24"/>
                <w:szCs w:val="24"/>
                <w:lang w:eastAsia="ru-RU"/>
              </w:rPr>
            </w:pPr>
            <w:r w:rsidRPr="00B62645">
              <w:rPr>
                <w:rFonts w:eastAsia="Times New Roman"/>
                <w:sz w:val="24"/>
                <w:szCs w:val="24"/>
                <w:lang w:eastAsia="ru-RU"/>
              </w:rPr>
              <w:t>0,2</w:t>
            </w:r>
          </w:p>
        </w:tc>
        <w:tc>
          <w:tcPr>
            <w:tcW w:w="850" w:type="dxa"/>
            <w:tcBorders>
              <w:top w:val="single" w:sz="8" w:space="0" w:color="000000"/>
              <w:left w:val="single" w:sz="8" w:space="0" w:color="000000"/>
              <w:bottom w:val="single" w:sz="8" w:space="0" w:color="000000"/>
              <w:right w:val="single" w:sz="8" w:space="0" w:color="000000"/>
            </w:tcBorders>
          </w:tcPr>
          <w:p w:rsidR="00A77BC4" w:rsidRPr="00B62645" w:rsidRDefault="00A77BC4" w:rsidP="00A77BC4">
            <w:pPr>
              <w:spacing w:after="0" w:line="240" w:lineRule="auto"/>
              <w:jc w:val="center"/>
              <w:rPr>
                <w:rFonts w:eastAsia="Times New Roman"/>
                <w:sz w:val="24"/>
                <w:szCs w:val="24"/>
                <w:lang w:eastAsia="ru-RU"/>
              </w:rPr>
            </w:pPr>
            <w:r w:rsidRPr="00B62645">
              <w:rPr>
                <w:rFonts w:eastAsia="Times New Roman"/>
                <w:sz w:val="24"/>
                <w:szCs w:val="24"/>
                <w:lang w:eastAsia="ru-RU"/>
              </w:rPr>
              <w:t>0,4</w:t>
            </w:r>
          </w:p>
        </w:tc>
        <w:tc>
          <w:tcPr>
            <w:tcW w:w="851" w:type="dxa"/>
            <w:tcBorders>
              <w:top w:val="single" w:sz="8" w:space="0" w:color="000000"/>
              <w:left w:val="single" w:sz="8" w:space="0" w:color="000000"/>
              <w:bottom w:val="single" w:sz="8" w:space="0" w:color="000000"/>
              <w:right w:val="single" w:sz="8" w:space="0" w:color="000000"/>
            </w:tcBorders>
          </w:tcPr>
          <w:p w:rsidR="00A77BC4" w:rsidRPr="00B62645" w:rsidRDefault="00A77BC4" w:rsidP="00A77BC4">
            <w:pPr>
              <w:spacing w:after="0" w:line="240" w:lineRule="auto"/>
              <w:jc w:val="center"/>
              <w:rPr>
                <w:rFonts w:eastAsia="Times New Roman"/>
                <w:sz w:val="24"/>
                <w:szCs w:val="24"/>
                <w:lang w:eastAsia="ru-RU"/>
              </w:rPr>
            </w:pPr>
            <w:r w:rsidRPr="00B62645">
              <w:rPr>
                <w:rFonts w:eastAsia="Times New Roman"/>
                <w:sz w:val="24"/>
                <w:szCs w:val="24"/>
                <w:lang w:eastAsia="ru-RU"/>
              </w:rPr>
              <w:t>0,6</w:t>
            </w:r>
          </w:p>
        </w:tc>
        <w:tc>
          <w:tcPr>
            <w:tcW w:w="850" w:type="dxa"/>
            <w:tcBorders>
              <w:top w:val="single" w:sz="8" w:space="0" w:color="000000"/>
              <w:left w:val="single" w:sz="8" w:space="0" w:color="000000"/>
              <w:bottom w:val="single" w:sz="8" w:space="0" w:color="000000"/>
              <w:right w:val="single" w:sz="8" w:space="0" w:color="000000"/>
            </w:tcBorders>
          </w:tcPr>
          <w:p w:rsidR="00A77BC4" w:rsidRPr="00B62645" w:rsidRDefault="00A77BC4" w:rsidP="00A77BC4">
            <w:pPr>
              <w:spacing w:after="0" w:line="240" w:lineRule="auto"/>
              <w:jc w:val="center"/>
              <w:rPr>
                <w:rFonts w:eastAsia="Times New Roman"/>
                <w:sz w:val="24"/>
                <w:szCs w:val="24"/>
                <w:lang w:eastAsia="ru-RU"/>
              </w:rPr>
            </w:pPr>
            <w:r w:rsidRPr="00B62645">
              <w:rPr>
                <w:rFonts w:eastAsia="Times New Roman"/>
                <w:sz w:val="24"/>
                <w:szCs w:val="24"/>
                <w:lang w:eastAsia="ru-RU"/>
              </w:rPr>
              <w:t>0,8</w:t>
            </w:r>
          </w:p>
        </w:tc>
        <w:tc>
          <w:tcPr>
            <w:tcW w:w="708" w:type="dxa"/>
            <w:tcBorders>
              <w:top w:val="single" w:sz="8" w:space="0" w:color="000000"/>
              <w:left w:val="single" w:sz="8" w:space="0" w:color="000000"/>
              <w:bottom w:val="single" w:sz="8" w:space="0" w:color="000000"/>
              <w:right w:val="single" w:sz="8" w:space="0" w:color="000000"/>
            </w:tcBorders>
          </w:tcPr>
          <w:p w:rsidR="00A77BC4" w:rsidRPr="00B62645" w:rsidRDefault="00A77BC4" w:rsidP="00A77BC4">
            <w:pPr>
              <w:spacing w:after="0" w:line="240" w:lineRule="auto"/>
              <w:jc w:val="center"/>
              <w:rPr>
                <w:rFonts w:eastAsia="Times New Roman"/>
                <w:sz w:val="24"/>
                <w:szCs w:val="24"/>
                <w:lang w:eastAsia="ru-RU"/>
              </w:rPr>
            </w:pPr>
            <w:r w:rsidRPr="00B62645">
              <w:rPr>
                <w:rFonts w:eastAsia="Times New Roman"/>
                <w:sz w:val="24"/>
                <w:szCs w:val="24"/>
                <w:lang w:eastAsia="ru-RU"/>
              </w:rPr>
              <w:t>2</w:t>
            </w:r>
          </w:p>
        </w:tc>
      </w:tr>
      <w:tr w:rsidR="00A77BC4" w:rsidRPr="001C7A2B" w:rsidTr="002D65CC">
        <w:trPr>
          <w:trHeight w:val="532"/>
        </w:trPr>
        <w:tc>
          <w:tcPr>
            <w:tcW w:w="8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A77BC4" w:rsidRPr="001C7A2B" w:rsidRDefault="00A77BC4" w:rsidP="00A77BC4">
            <w:pPr>
              <w:spacing w:after="0"/>
              <w:jc w:val="center"/>
              <w:rPr>
                <w:color w:val="000000"/>
                <w:kern w:val="24"/>
                <w:sz w:val="24"/>
                <w:szCs w:val="24"/>
                <w:lang w:eastAsia="ru-RU"/>
              </w:rPr>
            </w:pPr>
            <w:r>
              <w:rPr>
                <w:color w:val="000000"/>
                <w:kern w:val="24"/>
                <w:sz w:val="24"/>
                <w:szCs w:val="24"/>
                <w:lang w:eastAsia="ru-RU"/>
              </w:rPr>
              <w:t>2</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77BC4" w:rsidRPr="00B62645" w:rsidRDefault="00A77BC4" w:rsidP="00A77BC4">
            <w:pPr>
              <w:spacing w:after="0" w:line="240" w:lineRule="auto"/>
              <w:rPr>
                <w:i/>
                <w:kern w:val="24"/>
                <w:sz w:val="24"/>
                <w:szCs w:val="24"/>
                <w:lang w:eastAsia="ru-RU"/>
              </w:rPr>
            </w:pPr>
            <w:r w:rsidRPr="00B62645">
              <w:rPr>
                <w:sz w:val="24"/>
                <w:szCs w:val="24"/>
              </w:rPr>
              <w:t>Аппаратные средства и архитектура вычислительной техники</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77BC4" w:rsidRPr="006575EE" w:rsidRDefault="00A77BC4" w:rsidP="00A77BC4">
            <w:pPr>
              <w:spacing w:after="0" w:line="240" w:lineRule="auto"/>
              <w:jc w:val="center"/>
              <w:rPr>
                <w:rFonts w:eastAsia="Times New Roman"/>
                <w:sz w:val="24"/>
                <w:szCs w:val="24"/>
                <w:lang w:eastAsia="ru-RU"/>
              </w:rPr>
            </w:pPr>
            <w:r>
              <w:rPr>
                <w:rFonts w:eastAsia="Times New Roman"/>
                <w:sz w:val="24"/>
                <w:szCs w:val="24"/>
                <w:lang w:eastAsia="ru-RU"/>
              </w:rPr>
              <w:t>12</w:t>
            </w:r>
          </w:p>
        </w:tc>
        <w:tc>
          <w:tcPr>
            <w:tcW w:w="851" w:type="dxa"/>
            <w:tcBorders>
              <w:top w:val="single" w:sz="8" w:space="0" w:color="000000"/>
              <w:left w:val="single" w:sz="8" w:space="0" w:color="000000"/>
              <w:bottom w:val="single" w:sz="8" w:space="0" w:color="000000"/>
              <w:right w:val="single" w:sz="8" w:space="0" w:color="000000"/>
            </w:tcBorders>
          </w:tcPr>
          <w:p w:rsidR="00A77BC4" w:rsidRPr="00B62645" w:rsidRDefault="00A77BC4" w:rsidP="00A77BC4">
            <w:pPr>
              <w:spacing w:after="0" w:line="240" w:lineRule="auto"/>
              <w:jc w:val="center"/>
              <w:rPr>
                <w:rFonts w:eastAsia="Times New Roman"/>
                <w:sz w:val="24"/>
                <w:szCs w:val="24"/>
                <w:lang w:eastAsia="ru-RU"/>
              </w:rPr>
            </w:pPr>
            <w:r w:rsidRPr="00B62645">
              <w:rPr>
                <w:rFonts w:eastAsia="Times New Roman"/>
                <w:sz w:val="24"/>
                <w:szCs w:val="24"/>
                <w:lang w:eastAsia="ru-RU"/>
              </w:rPr>
              <w:t>0,3</w:t>
            </w:r>
          </w:p>
        </w:tc>
        <w:tc>
          <w:tcPr>
            <w:tcW w:w="850" w:type="dxa"/>
            <w:tcBorders>
              <w:top w:val="single" w:sz="8" w:space="0" w:color="000000"/>
              <w:left w:val="single" w:sz="8" w:space="0" w:color="000000"/>
              <w:bottom w:val="single" w:sz="8" w:space="0" w:color="000000"/>
              <w:right w:val="single" w:sz="8" w:space="0" w:color="000000"/>
            </w:tcBorders>
          </w:tcPr>
          <w:p w:rsidR="00A77BC4" w:rsidRPr="00B62645" w:rsidRDefault="00A77BC4" w:rsidP="00A77BC4">
            <w:pPr>
              <w:spacing w:after="0" w:line="240" w:lineRule="auto"/>
              <w:jc w:val="center"/>
              <w:rPr>
                <w:rFonts w:eastAsia="Times New Roman"/>
                <w:sz w:val="24"/>
                <w:szCs w:val="24"/>
                <w:lang w:eastAsia="ru-RU"/>
              </w:rPr>
            </w:pPr>
            <w:r w:rsidRPr="00B62645">
              <w:rPr>
                <w:rFonts w:eastAsia="Times New Roman"/>
                <w:sz w:val="24"/>
                <w:szCs w:val="24"/>
                <w:lang w:eastAsia="ru-RU"/>
              </w:rPr>
              <w:t>0,6</w:t>
            </w:r>
          </w:p>
        </w:tc>
        <w:tc>
          <w:tcPr>
            <w:tcW w:w="851" w:type="dxa"/>
            <w:tcBorders>
              <w:top w:val="single" w:sz="8" w:space="0" w:color="000000"/>
              <w:left w:val="single" w:sz="8" w:space="0" w:color="000000"/>
              <w:bottom w:val="single" w:sz="8" w:space="0" w:color="000000"/>
              <w:right w:val="single" w:sz="8" w:space="0" w:color="000000"/>
            </w:tcBorders>
          </w:tcPr>
          <w:p w:rsidR="00A77BC4" w:rsidRPr="00B62645" w:rsidRDefault="00A77BC4" w:rsidP="00A77BC4">
            <w:pPr>
              <w:spacing w:after="0" w:line="240" w:lineRule="auto"/>
              <w:jc w:val="center"/>
              <w:rPr>
                <w:rFonts w:eastAsia="Times New Roman"/>
                <w:sz w:val="24"/>
                <w:szCs w:val="24"/>
                <w:lang w:eastAsia="ru-RU"/>
              </w:rPr>
            </w:pPr>
            <w:r w:rsidRPr="00B62645">
              <w:rPr>
                <w:rFonts w:eastAsia="Times New Roman"/>
                <w:sz w:val="24"/>
                <w:szCs w:val="24"/>
                <w:lang w:eastAsia="ru-RU"/>
              </w:rPr>
              <w:t>0,9</w:t>
            </w:r>
          </w:p>
        </w:tc>
        <w:tc>
          <w:tcPr>
            <w:tcW w:w="850" w:type="dxa"/>
            <w:tcBorders>
              <w:top w:val="single" w:sz="8" w:space="0" w:color="000000"/>
              <w:left w:val="single" w:sz="8" w:space="0" w:color="000000"/>
              <w:bottom w:val="single" w:sz="8" w:space="0" w:color="000000"/>
              <w:right w:val="single" w:sz="8" w:space="0" w:color="000000"/>
            </w:tcBorders>
          </w:tcPr>
          <w:p w:rsidR="00A77BC4" w:rsidRPr="00B62645" w:rsidRDefault="00A77BC4" w:rsidP="00A77BC4">
            <w:pPr>
              <w:spacing w:after="0" w:line="240" w:lineRule="auto"/>
              <w:jc w:val="center"/>
              <w:rPr>
                <w:rFonts w:eastAsia="Times New Roman"/>
                <w:sz w:val="24"/>
                <w:szCs w:val="24"/>
                <w:lang w:eastAsia="ru-RU"/>
              </w:rPr>
            </w:pPr>
            <w:r w:rsidRPr="00B62645">
              <w:rPr>
                <w:rFonts w:eastAsia="Times New Roman"/>
                <w:sz w:val="24"/>
                <w:szCs w:val="24"/>
                <w:lang w:eastAsia="ru-RU"/>
              </w:rPr>
              <w:t>1,2</w:t>
            </w:r>
          </w:p>
        </w:tc>
        <w:tc>
          <w:tcPr>
            <w:tcW w:w="708" w:type="dxa"/>
            <w:tcBorders>
              <w:top w:val="single" w:sz="8" w:space="0" w:color="000000"/>
              <w:left w:val="single" w:sz="8" w:space="0" w:color="000000"/>
              <w:bottom w:val="single" w:sz="8" w:space="0" w:color="000000"/>
              <w:right w:val="single" w:sz="8" w:space="0" w:color="000000"/>
            </w:tcBorders>
          </w:tcPr>
          <w:p w:rsidR="00A77BC4" w:rsidRPr="00B62645" w:rsidRDefault="00A77BC4" w:rsidP="00A77BC4">
            <w:pPr>
              <w:spacing w:after="0" w:line="240" w:lineRule="auto"/>
              <w:jc w:val="center"/>
              <w:rPr>
                <w:rFonts w:eastAsia="Times New Roman"/>
                <w:sz w:val="24"/>
                <w:szCs w:val="24"/>
                <w:lang w:eastAsia="ru-RU"/>
              </w:rPr>
            </w:pPr>
            <w:r w:rsidRPr="00B62645">
              <w:rPr>
                <w:rFonts w:eastAsia="Times New Roman"/>
                <w:sz w:val="24"/>
                <w:szCs w:val="24"/>
                <w:lang w:eastAsia="ru-RU"/>
              </w:rPr>
              <w:t>3</w:t>
            </w:r>
          </w:p>
        </w:tc>
      </w:tr>
      <w:tr w:rsidR="00A77BC4" w:rsidRPr="001C7A2B" w:rsidTr="002D65CC">
        <w:trPr>
          <w:trHeight w:val="532"/>
        </w:trPr>
        <w:tc>
          <w:tcPr>
            <w:tcW w:w="8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A77BC4" w:rsidRDefault="00A77BC4" w:rsidP="00A77BC4">
            <w:pPr>
              <w:spacing w:after="0"/>
              <w:jc w:val="center"/>
              <w:rPr>
                <w:color w:val="000000"/>
                <w:kern w:val="24"/>
                <w:sz w:val="24"/>
                <w:szCs w:val="24"/>
                <w:lang w:eastAsia="ru-RU"/>
              </w:rPr>
            </w:pPr>
            <w:r>
              <w:rPr>
                <w:color w:val="000000"/>
                <w:kern w:val="24"/>
                <w:sz w:val="24"/>
                <w:szCs w:val="24"/>
                <w:lang w:eastAsia="ru-RU"/>
              </w:rPr>
              <w:t>3</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77BC4" w:rsidRPr="00B62645" w:rsidRDefault="00A77BC4" w:rsidP="00A77BC4">
            <w:pPr>
              <w:spacing w:after="0" w:line="240" w:lineRule="auto"/>
              <w:rPr>
                <w:sz w:val="24"/>
                <w:szCs w:val="24"/>
              </w:rPr>
            </w:pPr>
            <w:r w:rsidRPr="00B62645">
              <w:rPr>
                <w:kern w:val="24"/>
                <w:sz w:val="24"/>
                <w:szCs w:val="24"/>
              </w:rPr>
              <w:t>Оборудование, материалы, инструменты</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77BC4" w:rsidRDefault="00A77BC4" w:rsidP="00A77BC4">
            <w:pPr>
              <w:spacing w:after="0" w:line="240" w:lineRule="auto"/>
              <w:jc w:val="center"/>
              <w:rPr>
                <w:rFonts w:eastAsia="Times New Roman"/>
                <w:sz w:val="24"/>
                <w:szCs w:val="24"/>
                <w:lang w:eastAsia="ru-RU"/>
              </w:rPr>
            </w:pPr>
            <w:r w:rsidRPr="00B62645">
              <w:rPr>
                <w:rFonts w:eastAsia="Times New Roman"/>
                <w:sz w:val="24"/>
                <w:szCs w:val="24"/>
                <w:lang w:eastAsia="ru-RU"/>
              </w:rPr>
              <w:t>4</w:t>
            </w:r>
          </w:p>
        </w:tc>
        <w:tc>
          <w:tcPr>
            <w:tcW w:w="851" w:type="dxa"/>
            <w:tcBorders>
              <w:top w:val="single" w:sz="8" w:space="0" w:color="000000"/>
              <w:left w:val="single" w:sz="8" w:space="0" w:color="000000"/>
              <w:bottom w:val="single" w:sz="8" w:space="0" w:color="000000"/>
              <w:right w:val="single" w:sz="8" w:space="0" w:color="000000"/>
            </w:tcBorders>
          </w:tcPr>
          <w:p w:rsidR="00A77BC4" w:rsidRPr="00B62645" w:rsidRDefault="00A77BC4" w:rsidP="00A77BC4">
            <w:pPr>
              <w:spacing w:after="0" w:line="240" w:lineRule="auto"/>
              <w:jc w:val="center"/>
              <w:rPr>
                <w:rFonts w:eastAsia="Times New Roman"/>
                <w:sz w:val="24"/>
                <w:szCs w:val="24"/>
                <w:lang w:eastAsia="ru-RU"/>
              </w:rPr>
            </w:pPr>
            <w:r w:rsidRPr="00B62645">
              <w:rPr>
                <w:rFonts w:eastAsia="Times New Roman"/>
                <w:sz w:val="24"/>
                <w:szCs w:val="24"/>
                <w:lang w:eastAsia="ru-RU"/>
              </w:rPr>
              <w:t>0,1</w:t>
            </w:r>
          </w:p>
        </w:tc>
        <w:tc>
          <w:tcPr>
            <w:tcW w:w="850" w:type="dxa"/>
            <w:tcBorders>
              <w:top w:val="single" w:sz="8" w:space="0" w:color="000000"/>
              <w:left w:val="single" w:sz="8" w:space="0" w:color="000000"/>
              <w:bottom w:val="single" w:sz="8" w:space="0" w:color="000000"/>
              <w:right w:val="single" w:sz="8" w:space="0" w:color="000000"/>
            </w:tcBorders>
          </w:tcPr>
          <w:p w:rsidR="00A77BC4" w:rsidRPr="00B62645" w:rsidRDefault="00A77BC4" w:rsidP="00A77BC4">
            <w:pPr>
              <w:spacing w:after="0" w:line="240" w:lineRule="auto"/>
              <w:jc w:val="center"/>
              <w:rPr>
                <w:rFonts w:eastAsia="Times New Roman"/>
                <w:sz w:val="24"/>
                <w:szCs w:val="24"/>
                <w:lang w:eastAsia="ru-RU"/>
              </w:rPr>
            </w:pPr>
            <w:r w:rsidRPr="00B62645">
              <w:rPr>
                <w:rFonts w:eastAsia="Times New Roman"/>
                <w:sz w:val="24"/>
                <w:szCs w:val="24"/>
                <w:lang w:eastAsia="ru-RU"/>
              </w:rPr>
              <w:t>0,2</w:t>
            </w:r>
          </w:p>
        </w:tc>
        <w:tc>
          <w:tcPr>
            <w:tcW w:w="851" w:type="dxa"/>
            <w:tcBorders>
              <w:top w:val="single" w:sz="8" w:space="0" w:color="000000"/>
              <w:left w:val="single" w:sz="8" w:space="0" w:color="000000"/>
              <w:bottom w:val="single" w:sz="8" w:space="0" w:color="000000"/>
              <w:right w:val="single" w:sz="8" w:space="0" w:color="000000"/>
            </w:tcBorders>
          </w:tcPr>
          <w:p w:rsidR="00A77BC4" w:rsidRPr="00B62645" w:rsidRDefault="00A77BC4" w:rsidP="00A77BC4">
            <w:pPr>
              <w:spacing w:after="0" w:line="240" w:lineRule="auto"/>
              <w:jc w:val="center"/>
              <w:rPr>
                <w:rFonts w:eastAsia="Times New Roman"/>
                <w:sz w:val="24"/>
                <w:szCs w:val="24"/>
                <w:lang w:eastAsia="ru-RU"/>
              </w:rPr>
            </w:pPr>
            <w:r w:rsidRPr="00B62645">
              <w:rPr>
                <w:rFonts w:eastAsia="Times New Roman"/>
                <w:sz w:val="24"/>
                <w:szCs w:val="24"/>
                <w:lang w:eastAsia="ru-RU"/>
              </w:rPr>
              <w:t>0,3</w:t>
            </w:r>
          </w:p>
        </w:tc>
        <w:tc>
          <w:tcPr>
            <w:tcW w:w="850" w:type="dxa"/>
            <w:tcBorders>
              <w:top w:val="single" w:sz="8" w:space="0" w:color="000000"/>
              <w:left w:val="single" w:sz="8" w:space="0" w:color="000000"/>
              <w:bottom w:val="single" w:sz="8" w:space="0" w:color="000000"/>
              <w:right w:val="single" w:sz="8" w:space="0" w:color="000000"/>
            </w:tcBorders>
          </w:tcPr>
          <w:p w:rsidR="00A77BC4" w:rsidRPr="00B62645" w:rsidRDefault="00A77BC4" w:rsidP="00A77BC4">
            <w:pPr>
              <w:spacing w:after="0" w:line="240" w:lineRule="auto"/>
              <w:jc w:val="center"/>
              <w:rPr>
                <w:rFonts w:eastAsia="Times New Roman"/>
                <w:sz w:val="24"/>
                <w:szCs w:val="24"/>
                <w:lang w:eastAsia="ru-RU"/>
              </w:rPr>
            </w:pPr>
            <w:r w:rsidRPr="00B62645">
              <w:rPr>
                <w:rFonts w:eastAsia="Times New Roman"/>
                <w:sz w:val="24"/>
                <w:szCs w:val="24"/>
                <w:lang w:eastAsia="ru-RU"/>
              </w:rPr>
              <w:t>0,4</w:t>
            </w:r>
          </w:p>
        </w:tc>
        <w:tc>
          <w:tcPr>
            <w:tcW w:w="708" w:type="dxa"/>
            <w:tcBorders>
              <w:top w:val="single" w:sz="8" w:space="0" w:color="000000"/>
              <w:left w:val="single" w:sz="8" w:space="0" w:color="000000"/>
              <w:bottom w:val="single" w:sz="8" w:space="0" w:color="000000"/>
              <w:right w:val="single" w:sz="8" w:space="0" w:color="000000"/>
            </w:tcBorders>
          </w:tcPr>
          <w:p w:rsidR="00A77BC4" w:rsidRPr="00B62645" w:rsidRDefault="00A77BC4" w:rsidP="00A77BC4">
            <w:pPr>
              <w:spacing w:after="0" w:line="240" w:lineRule="auto"/>
              <w:jc w:val="center"/>
              <w:rPr>
                <w:rFonts w:eastAsia="Times New Roman"/>
                <w:sz w:val="24"/>
                <w:szCs w:val="24"/>
                <w:lang w:eastAsia="ru-RU"/>
              </w:rPr>
            </w:pPr>
            <w:r w:rsidRPr="00B62645">
              <w:rPr>
                <w:rFonts w:eastAsia="Times New Roman"/>
                <w:sz w:val="24"/>
                <w:szCs w:val="24"/>
                <w:lang w:eastAsia="ru-RU"/>
              </w:rPr>
              <w:t>1</w:t>
            </w:r>
          </w:p>
        </w:tc>
      </w:tr>
      <w:tr w:rsidR="00A77BC4" w:rsidRPr="001C7A2B" w:rsidTr="00680E70">
        <w:trPr>
          <w:trHeight w:val="438"/>
        </w:trPr>
        <w:tc>
          <w:tcPr>
            <w:tcW w:w="8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77BC4" w:rsidRPr="001C7A2B" w:rsidRDefault="00A77BC4" w:rsidP="00A77BC4">
            <w:pPr>
              <w:spacing w:after="0"/>
              <w:rPr>
                <w:color w:val="000000"/>
                <w:kern w:val="24"/>
                <w:sz w:val="24"/>
                <w:szCs w:val="24"/>
                <w:lang w:eastAsia="ru-RU"/>
              </w:rPr>
            </w:pP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77BC4" w:rsidRPr="00B62645" w:rsidRDefault="00A77BC4" w:rsidP="00A77BC4">
            <w:pPr>
              <w:spacing w:after="0" w:line="240" w:lineRule="auto"/>
              <w:rPr>
                <w:rFonts w:eastAsia="Times New Roman"/>
                <w:sz w:val="24"/>
                <w:szCs w:val="24"/>
                <w:lang w:eastAsia="ru-RU"/>
              </w:rPr>
            </w:pPr>
            <w:r w:rsidRPr="00B62645">
              <w:rPr>
                <w:rFonts w:eastAsia="Times New Roman"/>
                <w:sz w:val="24"/>
                <w:szCs w:val="24"/>
                <w:lang w:eastAsia="ru-RU"/>
              </w:rPr>
              <w:t>ИТОГО:</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77BC4" w:rsidRPr="00B62645" w:rsidRDefault="00A77BC4" w:rsidP="00A77BC4">
            <w:pPr>
              <w:spacing w:after="0" w:line="240" w:lineRule="auto"/>
              <w:jc w:val="center"/>
              <w:rPr>
                <w:rFonts w:eastAsia="Times New Roman"/>
                <w:b/>
                <w:sz w:val="24"/>
                <w:szCs w:val="24"/>
                <w:lang w:eastAsia="ru-RU"/>
              </w:rPr>
            </w:pPr>
            <w:r>
              <w:rPr>
                <w:rFonts w:eastAsia="Times New Roman"/>
                <w:b/>
                <w:sz w:val="24"/>
                <w:szCs w:val="24"/>
                <w:lang w:eastAsia="ru-RU"/>
              </w:rPr>
              <w:t>24</w:t>
            </w:r>
          </w:p>
        </w:tc>
        <w:tc>
          <w:tcPr>
            <w:tcW w:w="851" w:type="dxa"/>
            <w:tcBorders>
              <w:top w:val="single" w:sz="8" w:space="0" w:color="000000"/>
              <w:left w:val="single" w:sz="8" w:space="0" w:color="000000"/>
              <w:bottom w:val="single" w:sz="8" w:space="0" w:color="000000"/>
              <w:right w:val="single" w:sz="8" w:space="0" w:color="000000"/>
            </w:tcBorders>
          </w:tcPr>
          <w:p w:rsidR="00A77BC4" w:rsidRPr="00B62645" w:rsidRDefault="00A77BC4" w:rsidP="00A77BC4">
            <w:pPr>
              <w:spacing w:after="0" w:line="240" w:lineRule="auto"/>
              <w:jc w:val="center"/>
              <w:rPr>
                <w:rFonts w:eastAsia="Times New Roman"/>
                <w:sz w:val="24"/>
                <w:szCs w:val="24"/>
                <w:lang w:eastAsia="ru-RU"/>
              </w:rPr>
            </w:pPr>
            <w:r>
              <w:rPr>
                <w:rFonts w:eastAsia="Times New Roman"/>
                <w:sz w:val="24"/>
                <w:szCs w:val="24"/>
                <w:lang w:eastAsia="ru-RU"/>
              </w:rPr>
              <w:t>0,6</w:t>
            </w:r>
          </w:p>
        </w:tc>
        <w:tc>
          <w:tcPr>
            <w:tcW w:w="850" w:type="dxa"/>
            <w:tcBorders>
              <w:top w:val="single" w:sz="8" w:space="0" w:color="000000"/>
              <w:left w:val="single" w:sz="8" w:space="0" w:color="000000"/>
              <w:bottom w:val="single" w:sz="8" w:space="0" w:color="000000"/>
              <w:right w:val="single" w:sz="8" w:space="0" w:color="000000"/>
            </w:tcBorders>
          </w:tcPr>
          <w:p w:rsidR="00A77BC4" w:rsidRPr="00B62645" w:rsidRDefault="00A77BC4" w:rsidP="00A77BC4">
            <w:pPr>
              <w:spacing w:after="0" w:line="240" w:lineRule="auto"/>
              <w:jc w:val="center"/>
              <w:rPr>
                <w:rFonts w:eastAsia="Times New Roman"/>
                <w:sz w:val="24"/>
                <w:szCs w:val="24"/>
                <w:lang w:eastAsia="ru-RU"/>
              </w:rPr>
            </w:pPr>
            <w:r>
              <w:rPr>
                <w:rFonts w:eastAsia="Times New Roman"/>
                <w:sz w:val="24"/>
                <w:szCs w:val="24"/>
                <w:lang w:eastAsia="ru-RU"/>
              </w:rPr>
              <w:t>1,2</w:t>
            </w:r>
          </w:p>
        </w:tc>
        <w:tc>
          <w:tcPr>
            <w:tcW w:w="851" w:type="dxa"/>
            <w:tcBorders>
              <w:top w:val="single" w:sz="8" w:space="0" w:color="000000"/>
              <w:left w:val="single" w:sz="8" w:space="0" w:color="000000"/>
              <w:bottom w:val="single" w:sz="8" w:space="0" w:color="000000"/>
              <w:right w:val="single" w:sz="8" w:space="0" w:color="000000"/>
            </w:tcBorders>
          </w:tcPr>
          <w:p w:rsidR="00A77BC4" w:rsidRPr="00B62645" w:rsidRDefault="00A77BC4" w:rsidP="00A77BC4">
            <w:pPr>
              <w:spacing w:after="0" w:line="240" w:lineRule="auto"/>
              <w:jc w:val="center"/>
              <w:rPr>
                <w:rFonts w:eastAsia="Times New Roman"/>
                <w:sz w:val="24"/>
                <w:szCs w:val="24"/>
                <w:lang w:eastAsia="ru-RU"/>
              </w:rPr>
            </w:pPr>
            <w:r>
              <w:rPr>
                <w:rFonts w:eastAsia="Times New Roman"/>
                <w:sz w:val="24"/>
                <w:szCs w:val="24"/>
                <w:lang w:eastAsia="ru-RU"/>
              </w:rPr>
              <w:t>1,8</w:t>
            </w:r>
          </w:p>
        </w:tc>
        <w:tc>
          <w:tcPr>
            <w:tcW w:w="850" w:type="dxa"/>
            <w:tcBorders>
              <w:top w:val="single" w:sz="8" w:space="0" w:color="000000"/>
              <w:left w:val="single" w:sz="8" w:space="0" w:color="000000"/>
              <w:bottom w:val="single" w:sz="8" w:space="0" w:color="000000"/>
              <w:right w:val="single" w:sz="8" w:space="0" w:color="000000"/>
            </w:tcBorders>
          </w:tcPr>
          <w:p w:rsidR="00A77BC4" w:rsidRPr="00B62645" w:rsidRDefault="00A77BC4" w:rsidP="00A77BC4">
            <w:pPr>
              <w:spacing w:after="0" w:line="240" w:lineRule="auto"/>
              <w:jc w:val="center"/>
              <w:rPr>
                <w:rFonts w:eastAsia="Times New Roman"/>
                <w:sz w:val="24"/>
                <w:szCs w:val="24"/>
                <w:lang w:eastAsia="ru-RU"/>
              </w:rPr>
            </w:pPr>
            <w:r>
              <w:rPr>
                <w:rFonts w:eastAsia="Times New Roman"/>
                <w:sz w:val="24"/>
                <w:szCs w:val="24"/>
                <w:lang w:eastAsia="ru-RU"/>
              </w:rPr>
              <w:t>2,4</w:t>
            </w:r>
          </w:p>
        </w:tc>
        <w:tc>
          <w:tcPr>
            <w:tcW w:w="708" w:type="dxa"/>
            <w:tcBorders>
              <w:top w:val="single" w:sz="8" w:space="0" w:color="000000"/>
              <w:left w:val="single" w:sz="8" w:space="0" w:color="000000"/>
              <w:bottom w:val="single" w:sz="8" w:space="0" w:color="000000"/>
              <w:right w:val="single" w:sz="8" w:space="0" w:color="000000"/>
            </w:tcBorders>
          </w:tcPr>
          <w:p w:rsidR="00A77BC4" w:rsidRPr="00B62645" w:rsidRDefault="00A77BC4" w:rsidP="00A77BC4">
            <w:pPr>
              <w:spacing w:after="0" w:line="240" w:lineRule="auto"/>
              <w:jc w:val="center"/>
              <w:rPr>
                <w:rFonts w:eastAsia="Times New Roman"/>
                <w:b/>
                <w:sz w:val="24"/>
                <w:szCs w:val="24"/>
                <w:lang w:eastAsia="ru-RU"/>
              </w:rPr>
            </w:pPr>
            <w:r>
              <w:rPr>
                <w:rFonts w:eastAsia="Times New Roman"/>
                <w:b/>
                <w:sz w:val="24"/>
                <w:szCs w:val="24"/>
                <w:lang w:eastAsia="ru-RU"/>
              </w:rPr>
              <w:t>6</w:t>
            </w:r>
          </w:p>
        </w:tc>
      </w:tr>
      <w:tr w:rsidR="00A77BC4" w:rsidRPr="001C7A2B" w:rsidTr="00A77BC4">
        <w:trPr>
          <w:trHeight w:val="233"/>
        </w:trPr>
        <w:tc>
          <w:tcPr>
            <w:tcW w:w="8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77BC4" w:rsidRPr="001C7A2B" w:rsidRDefault="00A77BC4" w:rsidP="00A77BC4">
            <w:pPr>
              <w:spacing w:after="0"/>
              <w:rPr>
                <w:rFonts w:ascii="Arial" w:eastAsia="Times New Roman" w:hAnsi="Arial" w:cs="Arial"/>
                <w:sz w:val="24"/>
                <w:szCs w:val="24"/>
                <w:lang w:eastAsia="ru-RU"/>
              </w:rPr>
            </w:pPr>
            <w:r w:rsidRPr="001C7A2B">
              <w:rPr>
                <w:color w:val="000000"/>
                <w:kern w:val="24"/>
                <w:sz w:val="24"/>
                <w:szCs w:val="24"/>
                <w:lang w:eastAsia="ru-RU"/>
              </w:rPr>
              <w:t> </w:t>
            </w:r>
          </w:p>
        </w:tc>
        <w:tc>
          <w:tcPr>
            <w:tcW w:w="39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A77BC4" w:rsidRPr="001C7A2B" w:rsidRDefault="00A77BC4" w:rsidP="00A77BC4">
            <w:pPr>
              <w:spacing w:after="0"/>
              <w:rPr>
                <w:rFonts w:ascii="Arial" w:eastAsia="Times New Roman" w:hAnsi="Arial" w:cs="Arial"/>
                <w:sz w:val="24"/>
                <w:szCs w:val="24"/>
                <w:lang w:eastAsia="ru-RU"/>
              </w:rPr>
            </w:pPr>
            <w:r>
              <w:rPr>
                <w:b/>
                <w:bCs/>
                <w:color w:val="000000"/>
                <w:kern w:val="24"/>
                <w:sz w:val="24"/>
                <w:szCs w:val="24"/>
                <w:lang w:eastAsia="ru-RU"/>
              </w:rPr>
              <w:t>ВСЕГО</w:t>
            </w:r>
            <w:r w:rsidRPr="001C7A2B">
              <w:rPr>
                <w:b/>
                <w:bCs/>
                <w:color w:val="000000"/>
                <w:kern w:val="24"/>
                <w:sz w:val="24"/>
                <w:szCs w:val="24"/>
                <w:lang w:eastAsia="ru-RU"/>
              </w:rPr>
              <w:t>:</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A77BC4" w:rsidRPr="00B62645" w:rsidRDefault="00A77BC4" w:rsidP="00A77BC4">
            <w:pPr>
              <w:spacing w:after="0" w:line="240" w:lineRule="auto"/>
              <w:jc w:val="center"/>
              <w:rPr>
                <w:rFonts w:eastAsia="Times New Roman"/>
                <w:sz w:val="24"/>
                <w:szCs w:val="24"/>
                <w:lang w:eastAsia="ru-RU"/>
              </w:rPr>
            </w:pPr>
            <w:r w:rsidRPr="00B62645">
              <w:rPr>
                <w:b/>
                <w:bCs/>
                <w:kern w:val="24"/>
                <w:sz w:val="24"/>
                <w:szCs w:val="24"/>
                <w:lang w:eastAsia="ru-RU"/>
              </w:rPr>
              <w:t>40</w:t>
            </w:r>
          </w:p>
        </w:tc>
        <w:tc>
          <w:tcPr>
            <w:tcW w:w="851" w:type="dxa"/>
            <w:tcBorders>
              <w:top w:val="single" w:sz="8" w:space="0" w:color="000000"/>
              <w:left w:val="single" w:sz="8" w:space="0" w:color="000000"/>
              <w:bottom w:val="single" w:sz="8" w:space="0" w:color="000000"/>
              <w:right w:val="single" w:sz="8" w:space="0" w:color="000000"/>
            </w:tcBorders>
          </w:tcPr>
          <w:p w:rsidR="00A77BC4" w:rsidRPr="00B62645" w:rsidRDefault="00A77BC4" w:rsidP="00A77BC4">
            <w:pPr>
              <w:spacing w:after="0" w:line="240" w:lineRule="auto"/>
              <w:jc w:val="center"/>
              <w:rPr>
                <w:b/>
                <w:bCs/>
                <w:kern w:val="24"/>
                <w:sz w:val="24"/>
                <w:szCs w:val="24"/>
                <w:lang w:eastAsia="ru-RU"/>
              </w:rPr>
            </w:pPr>
            <w:r w:rsidRPr="00B62645">
              <w:rPr>
                <w:b/>
                <w:bCs/>
                <w:kern w:val="24"/>
                <w:sz w:val="24"/>
                <w:szCs w:val="24"/>
                <w:lang w:eastAsia="ru-RU"/>
              </w:rPr>
              <w:t>1,0</w:t>
            </w:r>
          </w:p>
        </w:tc>
        <w:tc>
          <w:tcPr>
            <w:tcW w:w="850" w:type="dxa"/>
            <w:tcBorders>
              <w:top w:val="single" w:sz="8" w:space="0" w:color="000000"/>
              <w:left w:val="single" w:sz="8" w:space="0" w:color="000000"/>
              <w:bottom w:val="single" w:sz="8" w:space="0" w:color="000000"/>
              <w:right w:val="single" w:sz="8" w:space="0" w:color="000000"/>
            </w:tcBorders>
          </w:tcPr>
          <w:p w:rsidR="00A77BC4" w:rsidRPr="00B62645" w:rsidRDefault="00A77BC4" w:rsidP="00A77BC4">
            <w:pPr>
              <w:spacing w:after="0" w:line="240" w:lineRule="auto"/>
              <w:jc w:val="center"/>
              <w:rPr>
                <w:b/>
                <w:bCs/>
                <w:kern w:val="24"/>
                <w:sz w:val="24"/>
                <w:szCs w:val="24"/>
                <w:lang w:eastAsia="ru-RU"/>
              </w:rPr>
            </w:pPr>
            <w:r w:rsidRPr="00B62645">
              <w:rPr>
                <w:b/>
                <w:bCs/>
                <w:kern w:val="24"/>
                <w:sz w:val="24"/>
                <w:szCs w:val="24"/>
                <w:lang w:eastAsia="ru-RU"/>
              </w:rPr>
              <w:t>2,0</w:t>
            </w:r>
          </w:p>
        </w:tc>
        <w:tc>
          <w:tcPr>
            <w:tcW w:w="851" w:type="dxa"/>
            <w:tcBorders>
              <w:top w:val="single" w:sz="8" w:space="0" w:color="000000"/>
              <w:left w:val="single" w:sz="8" w:space="0" w:color="000000"/>
              <w:bottom w:val="single" w:sz="8" w:space="0" w:color="000000"/>
              <w:right w:val="single" w:sz="8" w:space="0" w:color="000000"/>
            </w:tcBorders>
          </w:tcPr>
          <w:p w:rsidR="00A77BC4" w:rsidRPr="00B62645" w:rsidRDefault="00A77BC4" w:rsidP="00A77BC4">
            <w:pPr>
              <w:spacing w:after="0" w:line="240" w:lineRule="auto"/>
              <w:jc w:val="center"/>
              <w:rPr>
                <w:b/>
                <w:bCs/>
                <w:kern w:val="24"/>
                <w:sz w:val="24"/>
                <w:szCs w:val="24"/>
                <w:lang w:eastAsia="ru-RU"/>
              </w:rPr>
            </w:pPr>
            <w:r w:rsidRPr="00B62645">
              <w:rPr>
                <w:b/>
                <w:bCs/>
                <w:kern w:val="24"/>
                <w:sz w:val="24"/>
                <w:szCs w:val="24"/>
                <w:lang w:eastAsia="ru-RU"/>
              </w:rPr>
              <w:t>3,0</w:t>
            </w:r>
          </w:p>
        </w:tc>
        <w:tc>
          <w:tcPr>
            <w:tcW w:w="850" w:type="dxa"/>
            <w:tcBorders>
              <w:top w:val="single" w:sz="8" w:space="0" w:color="000000"/>
              <w:left w:val="single" w:sz="8" w:space="0" w:color="000000"/>
              <w:bottom w:val="single" w:sz="8" w:space="0" w:color="000000"/>
              <w:right w:val="single" w:sz="8" w:space="0" w:color="000000"/>
            </w:tcBorders>
          </w:tcPr>
          <w:p w:rsidR="00A77BC4" w:rsidRPr="00B62645" w:rsidRDefault="00A77BC4" w:rsidP="00A77BC4">
            <w:pPr>
              <w:spacing w:after="0" w:line="240" w:lineRule="auto"/>
              <w:jc w:val="center"/>
              <w:rPr>
                <w:b/>
                <w:bCs/>
                <w:kern w:val="24"/>
                <w:sz w:val="24"/>
                <w:szCs w:val="24"/>
                <w:lang w:eastAsia="ru-RU"/>
              </w:rPr>
            </w:pPr>
            <w:r w:rsidRPr="00B62645">
              <w:rPr>
                <w:b/>
                <w:bCs/>
                <w:kern w:val="24"/>
                <w:sz w:val="24"/>
                <w:szCs w:val="24"/>
                <w:lang w:eastAsia="ru-RU"/>
              </w:rPr>
              <w:t>4,0</w:t>
            </w:r>
          </w:p>
        </w:tc>
        <w:tc>
          <w:tcPr>
            <w:tcW w:w="708" w:type="dxa"/>
            <w:tcBorders>
              <w:top w:val="single" w:sz="8" w:space="0" w:color="000000"/>
              <w:left w:val="single" w:sz="8" w:space="0" w:color="000000"/>
              <w:bottom w:val="single" w:sz="8" w:space="0" w:color="000000"/>
              <w:right w:val="single" w:sz="8" w:space="0" w:color="000000"/>
            </w:tcBorders>
          </w:tcPr>
          <w:p w:rsidR="00A77BC4" w:rsidRPr="00B62645" w:rsidRDefault="00A77BC4" w:rsidP="00A77BC4">
            <w:pPr>
              <w:spacing w:after="0" w:line="240" w:lineRule="auto"/>
              <w:jc w:val="center"/>
              <w:rPr>
                <w:b/>
                <w:bCs/>
                <w:kern w:val="24"/>
                <w:sz w:val="24"/>
                <w:szCs w:val="24"/>
                <w:lang w:eastAsia="ru-RU"/>
              </w:rPr>
            </w:pPr>
            <w:r w:rsidRPr="00B62645">
              <w:rPr>
                <w:b/>
                <w:bCs/>
                <w:kern w:val="24"/>
                <w:sz w:val="24"/>
                <w:szCs w:val="24"/>
                <w:lang w:eastAsia="ru-RU"/>
              </w:rPr>
              <w:t>10</w:t>
            </w:r>
          </w:p>
        </w:tc>
      </w:tr>
    </w:tbl>
    <w:p w:rsidR="0086248F" w:rsidRPr="00CA7B55" w:rsidRDefault="0086248F" w:rsidP="00CA7B55">
      <w:pPr>
        <w:tabs>
          <w:tab w:val="left" w:pos="0"/>
        </w:tabs>
        <w:spacing w:after="0"/>
        <w:ind w:left="720"/>
        <w:jc w:val="both"/>
        <w:rPr>
          <w:rFonts w:eastAsia="Times New Roman"/>
          <w:sz w:val="16"/>
          <w:szCs w:val="16"/>
          <w:lang w:eastAsia="ru-RU"/>
        </w:rPr>
      </w:pPr>
    </w:p>
    <w:p w:rsidR="00CA7B55" w:rsidRDefault="00CA7B55" w:rsidP="00242DD9">
      <w:pPr>
        <w:tabs>
          <w:tab w:val="left" w:pos="1134"/>
        </w:tabs>
        <w:spacing w:after="0" w:line="360" w:lineRule="auto"/>
        <w:ind w:firstLine="709"/>
        <w:jc w:val="both"/>
        <w:rPr>
          <w:sz w:val="24"/>
          <w:szCs w:val="24"/>
        </w:rPr>
      </w:pPr>
    </w:p>
    <w:p w:rsidR="003477D9" w:rsidRPr="00CC1A39" w:rsidRDefault="00026903" w:rsidP="00242DD9">
      <w:pPr>
        <w:tabs>
          <w:tab w:val="left" w:pos="1134"/>
        </w:tabs>
        <w:spacing w:after="0" w:line="360" w:lineRule="auto"/>
        <w:ind w:firstLine="709"/>
        <w:jc w:val="both"/>
        <w:rPr>
          <w:sz w:val="24"/>
          <w:szCs w:val="24"/>
        </w:rPr>
      </w:pPr>
      <w:r w:rsidRPr="00CC1A39">
        <w:rPr>
          <w:sz w:val="24"/>
          <w:szCs w:val="24"/>
        </w:rPr>
        <w:t>Вопрос</w:t>
      </w:r>
      <w:r w:rsidR="00713E8E" w:rsidRPr="00CC1A39">
        <w:rPr>
          <w:sz w:val="24"/>
          <w:szCs w:val="24"/>
        </w:rPr>
        <w:t xml:space="preserve"> закрытой формы с выбором одного вариант</w:t>
      </w:r>
      <w:r w:rsidR="00A470CD" w:rsidRPr="00CC1A39">
        <w:rPr>
          <w:sz w:val="24"/>
          <w:szCs w:val="24"/>
        </w:rPr>
        <w:t>а</w:t>
      </w:r>
      <w:r w:rsidR="00713E8E" w:rsidRPr="00CC1A39">
        <w:rPr>
          <w:sz w:val="24"/>
          <w:szCs w:val="24"/>
        </w:rPr>
        <w:t xml:space="preserve"> ответа</w:t>
      </w:r>
      <w:r w:rsidR="00216026">
        <w:rPr>
          <w:sz w:val="24"/>
          <w:szCs w:val="24"/>
        </w:rPr>
        <w:t xml:space="preserve"> </w:t>
      </w:r>
      <w:r w:rsidR="00713E8E" w:rsidRPr="00CC1A39">
        <w:rPr>
          <w:sz w:val="24"/>
          <w:szCs w:val="24"/>
        </w:rPr>
        <w:t>состоит из неполного тестового утверждения с одним</w:t>
      </w:r>
      <w:r w:rsidR="00216026">
        <w:rPr>
          <w:sz w:val="24"/>
          <w:szCs w:val="24"/>
        </w:rPr>
        <w:t xml:space="preserve"> </w:t>
      </w:r>
      <w:r w:rsidR="00713E8E" w:rsidRPr="00CC1A39">
        <w:rPr>
          <w:sz w:val="24"/>
          <w:szCs w:val="24"/>
        </w:rPr>
        <w:t xml:space="preserve">ключевым элементом и множеством допустимых заключений, одно </w:t>
      </w:r>
      <w:r w:rsidRPr="00CC1A39">
        <w:rPr>
          <w:sz w:val="24"/>
          <w:szCs w:val="24"/>
        </w:rPr>
        <w:t>из которых являются правильным</w:t>
      </w:r>
      <w:r w:rsidR="00713E8E" w:rsidRPr="00CC1A39">
        <w:rPr>
          <w:sz w:val="24"/>
          <w:szCs w:val="24"/>
        </w:rPr>
        <w:t>.</w:t>
      </w:r>
    </w:p>
    <w:p w:rsidR="008F4843" w:rsidRPr="00CC1A39" w:rsidRDefault="00026903" w:rsidP="00242DD9">
      <w:pPr>
        <w:tabs>
          <w:tab w:val="left" w:pos="1134"/>
        </w:tabs>
        <w:spacing w:after="0" w:line="360" w:lineRule="auto"/>
        <w:ind w:firstLine="709"/>
        <w:jc w:val="both"/>
        <w:rPr>
          <w:sz w:val="24"/>
          <w:szCs w:val="24"/>
        </w:rPr>
      </w:pPr>
      <w:r w:rsidRPr="00CC1A39">
        <w:rPr>
          <w:sz w:val="24"/>
          <w:szCs w:val="24"/>
        </w:rPr>
        <w:t>Вопрос</w:t>
      </w:r>
      <w:r w:rsidR="00713E8E" w:rsidRPr="00CC1A39">
        <w:rPr>
          <w:sz w:val="24"/>
          <w:szCs w:val="24"/>
        </w:rPr>
        <w:t xml:space="preserve"> открытой формы</w:t>
      </w:r>
      <w:r w:rsidR="008F4843" w:rsidRPr="00CC1A39">
        <w:rPr>
          <w:sz w:val="24"/>
          <w:szCs w:val="24"/>
        </w:rPr>
        <w:t xml:space="preserve"> </w:t>
      </w:r>
      <w:r w:rsidR="00713E8E" w:rsidRPr="00CC1A39">
        <w:rPr>
          <w:sz w:val="24"/>
          <w:szCs w:val="24"/>
        </w:rPr>
        <w:t>имеет вид неполного утверждения, в котором</w:t>
      </w:r>
      <w:r w:rsidR="00216026">
        <w:rPr>
          <w:sz w:val="24"/>
          <w:szCs w:val="24"/>
        </w:rPr>
        <w:t xml:space="preserve"> </w:t>
      </w:r>
      <w:r w:rsidR="00713E8E" w:rsidRPr="00CC1A39">
        <w:rPr>
          <w:sz w:val="24"/>
          <w:szCs w:val="24"/>
        </w:rPr>
        <w:t>отсутствует один или несколько ключевых элементов, в качестве которых могут быть: число, слово или</w:t>
      </w:r>
      <w:r w:rsidR="00216026">
        <w:rPr>
          <w:sz w:val="24"/>
          <w:szCs w:val="24"/>
        </w:rPr>
        <w:t xml:space="preserve"> </w:t>
      </w:r>
      <w:r w:rsidR="00713E8E" w:rsidRPr="00CC1A39">
        <w:rPr>
          <w:sz w:val="24"/>
          <w:szCs w:val="24"/>
        </w:rPr>
        <w:t>словосочетание. На месте ключевого элемента в тексте</w:t>
      </w:r>
      <w:r w:rsidR="00216026">
        <w:rPr>
          <w:sz w:val="24"/>
          <w:szCs w:val="24"/>
        </w:rPr>
        <w:t xml:space="preserve"> </w:t>
      </w:r>
      <w:r w:rsidR="00713E8E" w:rsidRPr="00CC1A39">
        <w:rPr>
          <w:sz w:val="24"/>
          <w:szCs w:val="24"/>
        </w:rPr>
        <w:t>задания ставится многоточие или знак подчеркивания.</w:t>
      </w:r>
    </w:p>
    <w:p w:rsidR="00713E8E" w:rsidRPr="00CC1A39" w:rsidRDefault="00026903" w:rsidP="00242DD9">
      <w:pPr>
        <w:tabs>
          <w:tab w:val="left" w:pos="1134"/>
        </w:tabs>
        <w:spacing w:after="0" w:line="360" w:lineRule="auto"/>
        <w:ind w:firstLine="709"/>
        <w:jc w:val="both"/>
        <w:rPr>
          <w:sz w:val="24"/>
          <w:szCs w:val="24"/>
        </w:rPr>
      </w:pPr>
      <w:r w:rsidRPr="00CC1A39">
        <w:rPr>
          <w:sz w:val="24"/>
          <w:szCs w:val="24"/>
        </w:rPr>
        <w:lastRenderedPageBreak/>
        <w:t>Вопрос</w:t>
      </w:r>
      <w:r w:rsidR="00216026">
        <w:rPr>
          <w:sz w:val="24"/>
          <w:szCs w:val="24"/>
        </w:rPr>
        <w:t xml:space="preserve"> </w:t>
      </w:r>
      <w:r w:rsidR="00713E8E" w:rsidRPr="00CC1A39">
        <w:rPr>
          <w:sz w:val="24"/>
          <w:szCs w:val="24"/>
        </w:rPr>
        <w:t xml:space="preserve">на установление правильной последовательности </w:t>
      </w:r>
      <w:r w:rsidR="008F4843" w:rsidRPr="00CC1A39">
        <w:rPr>
          <w:sz w:val="24"/>
          <w:szCs w:val="24"/>
        </w:rPr>
        <w:t>с</w:t>
      </w:r>
      <w:r w:rsidR="00713E8E" w:rsidRPr="00CC1A39">
        <w:rPr>
          <w:sz w:val="24"/>
          <w:szCs w:val="24"/>
        </w:rPr>
        <w:t>остоит из однородных элементов некоторой группы и четкой формулировки критерия упорядочения этих элементов.</w:t>
      </w:r>
    </w:p>
    <w:p w:rsidR="00713E8E" w:rsidRPr="00CC1A39" w:rsidRDefault="00026903" w:rsidP="00242DD9">
      <w:pPr>
        <w:tabs>
          <w:tab w:val="left" w:pos="1134"/>
        </w:tabs>
        <w:spacing w:after="0" w:line="360" w:lineRule="auto"/>
        <w:ind w:firstLine="709"/>
        <w:jc w:val="both"/>
        <w:rPr>
          <w:sz w:val="24"/>
          <w:szCs w:val="24"/>
        </w:rPr>
      </w:pPr>
      <w:r w:rsidRPr="00CC1A39">
        <w:rPr>
          <w:sz w:val="24"/>
          <w:szCs w:val="24"/>
        </w:rPr>
        <w:t>Вопрос</w:t>
      </w:r>
      <w:r w:rsidR="00216026">
        <w:rPr>
          <w:sz w:val="24"/>
          <w:szCs w:val="24"/>
        </w:rPr>
        <w:t xml:space="preserve"> </w:t>
      </w:r>
      <w:r w:rsidR="00713E8E" w:rsidRPr="00CC1A39">
        <w:rPr>
          <w:sz w:val="24"/>
          <w:szCs w:val="24"/>
        </w:rPr>
        <w:t>на установление соответствия.</w:t>
      </w:r>
      <w:r w:rsidR="00216026">
        <w:rPr>
          <w:sz w:val="24"/>
          <w:szCs w:val="24"/>
        </w:rPr>
        <w:t xml:space="preserve"> </w:t>
      </w:r>
      <w:r w:rsidR="00713E8E" w:rsidRPr="00CC1A39">
        <w:rPr>
          <w:sz w:val="24"/>
          <w:szCs w:val="24"/>
        </w:rPr>
        <w:t>Состоит из двух групп элементов и четкой формулировки критерия выбора соответствия между ними. Соответствие устанавливается по принципу 1:1 (одному элементу первой группы соответствует только один элемент второй группы). Внутри каждой группы элементы должны быть однородными. Количество элементов во второй группе должно соответствовать</w:t>
      </w:r>
      <w:r w:rsidR="00216026">
        <w:rPr>
          <w:sz w:val="24"/>
          <w:szCs w:val="24"/>
        </w:rPr>
        <w:t xml:space="preserve"> </w:t>
      </w:r>
      <w:r w:rsidR="00713E8E" w:rsidRPr="00CC1A39">
        <w:rPr>
          <w:sz w:val="24"/>
          <w:szCs w:val="24"/>
        </w:rPr>
        <w:t>количеству элементов первой группы. Количество элементов</w:t>
      </w:r>
      <w:r w:rsidR="00216026">
        <w:rPr>
          <w:sz w:val="24"/>
          <w:szCs w:val="24"/>
        </w:rPr>
        <w:t xml:space="preserve"> </w:t>
      </w:r>
      <w:r w:rsidR="00CF759E" w:rsidRPr="00CC1A39">
        <w:rPr>
          <w:sz w:val="24"/>
          <w:szCs w:val="24"/>
        </w:rPr>
        <w:t>как в</w:t>
      </w:r>
      <w:r w:rsidR="00216026">
        <w:rPr>
          <w:sz w:val="24"/>
          <w:szCs w:val="24"/>
        </w:rPr>
        <w:t xml:space="preserve"> </w:t>
      </w:r>
      <w:r w:rsidR="00713E8E" w:rsidRPr="00CC1A39">
        <w:rPr>
          <w:sz w:val="24"/>
          <w:szCs w:val="24"/>
        </w:rPr>
        <w:t>первой</w:t>
      </w:r>
      <w:r w:rsidR="00CF759E" w:rsidRPr="00CC1A39">
        <w:rPr>
          <w:sz w:val="24"/>
          <w:szCs w:val="24"/>
        </w:rPr>
        <w:t>, так и во второй</w:t>
      </w:r>
      <w:r w:rsidR="00713E8E" w:rsidRPr="00CC1A39">
        <w:rPr>
          <w:sz w:val="24"/>
          <w:szCs w:val="24"/>
        </w:rPr>
        <w:t xml:space="preserve"> группе должно быть не менее 4. </w:t>
      </w:r>
    </w:p>
    <w:p w:rsidR="00CA75A0" w:rsidRPr="00CC1A39" w:rsidRDefault="0086248F" w:rsidP="00242DD9">
      <w:pPr>
        <w:tabs>
          <w:tab w:val="left" w:pos="1134"/>
        </w:tabs>
        <w:spacing w:after="0" w:line="360" w:lineRule="auto"/>
        <w:ind w:firstLine="709"/>
        <w:jc w:val="both"/>
        <w:rPr>
          <w:sz w:val="24"/>
          <w:szCs w:val="24"/>
        </w:rPr>
      </w:pPr>
      <w:r w:rsidRPr="00CC1A39">
        <w:rPr>
          <w:sz w:val="24"/>
          <w:szCs w:val="24"/>
        </w:rPr>
        <w:t xml:space="preserve">Выполнение </w:t>
      </w:r>
      <w:r w:rsidR="00172D75">
        <w:rPr>
          <w:sz w:val="24"/>
          <w:szCs w:val="24"/>
        </w:rPr>
        <w:t xml:space="preserve">задания «Тестирование» </w:t>
      </w:r>
      <w:r w:rsidRPr="00CC1A39">
        <w:rPr>
          <w:sz w:val="24"/>
          <w:szCs w:val="24"/>
        </w:rPr>
        <w:t>реализуется посредством применения прикладных компьютерных программ</w:t>
      </w:r>
      <w:r w:rsidR="004D44E6" w:rsidRPr="00CC1A39">
        <w:rPr>
          <w:sz w:val="24"/>
          <w:szCs w:val="24"/>
        </w:rPr>
        <w:t>, что обеспечивает</w:t>
      </w:r>
      <w:r w:rsidR="00216026">
        <w:rPr>
          <w:sz w:val="24"/>
          <w:szCs w:val="24"/>
        </w:rPr>
        <w:t xml:space="preserve"> </w:t>
      </w:r>
      <w:r w:rsidR="004D44E6" w:rsidRPr="00CC1A39">
        <w:rPr>
          <w:sz w:val="24"/>
          <w:szCs w:val="24"/>
        </w:rPr>
        <w:t>возможность</w:t>
      </w:r>
      <w:r w:rsidR="00216026">
        <w:rPr>
          <w:sz w:val="24"/>
          <w:szCs w:val="24"/>
        </w:rPr>
        <w:t xml:space="preserve"> </w:t>
      </w:r>
      <w:r w:rsidR="004D44E6" w:rsidRPr="00CC1A39">
        <w:rPr>
          <w:sz w:val="24"/>
          <w:szCs w:val="24"/>
        </w:rPr>
        <w:t>генерировать для каждого участника уникальную последовательность заданий, содержащую требуемое количество вопросов из каждого раздела и исключающую возможность повторения заданий.</w:t>
      </w:r>
      <w:r w:rsidR="00216026">
        <w:rPr>
          <w:sz w:val="24"/>
          <w:szCs w:val="24"/>
        </w:rPr>
        <w:t xml:space="preserve"> </w:t>
      </w:r>
      <w:r w:rsidR="00026903" w:rsidRPr="00CC1A39">
        <w:rPr>
          <w:sz w:val="24"/>
          <w:szCs w:val="24"/>
        </w:rPr>
        <w:t>Для лиц с ограниченными возможностями здоровья предусматриваются особ</w:t>
      </w:r>
      <w:r w:rsidR="00172D75">
        <w:rPr>
          <w:sz w:val="24"/>
          <w:szCs w:val="24"/>
        </w:rPr>
        <w:t>ые условия</w:t>
      </w:r>
      <w:r w:rsidR="00026903" w:rsidRPr="00CC1A39">
        <w:rPr>
          <w:sz w:val="24"/>
          <w:szCs w:val="24"/>
        </w:rPr>
        <w:t xml:space="preserve"> проведения конкурсного испытания.</w:t>
      </w:r>
    </w:p>
    <w:p w:rsidR="0086248F" w:rsidRPr="00CC1A39" w:rsidRDefault="0086248F" w:rsidP="00242DD9">
      <w:pPr>
        <w:tabs>
          <w:tab w:val="left" w:pos="1134"/>
        </w:tabs>
        <w:spacing w:after="0" w:line="360" w:lineRule="auto"/>
        <w:ind w:firstLine="709"/>
        <w:jc w:val="both"/>
        <w:rPr>
          <w:sz w:val="24"/>
          <w:szCs w:val="24"/>
        </w:rPr>
      </w:pPr>
      <w:r w:rsidRPr="00CC1A39">
        <w:rPr>
          <w:sz w:val="24"/>
          <w:szCs w:val="24"/>
        </w:rPr>
        <w:t xml:space="preserve">При выполнении </w:t>
      </w:r>
      <w:r w:rsidR="002D65CC">
        <w:rPr>
          <w:sz w:val="24"/>
          <w:szCs w:val="24"/>
        </w:rPr>
        <w:t xml:space="preserve">задания «Тестирование» </w:t>
      </w:r>
      <w:r w:rsidRPr="00CC1A39">
        <w:rPr>
          <w:sz w:val="24"/>
          <w:szCs w:val="24"/>
        </w:rPr>
        <w:t>участнику Олимпиады предоставляется возможность в течение всего времени, отведенного на выполнение задания, вносить изменения в свои ответы, пропускать ряд вопросов с возможностью последующего возврата к пропущенным заданиям.</w:t>
      </w:r>
    </w:p>
    <w:p w:rsidR="00836521" w:rsidRPr="00CC1A39" w:rsidRDefault="004D44E6" w:rsidP="00242DD9">
      <w:pPr>
        <w:spacing w:line="360" w:lineRule="auto"/>
        <w:ind w:firstLine="709"/>
        <w:contextualSpacing/>
        <w:jc w:val="both"/>
        <w:rPr>
          <w:sz w:val="24"/>
          <w:szCs w:val="24"/>
        </w:rPr>
      </w:pPr>
      <w:r w:rsidRPr="00CC1A39">
        <w:rPr>
          <w:sz w:val="24"/>
          <w:szCs w:val="24"/>
        </w:rPr>
        <w:t xml:space="preserve"> </w:t>
      </w:r>
      <w:r w:rsidR="00242DD9" w:rsidRPr="00CC1A39">
        <w:rPr>
          <w:sz w:val="24"/>
          <w:szCs w:val="24"/>
        </w:rPr>
        <w:t>3.</w:t>
      </w:r>
      <w:r w:rsidR="00637C82" w:rsidRPr="00CC1A39">
        <w:rPr>
          <w:sz w:val="24"/>
          <w:szCs w:val="24"/>
        </w:rPr>
        <w:t>5</w:t>
      </w:r>
      <w:r w:rsidR="00242DD9" w:rsidRPr="00CC1A39">
        <w:rPr>
          <w:sz w:val="24"/>
          <w:szCs w:val="24"/>
        </w:rPr>
        <w:t xml:space="preserve">. </w:t>
      </w:r>
      <w:r w:rsidR="0086248F" w:rsidRPr="00CC1A39">
        <w:rPr>
          <w:sz w:val="24"/>
          <w:szCs w:val="24"/>
        </w:rPr>
        <w:tab/>
      </w:r>
      <w:r w:rsidR="005B0445" w:rsidRPr="00CC1A39">
        <w:rPr>
          <w:sz w:val="24"/>
          <w:szCs w:val="24"/>
        </w:rPr>
        <w:t>Практические задания</w:t>
      </w:r>
      <w:r w:rsidR="00216026">
        <w:rPr>
          <w:sz w:val="24"/>
          <w:szCs w:val="24"/>
        </w:rPr>
        <w:t xml:space="preserve"> </w:t>
      </w:r>
      <w:r w:rsidR="005B0445" w:rsidRPr="00CC1A39">
        <w:rPr>
          <w:sz w:val="24"/>
          <w:szCs w:val="24"/>
        </w:rPr>
        <w:t>1 уровня</w:t>
      </w:r>
      <w:r w:rsidR="00216026">
        <w:rPr>
          <w:sz w:val="24"/>
          <w:szCs w:val="24"/>
        </w:rPr>
        <w:t xml:space="preserve"> </w:t>
      </w:r>
      <w:r w:rsidR="00DF02D0" w:rsidRPr="00CC1A39">
        <w:rPr>
          <w:sz w:val="24"/>
          <w:szCs w:val="24"/>
        </w:rPr>
        <w:t xml:space="preserve">включают </w:t>
      </w:r>
      <w:r w:rsidR="0096376F" w:rsidRPr="00CC1A39">
        <w:rPr>
          <w:sz w:val="24"/>
          <w:szCs w:val="24"/>
        </w:rPr>
        <w:t>два</w:t>
      </w:r>
      <w:r w:rsidR="00216026">
        <w:rPr>
          <w:sz w:val="24"/>
          <w:szCs w:val="24"/>
        </w:rPr>
        <w:t xml:space="preserve"> </w:t>
      </w:r>
      <w:r w:rsidR="0096376F" w:rsidRPr="00CC1A39">
        <w:rPr>
          <w:sz w:val="24"/>
          <w:szCs w:val="24"/>
        </w:rPr>
        <w:t xml:space="preserve">вида заданий: </w:t>
      </w:r>
      <w:r w:rsidR="00DF02D0" w:rsidRPr="00CC1A39">
        <w:rPr>
          <w:sz w:val="24"/>
          <w:szCs w:val="24"/>
        </w:rPr>
        <w:t>задание «Перевод профессионального текста (сообщения)» и</w:t>
      </w:r>
      <w:r w:rsidR="00216026">
        <w:rPr>
          <w:sz w:val="24"/>
          <w:szCs w:val="24"/>
        </w:rPr>
        <w:t xml:space="preserve"> </w:t>
      </w:r>
      <w:r w:rsidR="00DF02D0" w:rsidRPr="00CC1A39">
        <w:rPr>
          <w:sz w:val="24"/>
          <w:szCs w:val="24"/>
        </w:rPr>
        <w:t>«Задание по организации работы коллектива»</w:t>
      </w:r>
      <w:r w:rsidR="00836521" w:rsidRPr="00CC1A39">
        <w:rPr>
          <w:sz w:val="24"/>
          <w:szCs w:val="24"/>
        </w:rPr>
        <w:t>.</w:t>
      </w:r>
    </w:p>
    <w:p w:rsidR="005B0445" w:rsidRPr="00CC1A39" w:rsidRDefault="00242DD9" w:rsidP="00836521">
      <w:pPr>
        <w:tabs>
          <w:tab w:val="left" w:pos="709"/>
        </w:tabs>
        <w:spacing w:after="0" w:line="360" w:lineRule="auto"/>
        <w:ind w:firstLine="709"/>
        <w:jc w:val="both"/>
        <w:rPr>
          <w:sz w:val="24"/>
          <w:szCs w:val="24"/>
        </w:rPr>
      </w:pPr>
      <w:r w:rsidRPr="00CC1A39">
        <w:rPr>
          <w:sz w:val="24"/>
          <w:szCs w:val="24"/>
        </w:rPr>
        <w:t>3.</w:t>
      </w:r>
      <w:r w:rsidR="00637C82" w:rsidRPr="00CC1A39">
        <w:rPr>
          <w:sz w:val="24"/>
          <w:szCs w:val="24"/>
        </w:rPr>
        <w:t>6</w:t>
      </w:r>
      <w:r w:rsidRPr="00CC1A39">
        <w:rPr>
          <w:sz w:val="24"/>
          <w:szCs w:val="24"/>
        </w:rPr>
        <w:t xml:space="preserve">. </w:t>
      </w:r>
      <w:r w:rsidR="00836521" w:rsidRPr="00CC1A39">
        <w:rPr>
          <w:sz w:val="24"/>
          <w:szCs w:val="24"/>
        </w:rPr>
        <w:t>Задание «Перевод профессионального текста (сообщения)» позволяет</w:t>
      </w:r>
      <w:r w:rsidR="00216026">
        <w:rPr>
          <w:sz w:val="24"/>
          <w:szCs w:val="24"/>
        </w:rPr>
        <w:t xml:space="preserve"> </w:t>
      </w:r>
      <w:r w:rsidR="005B0445" w:rsidRPr="00CC1A39">
        <w:rPr>
          <w:sz w:val="24"/>
          <w:szCs w:val="24"/>
        </w:rPr>
        <w:t xml:space="preserve">оценить </w:t>
      </w:r>
      <w:r w:rsidR="00836521" w:rsidRPr="00CC1A39">
        <w:rPr>
          <w:sz w:val="24"/>
          <w:szCs w:val="24"/>
        </w:rPr>
        <w:t>уровень сформированности</w:t>
      </w:r>
      <w:r w:rsidR="005B0445" w:rsidRPr="00CC1A39">
        <w:rPr>
          <w:sz w:val="24"/>
          <w:szCs w:val="24"/>
        </w:rPr>
        <w:t>:</w:t>
      </w:r>
    </w:p>
    <w:p w:rsidR="005B0445" w:rsidRPr="00CC1A39" w:rsidRDefault="00836521" w:rsidP="005B0445">
      <w:pPr>
        <w:tabs>
          <w:tab w:val="left" w:pos="709"/>
        </w:tabs>
        <w:spacing w:after="0" w:line="360" w:lineRule="auto"/>
        <w:ind w:firstLine="709"/>
        <w:jc w:val="both"/>
        <w:rPr>
          <w:sz w:val="24"/>
          <w:szCs w:val="24"/>
        </w:rPr>
      </w:pPr>
      <w:r w:rsidRPr="00CC1A39">
        <w:rPr>
          <w:sz w:val="24"/>
          <w:szCs w:val="24"/>
        </w:rPr>
        <w:t xml:space="preserve">умений </w:t>
      </w:r>
      <w:r w:rsidR="005B0445" w:rsidRPr="00CC1A39">
        <w:rPr>
          <w:sz w:val="24"/>
          <w:szCs w:val="24"/>
        </w:rPr>
        <w:t>применять лексику и грамматику иностранного языка для перевода текста на профессиональную тему;</w:t>
      </w:r>
    </w:p>
    <w:p w:rsidR="00836521" w:rsidRPr="00CC1A39" w:rsidRDefault="00BD21CA" w:rsidP="005B0445">
      <w:pPr>
        <w:tabs>
          <w:tab w:val="left" w:pos="709"/>
        </w:tabs>
        <w:spacing w:after="0" w:line="360" w:lineRule="auto"/>
        <w:ind w:firstLine="709"/>
        <w:jc w:val="both"/>
        <w:rPr>
          <w:sz w:val="24"/>
          <w:szCs w:val="24"/>
        </w:rPr>
      </w:pPr>
      <w:r w:rsidRPr="00CC1A39">
        <w:rPr>
          <w:sz w:val="24"/>
          <w:szCs w:val="24"/>
        </w:rPr>
        <w:t>умений общаться (устно и письменно) на иностранном языке на профессиональные</w:t>
      </w:r>
      <w:r w:rsidR="00216026">
        <w:rPr>
          <w:sz w:val="24"/>
          <w:szCs w:val="24"/>
        </w:rPr>
        <w:t xml:space="preserve"> </w:t>
      </w:r>
      <w:r w:rsidRPr="00CC1A39">
        <w:rPr>
          <w:sz w:val="24"/>
          <w:szCs w:val="24"/>
        </w:rPr>
        <w:t>темы</w:t>
      </w:r>
      <w:r w:rsidR="00836521" w:rsidRPr="00CC1A39">
        <w:rPr>
          <w:sz w:val="24"/>
          <w:szCs w:val="24"/>
        </w:rPr>
        <w:t>;</w:t>
      </w:r>
    </w:p>
    <w:p w:rsidR="005B0445" w:rsidRPr="00CC1A39" w:rsidRDefault="00BD21CA" w:rsidP="005B0445">
      <w:pPr>
        <w:tabs>
          <w:tab w:val="left" w:pos="709"/>
        </w:tabs>
        <w:spacing w:after="0" w:line="360" w:lineRule="auto"/>
        <w:ind w:firstLine="709"/>
        <w:jc w:val="both"/>
        <w:rPr>
          <w:sz w:val="24"/>
          <w:szCs w:val="24"/>
        </w:rPr>
      </w:pPr>
      <w:r w:rsidRPr="00CC1A39">
        <w:rPr>
          <w:sz w:val="24"/>
          <w:szCs w:val="24"/>
        </w:rPr>
        <w:t>способность</w:t>
      </w:r>
      <w:r w:rsidR="00216026">
        <w:rPr>
          <w:sz w:val="24"/>
          <w:szCs w:val="24"/>
        </w:rPr>
        <w:t xml:space="preserve"> </w:t>
      </w:r>
      <w:r w:rsidR="005B0445" w:rsidRPr="00CC1A39">
        <w:rPr>
          <w:sz w:val="24"/>
          <w:szCs w:val="24"/>
        </w:rPr>
        <w:t>использова</w:t>
      </w:r>
      <w:r w:rsidR="00836521" w:rsidRPr="00CC1A39">
        <w:rPr>
          <w:sz w:val="24"/>
          <w:szCs w:val="24"/>
        </w:rPr>
        <w:t>ния</w:t>
      </w:r>
      <w:r w:rsidR="005B0445" w:rsidRPr="00CC1A39">
        <w:rPr>
          <w:sz w:val="24"/>
          <w:szCs w:val="24"/>
        </w:rPr>
        <w:t xml:space="preserve"> информационно-коммуникационны</w:t>
      </w:r>
      <w:r w:rsidR="00836521" w:rsidRPr="00CC1A39">
        <w:rPr>
          <w:sz w:val="24"/>
          <w:szCs w:val="24"/>
        </w:rPr>
        <w:t>х</w:t>
      </w:r>
      <w:r w:rsidR="005B0445" w:rsidRPr="00CC1A39">
        <w:rPr>
          <w:sz w:val="24"/>
          <w:szCs w:val="24"/>
        </w:rPr>
        <w:t xml:space="preserve"> технологи</w:t>
      </w:r>
      <w:r w:rsidR="00836521" w:rsidRPr="00CC1A39">
        <w:rPr>
          <w:sz w:val="24"/>
          <w:szCs w:val="24"/>
        </w:rPr>
        <w:t>й</w:t>
      </w:r>
      <w:r w:rsidR="005B0445" w:rsidRPr="00CC1A39">
        <w:rPr>
          <w:sz w:val="24"/>
          <w:szCs w:val="24"/>
        </w:rPr>
        <w:t xml:space="preserve"> в профессиональной деятельности.</w:t>
      </w:r>
    </w:p>
    <w:p w:rsidR="00637C82" w:rsidRPr="00CC1A39" w:rsidRDefault="00CF2173" w:rsidP="00CF2173">
      <w:pPr>
        <w:tabs>
          <w:tab w:val="left" w:pos="709"/>
        </w:tabs>
        <w:spacing w:after="0" w:line="360" w:lineRule="auto"/>
        <w:ind w:firstLine="709"/>
        <w:jc w:val="both"/>
        <w:rPr>
          <w:color w:val="FF0000"/>
          <w:sz w:val="24"/>
          <w:szCs w:val="24"/>
        </w:rPr>
      </w:pPr>
      <w:r w:rsidRPr="00CC1A39">
        <w:rPr>
          <w:sz w:val="24"/>
          <w:szCs w:val="24"/>
        </w:rPr>
        <w:t>Задание по переводу текста с иностранного языка на русский включ</w:t>
      </w:r>
      <w:r w:rsidR="00DF3465" w:rsidRPr="00CC1A39">
        <w:rPr>
          <w:sz w:val="24"/>
          <w:szCs w:val="24"/>
        </w:rPr>
        <w:t>ает</w:t>
      </w:r>
      <w:r w:rsidR="00A85856" w:rsidRPr="00CC1A39">
        <w:rPr>
          <w:sz w:val="24"/>
          <w:szCs w:val="24"/>
        </w:rPr>
        <w:t xml:space="preserve"> 2</w:t>
      </w:r>
      <w:r w:rsidR="00216026">
        <w:rPr>
          <w:sz w:val="24"/>
          <w:szCs w:val="24"/>
        </w:rPr>
        <w:t xml:space="preserve"> </w:t>
      </w:r>
      <w:r w:rsidRPr="00CC1A39">
        <w:rPr>
          <w:sz w:val="24"/>
          <w:szCs w:val="24"/>
        </w:rPr>
        <w:t>задач</w:t>
      </w:r>
      <w:r w:rsidR="00A80740" w:rsidRPr="00CC1A39">
        <w:rPr>
          <w:sz w:val="24"/>
          <w:szCs w:val="24"/>
        </w:rPr>
        <w:t>и</w:t>
      </w:r>
      <w:r w:rsidR="00637C82" w:rsidRPr="00CC1A39">
        <w:rPr>
          <w:sz w:val="24"/>
          <w:szCs w:val="24"/>
        </w:rPr>
        <w:t>:</w:t>
      </w:r>
    </w:p>
    <w:p w:rsidR="00DF3465" w:rsidRPr="00CC1A39" w:rsidRDefault="008E03B2" w:rsidP="00CF2173">
      <w:pPr>
        <w:tabs>
          <w:tab w:val="left" w:pos="709"/>
        </w:tabs>
        <w:spacing w:after="0" w:line="360" w:lineRule="auto"/>
        <w:ind w:firstLine="709"/>
        <w:jc w:val="both"/>
        <w:rPr>
          <w:sz w:val="24"/>
          <w:szCs w:val="24"/>
        </w:rPr>
      </w:pPr>
      <w:r w:rsidRPr="00CC1A39">
        <w:rPr>
          <w:sz w:val="24"/>
          <w:szCs w:val="24"/>
        </w:rPr>
        <w:t>п</w:t>
      </w:r>
      <w:r w:rsidR="00637C82" w:rsidRPr="00CC1A39">
        <w:rPr>
          <w:sz w:val="24"/>
          <w:szCs w:val="24"/>
        </w:rPr>
        <w:t>еревод текста</w:t>
      </w:r>
      <w:r w:rsidR="0064143E">
        <w:rPr>
          <w:sz w:val="24"/>
          <w:szCs w:val="24"/>
        </w:rPr>
        <w:t xml:space="preserve"> (с иностранного языка на русский при помощи словаря)</w:t>
      </w:r>
      <w:r w:rsidR="00EC4BDB" w:rsidRPr="00CC1A39">
        <w:rPr>
          <w:sz w:val="24"/>
          <w:szCs w:val="24"/>
        </w:rPr>
        <w:t xml:space="preserve">, </w:t>
      </w:r>
      <w:r w:rsidR="00173399">
        <w:rPr>
          <w:sz w:val="24"/>
          <w:szCs w:val="24"/>
        </w:rPr>
        <w:t xml:space="preserve">содержание которого </w:t>
      </w:r>
      <w:r w:rsidR="00173399" w:rsidRPr="00CC1A39">
        <w:rPr>
          <w:sz w:val="24"/>
          <w:szCs w:val="24"/>
        </w:rPr>
        <w:t>включает</w:t>
      </w:r>
      <w:r w:rsidR="00216026">
        <w:rPr>
          <w:sz w:val="24"/>
          <w:szCs w:val="24"/>
        </w:rPr>
        <w:t xml:space="preserve"> </w:t>
      </w:r>
      <w:r w:rsidR="00173399" w:rsidRPr="00CC1A39">
        <w:rPr>
          <w:sz w:val="24"/>
          <w:szCs w:val="24"/>
        </w:rPr>
        <w:t>профессиональную лексику</w:t>
      </w:r>
      <w:r w:rsidRPr="00CC1A39">
        <w:rPr>
          <w:sz w:val="24"/>
          <w:szCs w:val="24"/>
        </w:rPr>
        <w:t>;</w:t>
      </w:r>
      <w:r w:rsidR="00CF2173" w:rsidRPr="00CC1A39">
        <w:rPr>
          <w:sz w:val="24"/>
          <w:szCs w:val="24"/>
        </w:rPr>
        <w:t xml:space="preserve"> </w:t>
      </w:r>
    </w:p>
    <w:p w:rsidR="008E03B2" w:rsidRPr="00CC1A39" w:rsidRDefault="00A85856" w:rsidP="00CF2173">
      <w:pPr>
        <w:tabs>
          <w:tab w:val="left" w:pos="709"/>
        </w:tabs>
        <w:spacing w:after="0" w:line="360" w:lineRule="auto"/>
        <w:ind w:firstLine="709"/>
        <w:jc w:val="both"/>
        <w:rPr>
          <w:sz w:val="24"/>
          <w:szCs w:val="24"/>
        </w:rPr>
      </w:pPr>
      <w:r w:rsidRPr="00CC1A39">
        <w:rPr>
          <w:sz w:val="24"/>
          <w:szCs w:val="24"/>
        </w:rPr>
        <w:t>ответы на вопросы по тексту.</w:t>
      </w:r>
    </w:p>
    <w:p w:rsidR="00CF2173" w:rsidRPr="00CC1A39" w:rsidRDefault="00173399" w:rsidP="00CF2173">
      <w:pPr>
        <w:tabs>
          <w:tab w:val="left" w:pos="709"/>
        </w:tabs>
        <w:spacing w:after="0" w:line="360" w:lineRule="auto"/>
        <w:ind w:firstLine="709"/>
        <w:jc w:val="both"/>
        <w:rPr>
          <w:sz w:val="24"/>
          <w:szCs w:val="24"/>
        </w:rPr>
      </w:pPr>
      <w:r>
        <w:rPr>
          <w:sz w:val="24"/>
          <w:szCs w:val="24"/>
        </w:rPr>
        <w:t>Объем</w:t>
      </w:r>
      <w:r w:rsidR="00216026">
        <w:rPr>
          <w:sz w:val="24"/>
          <w:szCs w:val="24"/>
        </w:rPr>
        <w:t xml:space="preserve"> </w:t>
      </w:r>
      <w:r>
        <w:rPr>
          <w:sz w:val="24"/>
          <w:szCs w:val="24"/>
        </w:rPr>
        <w:t>т</w:t>
      </w:r>
      <w:r w:rsidR="00CF2173" w:rsidRPr="00CC1A39">
        <w:rPr>
          <w:sz w:val="24"/>
          <w:szCs w:val="24"/>
        </w:rPr>
        <w:t>екст</w:t>
      </w:r>
      <w:r>
        <w:rPr>
          <w:sz w:val="24"/>
          <w:szCs w:val="24"/>
        </w:rPr>
        <w:t>а на иностранном языке</w:t>
      </w:r>
      <w:r w:rsidR="00216026">
        <w:rPr>
          <w:sz w:val="24"/>
          <w:szCs w:val="24"/>
        </w:rPr>
        <w:t xml:space="preserve"> </w:t>
      </w:r>
      <w:r w:rsidR="00680E70" w:rsidRPr="00CC1A39">
        <w:rPr>
          <w:sz w:val="24"/>
          <w:szCs w:val="24"/>
        </w:rPr>
        <w:t>составля</w:t>
      </w:r>
      <w:r w:rsidR="00CA7B55">
        <w:rPr>
          <w:sz w:val="24"/>
          <w:szCs w:val="24"/>
        </w:rPr>
        <w:t>ет</w:t>
      </w:r>
      <w:r w:rsidR="00216026">
        <w:rPr>
          <w:sz w:val="24"/>
          <w:szCs w:val="24"/>
        </w:rPr>
        <w:t xml:space="preserve"> </w:t>
      </w:r>
      <w:r w:rsidR="003C0FAE" w:rsidRPr="003C0FAE">
        <w:rPr>
          <w:sz w:val="24"/>
          <w:szCs w:val="24"/>
        </w:rPr>
        <w:t xml:space="preserve">от </w:t>
      </w:r>
      <w:r w:rsidR="00680E70" w:rsidRPr="003C0FAE">
        <w:rPr>
          <w:sz w:val="24"/>
          <w:szCs w:val="24"/>
        </w:rPr>
        <w:t>1500</w:t>
      </w:r>
      <w:r w:rsidR="003C0FAE" w:rsidRPr="003C0FAE">
        <w:rPr>
          <w:sz w:val="24"/>
          <w:szCs w:val="24"/>
        </w:rPr>
        <w:t xml:space="preserve"> до </w:t>
      </w:r>
      <w:r w:rsidR="00680E70" w:rsidRPr="003C0FAE">
        <w:rPr>
          <w:sz w:val="24"/>
          <w:szCs w:val="24"/>
        </w:rPr>
        <w:t>2000</w:t>
      </w:r>
      <w:r w:rsidR="00CF2173" w:rsidRPr="00CC1A39">
        <w:rPr>
          <w:sz w:val="24"/>
          <w:szCs w:val="24"/>
        </w:rPr>
        <w:t xml:space="preserve"> знаков. </w:t>
      </w:r>
    </w:p>
    <w:p w:rsidR="00CF2173" w:rsidRPr="00CC1A39" w:rsidRDefault="00CF2173" w:rsidP="00CF2173">
      <w:pPr>
        <w:tabs>
          <w:tab w:val="left" w:pos="709"/>
        </w:tabs>
        <w:spacing w:after="0" w:line="360" w:lineRule="auto"/>
        <w:ind w:firstLine="709"/>
        <w:jc w:val="both"/>
        <w:rPr>
          <w:sz w:val="24"/>
          <w:szCs w:val="24"/>
        </w:rPr>
      </w:pPr>
      <w:r w:rsidRPr="00CC1A39">
        <w:rPr>
          <w:sz w:val="24"/>
          <w:szCs w:val="24"/>
        </w:rPr>
        <w:t>Задание по переводу иностранного текста</w:t>
      </w:r>
      <w:r w:rsidR="00216026">
        <w:rPr>
          <w:sz w:val="24"/>
          <w:szCs w:val="24"/>
        </w:rPr>
        <w:t xml:space="preserve"> </w:t>
      </w:r>
      <w:r w:rsidRPr="00CC1A39">
        <w:rPr>
          <w:sz w:val="24"/>
          <w:szCs w:val="24"/>
        </w:rPr>
        <w:t>разработано на</w:t>
      </w:r>
      <w:r w:rsidR="00216026">
        <w:rPr>
          <w:sz w:val="24"/>
          <w:szCs w:val="24"/>
        </w:rPr>
        <w:t xml:space="preserve"> </w:t>
      </w:r>
      <w:r w:rsidRPr="00CC1A39">
        <w:rPr>
          <w:sz w:val="24"/>
          <w:szCs w:val="24"/>
        </w:rPr>
        <w:t>языках</w:t>
      </w:r>
      <w:r w:rsidR="003C0FAE">
        <w:rPr>
          <w:sz w:val="24"/>
          <w:szCs w:val="24"/>
        </w:rPr>
        <w:t>: английском, немецком</w:t>
      </w:r>
      <w:r w:rsidRPr="00CC1A39">
        <w:rPr>
          <w:sz w:val="24"/>
          <w:szCs w:val="24"/>
        </w:rPr>
        <w:t xml:space="preserve">. </w:t>
      </w:r>
    </w:p>
    <w:p w:rsidR="00836521" w:rsidRPr="00CC1A39" w:rsidRDefault="00242DD9" w:rsidP="00836521">
      <w:pPr>
        <w:tabs>
          <w:tab w:val="left" w:pos="709"/>
        </w:tabs>
        <w:spacing w:after="0" w:line="360" w:lineRule="auto"/>
        <w:ind w:firstLine="709"/>
        <w:jc w:val="both"/>
        <w:rPr>
          <w:sz w:val="24"/>
          <w:szCs w:val="24"/>
        </w:rPr>
      </w:pPr>
      <w:r w:rsidRPr="00CC1A39">
        <w:rPr>
          <w:sz w:val="24"/>
          <w:szCs w:val="24"/>
        </w:rPr>
        <w:t>3.</w:t>
      </w:r>
      <w:r w:rsidR="008E03B2" w:rsidRPr="00CC1A39">
        <w:rPr>
          <w:sz w:val="24"/>
          <w:szCs w:val="24"/>
        </w:rPr>
        <w:t>7</w:t>
      </w:r>
      <w:r w:rsidRPr="00CC1A39">
        <w:rPr>
          <w:sz w:val="24"/>
          <w:szCs w:val="24"/>
        </w:rPr>
        <w:t xml:space="preserve">. </w:t>
      </w:r>
      <w:r w:rsidR="00836521" w:rsidRPr="00CC1A39">
        <w:rPr>
          <w:sz w:val="24"/>
          <w:szCs w:val="24"/>
        </w:rPr>
        <w:t>«Задание по организации работы коллектива» позволяет</w:t>
      </w:r>
      <w:r w:rsidR="00216026">
        <w:rPr>
          <w:sz w:val="24"/>
          <w:szCs w:val="24"/>
        </w:rPr>
        <w:t xml:space="preserve"> </w:t>
      </w:r>
      <w:r w:rsidR="00836521" w:rsidRPr="00CC1A39">
        <w:rPr>
          <w:sz w:val="24"/>
          <w:szCs w:val="24"/>
        </w:rPr>
        <w:t>оценить уровень сформированности:</w:t>
      </w:r>
    </w:p>
    <w:p w:rsidR="00836521" w:rsidRPr="00CC1A39" w:rsidRDefault="00836521" w:rsidP="00836521">
      <w:pPr>
        <w:tabs>
          <w:tab w:val="left" w:pos="709"/>
        </w:tabs>
        <w:spacing w:after="0" w:line="360" w:lineRule="auto"/>
        <w:ind w:firstLine="709"/>
        <w:jc w:val="both"/>
        <w:rPr>
          <w:sz w:val="24"/>
          <w:szCs w:val="24"/>
        </w:rPr>
      </w:pPr>
      <w:r w:rsidRPr="00CC1A39">
        <w:rPr>
          <w:sz w:val="24"/>
          <w:szCs w:val="24"/>
        </w:rPr>
        <w:lastRenderedPageBreak/>
        <w:t>умений организации</w:t>
      </w:r>
      <w:r w:rsidR="00216026">
        <w:rPr>
          <w:sz w:val="24"/>
          <w:szCs w:val="24"/>
        </w:rPr>
        <w:t xml:space="preserve"> </w:t>
      </w:r>
      <w:r w:rsidRPr="00CC1A39">
        <w:rPr>
          <w:sz w:val="24"/>
          <w:szCs w:val="24"/>
        </w:rPr>
        <w:t>производственной деятельности подразделения;</w:t>
      </w:r>
    </w:p>
    <w:p w:rsidR="00171C30" w:rsidRPr="00CC1A39" w:rsidRDefault="00171C30" w:rsidP="00171C30">
      <w:pPr>
        <w:tabs>
          <w:tab w:val="left" w:pos="1134"/>
        </w:tabs>
        <w:spacing w:after="0" w:line="360" w:lineRule="auto"/>
        <w:ind w:firstLine="709"/>
        <w:jc w:val="both"/>
        <w:rPr>
          <w:rFonts w:eastAsia="Times New Roman"/>
          <w:sz w:val="24"/>
          <w:szCs w:val="24"/>
        </w:rPr>
      </w:pPr>
      <w:r w:rsidRPr="00CC1A39">
        <w:rPr>
          <w:rFonts w:eastAsia="Times New Roman"/>
          <w:sz w:val="24"/>
          <w:szCs w:val="24"/>
        </w:rPr>
        <w:t>умения ставить цели, мотивировать деятельность подчиненных, организовывать и контролировать их работу с принятием на себя ответственности за результат выполнения заданий</w:t>
      </w:r>
      <w:r w:rsidR="00312B7D" w:rsidRPr="00CC1A39">
        <w:rPr>
          <w:rFonts w:eastAsia="Times New Roman"/>
          <w:sz w:val="24"/>
          <w:szCs w:val="24"/>
        </w:rPr>
        <w:t>;</w:t>
      </w:r>
    </w:p>
    <w:p w:rsidR="00171C30" w:rsidRPr="00CC1A39" w:rsidRDefault="00312B7D" w:rsidP="00171C30">
      <w:pPr>
        <w:tabs>
          <w:tab w:val="left" w:pos="1134"/>
        </w:tabs>
        <w:spacing w:after="0" w:line="360" w:lineRule="auto"/>
        <w:ind w:firstLine="709"/>
        <w:jc w:val="both"/>
        <w:rPr>
          <w:rFonts w:eastAsia="Times New Roman"/>
          <w:sz w:val="24"/>
          <w:szCs w:val="24"/>
        </w:rPr>
      </w:pPr>
      <w:r w:rsidRPr="00CC1A39">
        <w:rPr>
          <w:sz w:val="24"/>
          <w:szCs w:val="24"/>
        </w:rPr>
        <w:t>с</w:t>
      </w:r>
      <w:r w:rsidR="00BD21CA" w:rsidRPr="00CC1A39">
        <w:rPr>
          <w:sz w:val="24"/>
          <w:szCs w:val="24"/>
        </w:rPr>
        <w:t>пособности работать в коллективе и команде, эффективно общаться</w:t>
      </w:r>
      <w:r w:rsidR="00216026">
        <w:rPr>
          <w:sz w:val="24"/>
          <w:szCs w:val="24"/>
        </w:rPr>
        <w:t xml:space="preserve"> </w:t>
      </w:r>
      <w:r w:rsidR="00BD21CA" w:rsidRPr="00CC1A39">
        <w:rPr>
          <w:sz w:val="24"/>
          <w:szCs w:val="24"/>
        </w:rPr>
        <w:t>с коллегами, руководством, потребителями</w:t>
      </w:r>
      <w:r w:rsidR="00171C30" w:rsidRPr="00CC1A39">
        <w:rPr>
          <w:sz w:val="24"/>
          <w:szCs w:val="24"/>
        </w:rPr>
        <w:t>;</w:t>
      </w:r>
      <w:r w:rsidR="00171C30" w:rsidRPr="00CC1A39">
        <w:rPr>
          <w:rFonts w:eastAsia="Times New Roman"/>
          <w:sz w:val="24"/>
          <w:szCs w:val="24"/>
        </w:rPr>
        <w:t xml:space="preserve"> </w:t>
      </w:r>
    </w:p>
    <w:p w:rsidR="00836521" w:rsidRPr="00CC1A39" w:rsidRDefault="00312B7D" w:rsidP="00836521">
      <w:pPr>
        <w:tabs>
          <w:tab w:val="left" w:pos="709"/>
        </w:tabs>
        <w:spacing w:after="0" w:line="360" w:lineRule="auto"/>
        <w:ind w:firstLine="709"/>
        <w:jc w:val="both"/>
        <w:rPr>
          <w:sz w:val="24"/>
          <w:szCs w:val="24"/>
        </w:rPr>
      </w:pPr>
      <w:r w:rsidRPr="00CC1A39">
        <w:rPr>
          <w:sz w:val="24"/>
          <w:szCs w:val="24"/>
        </w:rPr>
        <w:t>способность</w:t>
      </w:r>
      <w:r w:rsidR="00216026">
        <w:rPr>
          <w:sz w:val="24"/>
          <w:szCs w:val="24"/>
        </w:rPr>
        <w:t xml:space="preserve"> </w:t>
      </w:r>
      <w:r w:rsidRPr="00CC1A39">
        <w:rPr>
          <w:sz w:val="24"/>
          <w:szCs w:val="24"/>
        </w:rPr>
        <w:t>использования информационно-коммуникационных технологий в профессиональной деятельности</w:t>
      </w:r>
      <w:r w:rsidR="00836521" w:rsidRPr="00CC1A39">
        <w:rPr>
          <w:sz w:val="24"/>
          <w:szCs w:val="24"/>
        </w:rPr>
        <w:t>.</w:t>
      </w:r>
    </w:p>
    <w:p w:rsidR="0086248F" w:rsidRPr="00CC1A39" w:rsidRDefault="00DF3465" w:rsidP="00CC72C4">
      <w:pPr>
        <w:tabs>
          <w:tab w:val="left" w:pos="1134"/>
        </w:tabs>
        <w:spacing w:after="0" w:line="360" w:lineRule="auto"/>
        <w:ind w:firstLine="709"/>
        <w:jc w:val="both"/>
        <w:rPr>
          <w:rFonts w:eastAsia="Times New Roman"/>
          <w:sz w:val="24"/>
          <w:szCs w:val="24"/>
        </w:rPr>
      </w:pPr>
      <w:r w:rsidRPr="00CC1A39">
        <w:rPr>
          <w:rFonts w:eastAsia="Times New Roman"/>
          <w:sz w:val="24"/>
          <w:szCs w:val="24"/>
        </w:rPr>
        <w:t>Задание</w:t>
      </w:r>
      <w:r w:rsidR="00216026">
        <w:rPr>
          <w:rFonts w:eastAsia="Times New Roman"/>
          <w:sz w:val="24"/>
          <w:szCs w:val="24"/>
        </w:rPr>
        <w:t xml:space="preserve"> </w:t>
      </w:r>
      <w:r w:rsidRPr="00CC1A39">
        <w:rPr>
          <w:sz w:val="24"/>
          <w:szCs w:val="24"/>
        </w:rPr>
        <w:t>по</w:t>
      </w:r>
      <w:r w:rsidR="00216026">
        <w:rPr>
          <w:sz w:val="24"/>
          <w:szCs w:val="24"/>
        </w:rPr>
        <w:t xml:space="preserve"> </w:t>
      </w:r>
      <w:r w:rsidRPr="00CC1A39">
        <w:rPr>
          <w:sz w:val="24"/>
          <w:szCs w:val="24"/>
        </w:rPr>
        <w:t>организации работы коллектива</w:t>
      </w:r>
      <w:r w:rsidR="00216026">
        <w:rPr>
          <w:rFonts w:eastAsia="Times New Roman"/>
          <w:sz w:val="24"/>
          <w:szCs w:val="24"/>
        </w:rPr>
        <w:t xml:space="preserve"> </w:t>
      </w:r>
      <w:r w:rsidRPr="00CC1A39">
        <w:rPr>
          <w:rFonts w:eastAsia="Times New Roman"/>
          <w:sz w:val="24"/>
          <w:szCs w:val="24"/>
        </w:rPr>
        <w:t>включает 2</w:t>
      </w:r>
      <w:r w:rsidR="00216026">
        <w:rPr>
          <w:rFonts w:eastAsia="Times New Roman"/>
          <w:sz w:val="24"/>
          <w:szCs w:val="24"/>
        </w:rPr>
        <w:t xml:space="preserve"> </w:t>
      </w:r>
      <w:r w:rsidRPr="00CC1A39">
        <w:rPr>
          <w:rFonts w:eastAsia="Times New Roman"/>
          <w:sz w:val="24"/>
          <w:szCs w:val="24"/>
        </w:rPr>
        <w:t>задачи</w:t>
      </w:r>
      <w:r w:rsidR="008E03B2" w:rsidRPr="00CC1A39">
        <w:rPr>
          <w:rFonts w:eastAsia="Times New Roman"/>
          <w:sz w:val="24"/>
          <w:szCs w:val="24"/>
        </w:rPr>
        <w:t>:</w:t>
      </w:r>
    </w:p>
    <w:p w:rsidR="00CF759E" w:rsidRDefault="00586E12" w:rsidP="005B0445">
      <w:pPr>
        <w:tabs>
          <w:tab w:val="left" w:pos="1134"/>
        </w:tabs>
        <w:spacing w:after="0" w:line="360" w:lineRule="auto"/>
        <w:ind w:firstLine="709"/>
        <w:jc w:val="both"/>
        <w:rPr>
          <w:rFonts w:eastAsia="Times New Roman"/>
          <w:color w:val="000000" w:themeColor="text1"/>
          <w:sz w:val="24"/>
          <w:szCs w:val="24"/>
        </w:rPr>
      </w:pPr>
      <w:r>
        <w:rPr>
          <w:rFonts w:eastAsia="Times New Roman"/>
          <w:color w:val="000000" w:themeColor="text1"/>
          <w:sz w:val="24"/>
          <w:szCs w:val="24"/>
        </w:rPr>
        <w:t>задача по организации работы коллектива;</w:t>
      </w:r>
    </w:p>
    <w:p w:rsidR="00586E12" w:rsidRPr="00586E12" w:rsidRDefault="00586E12" w:rsidP="005B0445">
      <w:pPr>
        <w:tabs>
          <w:tab w:val="left" w:pos="1134"/>
        </w:tabs>
        <w:spacing w:after="0" w:line="360" w:lineRule="auto"/>
        <w:ind w:firstLine="709"/>
        <w:jc w:val="both"/>
        <w:rPr>
          <w:rFonts w:eastAsia="Times New Roman"/>
          <w:color w:val="000000" w:themeColor="text1"/>
          <w:sz w:val="24"/>
          <w:szCs w:val="24"/>
        </w:rPr>
      </w:pPr>
      <w:r>
        <w:rPr>
          <w:rFonts w:eastAsia="Times New Roman"/>
          <w:color w:val="000000" w:themeColor="text1"/>
          <w:sz w:val="24"/>
          <w:szCs w:val="24"/>
        </w:rPr>
        <w:t>задача по созданию служебной записки при п</w:t>
      </w:r>
      <w:r w:rsidR="0066453E">
        <w:rPr>
          <w:rFonts w:eastAsia="Times New Roman"/>
          <w:color w:val="000000" w:themeColor="text1"/>
          <w:sz w:val="24"/>
          <w:szCs w:val="24"/>
        </w:rPr>
        <w:t>о</w:t>
      </w:r>
      <w:r>
        <w:rPr>
          <w:rFonts w:eastAsia="Times New Roman"/>
          <w:color w:val="000000" w:themeColor="text1"/>
          <w:sz w:val="24"/>
          <w:szCs w:val="24"/>
        </w:rPr>
        <w:t xml:space="preserve">мощи компьютерной программы </w:t>
      </w:r>
      <w:r>
        <w:rPr>
          <w:rFonts w:eastAsia="Times New Roman"/>
          <w:color w:val="000000" w:themeColor="text1"/>
          <w:sz w:val="24"/>
          <w:szCs w:val="24"/>
          <w:lang w:val="en-US"/>
        </w:rPr>
        <w:t>Microsoft</w:t>
      </w:r>
      <w:r w:rsidRPr="00586E12">
        <w:rPr>
          <w:rFonts w:eastAsia="Times New Roman"/>
          <w:color w:val="000000" w:themeColor="text1"/>
          <w:sz w:val="24"/>
          <w:szCs w:val="24"/>
        </w:rPr>
        <w:t xml:space="preserve"> </w:t>
      </w:r>
      <w:r>
        <w:rPr>
          <w:rFonts w:eastAsia="Times New Roman"/>
          <w:color w:val="000000" w:themeColor="text1"/>
          <w:sz w:val="24"/>
          <w:szCs w:val="24"/>
          <w:lang w:val="en-US"/>
        </w:rPr>
        <w:t>Word</w:t>
      </w:r>
      <w:r w:rsidRPr="00586E12">
        <w:rPr>
          <w:rFonts w:eastAsia="Times New Roman"/>
          <w:color w:val="000000" w:themeColor="text1"/>
          <w:sz w:val="24"/>
          <w:szCs w:val="24"/>
        </w:rPr>
        <w:t>;</w:t>
      </w:r>
    </w:p>
    <w:p w:rsidR="00CA7B55" w:rsidRDefault="008E03B2" w:rsidP="00CA7B55">
      <w:pPr>
        <w:tabs>
          <w:tab w:val="left" w:pos="1134"/>
        </w:tabs>
        <w:spacing w:after="0" w:line="360" w:lineRule="auto"/>
        <w:ind w:firstLine="709"/>
        <w:jc w:val="both"/>
        <w:rPr>
          <w:rFonts w:eastAsia="Microsoft Sans Serif"/>
          <w:lang w:eastAsia="ru-RU"/>
        </w:rPr>
      </w:pPr>
      <w:r w:rsidRPr="00CA7B55">
        <w:rPr>
          <w:rFonts w:eastAsia="Times New Roman"/>
          <w:sz w:val="24"/>
          <w:szCs w:val="24"/>
        </w:rPr>
        <w:t>3.8</w:t>
      </w:r>
      <w:r w:rsidR="00242DD9" w:rsidRPr="00CA7B55">
        <w:rPr>
          <w:rFonts w:eastAsia="Times New Roman"/>
          <w:sz w:val="24"/>
          <w:szCs w:val="24"/>
        </w:rPr>
        <w:t>.</w:t>
      </w:r>
      <w:r w:rsidR="005B0445" w:rsidRPr="00CA7B55">
        <w:rPr>
          <w:rFonts w:eastAsia="Times New Roman"/>
          <w:sz w:val="24"/>
          <w:szCs w:val="24"/>
        </w:rPr>
        <w:tab/>
      </w:r>
      <w:r w:rsidR="00216026">
        <w:rPr>
          <w:rFonts w:eastAsia="Times New Roman"/>
          <w:sz w:val="24"/>
          <w:szCs w:val="24"/>
        </w:rPr>
        <w:t xml:space="preserve"> </w:t>
      </w:r>
      <w:r w:rsidRPr="00CA7B55">
        <w:rPr>
          <w:rFonts w:eastAsia="Times New Roman"/>
          <w:sz w:val="24"/>
          <w:szCs w:val="24"/>
        </w:rPr>
        <w:t>З</w:t>
      </w:r>
      <w:r w:rsidR="005B0445" w:rsidRPr="00CA7B55">
        <w:rPr>
          <w:rFonts w:eastAsia="Times New Roman"/>
          <w:sz w:val="24"/>
          <w:szCs w:val="24"/>
        </w:rPr>
        <w:t>адани</w:t>
      </w:r>
      <w:r w:rsidRPr="00CA7B55">
        <w:rPr>
          <w:rFonts w:eastAsia="Times New Roman"/>
          <w:sz w:val="24"/>
          <w:szCs w:val="24"/>
        </w:rPr>
        <w:t xml:space="preserve">я </w:t>
      </w:r>
      <w:r w:rsidR="005B0445" w:rsidRPr="00CA7B55">
        <w:rPr>
          <w:rFonts w:eastAsia="Times New Roman"/>
          <w:sz w:val="24"/>
          <w:szCs w:val="24"/>
        </w:rPr>
        <w:t>II уровня</w:t>
      </w:r>
      <w:r w:rsidR="00216026">
        <w:rPr>
          <w:rFonts w:eastAsia="Times New Roman"/>
          <w:sz w:val="24"/>
          <w:szCs w:val="24"/>
        </w:rPr>
        <w:t xml:space="preserve"> </w:t>
      </w:r>
      <w:r w:rsidR="009A5033" w:rsidRPr="00CA7B55">
        <w:rPr>
          <w:rFonts w:eastAsia="Times New Roman"/>
          <w:sz w:val="24"/>
          <w:szCs w:val="24"/>
        </w:rPr>
        <w:t>- это содержание работы, которую необходимо выполнить участнику для демонстрации определённого вида профессиональной деятельности в соответствии с требованиями ФГОС</w:t>
      </w:r>
      <w:r w:rsidR="00216026">
        <w:rPr>
          <w:rFonts w:eastAsia="Times New Roman"/>
          <w:sz w:val="24"/>
          <w:szCs w:val="24"/>
        </w:rPr>
        <w:t xml:space="preserve"> </w:t>
      </w:r>
      <w:r w:rsidR="00312B7D" w:rsidRPr="00CA7B55">
        <w:rPr>
          <w:rFonts w:eastAsia="Times New Roman"/>
          <w:sz w:val="24"/>
          <w:szCs w:val="24"/>
        </w:rPr>
        <w:t>и профессиональных стандартов</w:t>
      </w:r>
      <w:r w:rsidR="00216026">
        <w:rPr>
          <w:rFonts w:eastAsia="Times New Roman"/>
          <w:sz w:val="24"/>
          <w:szCs w:val="24"/>
        </w:rPr>
        <w:t xml:space="preserve"> </w:t>
      </w:r>
      <w:r w:rsidR="009A5033" w:rsidRPr="00CA7B55">
        <w:rPr>
          <w:rFonts w:eastAsia="Times New Roman"/>
          <w:sz w:val="24"/>
          <w:szCs w:val="24"/>
        </w:rPr>
        <w:t xml:space="preserve">с применением практических навыков, заключающихся в </w:t>
      </w:r>
      <w:r w:rsidR="00CA7B55" w:rsidRPr="00CA7B55">
        <w:rPr>
          <w:rFonts w:eastAsia="Microsoft Sans Serif"/>
          <w:sz w:val="24"/>
          <w:szCs w:val="24"/>
          <w:lang w:eastAsia="ru-RU"/>
        </w:rPr>
        <w:t>проектировании, разработке, выполнении работ или изготовлении продукта (изделия и т.д.)</w:t>
      </w:r>
      <w:r w:rsidR="00216026">
        <w:rPr>
          <w:rFonts w:eastAsia="Microsoft Sans Serif"/>
          <w:sz w:val="24"/>
          <w:szCs w:val="24"/>
          <w:lang w:eastAsia="ru-RU"/>
        </w:rPr>
        <w:t xml:space="preserve"> </w:t>
      </w:r>
      <w:r w:rsidR="00CA7B55" w:rsidRPr="00CA7B55">
        <w:rPr>
          <w:rFonts w:eastAsia="Microsoft Sans Serif"/>
          <w:sz w:val="24"/>
          <w:szCs w:val="24"/>
          <w:lang w:eastAsia="ru-RU"/>
        </w:rPr>
        <w:t>по заданным параметрам с контролем соответствия результата существующим требованиям</w:t>
      </w:r>
      <w:r w:rsidR="00CA7B55" w:rsidRPr="00571D14">
        <w:rPr>
          <w:rFonts w:eastAsia="Microsoft Sans Serif"/>
          <w:lang w:eastAsia="ru-RU"/>
        </w:rPr>
        <w:t>.</w:t>
      </w:r>
      <w:r w:rsidR="007D78E5">
        <w:rPr>
          <w:rFonts w:eastAsia="Microsoft Sans Serif"/>
          <w:lang w:eastAsia="ru-RU"/>
        </w:rPr>
        <w:t xml:space="preserve"> </w:t>
      </w:r>
    </w:p>
    <w:p w:rsidR="00172D75" w:rsidRPr="00CC1A39" w:rsidRDefault="00172D75" w:rsidP="00172D75">
      <w:pPr>
        <w:tabs>
          <w:tab w:val="left" w:pos="1134"/>
        </w:tabs>
        <w:spacing w:after="0" w:line="360" w:lineRule="auto"/>
        <w:ind w:firstLine="709"/>
        <w:jc w:val="both"/>
        <w:rPr>
          <w:rFonts w:eastAsia="Times New Roman"/>
          <w:sz w:val="24"/>
          <w:szCs w:val="24"/>
        </w:rPr>
      </w:pPr>
      <w:r w:rsidRPr="00CC1A39">
        <w:rPr>
          <w:rFonts w:eastAsia="Times New Roman"/>
          <w:sz w:val="24"/>
          <w:szCs w:val="24"/>
        </w:rPr>
        <w:t>Количество заданий</w:t>
      </w:r>
      <w:r w:rsidR="00216026">
        <w:rPr>
          <w:rFonts w:eastAsia="Times New Roman"/>
          <w:sz w:val="24"/>
          <w:szCs w:val="24"/>
        </w:rPr>
        <w:t xml:space="preserve"> </w:t>
      </w:r>
      <w:r w:rsidRPr="00CC1A39">
        <w:rPr>
          <w:rFonts w:eastAsia="Times New Roman"/>
          <w:sz w:val="24"/>
          <w:szCs w:val="24"/>
        </w:rPr>
        <w:t>II уровня, составляющих общую или вариативную часть, одинаковое для специальностей</w:t>
      </w:r>
      <w:r w:rsidR="00623569">
        <w:rPr>
          <w:rFonts w:eastAsia="Times New Roman"/>
          <w:sz w:val="24"/>
          <w:szCs w:val="24"/>
        </w:rPr>
        <w:t xml:space="preserve"> СПО, входящих в </w:t>
      </w:r>
      <w:r>
        <w:rPr>
          <w:rFonts w:eastAsia="Times New Roman"/>
          <w:sz w:val="24"/>
          <w:szCs w:val="24"/>
        </w:rPr>
        <w:t>УГС</w:t>
      </w:r>
      <w:r w:rsidR="00216026">
        <w:rPr>
          <w:rFonts w:eastAsia="Times New Roman"/>
          <w:sz w:val="24"/>
          <w:szCs w:val="24"/>
        </w:rPr>
        <w:t xml:space="preserve"> </w:t>
      </w:r>
      <w:r w:rsidR="00623569">
        <w:rPr>
          <w:rFonts w:eastAsia="Times New Roman"/>
          <w:sz w:val="24"/>
          <w:szCs w:val="24"/>
        </w:rPr>
        <w:t>СПО 09.00.00 Информатика и вычислительная техника</w:t>
      </w:r>
      <w:r w:rsidRPr="00CC1A39">
        <w:rPr>
          <w:rFonts w:eastAsia="Times New Roman"/>
          <w:sz w:val="24"/>
          <w:szCs w:val="24"/>
        </w:rPr>
        <w:t>.</w:t>
      </w:r>
    </w:p>
    <w:p w:rsidR="005B0445" w:rsidRPr="00CC1A39" w:rsidRDefault="008E03B2" w:rsidP="005B0445">
      <w:pPr>
        <w:tabs>
          <w:tab w:val="left" w:pos="1134"/>
        </w:tabs>
        <w:spacing w:after="0" w:line="360" w:lineRule="auto"/>
        <w:ind w:firstLine="709"/>
        <w:jc w:val="both"/>
        <w:rPr>
          <w:rFonts w:eastAsia="Times New Roman"/>
          <w:sz w:val="24"/>
          <w:szCs w:val="24"/>
        </w:rPr>
      </w:pPr>
      <w:r w:rsidRPr="00CC1A39">
        <w:rPr>
          <w:rFonts w:eastAsia="Times New Roman"/>
          <w:sz w:val="24"/>
          <w:szCs w:val="24"/>
        </w:rPr>
        <w:t>3.9. З</w:t>
      </w:r>
      <w:r w:rsidR="009A5033" w:rsidRPr="00CC1A39">
        <w:rPr>
          <w:rFonts w:eastAsia="Times New Roman"/>
          <w:sz w:val="24"/>
          <w:szCs w:val="24"/>
        </w:rPr>
        <w:t>адани</w:t>
      </w:r>
      <w:r w:rsidRPr="00CC1A39">
        <w:rPr>
          <w:rFonts w:eastAsia="Times New Roman"/>
          <w:sz w:val="24"/>
          <w:szCs w:val="24"/>
        </w:rPr>
        <w:t>я</w:t>
      </w:r>
      <w:r w:rsidR="00216026">
        <w:rPr>
          <w:rFonts w:eastAsia="Times New Roman"/>
          <w:sz w:val="24"/>
          <w:szCs w:val="24"/>
        </w:rPr>
        <w:t xml:space="preserve"> </w:t>
      </w:r>
      <w:r w:rsidR="009A5033" w:rsidRPr="00CC1A39">
        <w:rPr>
          <w:rFonts w:eastAsia="Times New Roman"/>
          <w:sz w:val="24"/>
          <w:szCs w:val="24"/>
        </w:rPr>
        <w:t>II уровня</w:t>
      </w:r>
      <w:r w:rsidR="00216026">
        <w:rPr>
          <w:rFonts w:eastAsia="Times New Roman"/>
          <w:sz w:val="24"/>
          <w:szCs w:val="24"/>
        </w:rPr>
        <w:t xml:space="preserve"> </w:t>
      </w:r>
      <w:r w:rsidR="00312B7D" w:rsidRPr="00CC1A39">
        <w:rPr>
          <w:rFonts w:eastAsia="Times New Roman"/>
          <w:sz w:val="24"/>
          <w:szCs w:val="24"/>
        </w:rPr>
        <w:t>подразделяются на</w:t>
      </w:r>
      <w:r w:rsidR="00216026">
        <w:rPr>
          <w:rFonts w:eastAsia="Times New Roman"/>
          <w:sz w:val="24"/>
          <w:szCs w:val="24"/>
        </w:rPr>
        <w:t xml:space="preserve"> </w:t>
      </w:r>
      <w:r w:rsidR="00CB62E3" w:rsidRPr="00CC1A39">
        <w:rPr>
          <w:rFonts w:eastAsia="Times New Roman"/>
          <w:sz w:val="24"/>
          <w:szCs w:val="24"/>
        </w:rPr>
        <w:t>инвариантную и</w:t>
      </w:r>
      <w:r w:rsidR="005B0445" w:rsidRPr="00CC1A39">
        <w:rPr>
          <w:rFonts w:eastAsia="Times New Roman"/>
          <w:sz w:val="24"/>
          <w:szCs w:val="24"/>
        </w:rPr>
        <w:t xml:space="preserve"> вариативн</w:t>
      </w:r>
      <w:r w:rsidR="00CB62E3" w:rsidRPr="00CC1A39">
        <w:rPr>
          <w:rFonts w:eastAsia="Times New Roman"/>
          <w:sz w:val="24"/>
          <w:szCs w:val="24"/>
        </w:rPr>
        <w:t>ую</w:t>
      </w:r>
      <w:r w:rsidR="005B0445" w:rsidRPr="00CC1A39">
        <w:rPr>
          <w:rFonts w:eastAsia="Times New Roman"/>
          <w:sz w:val="24"/>
          <w:szCs w:val="24"/>
        </w:rPr>
        <w:t xml:space="preserve"> части.</w:t>
      </w:r>
    </w:p>
    <w:p w:rsidR="005B0445" w:rsidRDefault="00DA6DAB" w:rsidP="00242DD9">
      <w:pPr>
        <w:tabs>
          <w:tab w:val="left" w:pos="709"/>
        </w:tabs>
        <w:spacing w:after="0" w:line="360" w:lineRule="auto"/>
        <w:ind w:firstLine="709"/>
        <w:jc w:val="both"/>
        <w:rPr>
          <w:rFonts w:eastAsia="Times New Roman"/>
          <w:sz w:val="24"/>
          <w:szCs w:val="24"/>
        </w:rPr>
      </w:pPr>
      <w:r w:rsidRPr="00CC1A39">
        <w:rPr>
          <w:rFonts w:eastAsia="Times New Roman"/>
          <w:sz w:val="24"/>
          <w:szCs w:val="24"/>
        </w:rPr>
        <w:t>3.</w:t>
      </w:r>
      <w:r w:rsidR="008E03B2" w:rsidRPr="00CC1A39">
        <w:rPr>
          <w:rFonts w:eastAsia="Times New Roman"/>
          <w:sz w:val="24"/>
          <w:szCs w:val="24"/>
        </w:rPr>
        <w:t>10</w:t>
      </w:r>
      <w:r w:rsidRPr="00CC1A39">
        <w:rPr>
          <w:rFonts w:eastAsia="Times New Roman"/>
          <w:sz w:val="24"/>
          <w:szCs w:val="24"/>
        </w:rPr>
        <w:t>.</w:t>
      </w:r>
      <w:r w:rsidR="008E03B2" w:rsidRPr="00CC1A39">
        <w:rPr>
          <w:rFonts w:eastAsia="Times New Roman"/>
          <w:sz w:val="24"/>
          <w:szCs w:val="24"/>
        </w:rPr>
        <w:t xml:space="preserve"> </w:t>
      </w:r>
      <w:r w:rsidR="00CB62E3" w:rsidRPr="00CC1A39">
        <w:rPr>
          <w:rFonts w:eastAsia="Times New Roman"/>
          <w:sz w:val="24"/>
          <w:szCs w:val="24"/>
        </w:rPr>
        <w:t>Инвариантная</w:t>
      </w:r>
      <w:r w:rsidR="00216026">
        <w:rPr>
          <w:rFonts w:eastAsia="Times New Roman"/>
          <w:sz w:val="24"/>
          <w:szCs w:val="24"/>
        </w:rPr>
        <w:t xml:space="preserve"> </w:t>
      </w:r>
      <w:r w:rsidR="005B0445" w:rsidRPr="00CC1A39">
        <w:rPr>
          <w:rFonts w:eastAsia="Times New Roman"/>
          <w:sz w:val="24"/>
          <w:szCs w:val="24"/>
        </w:rPr>
        <w:t>часть задани</w:t>
      </w:r>
      <w:r w:rsidR="001706F1" w:rsidRPr="00CC1A39">
        <w:rPr>
          <w:rFonts w:eastAsia="Times New Roman"/>
          <w:sz w:val="24"/>
          <w:szCs w:val="24"/>
        </w:rPr>
        <w:t>й</w:t>
      </w:r>
      <w:r w:rsidR="00216026">
        <w:rPr>
          <w:rFonts w:eastAsia="Times New Roman"/>
          <w:sz w:val="24"/>
          <w:szCs w:val="24"/>
        </w:rPr>
        <w:t xml:space="preserve"> </w:t>
      </w:r>
      <w:r w:rsidR="005B0445" w:rsidRPr="00CC1A39">
        <w:rPr>
          <w:rFonts w:eastAsia="Times New Roman"/>
          <w:sz w:val="24"/>
          <w:szCs w:val="24"/>
        </w:rPr>
        <w:t xml:space="preserve">II уровня формируется в соответствии с </w:t>
      </w:r>
      <w:r w:rsidR="00312B7D" w:rsidRPr="00CC1A39">
        <w:rPr>
          <w:rFonts w:eastAsia="Times New Roman"/>
          <w:sz w:val="24"/>
          <w:szCs w:val="24"/>
        </w:rPr>
        <w:t xml:space="preserve">общими и </w:t>
      </w:r>
      <w:r w:rsidR="005B0445" w:rsidRPr="00CC1A39">
        <w:rPr>
          <w:rFonts w:eastAsia="Times New Roman"/>
          <w:sz w:val="24"/>
          <w:szCs w:val="24"/>
        </w:rPr>
        <w:t>профессиональными компетенциями специальностей</w:t>
      </w:r>
      <w:r w:rsidR="00216026">
        <w:rPr>
          <w:rFonts w:eastAsia="Times New Roman"/>
          <w:sz w:val="24"/>
          <w:szCs w:val="24"/>
        </w:rPr>
        <w:t xml:space="preserve"> </w:t>
      </w:r>
      <w:r w:rsidR="005B0445" w:rsidRPr="00CC1A39">
        <w:rPr>
          <w:rFonts w:eastAsia="Times New Roman"/>
          <w:sz w:val="24"/>
          <w:szCs w:val="24"/>
        </w:rPr>
        <w:t>УГС, умениями и практическим опытом, которые являются общими для всех специальностей</w:t>
      </w:r>
      <w:r w:rsidR="00172D75">
        <w:rPr>
          <w:rFonts w:eastAsia="Times New Roman"/>
          <w:sz w:val="24"/>
          <w:szCs w:val="24"/>
        </w:rPr>
        <w:t>, входящих в</w:t>
      </w:r>
      <w:r w:rsidR="005B0445" w:rsidRPr="00CC1A39">
        <w:rPr>
          <w:rFonts w:eastAsia="Times New Roman"/>
          <w:sz w:val="24"/>
          <w:szCs w:val="24"/>
        </w:rPr>
        <w:t xml:space="preserve"> УГС</w:t>
      </w:r>
      <w:r w:rsidR="00CB62E3" w:rsidRPr="00CC1A39">
        <w:rPr>
          <w:rFonts w:eastAsia="Times New Roman"/>
          <w:sz w:val="24"/>
          <w:szCs w:val="24"/>
        </w:rPr>
        <w:t>.</w:t>
      </w:r>
    </w:p>
    <w:p w:rsidR="00C61A0D" w:rsidRPr="00B62645" w:rsidRDefault="00C61A0D" w:rsidP="00C61A0D">
      <w:pPr>
        <w:spacing w:after="0" w:line="360" w:lineRule="auto"/>
        <w:ind w:firstLine="709"/>
        <w:jc w:val="both"/>
        <w:rPr>
          <w:sz w:val="24"/>
          <w:szCs w:val="24"/>
        </w:rPr>
      </w:pPr>
      <w:r w:rsidRPr="00B62645">
        <w:rPr>
          <w:rFonts w:eastAsia="Times New Roman"/>
          <w:sz w:val="24"/>
          <w:szCs w:val="24"/>
        </w:rPr>
        <w:t xml:space="preserve">Инвариантная часть заданий II уровня </w:t>
      </w:r>
      <w:r w:rsidRPr="00B62645">
        <w:rPr>
          <w:sz w:val="24"/>
          <w:szCs w:val="24"/>
        </w:rPr>
        <w:t>позволяет оценить уровень сформированности умений и опыта:</w:t>
      </w:r>
    </w:p>
    <w:p w:rsidR="00C61A0D" w:rsidRPr="00B62645" w:rsidRDefault="00C61A0D" w:rsidP="0051047B">
      <w:pPr>
        <w:pStyle w:val="a9"/>
        <w:numPr>
          <w:ilvl w:val="0"/>
          <w:numId w:val="5"/>
        </w:numPr>
        <w:spacing w:after="0" w:line="360" w:lineRule="auto"/>
        <w:ind w:left="993" w:hanging="284"/>
        <w:rPr>
          <w:szCs w:val="24"/>
        </w:rPr>
      </w:pPr>
      <w:r w:rsidRPr="00B62645">
        <w:rPr>
          <w:szCs w:val="24"/>
        </w:rPr>
        <w:t>использовать прикладные компьютерные программы;</w:t>
      </w:r>
    </w:p>
    <w:p w:rsidR="00C61A0D" w:rsidRPr="00B62645" w:rsidRDefault="00C61A0D" w:rsidP="0051047B">
      <w:pPr>
        <w:pStyle w:val="a9"/>
        <w:numPr>
          <w:ilvl w:val="0"/>
          <w:numId w:val="5"/>
        </w:numPr>
        <w:spacing w:after="0" w:line="360" w:lineRule="auto"/>
        <w:ind w:left="993" w:hanging="284"/>
        <w:rPr>
          <w:szCs w:val="24"/>
        </w:rPr>
      </w:pPr>
      <w:r w:rsidRPr="00B62645">
        <w:rPr>
          <w:szCs w:val="24"/>
        </w:rPr>
        <w:t>определять технологию, методы и способы выполнения работы;</w:t>
      </w:r>
    </w:p>
    <w:p w:rsidR="00C61A0D" w:rsidRPr="00B62645" w:rsidRDefault="00C61A0D" w:rsidP="0051047B">
      <w:pPr>
        <w:pStyle w:val="a9"/>
        <w:numPr>
          <w:ilvl w:val="0"/>
          <w:numId w:val="5"/>
        </w:numPr>
        <w:spacing w:after="0" w:line="360" w:lineRule="auto"/>
        <w:ind w:left="993" w:hanging="284"/>
        <w:rPr>
          <w:szCs w:val="24"/>
        </w:rPr>
      </w:pPr>
      <w:r w:rsidRPr="00B62645">
        <w:rPr>
          <w:szCs w:val="24"/>
        </w:rPr>
        <w:t>выбирать инструменты для выполнения работы;</w:t>
      </w:r>
    </w:p>
    <w:p w:rsidR="00C61A0D" w:rsidRPr="00B62645" w:rsidRDefault="00C61A0D" w:rsidP="0051047B">
      <w:pPr>
        <w:pStyle w:val="a9"/>
        <w:numPr>
          <w:ilvl w:val="0"/>
          <w:numId w:val="5"/>
        </w:numPr>
        <w:spacing w:after="0" w:line="360" w:lineRule="auto"/>
        <w:ind w:left="993" w:hanging="284"/>
        <w:rPr>
          <w:szCs w:val="24"/>
        </w:rPr>
      </w:pPr>
      <w:r w:rsidRPr="00B62645">
        <w:rPr>
          <w:szCs w:val="24"/>
        </w:rPr>
        <w:t>использовать, разрабатывать, оформлять техническую документацию</w:t>
      </w:r>
      <w:r>
        <w:rPr>
          <w:szCs w:val="24"/>
        </w:rPr>
        <w:t>.</w:t>
      </w:r>
    </w:p>
    <w:p w:rsidR="00CD3A3C" w:rsidRPr="00CD3A3C" w:rsidRDefault="00CD3A3C" w:rsidP="00CD3A3C">
      <w:pPr>
        <w:tabs>
          <w:tab w:val="left" w:pos="709"/>
        </w:tabs>
        <w:spacing w:after="0" w:line="360" w:lineRule="auto"/>
        <w:ind w:firstLine="709"/>
        <w:jc w:val="both"/>
        <w:rPr>
          <w:rFonts w:eastAsia="Times New Roman"/>
          <w:sz w:val="24"/>
          <w:szCs w:val="24"/>
        </w:rPr>
      </w:pPr>
      <w:r w:rsidRPr="00CD3A3C">
        <w:rPr>
          <w:rFonts w:eastAsia="Times New Roman"/>
          <w:sz w:val="24"/>
          <w:szCs w:val="24"/>
        </w:rPr>
        <w:t>Инвариантная часть заданий II уровня представляет собой практическое задание, которое содержит 2 задачи:</w:t>
      </w:r>
    </w:p>
    <w:p w:rsidR="00CD3A3C" w:rsidRPr="00C1535E" w:rsidRDefault="00CD3A3C" w:rsidP="00CD3A3C">
      <w:pPr>
        <w:tabs>
          <w:tab w:val="left" w:pos="709"/>
        </w:tabs>
        <w:spacing w:after="0" w:line="360" w:lineRule="auto"/>
        <w:ind w:firstLine="709"/>
        <w:jc w:val="both"/>
        <w:rPr>
          <w:rFonts w:eastAsia="Times New Roman"/>
          <w:sz w:val="24"/>
          <w:szCs w:val="24"/>
        </w:rPr>
      </w:pPr>
      <w:r w:rsidRPr="00CD3A3C">
        <w:rPr>
          <w:rFonts w:eastAsia="Times New Roman"/>
          <w:sz w:val="24"/>
          <w:szCs w:val="24"/>
        </w:rPr>
        <w:t>-</w:t>
      </w:r>
      <w:r w:rsidRPr="00CD3A3C">
        <w:rPr>
          <w:rFonts w:eastAsia="Times New Roman"/>
          <w:sz w:val="24"/>
          <w:szCs w:val="24"/>
        </w:rPr>
        <w:tab/>
      </w:r>
      <w:r w:rsidRPr="00C1535E">
        <w:rPr>
          <w:rFonts w:eastAsia="Times New Roman"/>
          <w:sz w:val="24"/>
          <w:szCs w:val="24"/>
        </w:rPr>
        <w:t>Настройка параметров базовой системы ввода-вывода персонального компьютера</w:t>
      </w:r>
    </w:p>
    <w:p w:rsidR="00CD3A3C" w:rsidRDefault="00CD3A3C" w:rsidP="00CD3A3C">
      <w:pPr>
        <w:tabs>
          <w:tab w:val="left" w:pos="709"/>
        </w:tabs>
        <w:spacing w:after="0" w:line="360" w:lineRule="auto"/>
        <w:ind w:firstLine="709"/>
        <w:jc w:val="both"/>
        <w:rPr>
          <w:rFonts w:eastAsia="Times New Roman"/>
          <w:sz w:val="24"/>
          <w:szCs w:val="24"/>
        </w:rPr>
      </w:pPr>
      <w:r w:rsidRPr="00C1535E">
        <w:rPr>
          <w:rFonts w:eastAsia="Times New Roman"/>
          <w:sz w:val="24"/>
          <w:szCs w:val="24"/>
        </w:rPr>
        <w:lastRenderedPageBreak/>
        <w:t>-</w:t>
      </w:r>
      <w:r w:rsidRPr="00C1535E">
        <w:rPr>
          <w:rFonts w:eastAsia="Times New Roman"/>
          <w:sz w:val="24"/>
          <w:szCs w:val="24"/>
        </w:rPr>
        <w:tab/>
        <w:t>Установка, первичная настройка операционной системы на персональном компьютере</w:t>
      </w:r>
    </w:p>
    <w:p w:rsidR="00876402" w:rsidRDefault="00DA6DAB" w:rsidP="00CD3A3C">
      <w:pPr>
        <w:tabs>
          <w:tab w:val="left" w:pos="709"/>
        </w:tabs>
        <w:spacing w:after="0" w:line="360" w:lineRule="auto"/>
        <w:ind w:firstLine="709"/>
        <w:jc w:val="both"/>
        <w:rPr>
          <w:rFonts w:eastAsia="Times New Roman"/>
          <w:sz w:val="24"/>
          <w:szCs w:val="24"/>
        </w:rPr>
      </w:pPr>
      <w:r w:rsidRPr="00CC1A39">
        <w:rPr>
          <w:rFonts w:eastAsia="Times New Roman"/>
          <w:sz w:val="24"/>
          <w:szCs w:val="24"/>
        </w:rPr>
        <w:t>3.</w:t>
      </w:r>
      <w:r w:rsidR="008E03B2" w:rsidRPr="00CC1A39">
        <w:rPr>
          <w:rFonts w:eastAsia="Times New Roman"/>
          <w:sz w:val="24"/>
          <w:szCs w:val="24"/>
        </w:rPr>
        <w:t>11</w:t>
      </w:r>
      <w:r w:rsidRPr="00CC1A39">
        <w:rPr>
          <w:rFonts w:eastAsia="Times New Roman"/>
          <w:sz w:val="24"/>
          <w:szCs w:val="24"/>
        </w:rPr>
        <w:t xml:space="preserve">. </w:t>
      </w:r>
      <w:r w:rsidR="005B0445" w:rsidRPr="00CC1A39">
        <w:rPr>
          <w:rFonts w:eastAsia="Times New Roman"/>
          <w:sz w:val="24"/>
          <w:szCs w:val="24"/>
        </w:rPr>
        <w:t xml:space="preserve">Вариативная часть задания II уровня формируется в соответствии со специфическими для </w:t>
      </w:r>
      <w:r w:rsidR="00172D75">
        <w:rPr>
          <w:rFonts w:eastAsia="Times New Roman"/>
          <w:sz w:val="24"/>
          <w:szCs w:val="24"/>
        </w:rPr>
        <w:t xml:space="preserve">каждой </w:t>
      </w:r>
      <w:r w:rsidR="005B0445" w:rsidRPr="00CC1A39">
        <w:rPr>
          <w:rFonts w:eastAsia="Times New Roman"/>
          <w:sz w:val="24"/>
          <w:szCs w:val="24"/>
        </w:rPr>
        <w:t>специальност</w:t>
      </w:r>
      <w:r w:rsidR="00172D75">
        <w:rPr>
          <w:rFonts w:eastAsia="Times New Roman"/>
          <w:sz w:val="24"/>
          <w:szCs w:val="24"/>
        </w:rPr>
        <w:t xml:space="preserve">и, входящей в </w:t>
      </w:r>
      <w:r w:rsidR="005B0445" w:rsidRPr="00CC1A39">
        <w:rPr>
          <w:rFonts w:eastAsia="Times New Roman"/>
          <w:sz w:val="24"/>
          <w:szCs w:val="24"/>
        </w:rPr>
        <w:t>УГС профессиональными компетенциями,</w:t>
      </w:r>
      <w:r w:rsidR="00216026">
        <w:rPr>
          <w:rFonts w:eastAsia="Times New Roman"/>
          <w:sz w:val="24"/>
          <w:szCs w:val="24"/>
        </w:rPr>
        <w:t xml:space="preserve"> </w:t>
      </w:r>
      <w:r w:rsidR="005B0445" w:rsidRPr="00CC1A39">
        <w:rPr>
          <w:rFonts w:eastAsia="Times New Roman"/>
          <w:sz w:val="24"/>
          <w:szCs w:val="24"/>
        </w:rPr>
        <w:t xml:space="preserve">умениями и практическим опытом с учетом трудовых функций профессиональных стандартов. </w:t>
      </w:r>
    </w:p>
    <w:p w:rsidR="004E167F" w:rsidRPr="00CC1A39" w:rsidRDefault="00CB62E3" w:rsidP="00242DD9">
      <w:pPr>
        <w:tabs>
          <w:tab w:val="left" w:pos="709"/>
        </w:tabs>
        <w:spacing w:after="0" w:line="360" w:lineRule="auto"/>
        <w:ind w:firstLine="709"/>
        <w:jc w:val="both"/>
        <w:rPr>
          <w:rFonts w:eastAsia="Times New Roman"/>
          <w:sz w:val="24"/>
          <w:szCs w:val="24"/>
        </w:rPr>
      </w:pPr>
      <w:r w:rsidRPr="00CC1A39">
        <w:rPr>
          <w:rFonts w:eastAsia="Times New Roman"/>
          <w:sz w:val="24"/>
          <w:szCs w:val="24"/>
        </w:rPr>
        <w:t>П</w:t>
      </w:r>
      <w:r w:rsidR="005B0445" w:rsidRPr="00CC1A39">
        <w:rPr>
          <w:rFonts w:eastAsia="Times New Roman"/>
          <w:sz w:val="24"/>
          <w:szCs w:val="24"/>
        </w:rPr>
        <w:t xml:space="preserve">рактические </w:t>
      </w:r>
      <w:r w:rsidRPr="00CC1A39">
        <w:rPr>
          <w:rFonts w:eastAsia="Times New Roman"/>
          <w:sz w:val="24"/>
          <w:szCs w:val="24"/>
        </w:rPr>
        <w:t>задания</w:t>
      </w:r>
      <w:r w:rsidR="005B0445" w:rsidRPr="00CC1A39">
        <w:rPr>
          <w:rFonts w:eastAsia="Times New Roman"/>
          <w:sz w:val="24"/>
          <w:szCs w:val="24"/>
        </w:rPr>
        <w:t xml:space="preserve"> разраб</w:t>
      </w:r>
      <w:r w:rsidR="00DF3465" w:rsidRPr="00CC1A39">
        <w:rPr>
          <w:rFonts w:eastAsia="Times New Roman"/>
          <w:sz w:val="24"/>
          <w:szCs w:val="24"/>
        </w:rPr>
        <w:t>отаны</w:t>
      </w:r>
      <w:r w:rsidR="00216026">
        <w:rPr>
          <w:rFonts w:eastAsia="Times New Roman"/>
          <w:sz w:val="24"/>
          <w:szCs w:val="24"/>
        </w:rPr>
        <w:t xml:space="preserve"> </w:t>
      </w:r>
      <w:r w:rsidR="005B0445" w:rsidRPr="00CC1A39">
        <w:rPr>
          <w:rFonts w:eastAsia="Times New Roman"/>
          <w:sz w:val="24"/>
          <w:szCs w:val="24"/>
        </w:rPr>
        <w:t>в соответствии с объектами и</w:t>
      </w:r>
      <w:r w:rsidR="00216026">
        <w:rPr>
          <w:rFonts w:eastAsia="Times New Roman"/>
          <w:sz w:val="24"/>
          <w:szCs w:val="24"/>
        </w:rPr>
        <w:t xml:space="preserve"> </w:t>
      </w:r>
      <w:r w:rsidR="005B0445" w:rsidRPr="00CC1A39">
        <w:rPr>
          <w:rFonts w:eastAsia="Times New Roman"/>
          <w:sz w:val="24"/>
          <w:szCs w:val="24"/>
        </w:rPr>
        <w:t xml:space="preserve">видами профессиональной деятельности обучающихся по </w:t>
      </w:r>
      <w:r w:rsidRPr="00CC1A39">
        <w:rPr>
          <w:rFonts w:eastAsia="Times New Roman"/>
          <w:sz w:val="24"/>
          <w:szCs w:val="24"/>
        </w:rPr>
        <w:t xml:space="preserve">конкретным </w:t>
      </w:r>
      <w:r w:rsidR="005B0445" w:rsidRPr="00CC1A39">
        <w:rPr>
          <w:rFonts w:eastAsia="Times New Roman"/>
          <w:sz w:val="24"/>
          <w:szCs w:val="24"/>
        </w:rPr>
        <w:t>специальностям</w:t>
      </w:r>
      <w:r w:rsidRPr="00CC1A39">
        <w:rPr>
          <w:rFonts w:eastAsia="Times New Roman"/>
          <w:sz w:val="24"/>
          <w:szCs w:val="24"/>
        </w:rPr>
        <w:t xml:space="preserve">, </w:t>
      </w:r>
      <w:r w:rsidR="00172D75" w:rsidRPr="00CC1A39">
        <w:rPr>
          <w:rFonts w:eastAsia="Times New Roman"/>
          <w:sz w:val="24"/>
          <w:szCs w:val="24"/>
        </w:rPr>
        <w:t>или подгруппам специальностей</w:t>
      </w:r>
      <w:r w:rsidR="00172D75">
        <w:rPr>
          <w:rFonts w:eastAsia="Times New Roman"/>
          <w:sz w:val="24"/>
          <w:szCs w:val="24"/>
        </w:rPr>
        <w:t>,</w:t>
      </w:r>
      <w:r w:rsidR="00172D75" w:rsidRPr="00CC1A39">
        <w:rPr>
          <w:rFonts w:eastAsia="Times New Roman"/>
          <w:sz w:val="24"/>
          <w:szCs w:val="24"/>
        </w:rPr>
        <w:t xml:space="preserve"> </w:t>
      </w:r>
      <w:r w:rsidRPr="00CC1A39">
        <w:rPr>
          <w:rFonts w:eastAsia="Times New Roman"/>
          <w:sz w:val="24"/>
          <w:szCs w:val="24"/>
        </w:rPr>
        <w:t>входящим в УГС.</w:t>
      </w:r>
      <w:r w:rsidR="00216026">
        <w:rPr>
          <w:rFonts w:eastAsia="Times New Roman"/>
          <w:sz w:val="24"/>
          <w:szCs w:val="24"/>
        </w:rPr>
        <w:t xml:space="preserve"> </w:t>
      </w:r>
    </w:p>
    <w:p w:rsidR="005B0445" w:rsidRPr="00CC1A39" w:rsidRDefault="00312B7D" w:rsidP="005B0445">
      <w:pPr>
        <w:tabs>
          <w:tab w:val="left" w:pos="1134"/>
        </w:tabs>
        <w:spacing w:after="0" w:line="360" w:lineRule="auto"/>
        <w:ind w:firstLine="709"/>
        <w:jc w:val="both"/>
        <w:rPr>
          <w:rFonts w:eastAsia="Times New Roman"/>
          <w:sz w:val="24"/>
          <w:szCs w:val="24"/>
        </w:rPr>
      </w:pPr>
      <w:r w:rsidRPr="00CC1A39">
        <w:rPr>
          <w:rFonts w:eastAsia="Times New Roman"/>
          <w:sz w:val="24"/>
          <w:szCs w:val="24"/>
        </w:rPr>
        <w:t>Вариативная часть задания II уровня</w:t>
      </w:r>
      <w:r w:rsidR="005B0445" w:rsidRPr="00CC1A39">
        <w:rPr>
          <w:rFonts w:eastAsia="Times New Roman"/>
          <w:sz w:val="24"/>
          <w:szCs w:val="24"/>
        </w:rPr>
        <w:t xml:space="preserve"> содерж</w:t>
      </w:r>
      <w:r w:rsidR="00DA6DAB" w:rsidRPr="00CC1A39">
        <w:rPr>
          <w:rFonts w:eastAsia="Times New Roman"/>
          <w:sz w:val="24"/>
          <w:szCs w:val="24"/>
        </w:rPr>
        <w:t>и</w:t>
      </w:r>
      <w:r w:rsidR="005B0445" w:rsidRPr="00CC1A39">
        <w:rPr>
          <w:rFonts w:eastAsia="Times New Roman"/>
          <w:sz w:val="24"/>
          <w:szCs w:val="24"/>
        </w:rPr>
        <w:t xml:space="preserve">т </w:t>
      </w:r>
      <w:r w:rsidR="00DF3465" w:rsidRPr="00CC1A39">
        <w:rPr>
          <w:rFonts w:eastAsia="Times New Roman"/>
          <w:sz w:val="24"/>
          <w:szCs w:val="24"/>
        </w:rPr>
        <w:t>3</w:t>
      </w:r>
      <w:r w:rsidR="00216026">
        <w:rPr>
          <w:rFonts w:eastAsia="Times New Roman"/>
          <w:sz w:val="24"/>
          <w:szCs w:val="24"/>
        </w:rPr>
        <w:t xml:space="preserve"> </w:t>
      </w:r>
      <w:r w:rsidR="005B0445" w:rsidRPr="00CC1A39">
        <w:rPr>
          <w:rFonts w:eastAsia="Times New Roman"/>
          <w:sz w:val="24"/>
          <w:szCs w:val="24"/>
        </w:rPr>
        <w:t>задач</w:t>
      </w:r>
      <w:r w:rsidR="00DF3465" w:rsidRPr="00CC1A39">
        <w:rPr>
          <w:rFonts w:eastAsia="Times New Roman"/>
          <w:sz w:val="24"/>
          <w:szCs w:val="24"/>
        </w:rPr>
        <w:t>и</w:t>
      </w:r>
      <w:r w:rsidR="005B0445" w:rsidRPr="00CC1A39">
        <w:rPr>
          <w:rFonts w:eastAsia="Times New Roman"/>
          <w:sz w:val="24"/>
          <w:szCs w:val="24"/>
        </w:rPr>
        <w:t xml:space="preserve"> различных уровней сложности.</w:t>
      </w:r>
    </w:p>
    <w:p w:rsidR="00543316" w:rsidRDefault="00543316" w:rsidP="008C58F7">
      <w:pPr>
        <w:spacing w:after="0" w:line="360" w:lineRule="auto"/>
        <w:ind w:firstLine="709"/>
        <w:jc w:val="both"/>
        <w:rPr>
          <w:rFonts w:eastAsia="Times New Roman"/>
          <w:b/>
          <w:sz w:val="24"/>
          <w:szCs w:val="24"/>
        </w:rPr>
      </w:pPr>
      <w:r w:rsidRPr="00B62645">
        <w:rPr>
          <w:rFonts w:eastAsia="Times New Roman"/>
          <w:b/>
          <w:sz w:val="24"/>
          <w:szCs w:val="24"/>
        </w:rPr>
        <w:t>Специальность 09.02.01 Компьютерные системы и комплексы</w:t>
      </w:r>
    </w:p>
    <w:p w:rsidR="00B9682F" w:rsidRPr="004C12D2" w:rsidRDefault="00B9682F" w:rsidP="0051047B">
      <w:pPr>
        <w:pStyle w:val="a9"/>
        <w:numPr>
          <w:ilvl w:val="0"/>
          <w:numId w:val="6"/>
        </w:numPr>
        <w:spacing w:after="0" w:line="360" w:lineRule="auto"/>
        <w:ind w:left="993" w:hanging="284"/>
        <w:rPr>
          <w:rFonts w:eastAsia="Times New Roman"/>
          <w:szCs w:val="24"/>
        </w:rPr>
      </w:pPr>
      <w:r w:rsidRPr="004C12D2">
        <w:rPr>
          <w:rFonts w:eastAsia="Times New Roman"/>
          <w:szCs w:val="24"/>
        </w:rPr>
        <w:t>Монтаж микроконтроллерного оборудования, оконечных датчиков параметров и систем отображения показаний</w:t>
      </w:r>
      <w:r>
        <w:rPr>
          <w:rFonts w:eastAsia="Times New Roman"/>
          <w:szCs w:val="24"/>
        </w:rPr>
        <w:t>.</w:t>
      </w:r>
    </w:p>
    <w:p w:rsidR="00B9682F" w:rsidRPr="004C12D2" w:rsidRDefault="00B9682F" w:rsidP="0051047B">
      <w:pPr>
        <w:pStyle w:val="a9"/>
        <w:numPr>
          <w:ilvl w:val="0"/>
          <w:numId w:val="6"/>
        </w:numPr>
        <w:spacing w:after="0" w:line="360" w:lineRule="auto"/>
        <w:ind w:left="993" w:hanging="284"/>
        <w:rPr>
          <w:rFonts w:eastAsia="Times New Roman"/>
          <w:szCs w:val="24"/>
        </w:rPr>
      </w:pPr>
      <w:r w:rsidRPr="004C12D2">
        <w:rPr>
          <w:rFonts w:eastAsia="Times New Roman"/>
          <w:szCs w:val="24"/>
        </w:rPr>
        <w:t>Написание программы управления графическим дисплеем</w:t>
      </w:r>
      <w:r>
        <w:rPr>
          <w:rFonts w:eastAsia="Times New Roman"/>
          <w:szCs w:val="24"/>
        </w:rPr>
        <w:t>.</w:t>
      </w:r>
    </w:p>
    <w:p w:rsidR="00B9682F" w:rsidRPr="004C12D2" w:rsidRDefault="00B9682F" w:rsidP="0051047B">
      <w:pPr>
        <w:pStyle w:val="a9"/>
        <w:numPr>
          <w:ilvl w:val="0"/>
          <w:numId w:val="6"/>
        </w:numPr>
        <w:spacing w:after="0" w:line="360" w:lineRule="auto"/>
        <w:ind w:left="993" w:hanging="284"/>
        <w:rPr>
          <w:rFonts w:eastAsia="Times New Roman"/>
          <w:szCs w:val="24"/>
        </w:rPr>
      </w:pPr>
      <w:r>
        <w:rPr>
          <w:rFonts w:eastAsia="Times New Roman"/>
          <w:szCs w:val="24"/>
        </w:rPr>
        <w:t>Расширение функционала программы работы с дисплеем.</w:t>
      </w:r>
    </w:p>
    <w:p w:rsidR="00543316" w:rsidRDefault="00543316" w:rsidP="008C58F7">
      <w:pPr>
        <w:spacing w:after="0" w:line="360" w:lineRule="auto"/>
        <w:ind w:firstLine="709"/>
        <w:jc w:val="both"/>
        <w:rPr>
          <w:rFonts w:eastAsia="Times New Roman"/>
          <w:b/>
          <w:sz w:val="24"/>
          <w:szCs w:val="24"/>
        </w:rPr>
      </w:pPr>
      <w:r w:rsidRPr="00B62645">
        <w:rPr>
          <w:rFonts w:eastAsia="Times New Roman"/>
          <w:b/>
          <w:sz w:val="24"/>
          <w:szCs w:val="24"/>
        </w:rPr>
        <w:t>Специальность 09.02.02 Компьютерные сети</w:t>
      </w:r>
    </w:p>
    <w:p w:rsidR="00FB1E01" w:rsidRPr="00B62645" w:rsidRDefault="00FB1E01" w:rsidP="0051047B">
      <w:pPr>
        <w:pStyle w:val="a9"/>
        <w:numPr>
          <w:ilvl w:val="0"/>
          <w:numId w:val="8"/>
        </w:numPr>
        <w:spacing w:after="0" w:line="360" w:lineRule="auto"/>
        <w:ind w:left="1134"/>
        <w:rPr>
          <w:rFonts w:eastAsia="Times New Roman"/>
          <w:szCs w:val="24"/>
        </w:rPr>
      </w:pPr>
      <w:r w:rsidRPr="00B62645">
        <w:rPr>
          <w:rFonts w:eastAsia="Times New Roman"/>
          <w:szCs w:val="24"/>
        </w:rPr>
        <w:t>Настройка и программирование активных компонентов сетевого оборудования</w:t>
      </w:r>
    </w:p>
    <w:p w:rsidR="00FB1E01" w:rsidRPr="00B62645" w:rsidRDefault="00FB1E01" w:rsidP="0051047B">
      <w:pPr>
        <w:pStyle w:val="a9"/>
        <w:numPr>
          <w:ilvl w:val="0"/>
          <w:numId w:val="8"/>
        </w:numPr>
        <w:spacing w:after="0" w:line="360" w:lineRule="auto"/>
        <w:ind w:left="1134"/>
        <w:rPr>
          <w:rFonts w:eastAsia="Times New Roman"/>
          <w:szCs w:val="24"/>
        </w:rPr>
      </w:pPr>
      <w:r w:rsidRPr="00B62645">
        <w:rPr>
          <w:rFonts w:eastAsia="Times New Roman"/>
          <w:szCs w:val="24"/>
        </w:rPr>
        <w:t xml:space="preserve">Настройка серверной части на базе операционной системы семейства </w:t>
      </w:r>
      <w:r w:rsidRPr="00B62645">
        <w:rPr>
          <w:rFonts w:eastAsia="Times New Roman"/>
          <w:szCs w:val="24"/>
          <w:lang w:val="en-US"/>
        </w:rPr>
        <w:t>MS</w:t>
      </w:r>
      <w:r w:rsidRPr="00B62645">
        <w:rPr>
          <w:rFonts w:eastAsia="Times New Roman"/>
          <w:szCs w:val="24"/>
        </w:rPr>
        <w:t xml:space="preserve"> </w:t>
      </w:r>
      <w:r w:rsidRPr="00B62645">
        <w:rPr>
          <w:rFonts w:eastAsia="Times New Roman"/>
          <w:szCs w:val="24"/>
          <w:lang w:val="en-US"/>
        </w:rPr>
        <w:t>Windows</w:t>
      </w:r>
    </w:p>
    <w:p w:rsidR="00FB1E01" w:rsidRPr="00B62645" w:rsidRDefault="00FB1E01" w:rsidP="0051047B">
      <w:pPr>
        <w:pStyle w:val="a9"/>
        <w:numPr>
          <w:ilvl w:val="0"/>
          <w:numId w:val="8"/>
        </w:numPr>
        <w:spacing w:after="0" w:line="360" w:lineRule="auto"/>
        <w:ind w:left="1134"/>
        <w:rPr>
          <w:rFonts w:eastAsia="Times New Roman"/>
          <w:szCs w:val="24"/>
        </w:rPr>
      </w:pPr>
      <w:r w:rsidRPr="00B62645">
        <w:rPr>
          <w:rFonts w:eastAsia="Times New Roman"/>
          <w:szCs w:val="24"/>
        </w:rPr>
        <w:t xml:space="preserve">Настройка серверной части на базе операционной системы семейства </w:t>
      </w:r>
      <w:r w:rsidRPr="00B62645">
        <w:rPr>
          <w:rFonts w:eastAsia="Times New Roman"/>
          <w:szCs w:val="24"/>
          <w:lang w:val="en-US"/>
        </w:rPr>
        <w:t>Linux</w:t>
      </w:r>
    </w:p>
    <w:p w:rsidR="00543316" w:rsidRDefault="00543316" w:rsidP="008C58F7">
      <w:pPr>
        <w:spacing w:after="0" w:line="360" w:lineRule="auto"/>
        <w:ind w:firstLine="709"/>
        <w:jc w:val="both"/>
        <w:rPr>
          <w:rFonts w:eastAsia="Times New Roman"/>
          <w:b/>
          <w:sz w:val="24"/>
          <w:szCs w:val="24"/>
        </w:rPr>
      </w:pPr>
      <w:r w:rsidRPr="00B62645">
        <w:rPr>
          <w:rFonts w:eastAsia="Times New Roman"/>
          <w:b/>
          <w:sz w:val="24"/>
          <w:szCs w:val="24"/>
        </w:rPr>
        <w:t>Специальность 09.02.03 Программирование в компьютерных системах</w:t>
      </w:r>
    </w:p>
    <w:p w:rsidR="006F7655" w:rsidRPr="00B62645" w:rsidRDefault="006F7655" w:rsidP="0051047B">
      <w:pPr>
        <w:pStyle w:val="a9"/>
        <w:numPr>
          <w:ilvl w:val="0"/>
          <w:numId w:val="7"/>
        </w:numPr>
        <w:spacing w:after="0" w:line="360" w:lineRule="auto"/>
        <w:ind w:left="993" w:hanging="284"/>
        <w:rPr>
          <w:rFonts w:eastAsia="Times New Roman"/>
          <w:szCs w:val="24"/>
        </w:rPr>
      </w:pPr>
      <w:r w:rsidRPr="00B62645">
        <w:rPr>
          <w:rFonts w:eastAsia="Times New Roman"/>
          <w:szCs w:val="24"/>
        </w:rPr>
        <w:t>Программирование оконных элементов программного продукта и формирование отчетных форм</w:t>
      </w:r>
    </w:p>
    <w:p w:rsidR="006F7655" w:rsidRPr="00B62645" w:rsidRDefault="006F7655" w:rsidP="0051047B">
      <w:pPr>
        <w:pStyle w:val="a9"/>
        <w:numPr>
          <w:ilvl w:val="0"/>
          <w:numId w:val="7"/>
        </w:numPr>
        <w:spacing w:after="0" w:line="360" w:lineRule="auto"/>
        <w:ind w:left="993" w:hanging="284"/>
        <w:rPr>
          <w:rFonts w:eastAsia="Times New Roman"/>
          <w:szCs w:val="24"/>
        </w:rPr>
      </w:pPr>
      <w:r w:rsidRPr="00B62645">
        <w:rPr>
          <w:rFonts w:eastAsia="Times New Roman"/>
          <w:szCs w:val="24"/>
        </w:rPr>
        <w:t>Подключение базы данных и выполнение импорта данных</w:t>
      </w:r>
    </w:p>
    <w:p w:rsidR="006F7655" w:rsidRPr="00B62645" w:rsidRDefault="006F7655" w:rsidP="0051047B">
      <w:pPr>
        <w:pStyle w:val="a9"/>
        <w:numPr>
          <w:ilvl w:val="0"/>
          <w:numId w:val="7"/>
        </w:numPr>
        <w:spacing w:after="0" w:line="360" w:lineRule="auto"/>
        <w:ind w:left="993" w:hanging="284"/>
        <w:rPr>
          <w:rFonts w:eastAsia="Times New Roman"/>
          <w:szCs w:val="24"/>
        </w:rPr>
      </w:pPr>
      <w:r w:rsidRPr="00B62645">
        <w:rPr>
          <w:rFonts w:eastAsia="Times New Roman"/>
          <w:szCs w:val="24"/>
        </w:rPr>
        <w:t>Подготовка тестовых комплектов и проведение тестирования элементов программного продукта</w:t>
      </w:r>
    </w:p>
    <w:p w:rsidR="00543316" w:rsidRDefault="00543316" w:rsidP="008C58F7">
      <w:pPr>
        <w:pStyle w:val="a9"/>
        <w:spacing w:after="0" w:line="360" w:lineRule="auto"/>
        <w:ind w:left="0" w:firstLine="709"/>
        <w:rPr>
          <w:rFonts w:eastAsia="Times New Roman"/>
          <w:b/>
          <w:szCs w:val="24"/>
        </w:rPr>
      </w:pPr>
      <w:r w:rsidRPr="00B62645">
        <w:rPr>
          <w:rFonts w:eastAsia="Times New Roman"/>
          <w:b/>
          <w:szCs w:val="24"/>
        </w:rPr>
        <w:t>Специальность 09.02.04 Информационные системы (по отраслям)</w:t>
      </w:r>
    </w:p>
    <w:p w:rsidR="006F5A51" w:rsidRPr="00B62645" w:rsidRDefault="006F5A51" w:rsidP="0051047B">
      <w:pPr>
        <w:pStyle w:val="a9"/>
        <w:numPr>
          <w:ilvl w:val="0"/>
          <w:numId w:val="10"/>
        </w:numPr>
        <w:spacing w:after="0" w:line="360" w:lineRule="auto"/>
        <w:ind w:left="993" w:hanging="284"/>
        <w:rPr>
          <w:rFonts w:eastAsia="Times New Roman"/>
          <w:szCs w:val="24"/>
        </w:rPr>
      </w:pPr>
      <w:r w:rsidRPr="00B62645">
        <w:rPr>
          <w:rFonts w:eastAsia="Times New Roman"/>
          <w:szCs w:val="24"/>
        </w:rPr>
        <w:t>Проектирование схемы базы данных на уровне физического представления данных по заранее частично созданной модели «сущность-связь»</w:t>
      </w:r>
    </w:p>
    <w:p w:rsidR="006F5A51" w:rsidRPr="00B62645" w:rsidRDefault="006F5A51" w:rsidP="0051047B">
      <w:pPr>
        <w:pStyle w:val="a9"/>
        <w:numPr>
          <w:ilvl w:val="0"/>
          <w:numId w:val="10"/>
        </w:numPr>
        <w:spacing w:after="0" w:line="360" w:lineRule="auto"/>
        <w:ind w:left="993" w:hanging="284"/>
        <w:rPr>
          <w:rFonts w:eastAsia="Times New Roman"/>
          <w:szCs w:val="24"/>
        </w:rPr>
      </w:pPr>
      <w:r w:rsidRPr="00B62645">
        <w:rPr>
          <w:rFonts w:eastAsia="Times New Roman"/>
          <w:szCs w:val="24"/>
        </w:rPr>
        <w:t>Развертывание базы данных на стороне сервера баз данных, частичная доработка структуры таблиц базы данных и выполнение импорта данных в базу данных</w:t>
      </w:r>
    </w:p>
    <w:p w:rsidR="006F5A51" w:rsidRPr="00B62645" w:rsidRDefault="006F5A51" w:rsidP="0051047B">
      <w:pPr>
        <w:pStyle w:val="a9"/>
        <w:numPr>
          <w:ilvl w:val="0"/>
          <w:numId w:val="10"/>
        </w:numPr>
        <w:spacing w:after="0" w:line="360" w:lineRule="auto"/>
        <w:ind w:left="993" w:hanging="284"/>
        <w:rPr>
          <w:rFonts w:eastAsia="Times New Roman"/>
          <w:szCs w:val="24"/>
        </w:rPr>
      </w:pPr>
      <w:r w:rsidRPr="00B62645">
        <w:rPr>
          <w:rFonts w:eastAsia="Times New Roman"/>
          <w:szCs w:val="24"/>
        </w:rPr>
        <w:t xml:space="preserve">Реализация набора запросов к базе данных по предложенным критериям с использованием технологии </w:t>
      </w:r>
      <w:r w:rsidRPr="00B62645">
        <w:rPr>
          <w:rFonts w:eastAsia="Times New Roman"/>
          <w:szCs w:val="24"/>
          <w:lang w:val="en-US"/>
        </w:rPr>
        <w:t>Web</w:t>
      </w:r>
      <w:r w:rsidRPr="00B62645">
        <w:rPr>
          <w:rFonts w:eastAsia="Times New Roman"/>
          <w:szCs w:val="24"/>
        </w:rPr>
        <w:t>-программирования</w:t>
      </w:r>
    </w:p>
    <w:p w:rsidR="00543316" w:rsidRPr="00B62645" w:rsidRDefault="00543316" w:rsidP="008C58F7">
      <w:pPr>
        <w:spacing w:after="0" w:line="360" w:lineRule="auto"/>
        <w:ind w:firstLine="709"/>
        <w:jc w:val="both"/>
        <w:rPr>
          <w:rFonts w:eastAsia="Times New Roman"/>
          <w:b/>
          <w:sz w:val="24"/>
          <w:szCs w:val="24"/>
        </w:rPr>
      </w:pPr>
      <w:r w:rsidRPr="00B62645">
        <w:rPr>
          <w:rFonts w:eastAsia="Times New Roman"/>
          <w:b/>
          <w:sz w:val="24"/>
          <w:szCs w:val="24"/>
        </w:rPr>
        <w:t>Специальность 09.02.05 Прикладная информатика (по отраслям)</w:t>
      </w:r>
    </w:p>
    <w:p w:rsidR="00743487" w:rsidRPr="00B62645" w:rsidRDefault="00743487" w:rsidP="0051047B">
      <w:pPr>
        <w:pStyle w:val="a9"/>
        <w:numPr>
          <w:ilvl w:val="0"/>
          <w:numId w:val="9"/>
        </w:numPr>
        <w:spacing w:after="0" w:line="360" w:lineRule="auto"/>
        <w:ind w:left="993" w:hanging="284"/>
        <w:rPr>
          <w:rFonts w:eastAsia="Times New Roman"/>
          <w:szCs w:val="24"/>
        </w:rPr>
      </w:pPr>
      <w:r w:rsidRPr="00B62645">
        <w:rPr>
          <w:rFonts w:eastAsia="Times New Roman"/>
          <w:szCs w:val="24"/>
        </w:rPr>
        <w:t>Проведение настройки персонального компьютера для пользователя и выполнение контроля качества проведенных работ</w:t>
      </w:r>
    </w:p>
    <w:p w:rsidR="00743487" w:rsidRPr="00B62645" w:rsidRDefault="00743487" w:rsidP="0051047B">
      <w:pPr>
        <w:pStyle w:val="a9"/>
        <w:numPr>
          <w:ilvl w:val="0"/>
          <w:numId w:val="9"/>
        </w:numPr>
        <w:spacing w:after="0" w:line="360" w:lineRule="auto"/>
        <w:ind w:left="993" w:hanging="284"/>
        <w:rPr>
          <w:rFonts w:eastAsia="Times New Roman"/>
          <w:szCs w:val="24"/>
        </w:rPr>
      </w:pPr>
      <w:r w:rsidRPr="00B62645">
        <w:rPr>
          <w:rFonts w:eastAsia="Times New Roman"/>
          <w:szCs w:val="24"/>
        </w:rPr>
        <w:lastRenderedPageBreak/>
        <w:t>Разработка руководства пользователя при работе с программным обеспечением</w:t>
      </w:r>
    </w:p>
    <w:p w:rsidR="00743487" w:rsidRPr="00B62645" w:rsidRDefault="00743487" w:rsidP="0051047B">
      <w:pPr>
        <w:pStyle w:val="a9"/>
        <w:numPr>
          <w:ilvl w:val="0"/>
          <w:numId w:val="9"/>
        </w:numPr>
        <w:spacing w:after="0" w:line="360" w:lineRule="auto"/>
        <w:ind w:left="993" w:hanging="284"/>
        <w:rPr>
          <w:rFonts w:eastAsia="Times New Roman"/>
          <w:szCs w:val="24"/>
        </w:rPr>
      </w:pPr>
      <w:r w:rsidRPr="00B62645">
        <w:rPr>
          <w:rFonts w:eastAsia="Times New Roman"/>
          <w:szCs w:val="24"/>
        </w:rPr>
        <w:t>Создание интерактивного Веб-ресурса начального уровня</w:t>
      </w:r>
    </w:p>
    <w:p w:rsidR="00871C53" w:rsidRPr="00A83FD4" w:rsidRDefault="00A83FD4" w:rsidP="00871C53">
      <w:pPr>
        <w:pStyle w:val="a9"/>
        <w:spacing w:after="0" w:line="360" w:lineRule="auto"/>
        <w:ind w:left="0" w:firstLine="709"/>
        <w:rPr>
          <w:szCs w:val="24"/>
        </w:rPr>
      </w:pPr>
      <w:r w:rsidRPr="00871C53">
        <w:rPr>
          <w:szCs w:val="24"/>
        </w:rPr>
        <w:t xml:space="preserve">3.12. </w:t>
      </w:r>
      <w:r w:rsidR="00871C53" w:rsidRPr="00871C53">
        <w:rPr>
          <w:szCs w:val="24"/>
        </w:rPr>
        <w:t>В связи с характерными особенностями проверяемых профессиональных компетенций, отдельных заданий и оценочных средств для лиц с ограниченными возможностями здоровья не предусмотрено.</w:t>
      </w:r>
    </w:p>
    <w:p w:rsidR="00A83FD4" w:rsidRPr="00A83FD4" w:rsidRDefault="00A83FD4" w:rsidP="00A83FD4">
      <w:pPr>
        <w:spacing w:after="0" w:line="360" w:lineRule="auto"/>
        <w:ind w:firstLine="709"/>
        <w:jc w:val="both"/>
        <w:rPr>
          <w:sz w:val="24"/>
          <w:szCs w:val="24"/>
        </w:rPr>
      </w:pPr>
    </w:p>
    <w:p w:rsidR="004E167F" w:rsidRPr="00CC1A39" w:rsidRDefault="004E167F" w:rsidP="00172D75">
      <w:pPr>
        <w:tabs>
          <w:tab w:val="left" w:pos="1134"/>
        </w:tabs>
        <w:spacing w:after="0" w:line="360" w:lineRule="auto"/>
        <w:ind w:firstLine="709"/>
        <w:jc w:val="center"/>
        <w:rPr>
          <w:rFonts w:eastAsia="Times New Roman"/>
          <w:b/>
          <w:sz w:val="24"/>
          <w:szCs w:val="24"/>
        </w:rPr>
      </w:pPr>
      <w:r w:rsidRPr="00CC1A39">
        <w:rPr>
          <w:rFonts w:eastAsia="Times New Roman"/>
          <w:b/>
          <w:sz w:val="24"/>
          <w:szCs w:val="24"/>
        </w:rPr>
        <w:t>4.</w:t>
      </w:r>
      <w:r w:rsidR="007D78E5">
        <w:rPr>
          <w:rFonts w:eastAsia="Times New Roman"/>
          <w:b/>
          <w:sz w:val="24"/>
          <w:szCs w:val="24"/>
        </w:rPr>
        <w:t xml:space="preserve"> </w:t>
      </w:r>
      <w:r w:rsidRPr="00CC1A39">
        <w:rPr>
          <w:rFonts w:eastAsia="Times New Roman"/>
          <w:b/>
          <w:sz w:val="24"/>
          <w:szCs w:val="24"/>
        </w:rPr>
        <w:t>Система оценивания выполнения заданий</w:t>
      </w:r>
    </w:p>
    <w:p w:rsidR="004E167F" w:rsidRPr="00CC1A39" w:rsidRDefault="00474A21" w:rsidP="004E167F">
      <w:pPr>
        <w:tabs>
          <w:tab w:val="left" w:pos="1134"/>
        </w:tabs>
        <w:spacing w:after="0" w:line="360" w:lineRule="auto"/>
        <w:ind w:firstLine="709"/>
        <w:jc w:val="both"/>
        <w:rPr>
          <w:rFonts w:eastAsia="Times New Roman"/>
          <w:sz w:val="24"/>
          <w:szCs w:val="24"/>
        </w:rPr>
      </w:pPr>
      <w:r w:rsidRPr="00CC1A39">
        <w:rPr>
          <w:rFonts w:eastAsia="Times New Roman"/>
          <w:sz w:val="24"/>
          <w:szCs w:val="24"/>
        </w:rPr>
        <w:t>4</w:t>
      </w:r>
      <w:r w:rsidR="004E167F" w:rsidRPr="00CC1A39">
        <w:rPr>
          <w:rFonts w:eastAsia="Times New Roman"/>
          <w:sz w:val="24"/>
          <w:szCs w:val="24"/>
        </w:rPr>
        <w:t>.1.</w:t>
      </w:r>
      <w:r w:rsidR="004E167F" w:rsidRPr="00CC1A39">
        <w:rPr>
          <w:rFonts w:eastAsia="Times New Roman"/>
          <w:sz w:val="24"/>
          <w:szCs w:val="24"/>
        </w:rPr>
        <w:tab/>
        <w:t>Оценивание выполнения конкурсных заданий осуществляется на основе следующих принципов:</w:t>
      </w:r>
      <w:r w:rsidR="008E03B2" w:rsidRPr="00CC1A39">
        <w:rPr>
          <w:rFonts w:eastAsia="Times New Roman"/>
          <w:sz w:val="24"/>
          <w:szCs w:val="24"/>
        </w:rPr>
        <w:t xml:space="preserve"> </w:t>
      </w:r>
    </w:p>
    <w:p w:rsidR="004E167F" w:rsidRPr="00CC1A39" w:rsidRDefault="004E167F" w:rsidP="004E167F">
      <w:pPr>
        <w:tabs>
          <w:tab w:val="left" w:pos="1134"/>
        </w:tabs>
        <w:spacing w:after="0" w:line="360" w:lineRule="auto"/>
        <w:ind w:firstLine="709"/>
        <w:jc w:val="both"/>
        <w:rPr>
          <w:rFonts w:eastAsia="Times New Roman"/>
          <w:sz w:val="24"/>
          <w:szCs w:val="24"/>
        </w:rPr>
      </w:pPr>
      <w:r w:rsidRPr="00CC1A39">
        <w:rPr>
          <w:rFonts w:eastAsia="Times New Roman"/>
          <w:sz w:val="24"/>
          <w:szCs w:val="24"/>
        </w:rPr>
        <w:t xml:space="preserve">соответствия содержания конкурсных заданий ФГОС СПО по специальностям, входящим в </w:t>
      </w:r>
      <w:r w:rsidR="00474A21" w:rsidRPr="00CC1A39">
        <w:rPr>
          <w:rFonts w:eastAsia="Times New Roman"/>
          <w:sz w:val="24"/>
          <w:szCs w:val="24"/>
        </w:rPr>
        <w:t>укрупненную группу специальностей</w:t>
      </w:r>
      <w:r w:rsidRPr="00CC1A39">
        <w:rPr>
          <w:rFonts w:eastAsia="Times New Roman"/>
          <w:sz w:val="24"/>
          <w:szCs w:val="24"/>
        </w:rPr>
        <w:t>, учёта требований профессиональных стандартов и</w:t>
      </w:r>
      <w:r w:rsidR="00216026">
        <w:rPr>
          <w:rFonts w:eastAsia="Times New Roman"/>
          <w:sz w:val="24"/>
          <w:szCs w:val="24"/>
        </w:rPr>
        <w:t xml:space="preserve"> </w:t>
      </w:r>
      <w:r w:rsidRPr="00CC1A39">
        <w:rPr>
          <w:rFonts w:eastAsia="Times New Roman"/>
          <w:sz w:val="24"/>
          <w:szCs w:val="24"/>
        </w:rPr>
        <w:t>работодателей;</w:t>
      </w:r>
    </w:p>
    <w:p w:rsidR="004E167F" w:rsidRPr="00CC1A39" w:rsidRDefault="004E167F" w:rsidP="004E167F">
      <w:pPr>
        <w:tabs>
          <w:tab w:val="left" w:pos="1134"/>
        </w:tabs>
        <w:spacing w:after="0" w:line="360" w:lineRule="auto"/>
        <w:ind w:firstLine="709"/>
        <w:jc w:val="both"/>
        <w:rPr>
          <w:rFonts w:eastAsia="Times New Roman"/>
          <w:sz w:val="24"/>
          <w:szCs w:val="24"/>
        </w:rPr>
      </w:pPr>
      <w:r w:rsidRPr="00CC1A39">
        <w:rPr>
          <w:rFonts w:eastAsia="Times New Roman"/>
          <w:sz w:val="24"/>
          <w:szCs w:val="24"/>
        </w:rPr>
        <w:t>достоверности оценки – оценка выполнения конкурсных заданий должна базироваться на общих и профессиональных компетенциях участников Олимпиады, реально продемонстрированных в моделируемых профессиональных ситуациях в ходе выполнения профессионального комплексного задания;</w:t>
      </w:r>
    </w:p>
    <w:p w:rsidR="004E167F" w:rsidRPr="00CC1A39" w:rsidRDefault="004E167F" w:rsidP="004E167F">
      <w:pPr>
        <w:tabs>
          <w:tab w:val="left" w:pos="1134"/>
        </w:tabs>
        <w:spacing w:after="0" w:line="360" w:lineRule="auto"/>
        <w:ind w:firstLine="709"/>
        <w:jc w:val="both"/>
        <w:rPr>
          <w:rFonts w:eastAsia="Times New Roman"/>
          <w:sz w:val="24"/>
          <w:szCs w:val="24"/>
        </w:rPr>
      </w:pPr>
      <w:r w:rsidRPr="00CC1A39">
        <w:rPr>
          <w:rFonts w:eastAsia="Times New Roman"/>
          <w:sz w:val="24"/>
          <w:szCs w:val="24"/>
        </w:rPr>
        <w:t>адекватности оценки – оценка выполнения конкурсных заданий должна проводиться в отношении тех компетенций, которые необходимы для эффективного выполнения задания;</w:t>
      </w:r>
    </w:p>
    <w:p w:rsidR="004E167F" w:rsidRPr="00CC1A39" w:rsidRDefault="004E167F" w:rsidP="004E167F">
      <w:pPr>
        <w:tabs>
          <w:tab w:val="left" w:pos="1134"/>
        </w:tabs>
        <w:spacing w:after="0" w:line="360" w:lineRule="auto"/>
        <w:ind w:firstLine="709"/>
        <w:jc w:val="both"/>
        <w:rPr>
          <w:rFonts w:eastAsia="Times New Roman"/>
          <w:sz w:val="24"/>
          <w:szCs w:val="24"/>
        </w:rPr>
      </w:pPr>
      <w:r w:rsidRPr="00CC1A39">
        <w:rPr>
          <w:rFonts w:eastAsia="Times New Roman"/>
          <w:sz w:val="24"/>
          <w:szCs w:val="24"/>
        </w:rPr>
        <w:t>надежности оценки – система оценивания выполнения конкурсных заданий должна обладать высокой степенью устойчивости при неоднократных (в рамках различных этапов Олимпиады) оценках компетенций участников Олимпиады;</w:t>
      </w:r>
    </w:p>
    <w:p w:rsidR="004E167F" w:rsidRPr="00CC1A39" w:rsidRDefault="004E167F" w:rsidP="004E167F">
      <w:pPr>
        <w:tabs>
          <w:tab w:val="left" w:pos="1134"/>
        </w:tabs>
        <w:spacing w:after="0" w:line="360" w:lineRule="auto"/>
        <w:ind w:firstLine="709"/>
        <w:jc w:val="both"/>
        <w:rPr>
          <w:rFonts w:eastAsia="Times New Roman"/>
          <w:sz w:val="24"/>
          <w:szCs w:val="24"/>
        </w:rPr>
      </w:pPr>
      <w:r w:rsidRPr="00CC1A39">
        <w:rPr>
          <w:rFonts w:eastAsia="Times New Roman"/>
          <w:sz w:val="24"/>
          <w:szCs w:val="24"/>
        </w:rPr>
        <w:t>комплексности оценки – система оценивания выполнения конкурсных заданий должна позволять интегративно оценивать общие и профессиональные компетенции участников Олимпиады;</w:t>
      </w:r>
    </w:p>
    <w:p w:rsidR="004E167F" w:rsidRPr="00CC1A39" w:rsidRDefault="004E167F" w:rsidP="004E167F">
      <w:pPr>
        <w:tabs>
          <w:tab w:val="left" w:pos="1134"/>
        </w:tabs>
        <w:spacing w:after="0" w:line="360" w:lineRule="auto"/>
        <w:ind w:firstLine="709"/>
        <w:jc w:val="both"/>
        <w:rPr>
          <w:rFonts w:eastAsia="Times New Roman"/>
          <w:sz w:val="24"/>
          <w:szCs w:val="24"/>
        </w:rPr>
      </w:pPr>
      <w:r w:rsidRPr="00CC1A39">
        <w:rPr>
          <w:rFonts w:eastAsia="Times New Roman"/>
          <w:sz w:val="24"/>
          <w:szCs w:val="24"/>
        </w:rPr>
        <w:t>объективности оценки – оценка выполнения конкурсных заданий должна быть независимой от особенностей профессиональной ориентации или предпочтений членов жюри.</w:t>
      </w:r>
    </w:p>
    <w:p w:rsidR="00144B03" w:rsidRPr="00CC1A39" w:rsidRDefault="00144B03" w:rsidP="00144B03">
      <w:pPr>
        <w:tabs>
          <w:tab w:val="left" w:pos="1134"/>
        </w:tabs>
        <w:spacing w:after="0" w:line="360" w:lineRule="auto"/>
        <w:ind w:firstLine="709"/>
        <w:jc w:val="both"/>
        <w:rPr>
          <w:rFonts w:eastAsia="Times New Roman"/>
          <w:sz w:val="24"/>
          <w:szCs w:val="24"/>
        </w:rPr>
      </w:pPr>
      <w:r w:rsidRPr="00CC1A39">
        <w:rPr>
          <w:rFonts w:eastAsia="Times New Roman"/>
          <w:sz w:val="24"/>
          <w:szCs w:val="24"/>
        </w:rPr>
        <w:t>4.2. При выполнении процедур оценки конкурсных заданий используются следующие основные методы:</w:t>
      </w:r>
    </w:p>
    <w:p w:rsidR="00144B03" w:rsidRPr="00CC1A39" w:rsidRDefault="00144B03" w:rsidP="00144B03">
      <w:pPr>
        <w:tabs>
          <w:tab w:val="left" w:pos="1134"/>
        </w:tabs>
        <w:spacing w:after="0" w:line="360" w:lineRule="auto"/>
        <w:ind w:firstLine="709"/>
        <w:jc w:val="both"/>
        <w:rPr>
          <w:rFonts w:eastAsia="Times New Roman"/>
          <w:sz w:val="24"/>
          <w:szCs w:val="24"/>
        </w:rPr>
      </w:pPr>
      <w:r w:rsidRPr="00CC1A39">
        <w:rPr>
          <w:rFonts w:eastAsia="Times New Roman"/>
          <w:sz w:val="24"/>
          <w:szCs w:val="24"/>
        </w:rPr>
        <w:t>метод экспертной оценки;</w:t>
      </w:r>
    </w:p>
    <w:p w:rsidR="00144B03" w:rsidRPr="00CC1A39" w:rsidRDefault="00144B03" w:rsidP="00144B03">
      <w:pPr>
        <w:tabs>
          <w:tab w:val="left" w:pos="1134"/>
        </w:tabs>
        <w:spacing w:after="0" w:line="360" w:lineRule="auto"/>
        <w:ind w:firstLine="709"/>
        <w:jc w:val="both"/>
        <w:rPr>
          <w:rFonts w:eastAsia="Times New Roman"/>
          <w:sz w:val="24"/>
          <w:szCs w:val="24"/>
        </w:rPr>
      </w:pPr>
      <w:r w:rsidRPr="00CC1A39">
        <w:rPr>
          <w:rFonts w:eastAsia="Times New Roman"/>
          <w:sz w:val="24"/>
          <w:szCs w:val="24"/>
        </w:rPr>
        <w:t>метод расчета первичных баллов;</w:t>
      </w:r>
    </w:p>
    <w:p w:rsidR="00144B03" w:rsidRPr="00CC1A39" w:rsidRDefault="00144B03" w:rsidP="00144B03">
      <w:pPr>
        <w:tabs>
          <w:tab w:val="left" w:pos="1134"/>
        </w:tabs>
        <w:spacing w:after="0" w:line="360" w:lineRule="auto"/>
        <w:ind w:firstLine="709"/>
        <w:jc w:val="both"/>
        <w:rPr>
          <w:rFonts w:eastAsia="Times New Roman"/>
          <w:sz w:val="24"/>
          <w:szCs w:val="24"/>
        </w:rPr>
      </w:pPr>
      <w:r w:rsidRPr="00CC1A39">
        <w:rPr>
          <w:rFonts w:eastAsia="Times New Roman"/>
          <w:sz w:val="24"/>
          <w:szCs w:val="24"/>
        </w:rPr>
        <w:t>метод расчета сводных баллов;</w:t>
      </w:r>
    </w:p>
    <w:p w:rsidR="00144B03" w:rsidRPr="00CC1A39" w:rsidRDefault="00144B03" w:rsidP="00144B03">
      <w:pPr>
        <w:tabs>
          <w:tab w:val="left" w:pos="1134"/>
        </w:tabs>
        <w:spacing w:after="0" w:line="360" w:lineRule="auto"/>
        <w:ind w:firstLine="709"/>
        <w:jc w:val="both"/>
        <w:rPr>
          <w:rFonts w:eastAsia="Times New Roman"/>
          <w:sz w:val="24"/>
          <w:szCs w:val="24"/>
        </w:rPr>
      </w:pPr>
      <w:r w:rsidRPr="00CC1A39">
        <w:rPr>
          <w:rFonts w:eastAsia="Times New Roman"/>
          <w:sz w:val="24"/>
          <w:szCs w:val="24"/>
        </w:rPr>
        <w:t>метод агрегирования результатов участников Олимпиады;</w:t>
      </w:r>
    </w:p>
    <w:p w:rsidR="00144B03" w:rsidRPr="00CC1A39" w:rsidRDefault="00144B03" w:rsidP="00144B03">
      <w:pPr>
        <w:tabs>
          <w:tab w:val="left" w:pos="1134"/>
        </w:tabs>
        <w:spacing w:after="0" w:line="360" w:lineRule="auto"/>
        <w:ind w:firstLine="709"/>
        <w:jc w:val="both"/>
        <w:rPr>
          <w:rFonts w:eastAsia="Times New Roman"/>
          <w:sz w:val="24"/>
          <w:szCs w:val="24"/>
        </w:rPr>
      </w:pPr>
      <w:r w:rsidRPr="00CC1A39">
        <w:rPr>
          <w:rFonts w:eastAsia="Times New Roman"/>
          <w:sz w:val="24"/>
          <w:szCs w:val="24"/>
        </w:rPr>
        <w:t>метод ранжирования результатов участников Олимпиады.</w:t>
      </w:r>
    </w:p>
    <w:p w:rsidR="008649A4" w:rsidRPr="00CC1A39" w:rsidRDefault="00144B03" w:rsidP="00144B03">
      <w:pPr>
        <w:tabs>
          <w:tab w:val="left" w:pos="1134"/>
        </w:tabs>
        <w:spacing w:after="0" w:line="360" w:lineRule="auto"/>
        <w:ind w:firstLine="709"/>
        <w:jc w:val="both"/>
        <w:rPr>
          <w:rFonts w:eastAsia="Times New Roman"/>
          <w:sz w:val="24"/>
          <w:szCs w:val="24"/>
        </w:rPr>
      </w:pPr>
      <w:r w:rsidRPr="00CC1A39">
        <w:rPr>
          <w:rFonts w:eastAsia="Times New Roman"/>
          <w:sz w:val="24"/>
          <w:szCs w:val="24"/>
        </w:rPr>
        <w:t>4.3. Результаты выполнения практических конкурсных заданий оцениваются с использованием</w:t>
      </w:r>
      <w:r w:rsidR="00216026">
        <w:rPr>
          <w:rFonts w:eastAsia="Times New Roman"/>
          <w:sz w:val="24"/>
          <w:szCs w:val="24"/>
        </w:rPr>
        <w:t xml:space="preserve"> </w:t>
      </w:r>
      <w:r w:rsidRPr="00CC1A39">
        <w:rPr>
          <w:rFonts w:eastAsia="Times New Roman"/>
          <w:sz w:val="24"/>
          <w:szCs w:val="24"/>
        </w:rPr>
        <w:t>следующих груп</w:t>
      </w:r>
      <w:r w:rsidR="00172D75">
        <w:rPr>
          <w:rFonts w:eastAsia="Times New Roman"/>
          <w:sz w:val="24"/>
          <w:szCs w:val="24"/>
        </w:rPr>
        <w:t>п целевых индикаторов: основных</w:t>
      </w:r>
      <w:r w:rsidRPr="00CC1A39">
        <w:rPr>
          <w:rFonts w:eastAsia="Times New Roman"/>
          <w:sz w:val="24"/>
          <w:szCs w:val="24"/>
        </w:rPr>
        <w:t xml:space="preserve"> и штрафных.</w:t>
      </w:r>
    </w:p>
    <w:p w:rsidR="004E167F" w:rsidRPr="00CC1A39" w:rsidRDefault="00474A21" w:rsidP="00144B03">
      <w:pPr>
        <w:tabs>
          <w:tab w:val="left" w:pos="1134"/>
        </w:tabs>
        <w:spacing w:after="0" w:line="360" w:lineRule="auto"/>
        <w:ind w:firstLine="709"/>
        <w:jc w:val="both"/>
        <w:rPr>
          <w:rFonts w:eastAsia="Times New Roman"/>
          <w:sz w:val="24"/>
          <w:szCs w:val="24"/>
        </w:rPr>
      </w:pPr>
      <w:r w:rsidRPr="00CC1A39">
        <w:rPr>
          <w:rFonts w:eastAsia="Times New Roman"/>
          <w:sz w:val="24"/>
          <w:szCs w:val="24"/>
        </w:rPr>
        <w:lastRenderedPageBreak/>
        <w:t>4</w:t>
      </w:r>
      <w:r w:rsidR="004E167F" w:rsidRPr="00CC1A39">
        <w:rPr>
          <w:rFonts w:eastAsia="Times New Roman"/>
          <w:sz w:val="24"/>
          <w:szCs w:val="24"/>
        </w:rPr>
        <w:t>.</w:t>
      </w:r>
      <w:r w:rsidR="00BE71C4">
        <w:rPr>
          <w:rFonts w:eastAsia="Times New Roman"/>
          <w:sz w:val="24"/>
          <w:szCs w:val="24"/>
        </w:rPr>
        <w:t>4</w:t>
      </w:r>
      <w:r w:rsidR="004E167F" w:rsidRPr="00CC1A39">
        <w:rPr>
          <w:rFonts w:eastAsia="Times New Roman"/>
          <w:sz w:val="24"/>
          <w:szCs w:val="24"/>
        </w:rPr>
        <w:t>.</w:t>
      </w:r>
      <w:r w:rsidR="004E167F" w:rsidRPr="00CC1A39">
        <w:rPr>
          <w:rFonts w:eastAsia="Times New Roman"/>
          <w:sz w:val="24"/>
          <w:szCs w:val="24"/>
        </w:rPr>
        <w:tab/>
        <w:t xml:space="preserve"> При оценке конкурсных заданий используются следующие</w:t>
      </w:r>
      <w:r w:rsidR="00216026">
        <w:rPr>
          <w:rFonts w:eastAsia="Times New Roman"/>
          <w:sz w:val="24"/>
          <w:szCs w:val="24"/>
        </w:rPr>
        <w:t xml:space="preserve"> </w:t>
      </w:r>
      <w:r w:rsidR="004E167F" w:rsidRPr="00CC1A39">
        <w:rPr>
          <w:rFonts w:eastAsia="Times New Roman"/>
          <w:sz w:val="24"/>
          <w:szCs w:val="24"/>
        </w:rPr>
        <w:t>основные процедуры:</w:t>
      </w:r>
    </w:p>
    <w:p w:rsidR="004E167F" w:rsidRPr="00CC1A39" w:rsidRDefault="004E167F" w:rsidP="004E167F">
      <w:pPr>
        <w:tabs>
          <w:tab w:val="left" w:pos="1134"/>
        </w:tabs>
        <w:spacing w:after="0" w:line="360" w:lineRule="auto"/>
        <w:ind w:firstLine="709"/>
        <w:jc w:val="both"/>
        <w:rPr>
          <w:rFonts w:eastAsia="Times New Roman"/>
          <w:sz w:val="24"/>
          <w:szCs w:val="24"/>
        </w:rPr>
      </w:pPr>
      <w:r w:rsidRPr="00CC1A39">
        <w:rPr>
          <w:rFonts w:eastAsia="Times New Roman"/>
          <w:sz w:val="24"/>
          <w:szCs w:val="24"/>
        </w:rPr>
        <w:t>процедура начисления основных баллов за выполнение заданий;</w:t>
      </w:r>
    </w:p>
    <w:p w:rsidR="004E167F" w:rsidRPr="00CC1A39" w:rsidRDefault="004E167F" w:rsidP="004E167F">
      <w:pPr>
        <w:tabs>
          <w:tab w:val="left" w:pos="1134"/>
        </w:tabs>
        <w:spacing w:after="0" w:line="360" w:lineRule="auto"/>
        <w:ind w:firstLine="709"/>
        <w:jc w:val="both"/>
        <w:rPr>
          <w:rFonts w:eastAsia="Times New Roman"/>
          <w:sz w:val="24"/>
          <w:szCs w:val="24"/>
        </w:rPr>
      </w:pPr>
      <w:r w:rsidRPr="00CC1A39">
        <w:rPr>
          <w:rFonts w:eastAsia="Times New Roman"/>
          <w:sz w:val="24"/>
          <w:szCs w:val="24"/>
        </w:rPr>
        <w:t>процедура начисления штрафных баллов за выполнение заданий;</w:t>
      </w:r>
    </w:p>
    <w:p w:rsidR="004E167F" w:rsidRPr="00CC1A39" w:rsidRDefault="004E167F" w:rsidP="004E167F">
      <w:pPr>
        <w:tabs>
          <w:tab w:val="left" w:pos="1134"/>
        </w:tabs>
        <w:spacing w:after="0" w:line="360" w:lineRule="auto"/>
        <w:ind w:firstLine="709"/>
        <w:jc w:val="both"/>
        <w:rPr>
          <w:rFonts w:eastAsia="Times New Roman"/>
          <w:sz w:val="24"/>
          <w:szCs w:val="24"/>
        </w:rPr>
      </w:pPr>
      <w:r w:rsidRPr="00CC1A39">
        <w:rPr>
          <w:rFonts w:eastAsia="Times New Roman"/>
          <w:sz w:val="24"/>
          <w:szCs w:val="24"/>
        </w:rPr>
        <w:t>процедура формирования сводных результатов участников Олимпиады;</w:t>
      </w:r>
    </w:p>
    <w:p w:rsidR="004E167F" w:rsidRPr="00CC1A39" w:rsidRDefault="004E167F" w:rsidP="004E167F">
      <w:pPr>
        <w:tabs>
          <w:tab w:val="left" w:pos="1134"/>
        </w:tabs>
        <w:spacing w:after="0" w:line="360" w:lineRule="auto"/>
        <w:ind w:firstLine="709"/>
        <w:jc w:val="both"/>
        <w:rPr>
          <w:rFonts w:eastAsia="Times New Roman"/>
          <w:sz w:val="24"/>
          <w:szCs w:val="24"/>
        </w:rPr>
      </w:pPr>
      <w:r w:rsidRPr="00CC1A39">
        <w:rPr>
          <w:rFonts w:eastAsia="Times New Roman"/>
          <w:sz w:val="24"/>
          <w:szCs w:val="24"/>
        </w:rPr>
        <w:t>процедура ранжирования результатов участников Олимпиады</w:t>
      </w:r>
      <w:r w:rsidR="00474A21" w:rsidRPr="00CC1A39">
        <w:rPr>
          <w:rFonts w:eastAsia="Times New Roman"/>
          <w:sz w:val="24"/>
          <w:szCs w:val="24"/>
        </w:rPr>
        <w:t>.</w:t>
      </w:r>
    </w:p>
    <w:p w:rsidR="004E167F" w:rsidRPr="00CC1A39" w:rsidRDefault="00474A21" w:rsidP="004E167F">
      <w:pPr>
        <w:tabs>
          <w:tab w:val="left" w:pos="1134"/>
        </w:tabs>
        <w:spacing w:after="0" w:line="360" w:lineRule="auto"/>
        <w:ind w:firstLine="709"/>
        <w:jc w:val="both"/>
        <w:rPr>
          <w:rFonts w:eastAsia="Times New Roman"/>
          <w:sz w:val="24"/>
          <w:szCs w:val="24"/>
        </w:rPr>
      </w:pPr>
      <w:r w:rsidRPr="00CC1A39">
        <w:rPr>
          <w:rFonts w:eastAsia="Times New Roman"/>
          <w:sz w:val="24"/>
          <w:szCs w:val="24"/>
        </w:rPr>
        <w:t>4.</w:t>
      </w:r>
      <w:r w:rsidR="00BE71C4">
        <w:rPr>
          <w:rFonts w:eastAsia="Times New Roman"/>
          <w:sz w:val="24"/>
          <w:szCs w:val="24"/>
        </w:rPr>
        <w:t>5</w:t>
      </w:r>
      <w:r w:rsidRPr="00CC1A39">
        <w:rPr>
          <w:rFonts w:eastAsia="Times New Roman"/>
          <w:sz w:val="24"/>
          <w:szCs w:val="24"/>
        </w:rPr>
        <w:t>.</w:t>
      </w:r>
      <w:r w:rsidR="00144B03" w:rsidRPr="00CC1A39">
        <w:rPr>
          <w:rFonts w:eastAsia="Times New Roman"/>
          <w:sz w:val="24"/>
          <w:szCs w:val="24"/>
        </w:rPr>
        <w:t xml:space="preserve"> </w:t>
      </w:r>
      <w:r w:rsidR="004E167F" w:rsidRPr="00CC1A39">
        <w:rPr>
          <w:rFonts w:eastAsia="Times New Roman"/>
          <w:sz w:val="24"/>
          <w:szCs w:val="24"/>
        </w:rPr>
        <w:t xml:space="preserve">Результаты выполнения конкурсных заданий оцениваются по 100-балльной шкале: </w:t>
      </w:r>
    </w:p>
    <w:p w:rsidR="004E167F" w:rsidRPr="00CC1A39" w:rsidRDefault="00172D75" w:rsidP="004E167F">
      <w:pPr>
        <w:tabs>
          <w:tab w:val="left" w:pos="1134"/>
        </w:tabs>
        <w:spacing w:after="0" w:line="360" w:lineRule="auto"/>
        <w:ind w:firstLine="709"/>
        <w:jc w:val="both"/>
        <w:rPr>
          <w:rFonts w:eastAsia="Times New Roman"/>
          <w:sz w:val="24"/>
          <w:szCs w:val="24"/>
        </w:rPr>
      </w:pPr>
      <w:r>
        <w:rPr>
          <w:rFonts w:eastAsia="Times New Roman"/>
          <w:sz w:val="24"/>
          <w:szCs w:val="24"/>
        </w:rPr>
        <w:t xml:space="preserve">за выполнение </w:t>
      </w:r>
      <w:r w:rsidR="005B6313" w:rsidRPr="00CC1A39">
        <w:rPr>
          <w:rFonts w:eastAsia="Times New Roman"/>
          <w:sz w:val="24"/>
          <w:szCs w:val="24"/>
        </w:rPr>
        <w:t>з</w:t>
      </w:r>
      <w:r w:rsidR="004E167F" w:rsidRPr="00CC1A39">
        <w:rPr>
          <w:rFonts w:eastAsia="Times New Roman"/>
          <w:sz w:val="24"/>
          <w:szCs w:val="24"/>
        </w:rPr>
        <w:t>адани</w:t>
      </w:r>
      <w:r>
        <w:rPr>
          <w:rFonts w:eastAsia="Times New Roman"/>
          <w:sz w:val="24"/>
          <w:szCs w:val="24"/>
        </w:rPr>
        <w:t>й</w:t>
      </w:r>
      <w:r w:rsidR="00216026">
        <w:rPr>
          <w:rFonts w:eastAsia="Times New Roman"/>
          <w:sz w:val="24"/>
          <w:szCs w:val="24"/>
        </w:rPr>
        <w:t xml:space="preserve"> </w:t>
      </w:r>
      <w:r w:rsidR="004E167F" w:rsidRPr="00CC1A39">
        <w:rPr>
          <w:rFonts w:eastAsia="Times New Roman"/>
          <w:sz w:val="24"/>
          <w:szCs w:val="24"/>
        </w:rPr>
        <w:t>I уровня</w:t>
      </w:r>
      <w:r w:rsidR="00216026">
        <w:rPr>
          <w:rFonts w:eastAsia="Times New Roman"/>
          <w:sz w:val="24"/>
          <w:szCs w:val="24"/>
        </w:rPr>
        <w:t xml:space="preserve"> </w:t>
      </w:r>
      <w:r>
        <w:rPr>
          <w:rFonts w:eastAsia="Times New Roman"/>
          <w:sz w:val="24"/>
          <w:szCs w:val="24"/>
        </w:rPr>
        <w:t>максимальная оценка</w:t>
      </w:r>
      <w:r w:rsidR="00216026">
        <w:rPr>
          <w:rFonts w:eastAsia="Times New Roman"/>
          <w:sz w:val="24"/>
          <w:szCs w:val="24"/>
        </w:rPr>
        <w:t xml:space="preserve"> </w:t>
      </w:r>
      <w:r>
        <w:rPr>
          <w:rFonts w:eastAsia="Times New Roman"/>
          <w:sz w:val="24"/>
          <w:szCs w:val="24"/>
        </w:rPr>
        <w:t>-</w:t>
      </w:r>
      <w:r w:rsidR="00216026">
        <w:rPr>
          <w:rFonts w:eastAsia="Times New Roman"/>
          <w:sz w:val="24"/>
          <w:szCs w:val="24"/>
        </w:rPr>
        <w:t xml:space="preserve"> </w:t>
      </w:r>
      <w:r w:rsidR="005B6313" w:rsidRPr="00CC1A39">
        <w:rPr>
          <w:rFonts w:eastAsia="Times New Roman"/>
          <w:sz w:val="24"/>
          <w:szCs w:val="24"/>
        </w:rPr>
        <w:t>30 баллов</w:t>
      </w:r>
      <w:r w:rsidR="004E167F" w:rsidRPr="00CC1A39">
        <w:rPr>
          <w:rFonts w:eastAsia="Times New Roman"/>
          <w:sz w:val="24"/>
          <w:szCs w:val="24"/>
        </w:rPr>
        <w:t>:</w:t>
      </w:r>
      <w:r w:rsidR="00216026">
        <w:rPr>
          <w:rFonts w:eastAsia="Times New Roman"/>
          <w:sz w:val="24"/>
          <w:szCs w:val="24"/>
        </w:rPr>
        <w:t xml:space="preserve"> </w:t>
      </w:r>
      <w:r w:rsidR="005B6313" w:rsidRPr="00CC1A39">
        <w:rPr>
          <w:rFonts w:eastAsia="Times New Roman"/>
          <w:sz w:val="24"/>
          <w:szCs w:val="24"/>
        </w:rPr>
        <w:t xml:space="preserve">тестирование -10 баллов, </w:t>
      </w:r>
      <w:r w:rsidR="004E167F" w:rsidRPr="00CC1A39">
        <w:rPr>
          <w:rFonts w:eastAsia="Times New Roman"/>
          <w:sz w:val="24"/>
          <w:szCs w:val="24"/>
        </w:rPr>
        <w:t>практические задачи – 20 баллов (перевод текста – 10 баллов, задание по организации работы коллектива – 10 баллов)</w:t>
      </w:r>
      <w:r w:rsidR="005B6313" w:rsidRPr="00CC1A39">
        <w:rPr>
          <w:rFonts w:eastAsia="Times New Roman"/>
          <w:sz w:val="24"/>
          <w:szCs w:val="24"/>
        </w:rPr>
        <w:t>;</w:t>
      </w:r>
    </w:p>
    <w:p w:rsidR="004E167F" w:rsidRPr="00CC1A39" w:rsidRDefault="00172D75" w:rsidP="004E167F">
      <w:pPr>
        <w:tabs>
          <w:tab w:val="left" w:pos="1134"/>
        </w:tabs>
        <w:spacing w:after="0" w:line="360" w:lineRule="auto"/>
        <w:ind w:firstLine="709"/>
        <w:jc w:val="both"/>
        <w:rPr>
          <w:rFonts w:eastAsia="Times New Roman"/>
          <w:sz w:val="24"/>
          <w:szCs w:val="24"/>
        </w:rPr>
      </w:pPr>
      <w:r>
        <w:rPr>
          <w:rFonts w:eastAsia="Times New Roman"/>
          <w:sz w:val="24"/>
          <w:szCs w:val="24"/>
        </w:rPr>
        <w:t xml:space="preserve">за выполнение </w:t>
      </w:r>
      <w:r w:rsidRPr="00CC1A39">
        <w:rPr>
          <w:rFonts w:eastAsia="Times New Roman"/>
          <w:sz w:val="24"/>
          <w:szCs w:val="24"/>
        </w:rPr>
        <w:t>задани</w:t>
      </w:r>
      <w:r>
        <w:rPr>
          <w:rFonts w:eastAsia="Times New Roman"/>
          <w:sz w:val="24"/>
          <w:szCs w:val="24"/>
        </w:rPr>
        <w:t>й</w:t>
      </w:r>
      <w:r w:rsidR="00216026">
        <w:rPr>
          <w:rFonts w:eastAsia="Times New Roman"/>
          <w:sz w:val="24"/>
          <w:szCs w:val="24"/>
        </w:rPr>
        <w:t xml:space="preserve"> </w:t>
      </w:r>
      <w:r w:rsidR="004E167F" w:rsidRPr="00CC1A39">
        <w:rPr>
          <w:rFonts w:eastAsia="Times New Roman"/>
          <w:sz w:val="24"/>
          <w:szCs w:val="24"/>
        </w:rPr>
        <w:t xml:space="preserve">II уровня </w:t>
      </w:r>
      <w:r>
        <w:rPr>
          <w:rFonts w:eastAsia="Times New Roman"/>
          <w:sz w:val="24"/>
          <w:szCs w:val="24"/>
        </w:rPr>
        <w:t>максимальная оценка</w:t>
      </w:r>
      <w:r w:rsidR="00216026">
        <w:rPr>
          <w:rFonts w:eastAsia="Times New Roman"/>
          <w:sz w:val="24"/>
          <w:szCs w:val="24"/>
        </w:rPr>
        <w:t xml:space="preserve"> </w:t>
      </w:r>
      <w:r w:rsidR="005B6313" w:rsidRPr="00CC1A39">
        <w:rPr>
          <w:rFonts w:eastAsia="Times New Roman"/>
          <w:sz w:val="24"/>
          <w:szCs w:val="24"/>
        </w:rPr>
        <w:t>-</w:t>
      </w:r>
      <w:r w:rsidR="00216026">
        <w:rPr>
          <w:rFonts w:eastAsia="Times New Roman"/>
          <w:sz w:val="24"/>
          <w:szCs w:val="24"/>
        </w:rPr>
        <w:t xml:space="preserve"> </w:t>
      </w:r>
      <w:r w:rsidR="005B6313" w:rsidRPr="00CC1A39">
        <w:rPr>
          <w:rFonts w:eastAsia="Times New Roman"/>
          <w:sz w:val="24"/>
          <w:szCs w:val="24"/>
        </w:rPr>
        <w:t>7</w:t>
      </w:r>
      <w:r w:rsidR="004E167F" w:rsidRPr="00CC1A39">
        <w:rPr>
          <w:rFonts w:eastAsia="Times New Roman"/>
          <w:sz w:val="24"/>
          <w:szCs w:val="24"/>
        </w:rPr>
        <w:t>0 балл</w:t>
      </w:r>
      <w:r w:rsidR="005B6313" w:rsidRPr="00CC1A39">
        <w:rPr>
          <w:rFonts w:eastAsia="Times New Roman"/>
          <w:sz w:val="24"/>
          <w:szCs w:val="24"/>
        </w:rPr>
        <w:t>ов</w:t>
      </w:r>
      <w:r>
        <w:rPr>
          <w:rFonts w:eastAsia="Times New Roman"/>
          <w:sz w:val="24"/>
          <w:szCs w:val="24"/>
        </w:rPr>
        <w:t xml:space="preserve">: </w:t>
      </w:r>
      <w:r w:rsidR="004E167F" w:rsidRPr="00CC1A39">
        <w:rPr>
          <w:rFonts w:eastAsia="Times New Roman"/>
          <w:sz w:val="24"/>
          <w:szCs w:val="24"/>
        </w:rPr>
        <w:t>общая часть задания – 3</w:t>
      </w:r>
      <w:r w:rsidR="005B6313" w:rsidRPr="00CC1A39">
        <w:rPr>
          <w:rFonts w:eastAsia="Times New Roman"/>
          <w:sz w:val="24"/>
          <w:szCs w:val="24"/>
        </w:rPr>
        <w:t>5</w:t>
      </w:r>
      <w:r w:rsidR="004E167F" w:rsidRPr="00CC1A39">
        <w:rPr>
          <w:rFonts w:eastAsia="Times New Roman"/>
          <w:sz w:val="24"/>
          <w:szCs w:val="24"/>
        </w:rPr>
        <w:t xml:space="preserve"> баллов, вариативная часть задания – </w:t>
      </w:r>
      <w:r w:rsidR="00A85E21" w:rsidRPr="00CC1A39">
        <w:rPr>
          <w:rFonts w:eastAsia="Times New Roman"/>
          <w:sz w:val="24"/>
          <w:szCs w:val="24"/>
        </w:rPr>
        <w:t>3</w:t>
      </w:r>
      <w:r w:rsidR="005B6313" w:rsidRPr="00CC1A39">
        <w:rPr>
          <w:rFonts w:eastAsia="Times New Roman"/>
          <w:sz w:val="24"/>
          <w:szCs w:val="24"/>
        </w:rPr>
        <w:t>5</w:t>
      </w:r>
      <w:r w:rsidR="004E167F" w:rsidRPr="00CC1A39">
        <w:rPr>
          <w:rFonts w:eastAsia="Times New Roman"/>
          <w:sz w:val="24"/>
          <w:szCs w:val="24"/>
        </w:rPr>
        <w:t xml:space="preserve"> баллов).</w:t>
      </w:r>
    </w:p>
    <w:p w:rsidR="009565A2" w:rsidRPr="00CC1A39" w:rsidRDefault="00144B03" w:rsidP="009565A2">
      <w:pPr>
        <w:tabs>
          <w:tab w:val="left" w:pos="1134"/>
        </w:tabs>
        <w:spacing w:after="0" w:line="360" w:lineRule="auto"/>
        <w:ind w:firstLine="709"/>
        <w:jc w:val="both"/>
        <w:rPr>
          <w:rFonts w:eastAsia="Times New Roman"/>
          <w:sz w:val="24"/>
          <w:szCs w:val="24"/>
        </w:rPr>
      </w:pPr>
      <w:r w:rsidRPr="00CC1A39">
        <w:rPr>
          <w:rFonts w:eastAsia="Times New Roman"/>
          <w:sz w:val="24"/>
          <w:szCs w:val="24"/>
        </w:rPr>
        <w:t>4.</w:t>
      </w:r>
      <w:r w:rsidR="00BE71C4">
        <w:rPr>
          <w:rFonts w:eastAsia="Times New Roman"/>
          <w:sz w:val="24"/>
          <w:szCs w:val="24"/>
        </w:rPr>
        <w:t>6</w:t>
      </w:r>
      <w:r w:rsidRPr="00CC1A39">
        <w:rPr>
          <w:rFonts w:eastAsia="Times New Roman"/>
          <w:sz w:val="24"/>
          <w:szCs w:val="24"/>
        </w:rPr>
        <w:t xml:space="preserve">. </w:t>
      </w:r>
      <w:r w:rsidR="005B6313" w:rsidRPr="00CC1A39">
        <w:rPr>
          <w:rFonts w:eastAsia="Times New Roman"/>
          <w:sz w:val="24"/>
          <w:szCs w:val="24"/>
        </w:rPr>
        <w:t xml:space="preserve">Оценка за задание «Тестирование» определяется простым суммированием баллов за </w:t>
      </w:r>
      <w:r w:rsidR="00312B7D" w:rsidRPr="00CC1A39">
        <w:rPr>
          <w:rFonts w:eastAsia="Times New Roman"/>
          <w:sz w:val="24"/>
          <w:szCs w:val="24"/>
        </w:rPr>
        <w:t>правильные ответы на вопросы</w:t>
      </w:r>
      <w:r w:rsidR="005B6313" w:rsidRPr="00CC1A39">
        <w:rPr>
          <w:rFonts w:eastAsia="Times New Roman"/>
          <w:sz w:val="24"/>
          <w:szCs w:val="24"/>
        </w:rPr>
        <w:t xml:space="preserve">. </w:t>
      </w:r>
    </w:p>
    <w:p w:rsidR="009565A2" w:rsidRPr="00CC1A39" w:rsidRDefault="009565A2" w:rsidP="009565A2">
      <w:pPr>
        <w:tabs>
          <w:tab w:val="left" w:pos="1134"/>
        </w:tabs>
        <w:spacing w:after="0" w:line="360" w:lineRule="auto"/>
        <w:ind w:firstLine="709"/>
        <w:jc w:val="both"/>
        <w:rPr>
          <w:rFonts w:eastAsia="Times New Roman"/>
          <w:sz w:val="24"/>
          <w:szCs w:val="24"/>
        </w:rPr>
      </w:pPr>
      <w:r w:rsidRPr="00CC1A39">
        <w:rPr>
          <w:rFonts w:eastAsia="Times New Roman"/>
          <w:sz w:val="24"/>
          <w:szCs w:val="24"/>
        </w:rPr>
        <w:t xml:space="preserve">В зависимости от типа вопроса ответ считается правильным, если: </w:t>
      </w:r>
    </w:p>
    <w:p w:rsidR="009565A2" w:rsidRPr="00CC1A39" w:rsidRDefault="002D65CC" w:rsidP="009565A2">
      <w:pPr>
        <w:tabs>
          <w:tab w:val="left" w:pos="1134"/>
        </w:tabs>
        <w:spacing w:after="0" w:line="360" w:lineRule="auto"/>
        <w:ind w:firstLine="709"/>
        <w:jc w:val="both"/>
        <w:rPr>
          <w:rFonts w:eastAsia="Times New Roman"/>
          <w:sz w:val="24"/>
          <w:szCs w:val="24"/>
        </w:rPr>
      </w:pPr>
      <w:r>
        <w:rPr>
          <w:rFonts w:eastAsia="Times New Roman"/>
          <w:sz w:val="24"/>
          <w:szCs w:val="24"/>
        </w:rPr>
        <w:t>при ответе на вопрос</w:t>
      </w:r>
      <w:r w:rsidR="00216026">
        <w:rPr>
          <w:rFonts w:eastAsia="Times New Roman"/>
          <w:sz w:val="24"/>
          <w:szCs w:val="24"/>
        </w:rPr>
        <w:t xml:space="preserve"> </w:t>
      </w:r>
      <w:r w:rsidR="009565A2" w:rsidRPr="00CC1A39">
        <w:rPr>
          <w:rFonts w:eastAsia="Times New Roman"/>
          <w:sz w:val="24"/>
          <w:szCs w:val="24"/>
        </w:rPr>
        <w:t>закрытой формы с выбором ответа</w:t>
      </w:r>
      <w:r w:rsidR="00216026">
        <w:rPr>
          <w:rFonts w:eastAsia="Times New Roman"/>
          <w:sz w:val="24"/>
          <w:szCs w:val="24"/>
        </w:rPr>
        <w:t xml:space="preserve"> </w:t>
      </w:r>
      <w:r w:rsidR="009565A2" w:rsidRPr="00CC1A39">
        <w:rPr>
          <w:rFonts w:eastAsia="Times New Roman"/>
          <w:sz w:val="24"/>
          <w:szCs w:val="24"/>
        </w:rPr>
        <w:t>выбран правильный ответ;</w:t>
      </w:r>
    </w:p>
    <w:p w:rsidR="001417B9" w:rsidRPr="00CC1A39" w:rsidRDefault="002D65CC" w:rsidP="009565A2">
      <w:pPr>
        <w:tabs>
          <w:tab w:val="left" w:pos="1134"/>
        </w:tabs>
        <w:spacing w:after="0" w:line="360" w:lineRule="auto"/>
        <w:ind w:firstLine="709"/>
        <w:jc w:val="both"/>
        <w:rPr>
          <w:rFonts w:eastAsia="Times New Roman"/>
          <w:sz w:val="24"/>
          <w:szCs w:val="24"/>
        </w:rPr>
      </w:pPr>
      <w:r>
        <w:rPr>
          <w:rFonts w:eastAsia="Times New Roman"/>
          <w:sz w:val="24"/>
          <w:szCs w:val="24"/>
        </w:rPr>
        <w:t>при ответе на вопрос</w:t>
      </w:r>
      <w:r w:rsidR="00216026">
        <w:rPr>
          <w:rFonts w:eastAsia="Times New Roman"/>
          <w:sz w:val="24"/>
          <w:szCs w:val="24"/>
        </w:rPr>
        <w:t xml:space="preserve"> </w:t>
      </w:r>
      <w:r w:rsidR="009565A2" w:rsidRPr="00CC1A39">
        <w:rPr>
          <w:rFonts w:eastAsia="Times New Roman"/>
          <w:sz w:val="24"/>
          <w:szCs w:val="24"/>
        </w:rPr>
        <w:t>открытой формы</w:t>
      </w:r>
      <w:r w:rsidR="001417B9" w:rsidRPr="00CC1A39">
        <w:rPr>
          <w:rFonts w:eastAsia="Times New Roman"/>
          <w:sz w:val="24"/>
          <w:szCs w:val="24"/>
        </w:rPr>
        <w:t xml:space="preserve"> дан правильный ответ;</w:t>
      </w:r>
    </w:p>
    <w:p w:rsidR="009565A2" w:rsidRPr="00CC1A39" w:rsidRDefault="002D65CC" w:rsidP="009565A2">
      <w:pPr>
        <w:tabs>
          <w:tab w:val="left" w:pos="1134"/>
        </w:tabs>
        <w:spacing w:after="0" w:line="360" w:lineRule="auto"/>
        <w:ind w:firstLine="709"/>
        <w:jc w:val="both"/>
        <w:rPr>
          <w:rFonts w:eastAsia="Times New Roman"/>
          <w:sz w:val="24"/>
          <w:szCs w:val="24"/>
        </w:rPr>
      </w:pPr>
      <w:r>
        <w:rPr>
          <w:rFonts w:eastAsia="Times New Roman"/>
          <w:sz w:val="24"/>
          <w:szCs w:val="24"/>
        </w:rPr>
        <w:t>при ответе на вопрос</w:t>
      </w:r>
      <w:r w:rsidR="00216026">
        <w:rPr>
          <w:rFonts w:eastAsia="Times New Roman"/>
          <w:sz w:val="24"/>
          <w:szCs w:val="24"/>
        </w:rPr>
        <w:t xml:space="preserve"> </w:t>
      </w:r>
      <w:r w:rsidR="009565A2" w:rsidRPr="00CC1A39">
        <w:rPr>
          <w:rFonts w:eastAsia="Times New Roman"/>
          <w:sz w:val="24"/>
          <w:szCs w:val="24"/>
        </w:rPr>
        <w:t xml:space="preserve">на установление правильной последовательности </w:t>
      </w:r>
      <w:r w:rsidR="001417B9" w:rsidRPr="00CC1A39">
        <w:rPr>
          <w:rFonts w:eastAsia="Times New Roman"/>
          <w:sz w:val="24"/>
          <w:szCs w:val="24"/>
        </w:rPr>
        <w:t>установлена правильная последовательность;</w:t>
      </w:r>
    </w:p>
    <w:p w:rsidR="009565A2" w:rsidRPr="00CC1A39" w:rsidRDefault="002D65CC" w:rsidP="009565A2">
      <w:pPr>
        <w:tabs>
          <w:tab w:val="left" w:pos="1134"/>
        </w:tabs>
        <w:spacing w:after="0" w:line="360" w:lineRule="auto"/>
        <w:ind w:firstLine="709"/>
        <w:jc w:val="both"/>
        <w:rPr>
          <w:rFonts w:eastAsia="Times New Roman"/>
          <w:sz w:val="24"/>
          <w:szCs w:val="24"/>
        </w:rPr>
      </w:pPr>
      <w:r>
        <w:rPr>
          <w:rFonts w:eastAsia="Times New Roman"/>
          <w:sz w:val="24"/>
          <w:szCs w:val="24"/>
        </w:rPr>
        <w:t>при ответе на вопрос</w:t>
      </w:r>
      <w:r w:rsidR="00216026">
        <w:rPr>
          <w:rFonts w:eastAsia="Times New Roman"/>
          <w:sz w:val="24"/>
          <w:szCs w:val="24"/>
        </w:rPr>
        <w:t xml:space="preserve"> </w:t>
      </w:r>
      <w:r w:rsidR="009565A2" w:rsidRPr="00CC1A39">
        <w:rPr>
          <w:rFonts w:eastAsia="Times New Roman"/>
          <w:sz w:val="24"/>
          <w:szCs w:val="24"/>
        </w:rPr>
        <w:t>на установление соответствия</w:t>
      </w:r>
      <w:r w:rsidR="001417B9" w:rsidRPr="00CC1A39">
        <w:rPr>
          <w:rFonts w:eastAsia="Times New Roman"/>
          <w:sz w:val="24"/>
          <w:szCs w:val="24"/>
        </w:rPr>
        <w:t>, если сопоставление</w:t>
      </w:r>
      <w:r w:rsidR="00216026">
        <w:rPr>
          <w:rFonts w:eastAsia="Times New Roman"/>
          <w:sz w:val="24"/>
          <w:szCs w:val="24"/>
        </w:rPr>
        <w:t xml:space="preserve"> </w:t>
      </w:r>
      <w:r w:rsidR="008649A4" w:rsidRPr="00CC1A39">
        <w:rPr>
          <w:rFonts w:eastAsia="Times New Roman"/>
          <w:sz w:val="24"/>
          <w:szCs w:val="24"/>
        </w:rPr>
        <w:t>произведено</w:t>
      </w:r>
      <w:r w:rsidR="00216026">
        <w:rPr>
          <w:rFonts w:eastAsia="Times New Roman"/>
          <w:sz w:val="24"/>
          <w:szCs w:val="24"/>
        </w:rPr>
        <w:t xml:space="preserve"> </w:t>
      </w:r>
      <w:r w:rsidR="001417B9" w:rsidRPr="00CC1A39">
        <w:rPr>
          <w:rFonts w:eastAsia="Times New Roman"/>
          <w:sz w:val="24"/>
          <w:szCs w:val="24"/>
        </w:rPr>
        <w:t>верно для всех пар.</w:t>
      </w:r>
    </w:p>
    <w:p w:rsidR="002D65CC" w:rsidRDefault="002D65CC" w:rsidP="002D65CC">
      <w:pPr>
        <w:tabs>
          <w:tab w:val="left" w:pos="1134"/>
        </w:tabs>
        <w:spacing w:after="0" w:line="360" w:lineRule="auto"/>
        <w:ind w:firstLine="709"/>
        <w:jc w:val="right"/>
        <w:rPr>
          <w:rFonts w:eastAsia="Times New Roman"/>
          <w:sz w:val="24"/>
          <w:szCs w:val="24"/>
        </w:rPr>
      </w:pPr>
      <w:r>
        <w:rPr>
          <w:rFonts w:eastAsia="Times New Roman"/>
          <w:sz w:val="24"/>
          <w:szCs w:val="24"/>
        </w:rPr>
        <w:t>Таблица</w:t>
      </w:r>
      <w:r w:rsidR="00DD1875">
        <w:rPr>
          <w:rFonts w:eastAsia="Times New Roman"/>
          <w:sz w:val="24"/>
          <w:szCs w:val="24"/>
        </w:rPr>
        <w:t xml:space="preserve"> 2</w:t>
      </w:r>
    </w:p>
    <w:p w:rsidR="00144B03" w:rsidRPr="00412FAE" w:rsidRDefault="00144B03" w:rsidP="001417B9">
      <w:pPr>
        <w:tabs>
          <w:tab w:val="left" w:pos="1134"/>
        </w:tabs>
        <w:spacing w:after="0" w:line="360" w:lineRule="auto"/>
        <w:ind w:firstLine="709"/>
        <w:jc w:val="center"/>
        <w:rPr>
          <w:rFonts w:eastAsia="Times New Roman"/>
          <w:b/>
          <w:sz w:val="24"/>
          <w:szCs w:val="24"/>
        </w:rPr>
      </w:pPr>
      <w:r w:rsidRPr="00412FAE">
        <w:rPr>
          <w:rFonts w:eastAsia="Times New Roman"/>
          <w:b/>
          <w:sz w:val="24"/>
          <w:szCs w:val="24"/>
        </w:rPr>
        <w:t xml:space="preserve">Структура оценки за тестовое задание </w:t>
      </w:r>
    </w:p>
    <w:tbl>
      <w:tblPr>
        <w:tblW w:w="9888" w:type="dxa"/>
        <w:tblLayout w:type="fixed"/>
        <w:tblCellMar>
          <w:left w:w="0" w:type="dxa"/>
          <w:right w:w="0" w:type="dxa"/>
        </w:tblCellMar>
        <w:tblLook w:val="04A0"/>
      </w:tblPr>
      <w:tblGrid>
        <w:gridCol w:w="817"/>
        <w:gridCol w:w="3709"/>
        <w:gridCol w:w="1252"/>
        <w:gridCol w:w="851"/>
        <w:gridCol w:w="850"/>
        <w:gridCol w:w="851"/>
        <w:gridCol w:w="850"/>
        <w:gridCol w:w="708"/>
      </w:tblGrid>
      <w:tr w:rsidR="00665CBB" w:rsidRPr="00B62645" w:rsidTr="008200B1">
        <w:trPr>
          <w:cantSplit/>
        </w:trPr>
        <w:tc>
          <w:tcPr>
            <w:tcW w:w="817"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tcPr>
          <w:p w:rsidR="00665CBB" w:rsidRPr="00B62645" w:rsidRDefault="00665CBB" w:rsidP="008200B1">
            <w:pPr>
              <w:keepNext/>
              <w:spacing w:after="0" w:line="240" w:lineRule="auto"/>
              <w:jc w:val="center"/>
              <w:rPr>
                <w:bCs/>
                <w:kern w:val="24"/>
                <w:sz w:val="24"/>
                <w:szCs w:val="24"/>
                <w:lang w:eastAsia="ru-RU"/>
              </w:rPr>
            </w:pPr>
            <w:r w:rsidRPr="00B62645">
              <w:rPr>
                <w:bCs/>
                <w:kern w:val="24"/>
                <w:sz w:val="24"/>
                <w:szCs w:val="24"/>
                <w:lang w:eastAsia="ru-RU"/>
              </w:rPr>
              <w:t>№ п\п</w:t>
            </w:r>
          </w:p>
        </w:tc>
        <w:tc>
          <w:tcPr>
            <w:tcW w:w="370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tcPr>
          <w:p w:rsidR="00665CBB" w:rsidRPr="00B62645" w:rsidRDefault="00665CBB" w:rsidP="008200B1">
            <w:pPr>
              <w:keepNext/>
              <w:spacing w:after="0" w:line="240" w:lineRule="auto"/>
              <w:jc w:val="center"/>
              <w:rPr>
                <w:bCs/>
                <w:kern w:val="24"/>
                <w:sz w:val="24"/>
                <w:szCs w:val="24"/>
                <w:lang w:eastAsia="ru-RU"/>
              </w:rPr>
            </w:pPr>
            <w:r w:rsidRPr="00B62645">
              <w:rPr>
                <w:bCs/>
                <w:kern w:val="24"/>
                <w:sz w:val="24"/>
                <w:szCs w:val="24"/>
                <w:lang w:eastAsia="ru-RU"/>
              </w:rPr>
              <w:t>Наименование темы вопросов</w:t>
            </w:r>
          </w:p>
        </w:tc>
        <w:tc>
          <w:tcPr>
            <w:tcW w:w="1252"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tcPr>
          <w:p w:rsidR="00665CBB" w:rsidRPr="00B62645" w:rsidRDefault="00665CBB" w:rsidP="008200B1">
            <w:pPr>
              <w:keepNext/>
              <w:spacing w:after="0" w:line="240" w:lineRule="auto"/>
              <w:jc w:val="center"/>
              <w:rPr>
                <w:bCs/>
                <w:kern w:val="24"/>
                <w:sz w:val="24"/>
                <w:szCs w:val="24"/>
                <w:lang w:eastAsia="ru-RU"/>
              </w:rPr>
            </w:pPr>
            <w:r w:rsidRPr="00B62645">
              <w:rPr>
                <w:bCs/>
                <w:kern w:val="24"/>
                <w:sz w:val="24"/>
                <w:szCs w:val="24"/>
                <w:lang w:eastAsia="ru-RU"/>
              </w:rPr>
              <w:t>Кол-во вопросов</w:t>
            </w:r>
          </w:p>
        </w:tc>
        <w:tc>
          <w:tcPr>
            <w:tcW w:w="4110" w:type="dxa"/>
            <w:gridSpan w:val="5"/>
            <w:tcBorders>
              <w:top w:val="single" w:sz="8" w:space="0" w:color="000000"/>
              <w:left w:val="single" w:sz="8" w:space="0" w:color="000000"/>
              <w:bottom w:val="single" w:sz="8" w:space="0" w:color="000000"/>
              <w:right w:val="single" w:sz="8" w:space="0" w:color="000000"/>
            </w:tcBorders>
            <w:vAlign w:val="center"/>
          </w:tcPr>
          <w:p w:rsidR="00665CBB" w:rsidRPr="00B62645" w:rsidRDefault="00665CBB" w:rsidP="008200B1">
            <w:pPr>
              <w:keepNext/>
              <w:spacing w:after="0" w:line="240" w:lineRule="auto"/>
              <w:jc w:val="center"/>
              <w:rPr>
                <w:bCs/>
                <w:kern w:val="24"/>
                <w:sz w:val="24"/>
                <w:szCs w:val="24"/>
                <w:lang w:eastAsia="ru-RU"/>
              </w:rPr>
            </w:pPr>
            <w:r w:rsidRPr="00B62645">
              <w:rPr>
                <w:bCs/>
                <w:kern w:val="24"/>
                <w:sz w:val="24"/>
                <w:szCs w:val="24"/>
                <w:lang w:eastAsia="ru-RU"/>
              </w:rPr>
              <w:t>Формат вопросов</w:t>
            </w:r>
          </w:p>
        </w:tc>
      </w:tr>
      <w:tr w:rsidR="00665CBB" w:rsidRPr="00B62645" w:rsidTr="008200B1">
        <w:trPr>
          <w:cantSplit/>
        </w:trPr>
        <w:tc>
          <w:tcPr>
            <w:tcW w:w="817"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65CBB" w:rsidRPr="00B62645" w:rsidRDefault="00665CBB" w:rsidP="008200B1">
            <w:pPr>
              <w:keepNext/>
              <w:spacing w:after="0" w:line="240" w:lineRule="auto"/>
              <w:jc w:val="center"/>
              <w:rPr>
                <w:rFonts w:ascii="Arial" w:eastAsia="Times New Roman" w:hAnsi="Arial" w:cs="Arial"/>
                <w:sz w:val="24"/>
                <w:szCs w:val="24"/>
                <w:lang w:eastAsia="ru-RU"/>
              </w:rPr>
            </w:pPr>
          </w:p>
        </w:tc>
        <w:tc>
          <w:tcPr>
            <w:tcW w:w="370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65CBB" w:rsidRPr="00B62645" w:rsidRDefault="00665CBB" w:rsidP="008200B1">
            <w:pPr>
              <w:keepNext/>
              <w:spacing w:after="0" w:line="240" w:lineRule="auto"/>
              <w:jc w:val="center"/>
              <w:rPr>
                <w:rFonts w:ascii="Arial" w:eastAsia="Times New Roman" w:hAnsi="Arial" w:cs="Arial"/>
                <w:sz w:val="24"/>
                <w:szCs w:val="24"/>
                <w:lang w:eastAsia="ru-RU"/>
              </w:rPr>
            </w:pPr>
          </w:p>
        </w:tc>
        <w:tc>
          <w:tcPr>
            <w:tcW w:w="1252"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65CBB" w:rsidRPr="00B62645" w:rsidRDefault="00665CBB" w:rsidP="008200B1">
            <w:pPr>
              <w:keepNext/>
              <w:spacing w:after="0" w:line="240" w:lineRule="auto"/>
              <w:jc w:val="center"/>
              <w:rPr>
                <w:rFonts w:ascii="Arial" w:eastAsia="Times New Roman" w:hAnsi="Arial" w:cs="Arial"/>
                <w:sz w:val="24"/>
                <w:szCs w:val="24"/>
                <w:lang w:eastAsia="ru-RU"/>
              </w:rPr>
            </w:pPr>
          </w:p>
        </w:tc>
        <w:tc>
          <w:tcPr>
            <w:tcW w:w="851" w:type="dxa"/>
            <w:tcBorders>
              <w:top w:val="single" w:sz="8" w:space="0" w:color="000000"/>
              <w:left w:val="single" w:sz="8" w:space="0" w:color="000000"/>
              <w:bottom w:val="single" w:sz="8" w:space="0" w:color="000000"/>
              <w:right w:val="single" w:sz="8" w:space="0" w:color="000000"/>
            </w:tcBorders>
            <w:vAlign w:val="center"/>
          </w:tcPr>
          <w:p w:rsidR="00665CBB" w:rsidRPr="00B62645" w:rsidRDefault="00665CBB" w:rsidP="008200B1">
            <w:pPr>
              <w:keepNext/>
              <w:spacing w:after="0" w:line="240" w:lineRule="auto"/>
              <w:jc w:val="center"/>
              <w:rPr>
                <w:bCs/>
                <w:kern w:val="24"/>
                <w:sz w:val="20"/>
                <w:szCs w:val="20"/>
                <w:lang w:eastAsia="ru-RU"/>
              </w:rPr>
            </w:pPr>
            <w:r w:rsidRPr="00B62645">
              <w:rPr>
                <w:bCs/>
                <w:kern w:val="24"/>
                <w:sz w:val="20"/>
                <w:szCs w:val="20"/>
                <w:lang w:eastAsia="ru-RU"/>
              </w:rPr>
              <w:t>Выбор ответа</w:t>
            </w:r>
          </w:p>
        </w:tc>
        <w:tc>
          <w:tcPr>
            <w:tcW w:w="850" w:type="dxa"/>
            <w:tcBorders>
              <w:top w:val="single" w:sz="8" w:space="0" w:color="000000"/>
              <w:left w:val="single" w:sz="8" w:space="0" w:color="000000"/>
              <w:bottom w:val="single" w:sz="8" w:space="0" w:color="000000"/>
              <w:right w:val="single" w:sz="8" w:space="0" w:color="000000"/>
            </w:tcBorders>
            <w:vAlign w:val="center"/>
          </w:tcPr>
          <w:p w:rsidR="00665CBB" w:rsidRPr="00B62645" w:rsidRDefault="00665CBB" w:rsidP="008200B1">
            <w:pPr>
              <w:keepNext/>
              <w:spacing w:after="0" w:line="240" w:lineRule="auto"/>
              <w:jc w:val="center"/>
              <w:rPr>
                <w:bCs/>
                <w:kern w:val="24"/>
                <w:sz w:val="20"/>
                <w:szCs w:val="20"/>
                <w:lang w:eastAsia="ru-RU"/>
              </w:rPr>
            </w:pPr>
            <w:r w:rsidRPr="00B62645">
              <w:rPr>
                <w:bCs/>
                <w:kern w:val="24"/>
                <w:sz w:val="20"/>
                <w:szCs w:val="20"/>
                <w:lang w:eastAsia="ru-RU"/>
              </w:rPr>
              <w:t>Откры-тая форма</w:t>
            </w:r>
          </w:p>
        </w:tc>
        <w:tc>
          <w:tcPr>
            <w:tcW w:w="851" w:type="dxa"/>
            <w:tcBorders>
              <w:top w:val="single" w:sz="8" w:space="0" w:color="000000"/>
              <w:left w:val="single" w:sz="8" w:space="0" w:color="000000"/>
              <w:bottom w:val="single" w:sz="8" w:space="0" w:color="000000"/>
              <w:right w:val="single" w:sz="8" w:space="0" w:color="000000"/>
            </w:tcBorders>
            <w:vAlign w:val="center"/>
          </w:tcPr>
          <w:p w:rsidR="00665CBB" w:rsidRPr="00B62645" w:rsidRDefault="00665CBB" w:rsidP="008200B1">
            <w:pPr>
              <w:keepNext/>
              <w:spacing w:after="0" w:line="240" w:lineRule="auto"/>
              <w:jc w:val="center"/>
              <w:rPr>
                <w:bCs/>
                <w:kern w:val="24"/>
                <w:sz w:val="20"/>
                <w:szCs w:val="20"/>
                <w:lang w:eastAsia="ru-RU"/>
              </w:rPr>
            </w:pPr>
            <w:r w:rsidRPr="00B62645">
              <w:rPr>
                <w:bCs/>
                <w:kern w:val="24"/>
                <w:sz w:val="20"/>
                <w:szCs w:val="20"/>
                <w:lang w:eastAsia="ru-RU"/>
              </w:rPr>
              <w:t>Вопрос на соответствие</w:t>
            </w:r>
          </w:p>
        </w:tc>
        <w:tc>
          <w:tcPr>
            <w:tcW w:w="850" w:type="dxa"/>
            <w:tcBorders>
              <w:top w:val="single" w:sz="8" w:space="0" w:color="000000"/>
              <w:left w:val="single" w:sz="8" w:space="0" w:color="000000"/>
              <w:bottom w:val="single" w:sz="8" w:space="0" w:color="000000"/>
              <w:right w:val="single" w:sz="8" w:space="0" w:color="000000"/>
            </w:tcBorders>
            <w:vAlign w:val="center"/>
          </w:tcPr>
          <w:p w:rsidR="00665CBB" w:rsidRPr="00B62645" w:rsidRDefault="00665CBB" w:rsidP="008200B1">
            <w:pPr>
              <w:keepNext/>
              <w:spacing w:after="0" w:line="240" w:lineRule="auto"/>
              <w:jc w:val="center"/>
              <w:rPr>
                <w:bCs/>
                <w:kern w:val="24"/>
                <w:sz w:val="20"/>
                <w:szCs w:val="20"/>
                <w:lang w:eastAsia="ru-RU"/>
              </w:rPr>
            </w:pPr>
            <w:r w:rsidRPr="00B62645">
              <w:rPr>
                <w:bCs/>
                <w:kern w:val="24"/>
                <w:sz w:val="20"/>
                <w:szCs w:val="20"/>
                <w:lang w:eastAsia="ru-RU"/>
              </w:rPr>
              <w:t>Вопрос на установление послед.</w:t>
            </w:r>
          </w:p>
        </w:tc>
        <w:tc>
          <w:tcPr>
            <w:tcW w:w="708" w:type="dxa"/>
            <w:tcBorders>
              <w:top w:val="single" w:sz="8" w:space="0" w:color="000000"/>
              <w:left w:val="single" w:sz="8" w:space="0" w:color="000000"/>
              <w:bottom w:val="single" w:sz="8" w:space="0" w:color="000000"/>
              <w:right w:val="single" w:sz="8" w:space="0" w:color="000000"/>
            </w:tcBorders>
            <w:vAlign w:val="center"/>
          </w:tcPr>
          <w:p w:rsidR="00665CBB" w:rsidRPr="00B62645" w:rsidRDefault="00665CBB" w:rsidP="008200B1">
            <w:pPr>
              <w:keepNext/>
              <w:spacing w:after="0" w:line="240" w:lineRule="auto"/>
              <w:jc w:val="center"/>
              <w:rPr>
                <w:bCs/>
                <w:kern w:val="24"/>
                <w:sz w:val="20"/>
                <w:szCs w:val="20"/>
                <w:lang w:eastAsia="ru-RU"/>
              </w:rPr>
            </w:pPr>
            <w:r w:rsidRPr="00B62645">
              <w:rPr>
                <w:bCs/>
                <w:kern w:val="24"/>
                <w:sz w:val="20"/>
                <w:szCs w:val="20"/>
                <w:lang w:eastAsia="ru-RU"/>
              </w:rPr>
              <w:t>Макс.</w:t>
            </w:r>
          </w:p>
          <w:p w:rsidR="00665CBB" w:rsidRPr="00B62645" w:rsidRDefault="00665CBB" w:rsidP="008200B1">
            <w:pPr>
              <w:keepNext/>
              <w:spacing w:after="0" w:line="240" w:lineRule="auto"/>
              <w:jc w:val="center"/>
              <w:rPr>
                <w:bCs/>
                <w:kern w:val="24"/>
                <w:sz w:val="20"/>
                <w:szCs w:val="20"/>
                <w:lang w:eastAsia="ru-RU"/>
              </w:rPr>
            </w:pPr>
            <w:r w:rsidRPr="00B62645">
              <w:rPr>
                <w:bCs/>
                <w:kern w:val="24"/>
                <w:sz w:val="20"/>
                <w:szCs w:val="20"/>
                <w:lang w:eastAsia="ru-RU"/>
              </w:rPr>
              <w:t>балл</w:t>
            </w:r>
          </w:p>
        </w:tc>
      </w:tr>
      <w:tr w:rsidR="00665CBB" w:rsidRPr="00B62645" w:rsidTr="008200B1">
        <w:trPr>
          <w:cantSplit/>
        </w:trPr>
        <w:tc>
          <w:tcPr>
            <w:tcW w:w="81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5" w:type="dxa"/>
              <w:left w:w="108" w:type="dxa"/>
              <w:bottom w:w="0" w:type="dxa"/>
              <w:right w:w="108" w:type="dxa"/>
            </w:tcMar>
          </w:tcPr>
          <w:p w:rsidR="00665CBB" w:rsidRPr="00B62645" w:rsidRDefault="00665CBB" w:rsidP="008200B1">
            <w:pPr>
              <w:spacing w:after="0" w:line="240" w:lineRule="auto"/>
              <w:rPr>
                <w:kern w:val="24"/>
                <w:sz w:val="24"/>
                <w:szCs w:val="24"/>
                <w:lang w:eastAsia="ru-RU"/>
              </w:rPr>
            </w:pPr>
          </w:p>
        </w:tc>
        <w:tc>
          <w:tcPr>
            <w:tcW w:w="9071" w:type="dxa"/>
            <w:gridSpan w:val="7"/>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5" w:type="dxa"/>
              <w:left w:w="108" w:type="dxa"/>
              <w:bottom w:w="0" w:type="dxa"/>
              <w:right w:w="108" w:type="dxa"/>
            </w:tcMar>
          </w:tcPr>
          <w:p w:rsidR="00665CBB" w:rsidRPr="00B62645" w:rsidRDefault="00665CBB" w:rsidP="008200B1">
            <w:pPr>
              <w:spacing w:after="0" w:line="240" w:lineRule="auto"/>
              <w:jc w:val="center"/>
              <w:rPr>
                <w:rFonts w:eastAsia="Times New Roman"/>
                <w:sz w:val="24"/>
                <w:szCs w:val="24"/>
                <w:lang w:eastAsia="ru-RU"/>
              </w:rPr>
            </w:pPr>
            <w:r w:rsidRPr="00B62645">
              <w:rPr>
                <w:kern w:val="24"/>
                <w:sz w:val="24"/>
                <w:szCs w:val="24"/>
                <w:lang w:eastAsia="ru-RU"/>
              </w:rPr>
              <w:t>Инвариантная часть тестового задания</w:t>
            </w:r>
          </w:p>
        </w:tc>
      </w:tr>
      <w:tr w:rsidR="00665CBB" w:rsidRPr="00B62645" w:rsidTr="008200B1">
        <w:trPr>
          <w:cantSplit/>
        </w:trPr>
        <w:tc>
          <w:tcPr>
            <w:tcW w:w="8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65CBB" w:rsidRPr="00B62645" w:rsidRDefault="00665CBB" w:rsidP="008200B1">
            <w:pPr>
              <w:spacing w:after="0" w:line="240" w:lineRule="auto"/>
              <w:jc w:val="center"/>
              <w:rPr>
                <w:rFonts w:ascii="Arial" w:eastAsia="Times New Roman" w:hAnsi="Arial" w:cs="Arial"/>
                <w:sz w:val="24"/>
                <w:szCs w:val="24"/>
                <w:lang w:eastAsia="ru-RU"/>
              </w:rPr>
            </w:pPr>
            <w:r w:rsidRPr="00B62645">
              <w:rPr>
                <w:kern w:val="24"/>
                <w:sz w:val="24"/>
                <w:szCs w:val="24"/>
                <w:lang w:eastAsia="ru-RU"/>
              </w:rPr>
              <w:t>1</w:t>
            </w:r>
          </w:p>
        </w:tc>
        <w:tc>
          <w:tcPr>
            <w:tcW w:w="3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65CBB" w:rsidRPr="00B62645" w:rsidRDefault="00665CBB" w:rsidP="008200B1">
            <w:pPr>
              <w:spacing w:after="0" w:line="240" w:lineRule="auto"/>
              <w:textAlignment w:val="baseline"/>
              <w:rPr>
                <w:sz w:val="24"/>
                <w:szCs w:val="24"/>
              </w:rPr>
            </w:pPr>
            <w:r w:rsidRPr="00B62645">
              <w:rPr>
                <w:kern w:val="24"/>
                <w:sz w:val="24"/>
                <w:szCs w:val="24"/>
              </w:rPr>
              <w:t>Информационные технологии в профессиональной деятельности</w:t>
            </w:r>
          </w:p>
        </w:tc>
        <w:tc>
          <w:tcPr>
            <w:tcW w:w="1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4</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0,1</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0,2</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0,3</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0,4</w:t>
            </w:r>
          </w:p>
        </w:tc>
        <w:tc>
          <w:tcPr>
            <w:tcW w:w="708" w:type="dxa"/>
            <w:tcBorders>
              <w:top w:val="single" w:sz="8" w:space="0" w:color="000000"/>
              <w:left w:val="single" w:sz="8" w:space="0" w:color="000000"/>
              <w:bottom w:val="single" w:sz="8" w:space="0" w:color="000000"/>
              <w:right w:val="single" w:sz="8" w:space="0" w:color="000000"/>
            </w:tcBorders>
            <w:shd w:val="clear" w:color="auto" w:fill="auto"/>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1</w:t>
            </w:r>
          </w:p>
        </w:tc>
      </w:tr>
      <w:tr w:rsidR="00665CBB" w:rsidRPr="00B62645" w:rsidTr="008200B1">
        <w:trPr>
          <w:cantSplit/>
        </w:trPr>
        <w:tc>
          <w:tcPr>
            <w:tcW w:w="8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65CBB" w:rsidRPr="00566957" w:rsidRDefault="00665CBB" w:rsidP="008200B1">
            <w:pPr>
              <w:spacing w:after="0" w:line="240" w:lineRule="auto"/>
              <w:jc w:val="center"/>
              <w:rPr>
                <w:kern w:val="24"/>
                <w:sz w:val="24"/>
                <w:szCs w:val="24"/>
                <w:lang w:eastAsia="ru-RU"/>
              </w:rPr>
            </w:pPr>
            <w:r w:rsidRPr="00566957">
              <w:rPr>
                <w:kern w:val="24"/>
                <w:sz w:val="24"/>
                <w:szCs w:val="24"/>
                <w:lang w:eastAsia="ru-RU"/>
              </w:rPr>
              <w:t>2</w:t>
            </w:r>
          </w:p>
        </w:tc>
        <w:tc>
          <w:tcPr>
            <w:tcW w:w="3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665CBB" w:rsidRPr="00B62645" w:rsidRDefault="00665CBB" w:rsidP="008200B1">
            <w:pPr>
              <w:spacing w:after="0" w:line="240" w:lineRule="auto"/>
              <w:textAlignment w:val="baseline"/>
              <w:rPr>
                <w:rFonts w:ascii="Arial" w:hAnsi="Arial" w:cs="Arial"/>
                <w:sz w:val="24"/>
                <w:szCs w:val="24"/>
              </w:rPr>
            </w:pPr>
            <w:r w:rsidRPr="00B62645">
              <w:rPr>
                <w:kern w:val="24"/>
                <w:sz w:val="24"/>
                <w:szCs w:val="24"/>
              </w:rPr>
              <w:t>Системы качества, стандартизации и сертификации</w:t>
            </w:r>
          </w:p>
        </w:tc>
        <w:tc>
          <w:tcPr>
            <w:tcW w:w="1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4</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0,1</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0,2</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0,3</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0,4</w:t>
            </w:r>
          </w:p>
        </w:tc>
        <w:tc>
          <w:tcPr>
            <w:tcW w:w="708" w:type="dxa"/>
            <w:tcBorders>
              <w:top w:val="single" w:sz="8" w:space="0" w:color="000000"/>
              <w:left w:val="single" w:sz="8" w:space="0" w:color="000000"/>
              <w:bottom w:val="single" w:sz="8" w:space="0" w:color="000000"/>
              <w:right w:val="single" w:sz="8" w:space="0" w:color="000000"/>
            </w:tcBorders>
            <w:shd w:val="clear" w:color="auto" w:fill="auto"/>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1</w:t>
            </w:r>
          </w:p>
        </w:tc>
      </w:tr>
      <w:tr w:rsidR="00665CBB" w:rsidRPr="00B62645" w:rsidTr="008200B1">
        <w:trPr>
          <w:cantSplit/>
        </w:trPr>
        <w:tc>
          <w:tcPr>
            <w:tcW w:w="8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665CBB" w:rsidRPr="00566957" w:rsidRDefault="00665CBB" w:rsidP="008200B1">
            <w:pPr>
              <w:spacing w:after="0" w:line="240" w:lineRule="auto"/>
              <w:jc w:val="center"/>
              <w:rPr>
                <w:kern w:val="24"/>
                <w:sz w:val="24"/>
                <w:szCs w:val="24"/>
                <w:lang w:eastAsia="ru-RU"/>
              </w:rPr>
            </w:pPr>
            <w:r>
              <w:rPr>
                <w:kern w:val="24"/>
                <w:sz w:val="24"/>
                <w:szCs w:val="24"/>
                <w:lang w:eastAsia="ru-RU"/>
              </w:rPr>
              <w:t>3</w:t>
            </w:r>
          </w:p>
        </w:tc>
        <w:tc>
          <w:tcPr>
            <w:tcW w:w="3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65CBB" w:rsidRPr="00B62645" w:rsidRDefault="00665CBB" w:rsidP="008200B1">
            <w:pPr>
              <w:spacing w:after="0" w:line="240" w:lineRule="auto"/>
              <w:textAlignment w:val="baseline"/>
              <w:rPr>
                <w:rFonts w:ascii="Arial" w:hAnsi="Arial" w:cs="Arial"/>
                <w:sz w:val="24"/>
                <w:szCs w:val="24"/>
              </w:rPr>
            </w:pPr>
            <w:r w:rsidRPr="00B62645">
              <w:rPr>
                <w:kern w:val="24"/>
                <w:sz w:val="24"/>
                <w:szCs w:val="24"/>
              </w:rPr>
              <w:t>Охрана труда, безопасность жизнедеятельности, безопасность окружающей среды</w:t>
            </w:r>
          </w:p>
        </w:tc>
        <w:tc>
          <w:tcPr>
            <w:tcW w:w="1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4</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0,1</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0,2</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0,3</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0,4</w:t>
            </w:r>
          </w:p>
        </w:tc>
        <w:tc>
          <w:tcPr>
            <w:tcW w:w="708" w:type="dxa"/>
            <w:tcBorders>
              <w:top w:val="single" w:sz="8" w:space="0" w:color="000000"/>
              <w:left w:val="single" w:sz="8" w:space="0" w:color="000000"/>
              <w:bottom w:val="single" w:sz="8" w:space="0" w:color="000000"/>
              <w:right w:val="single" w:sz="8" w:space="0" w:color="000000"/>
            </w:tcBorders>
            <w:shd w:val="clear" w:color="auto" w:fill="auto"/>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1</w:t>
            </w:r>
          </w:p>
        </w:tc>
      </w:tr>
      <w:tr w:rsidR="00665CBB" w:rsidRPr="00B62645" w:rsidTr="008200B1">
        <w:trPr>
          <w:cantSplit/>
        </w:trPr>
        <w:tc>
          <w:tcPr>
            <w:tcW w:w="8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65CBB" w:rsidRPr="00B62645" w:rsidRDefault="00665CBB" w:rsidP="008200B1">
            <w:pPr>
              <w:spacing w:after="0" w:line="240" w:lineRule="auto"/>
              <w:jc w:val="center"/>
              <w:rPr>
                <w:kern w:val="24"/>
                <w:sz w:val="24"/>
                <w:szCs w:val="24"/>
                <w:lang w:eastAsia="ru-RU"/>
              </w:rPr>
            </w:pPr>
            <w:r>
              <w:rPr>
                <w:kern w:val="24"/>
                <w:sz w:val="24"/>
                <w:szCs w:val="24"/>
                <w:lang w:eastAsia="ru-RU"/>
              </w:rPr>
              <w:t>4</w:t>
            </w:r>
          </w:p>
        </w:tc>
        <w:tc>
          <w:tcPr>
            <w:tcW w:w="3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665CBB" w:rsidRPr="00B62645" w:rsidRDefault="00665CBB" w:rsidP="008200B1">
            <w:pPr>
              <w:spacing w:after="0" w:line="240" w:lineRule="auto"/>
              <w:textAlignment w:val="baseline"/>
              <w:rPr>
                <w:rFonts w:ascii="Arial" w:hAnsi="Arial" w:cs="Arial"/>
                <w:sz w:val="24"/>
                <w:szCs w:val="24"/>
              </w:rPr>
            </w:pPr>
            <w:r w:rsidRPr="00B62645">
              <w:rPr>
                <w:kern w:val="24"/>
                <w:sz w:val="24"/>
                <w:szCs w:val="24"/>
              </w:rPr>
              <w:t>Экономика и правовое обеспечение профессиональной деятельности</w:t>
            </w:r>
          </w:p>
        </w:tc>
        <w:tc>
          <w:tcPr>
            <w:tcW w:w="1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4</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0,1</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0,2</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0,3</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0,4</w:t>
            </w:r>
          </w:p>
        </w:tc>
        <w:tc>
          <w:tcPr>
            <w:tcW w:w="708" w:type="dxa"/>
            <w:tcBorders>
              <w:top w:val="single" w:sz="8" w:space="0" w:color="000000"/>
              <w:left w:val="single" w:sz="8" w:space="0" w:color="000000"/>
              <w:bottom w:val="single" w:sz="8" w:space="0" w:color="000000"/>
              <w:right w:val="single" w:sz="8" w:space="0" w:color="000000"/>
            </w:tcBorders>
            <w:shd w:val="clear" w:color="auto" w:fill="auto"/>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1</w:t>
            </w:r>
          </w:p>
        </w:tc>
      </w:tr>
      <w:tr w:rsidR="00665CBB" w:rsidRPr="00B62645" w:rsidTr="008200B1">
        <w:trPr>
          <w:cantSplit/>
        </w:trPr>
        <w:tc>
          <w:tcPr>
            <w:tcW w:w="8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65CBB" w:rsidRPr="00B62645" w:rsidRDefault="00665CBB" w:rsidP="008200B1">
            <w:pPr>
              <w:spacing w:after="0" w:line="240" w:lineRule="auto"/>
              <w:jc w:val="center"/>
              <w:rPr>
                <w:kern w:val="24"/>
                <w:sz w:val="24"/>
                <w:szCs w:val="24"/>
                <w:lang w:eastAsia="ru-RU"/>
              </w:rPr>
            </w:pPr>
          </w:p>
        </w:tc>
        <w:tc>
          <w:tcPr>
            <w:tcW w:w="3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665CBB" w:rsidRPr="00B62645" w:rsidRDefault="00665CBB" w:rsidP="008200B1">
            <w:pPr>
              <w:spacing w:after="0" w:line="240" w:lineRule="auto"/>
              <w:rPr>
                <w:rFonts w:eastAsia="Times New Roman"/>
                <w:sz w:val="24"/>
                <w:szCs w:val="24"/>
                <w:lang w:eastAsia="ru-RU"/>
              </w:rPr>
            </w:pPr>
            <w:r w:rsidRPr="00B62645">
              <w:rPr>
                <w:rFonts w:eastAsia="Times New Roman"/>
                <w:sz w:val="24"/>
                <w:szCs w:val="24"/>
                <w:lang w:eastAsia="ru-RU"/>
              </w:rPr>
              <w:t>ИТОГО:</w:t>
            </w:r>
          </w:p>
        </w:tc>
        <w:tc>
          <w:tcPr>
            <w:tcW w:w="1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665CBB" w:rsidRPr="00B62645" w:rsidRDefault="00665CBB" w:rsidP="008200B1">
            <w:pPr>
              <w:spacing w:after="0" w:line="240" w:lineRule="auto"/>
              <w:jc w:val="center"/>
              <w:rPr>
                <w:rFonts w:eastAsia="Times New Roman"/>
                <w:b/>
                <w:sz w:val="24"/>
                <w:szCs w:val="24"/>
                <w:lang w:eastAsia="ru-RU"/>
              </w:rPr>
            </w:pPr>
            <w:r>
              <w:rPr>
                <w:rFonts w:eastAsia="Times New Roman"/>
                <w:b/>
                <w:sz w:val="24"/>
                <w:szCs w:val="24"/>
                <w:lang w:eastAsia="ru-RU"/>
              </w:rPr>
              <w:t>16</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rsidR="00665CBB" w:rsidRPr="00B62645" w:rsidRDefault="00665CBB" w:rsidP="008200B1">
            <w:pPr>
              <w:spacing w:after="0" w:line="240" w:lineRule="auto"/>
              <w:jc w:val="center"/>
              <w:rPr>
                <w:rFonts w:eastAsia="Times New Roman"/>
                <w:sz w:val="24"/>
                <w:szCs w:val="24"/>
                <w:lang w:eastAsia="ru-RU"/>
              </w:rPr>
            </w:pPr>
            <w:r>
              <w:rPr>
                <w:rFonts w:eastAsia="Times New Roman"/>
                <w:sz w:val="24"/>
                <w:szCs w:val="24"/>
                <w:lang w:eastAsia="ru-RU"/>
              </w:rPr>
              <w:t>0,4</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rsidR="00665CBB" w:rsidRPr="00B62645" w:rsidRDefault="00665CBB" w:rsidP="008200B1">
            <w:pPr>
              <w:spacing w:after="0" w:line="240" w:lineRule="auto"/>
              <w:jc w:val="center"/>
              <w:rPr>
                <w:rFonts w:eastAsia="Times New Roman"/>
                <w:sz w:val="24"/>
                <w:szCs w:val="24"/>
                <w:lang w:eastAsia="ru-RU"/>
              </w:rPr>
            </w:pPr>
            <w:r>
              <w:rPr>
                <w:rFonts w:eastAsia="Times New Roman"/>
                <w:sz w:val="24"/>
                <w:szCs w:val="24"/>
                <w:lang w:eastAsia="ru-RU"/>
              </w:rPr>
              <w:t>0,8</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rsidR="00665CBB" w:rsidRPr="00B62645" w:rsidRDefault="00665CBB" w:rsidP="008200B1">
            <w:pPr>
              <w:spacing w:after="0" w:line="240" w:lineRule="auto"/>
              <w:jc w:val="center"/>
              <w:rPr>
                <w:rFonts w:eastAsia="Times New Roman"/>
                <w:sz w:val="24"/>
                <w:szCs w:val="24"/>
                <w:lang w:eastAsia="ru-RU"/>
              </w:rPr>
            </w:pPr>
            <w:r>
              <w:rPr>
                <w:rFonts w:eastAsia="Times New Roman"/>
                <w:sz w:val="24"/>
                <w:szCs w:val="24"/>
                <w:lang w:eastAsia="ru-RU"/>
              </w:rPr>
              <w:t>1,2</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rsidR="00665CBB" w:rsidRPr="00B62645" w:rsidRDefault="00665CBB" w:rsidP="008200B1">
            <w:pPr>
              <w:spacing w:after="0" w:line="240" w:lineRule="auto"/>
              <w:jc w:val="center"/>
              <w:rPr>
                <w:rFonts w:eastAsia="Times New Roman"/>
                <w:sz w:val="24"/>
                <w:szCs w:val="24"/>
                <w:lang w:eastAsia="ru-RU"/>
              </w:rPr>
            </w:pPr>
            <w:r>
              <w:rPr>
                <w:rFonts w:eastAsia="Times New Roman"/>
                <w:sz w:val="24"/>
                <w:szCs w:val="24"/>
                <w:lang w:eastAsia="ru-RU"/>
              </w:rPr>
              <w:t>1,6</w:t>
            </w:r>
          </w:p>
        </w:tc>
        <w:tc>
          <w:tcPr>
            <w:tcW w:w="708" w:type="dxa"/>
            <w:tcBorders>
              <w:top w:val="single" w:sz="8" w:space="0" w:color="000000"/>
              <w:left w:val="single" w:sz="8" w:space="0" w:color="000000"/>
              <w:bottom w:val="single" w:sz="8" w:space="0" w:color="000000"/>
              <w:right w:val="single" w:sz="8" w:space="0" w:color="000000"/>
            </w:tcBorders>
            <w:shd w:val="clear" w:color="auto" w:fill="auto"/>
          </w:tcPr>
          <w:p w:rsidR="00665CBB" w:rsidRPr="00B62645" w:rsidRDefault="00665CBB" w:rsidP="008200B1">
            <w:pPr>
              <w:spacing w:after="0" w:line="240" w:lineRule="auto"/>
              <w:jc w:val="center"/>
              <w:rPr>
                <w:rFonts w:eastAsia="Times New Roman"/>
                <w:b/>
                <w:sz w:val="24"/>
                <w:szCs w:val="24"/>
                <w:lang w:eastAsia="ru-RU"/>
              </w:rPr>
            </w:pPr>
            <w:r>
              <w:rPr>
                <w:rFonts w:eastAsia="Times New Roman"/>
                <w:b/>
                <w:sz w:val="24"/>
                <w:szCs w:val="24"/>
                <w:lang w:eastAsia="ru-RU"/>
              </w:rPr>
              <w:t>4</w:t>
            </w:r>
          </w:p>
        </w:tc>
      </w:tr>
      <w:tr w:rsidR="00665CBB" w:rsidRPr="00B62645" w:rsidTr="008200B1">
        <w:trPr>
          <w:cantSplit/>
        </w:trPr>
        <w:tc>
          <w:tcPr>
            <w:tcW w:w="81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5" w:type="dxa"/>
              <w:left w:w="108" w:type="dxa"/>
              <w:bottom w:w="0" w:type="dxa"/>
              <w:right w:w="108" w:type="dxa"/>
            </w:tcMar>
            <w:vAlign w:val="center"/>
          </w:tcPr>
          <w:p w:rsidR="00665CBB" w:rsidRPr="00B62645" w:rsidRDefault="00665CBB" w:rsidP="008200B1">
            <w:pPr>
              <w:spacing w:after="0" w:line="240" w:lineRule="auto"/>
              <w:jc w:val="center"/>
              <w:rPr>
                <w:kern w:val="24"/>
                <w:sz w:val="24"/>
                <w:szCs w:val="24"/>
                <w:lang w:eastAsia="ru-RU"/>
              </w:rPr>
            </w:pPr>
          </w:p>
        </w:tc>
        <w:tc>
          <w:tcPr>
            <w:tcW w:w="9071" w:type="dxa"/>
            <w:gridSpan w:val="7"/>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5" w:type="dxa"/>
              <w:left w:w="108" w:type="dxa"/>
              <w:bottom w:w="0" w:type="dxa"/>
              <w:right w:w="108" w:type="dxa"/>
            </w:tcMar>
          </w:tcPr>
          <w:p w:rsidR="00665CBB" w:rsidRPr="00B62645" w:rsidRDefault="00665CBB" w:rsidP="008200B1">
            <w:pPr>
              <w:spacing w:after="0" w:line="240" w:lineRule="auto"/>
              <w:jc w:val="center"/>
              <w:rPr>
                <w:rFonts w:eastAsia="Times New Roman"/>
                <w:sz w:val="24"/>
                <w:szCs w:val="24"/>
                <w:lang w:eastAsia="ru-RU"/>
              </w:rPr>
            </w:pPr>
            <w:r w:rsidRPr="00B62645">
              <w:rPr>
                <w:kern w:val="24"/>
                <w:sz w:val="24"/>
                <w:szCs w:val="24"/>
                <w:lang w:eastAsia="ru-RU"/>
              </w:rPr>
              <w:t>Вариативный раздел тестового задания (специфика УГС)</w:t>
            </w:r>
          </w:p>
        </w:tc>
      </w:tr>
      <w:tr w:rsidR="00665CBB" w:rsidRPr="00B62645" w:rsidTr="008200B1">
        <w:trPr>
          <w:cantSplit/>
        </w:trPr>
        <w:tc>
          <w:tcPr>
            <w:tcW w:w="8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65CBB" w:rsidRPr="00B62645" w:rsidRDefault="00665CBB" w:rsidP="008200B1">
            <w:pPr>
              <w:spacing w:after="0" w:line="240" w:lineRule="auto"/>
              <w:jc w:val="center"/>
              <w:rPr>
                <w:kern w:val="24"/>
                <w:sz w:val="24"/>
                <w:szCs w:val="24"/>
                <w:lang w:eastAsia="ru-RU"/>
              </w:rPr>
            </w:pPr>
            <w:r w:rsidRPr="00B62645">
              <w:rPr>
                <w:kern w:val="24"/>
                <w:sz w:val="24"/>
                <w:szCs w:val="24"/>
                <w:lang w:eastAsia="ru-RU"/>
              </w:rPr>
              <w:lastRenderedPageBreak/>
              <w:t>1</w:t>
            </w:r>
          </w:p>
        </w:tc>
        <w:tc>
          <w:tcPr>
            <w:tcW w:w="3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665CBB" w:rsidRPr="00B62645" w:rsidRDefault="00665CBB" w:rsidP="008200B1">
            <w:pPr>
              <w:spacing w:after="0" w:line="240" w:lineRule="auto"/>
              <w:rPr>
                <w:kern w:val="24"/>
                <w:sz w:val="24"/>
                <w:szCs w:val="24"/>
                <w:lang w:eastAsia="ru-RU"/>
              </w:rPr>
            </w:pPr>
            <w:r w:rsidRPr="00B62645">
              <w:rPr>
                <w:kern w:val="24"/>
                <w:sz w:val="24"/>
                <w:szCs w:val="24"/>
                <w:lang w:eastAsia="ru-RU"/>
              </w:rPr>
              <w:t>Операционные системы и среды</w:t>
            </w:r>
          </w:p>
        </w:tc>
        <w:tc>
          <w:tcPr>
            <w:tcW w:w="1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665CBB" w:rsidRPr="00B62645" w:rsidRDefault="00665CBB" w:rsidP="008200B1">
            <w:pPr>
              <w:spacing w:after="0" w:line="240" w:lineRule="auto"/>
              <w:jc w:val="center"/>
              <w:rPr>
                <w:rFonts w:eastAsia="Times New Roman"/>
                <w:sz w:val="24"/>
                <w:szCs w:val="24"/>
                <w:lang w:eastAsia="ru-RU"/>
              </w:rPr>
            </w:pPr>
            <w:r>
              <w:rPr>
                <w:rFonts w:eastAsia="Times New Roman"/>
                <w:sz w:val="24"/>
                <w:szCs w:val="24"/>
                <w:lang w:eastAsia="ru-RU"/>
              </w:rPr>
              <w:t>8</w:t>
            </w:r>
          </w:p>
        </w:tc>
        <w:tc>
          <w:tcPr>
            <w:tcW w:w="851" w:type="dxa"/>
            <w:tcBorders>
              <w:top w:val="single" w:sz="8" w:space="0" w:color="000000"/>
              <w:left w:val="single" w:sz="8" w:space="0" w:color="000000"/>
              <w:bottom w:val="single" w:sz="8" w:space="0" w:color="000000"/>
              <w:right w:val="single" w:sz="8" w:space="0" w:color="000000"/>
            </w:tcBorders>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0,2</w:t>
            </w:r>
          </w:p>
        </w:tc>
        <w:tc>
          <w:tcPr>
            <w:tcW w:w="850" w:type="dxa"/>
            <w:tcBorders>
              <w:top w:val="single" w:sz="8" w:space="0" w:color="000000"/>
              <w:left w:val="single" w:sz="8" w:space="0" w:color="000000"/>
              <w:bottom w:val="single" w:sz="8" w:space="0" w:color="000000"/>
              <w:right w:val="single" w:sz="8" w:space="0" w:color="000000"/>
            </w:tcBorders>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0,4</w:t>
            </w:r>
          </w:p>
        </w:tc>
        <w:tc>
          <w:tcPr>
            <w:tcW w:w="851" w:type="dxa"/>
            <w:tcBorders>
              <w:top w:val="single" w:sz="8" w:space="0" w:color="000000"/>
              <w:left w:val="single" w:sz="8" w:space="0" w:color="000000"/>
              <w:bottom w:val="single" w:sz="8" w:space="0" w:color="000000"/>
              <w:right w:val="single" w:sz="8" w:space="0" w:color="000000"/>
            </w:tcBorders>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0,6</w:t>
            </w:r>
          </w:p>
        </w:tc>
        <w:tc>
          <w:tcPr>
            <w:tcW w:w="850" w:type="dxa"/>
            <w:tcBorders>
              <w:top w:val="single" w:sz="8" w:space="0" w:color="000000"/>
              <w:left w:val="single" w:sz="8" w:space="0" w:color="000000"/>
              <w:bottom w:val="single" w:sz="8" w:space="0" w:color="000000"/>
              <w:right w:val="single" w:sz="8" w:space="0" w:color="000000"/>
            </w:tcBorders>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0,8</w:t>
            </w:r>
          </w:p>
        </w:tc>
        <w:tc>
          <w:tcPr>
            <w:tcW w:w="708" w:type="dxa"/>
            <w:tcBorders>
              <w:top w:val="single" w:sz="8" w:space="0" w:color="000000"/>
              <w:left w:val="single" w:sz="8" w:space="0" w:color="000000"/>
              <w:bottom w:val="single" w:sz="8" w:space="0" w:color="000000"/>
              <w:right w:val="single" w:sz="8" w:space="0" w:color="000000"/>
            </w:tcBorders>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2</w:t>
            </w:r>
          </w:p>
        </w:tc>
      </w:tr>
      <w:tr w:rsidR="00665CBB" w:rsidRPr="00B62645" w:rsidTr="008200B1">
        <w:trPr>
          <w:cantSplit/>
        </w:trPr>
        <w:tc>
          <w:tcPr>
            <w:tcW w:w="8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65CBB" w:rsidRPr="00B62645" w:rsidRDefault="00665CBB" w:rsidP="008200B1">
            <w:pPr>
              <w:spacing w:after="0" w:line="240" w:lineRule="auto"/>
              <w:jc w:val="center"/>
              <w:rPr>
                <w:kern w:val="24"/>
                <w:sz w:val="24"/>
                <w:szCs w:val="24"/>
                <w:lang w:eastAsia="ru-RU"/>
              </w:rPr>
            </w:pPr>
            <w:r w:rsidRPr="00B62645">
              <w:rPr>
                <w:kern w:val="24"/>
                <w:sz w:val="24"/>
                <w:szCs w:val="24"/>
                <w:lang w:eastAsia="ru-RU"/>
              </w:rPr>
              <w:t>2</w:t>
            </w:r>
          </w:p>
        </w:tc>
        <w:tc>
          <w:tcPr>
            <w:tcW w:w="3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665CBB" w:rsidRPr="00B62645" w:rsidRDefault="00665CBB" w:rsidP="008200B1">
            <w:pPr>
              <w:spacing w:after="0" w:line="240" w:lineRule="auto"/>
              <w:rPr>
                <w:i/>
                <w:kern w:val="24"/>
                <w:sz w:val="24"/>
                <w:szCs w:val="24"/>
                <w:lang w:eastAsia="ru-RU"/>
              </w:rPr>
            </w:pPr>
            <w:r w:rsidRPr="00B62645">
              <w:rPr>
                <w:sz w:val="24"/>
                <w:szCs w:val="24"/>
              </w:rPr>
              <w:t>Аппаратные средства и архитектура вычислительной техники</w:t>
            </w:r>
          </w:p>
        </w:tc>
        <w:tc>
          <w:tcPr>
            <w:tcW w:w="1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665CBB" w:rsidRPr="006575EE" w:rsidRDefault="00665CBB" w:rsidP="008200B1">
            <w:pPr>
              <w:spacing w:after="0" w:line="240" w:lineRule="auto"/>
              <w:jc w:val="center"/>
              <w:rPr>
                <w:rFonts w:eastAsia="Times New Roman"/>
                <w:sz w:val="24"/>
                <w:szCs w:val="24"/>
                <w:lang w:eastAsia="ru-RU"/>
              </w:rPr>
            </w:pPr>
            <w:r>
              <w:rPr>
                <w:rFonts w:eastAsia="Times New Roman"/>
                <w:sz w:val="24"/>
                <w:szCs w:val="24"/>
                <w:lang w:eastAsia="ru-RU"/>
              </w:rPr>
              <w:t>12</w:t>
            </w:r>
          </w:p>
        </w:tc>
        <w:tc>
          <w:tcPr>
            <w:tcW w:w="851" w:type="dxa"/>
            <w:tcBorders>
              <w:top w:val="single" w:sz="8" w:space="0" w:color="000000"/>
              <w:left w:val="single" w:sz="8" w:space="0" w:color="000000"/>
              <w:bottom w:val="single" w:sz="8" w:space="0" w:color="000000"/>
              <w:right w:val="single" w:sz="8" w:space="0" w:color="000000"/>
            </w:tcBorders>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0,3</w:t>
            </w:r>
          </w:p>
        </w:tc>
        <w:tc>
          <w:tcPr>
            <w:tcW w:w="850" w:type="dxa"/>
            <w:tcBorders>
              <w:top w:val="single" w:sz="8" w:space="0" w:color="000000"/>
              <w:left w:val="single" w:sz="8" w:space="0" w:color="000000"/>
              <w:bottom w:val="single" w:sz="8" w:space="0" w:color="000000"/>
              <w:right w:val="single" w:sz="8" w:space="0" w:color="000000"/>
            </w:tcBorders>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0,6</w:t>
            </w:r>
          </w:p>
        </w:tc>
        <w:tc>
          <w:tcPr>
            <w:tcW w:w="851" w:type="dxa"/>
            <w:tcBorders>
              <w:top w:val="single" w:sz="8" w:space="0" w:color="000000"/>
              <w:left w:val="single" w:sz="8" w:space="0" w:color="000000"/>
              <w:bottom w:val="single" w:sz="8" w:space="0" w:color="000000"/>
              <w:right w:val="single" w:sz="8" w:space="0" w:color="000000"/>
            </w:tcBorders>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0,9</w:t>
            </w:r>
          </w:p>
        </w:tc>
        <w:tc>
          <w:tcPr>
            <w:tcW w:w="850" w:type="dxa"/>
            <w:tcBorders>
              <w:top w:val="single" w:sz="8" w:space="0" w:color="000000"/>
              <w:left w:val="single" w:sz="8" w:space="0" w:color="000000"/>
              <w:bottom w:val="single" w:sz="8" w:space="0" w:color="000000"/>
              <w:right w:val="single" w:sz="8" w:space="0" w:color="000000"/>
            </w:tcBorders>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1,2</w:t>
            </w:r>
          </w:p>
        </w:tc>
        <w:tc>
          <w:tcPr>
            <w:tcW w:w="708" w:type="dxa"/>
            <w:tcBorders>
              <w:top w:val="single" w:sz="8" w:space="0" w:color="000000"/>
              <w:left w:val="single" w:sz="8" w:space="0" w:color="000000"/>
              <w:bottom w:val="single" w:sz="8" w:space="0" w:color="000000"/>
              <w:right w:val="single" w:sz="8" w:space="0" w:color="000000"/>
            </w:tcBorders>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3</w:t>
            </w:r>
          </w:p>
        </w:tc>
      </w:tr>
      <w:tr w:rsidR="00665CBB" w:rsidRPr="00B62645" w:rsidTr="008200B1">
        <w:trPr>
          <w:cantSplit/>
        </w:trPr>
        <w:tc>
          <w:tcPr>
            <w:tcW w:w="8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65CBB" w:rsidRPr="00B62645" w:rsidRDefault="00665CBB" w:rsidP="008200B1">
            <w:pPr>
              <w:spacing w:after="0" w:line="240" w:lineRule="auto"/>
              <w:jc w:val="center"/>
              <w:rPr>
                <w:kern w:val="24"/>
                <w:sz w:val="24"/>
                <w:szCs w:val="24"/>
                <w:lang w:eastAsia="ru-RU"/>
              </w:rPr>
            </w:pPr>
            <w:r>
              <w:rPr>
                <w:kern w:val="24"/>
                <w:sz w:val="24"/>
                <w:szCs w:val="24"/>
                <w:lang w:eastAsia="ru-RU"/>
              </w:rPr>
              <w:t>3</w:t>
            </w:r>
          </w:p>
        </w:tc>
        <w:tc>
          <w:tcPr>
            <w:tcW w:w="3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665CBB" w:rsidRPr="00B62645" w:rsidRDefault="00665CBB" w:rsidP="008200B1">
            <w:pPr>
              <w:spacing w:after="0" w:line="240" w:lineRule="auto"/>
              <w:rPr>
                <w:sz w:val="24"/>
                <w:szCs w:val="24"/>
              </w:rPr>
            </w:pPr>
            <w:r w:rsidRPr="00B62645">
              <w:rPr>
                <w:kern w:val="24"/>
                <w:sz w:val="24"/>
                <w:szCs w:val="24"/>
              </w:rPr>
              <w:t>Оборудование, материалы, инструменты</w:t>
            </w:r>
          </w:p>
        </w:tc>
        <w:tc>
          <w:tcPr>
            <w:tcW w:w="1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665CBB"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4</w:t>
            </w:r>
          </w:p>
        </w:tc>
        <w:tc>
          <w:tcPr>
            <w:tcW w:w="851" w:type="dxa"/>
            <w:tcBorders>
              <w:top w:val="single" w:sz="8" w:space="0" w:color="000000"/>
              <w:left w:val="single" w:sz="8" w:space="0" w:color="000000"/>
              <w:bottom w:val="single" w:sz="8" w:space="0" w:color="000000"/>
              <w:right w:val="single" w:sz="8" w:space="0" w:color="000000"/>
            </w:tcBorders>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0,1</w:t>
            </w:r>
          </w:p>
        </w:tc>
        <w:tc>
          <w:tcPr>
            <w:tcW w:w="850" w:type="dxa"/>
            <w:tcBorders>
              <w:top w:val="single" w:sz="8" w:space="0" w:color="000000"/>
              <w:left w:val="single" w:sz="8" w:space="0" w:color="000000"/>
              <w:bottom w:val="single" w:sz="8" w:space="0" w:color="000000"/>
              <w:right w:val="single" w:sz="8" w:space="0" w:color="000000"/>
            </w:tcBorders>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0,2</w:t>
            </w:r>
          </w:p>
        </w:tc>
        <w:tc>
          <w:tcPr>
            <w:tcW w:w="851" w:type="dxa"/>
            <w:tcBorders>
              <w:top w:val="single" w:sz="8" w:space="0" w:color="000000"/>
              <w:left w:val="single" w:sz="8" w:space="0" w:color="000000"/>
              <w:bottom w:val="single" w:sz="8" w:space="0" w:color="000000"/>
              <w:right w:val="single" w:sz="8" w:space="0" w:color="000000"/>
            </w:tcBorders>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0,3</w:t>
            </w:r>
          </w:p>
        </w:tc>
        <w:tc>
          <w:tcPr>
            <w:tcW w:w="850" w:type="dxa"/>
            <w:tcBorders>
              <w:top w:val="single" w:sz="8" w:space="0" w:color="000000"/>
              <w:left w:val="single" w:sz="8" w:space="0" w:color="000000"/>
              <w:bottom w:val="single" w:sz="8" w:space="0" w:color="000000"/>
              <w:right w:val="single" w:sz="8" w:space="0" w:color="000000"/>
            </w:tcBorders>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0,4</w:t>
            </w:r>
          </w:p>
        </w:tc>
        <w:tc>
          <w:tcPr>
            <w:tcW w:w="708" w:type="dxa"/>
            <w:tcBorders>
              <w:top w:val="single" w:sz="8" w:space="0" w:color="000000"/>
              <w:left w:val="single" w:sz="8" w:space="0" w:color="000000"/>
              <w:bottom w:val="single" w:sz="8" w:space="0" w:color="000000"/>
              <w:right w:val="single" w:sz="8" w:space="0" w:color="000000"/>
            </w:tcBorders>
          </w:tcPr>
          <w:p w:rsidR="00665CBB" w:rsidRPr="00B62645" w:rsidRDefault="00665CBB" w:rsidP="008200B1">
            <w:pPr>
              <w:spacing w:after="0" w:line="240" w:lineRule="auto"/>
              <w:jc w:val="center"/>
              <w:rPr>
                <w:rFonts w:eastAsia="Times New Roman"/>
                <w:sz w:val="24"/>
                <w:szCs w:val="24"/>
                <w:lang w:eastAsia="ru-RU"/>
              </w:rPr>
            </w:pPr>
            <w:r w:rsidRPr="00B62645">
              <w:rPr>
                <w:rFonts w:eastAsia="Times New Roman"/>
                <w:sz w:val="24"/>
                <w:szCs w:val="24"/>
                <w:lang w:eastAsia="ru-RU"/>
              </w:rPr>
              <w:t>1</w:t>
            </w:r>
          </w:p>
        </w:tc>
      </w:tr>
      <w:tr w:rsidR="00665CBB" w:rsidRPr="00B62645" w:rsidTr="008200B1">
        <w:trPr>
          <w:cantSplit/>
        </w:trPr>
        <w:tc>
          <w:tcPr>
            <w:tcW w:w="8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665CBB" w:rsidRPr="00B62645" w:rsidRDefault="00665CBB" w:rsidP="008200B1">
            <w:pPr>
              <w:spacing w:after="0" w:line="240" w:lineRule="auto"/>
              <w:rPr>
                <w:kern w:val="24"/>
                <w:sz w:val="24"/>
                <w:szCs w:val="24"/>
                <w:lang w:eastAsia="ru-RU"/>
              </w:rPr>
            </w:pPr>
          </w:p>
        </w:tc>
        <w:tc>
          <w:tcPr>
            <w:tcW w:w="3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665CBB" w:rsidRPr="00B62645" w:rsidRDefault="00665CBB" w:rsidP="008200B1">
            <w:pPr>
              <w:spacing w:after="0" w:line="240" w:lineRule="auto"/>
              <w:rPr>
                <w:rFonts w:eastAsia="Times New Roman"/>
                <w:sz w:val="24"/>
                <w:szCs w:val="24"/>
                <w:lang w:eastAsia="ru-RU"/>
              </w:rPr>
            </w:pPr>
            <w:r w:rsidRPr="00B62645">
              <w:rPr>
                <w:rFonts w:eastAsia="Times New Roman"/>
                <w:sz w:val="24"/>
                <w:szCs w:val="24"/>
                <w:lang w:eastAsia="ru-RU"/>
              </w:rPr>
              <w:t>ИТОГО:</w:t>
            </w:r>
          </w:p>
        </w:tc>
        <w:tc>
          <w:tcPr>
            <w:tcW w:w="1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665CBB" w:rsidRPr="00B62645" w:rsidRDefault="00665CBB" w:rsidP="008200B1">
            <w:pPr>
              <w:spacing w:after="0" w:line="240" w:lineRule="auto"/>
              <w:jc w:val="center"/>
              <w:rPr>
                <w:rFonts w:eastAsia="Times New Roman"/>
                <w:b/>
                <w:sz w:val="24"/>
                <w:szCs w:val="24"/>
                <w:lang w:eastAsia="ru-RU"/>
              </w:rPr>
            </w:pPr>
            <w:r>
              <w:rPr>
                <w:rFonts w:eastAsia="Times New Roman"/>
                <w:b/>
                <w:sz w:val="24"/>
                <w:szCs w:val="24"/>
                <w:lang w:eastAsia="ru-RU"/>
              </w:rPr>
              <w:t>24</w:t>
            </w:r>
          </w:p>
        </w:tc>
        <w:tc>
          <w:tcPr>
            <w:tcW w:w="851" w:type="dxa"/>
            <w:tcBorders>
              <w:top w:val="single" w:sz="8" w:space="0" w:color="000000"/>
              <w:left w:val="single" w:sz="8" w:space="0" w:color="000000"/>
              <w:bottom w:val="single" w:sz="8" w:space="0" w:color="000000"/>
              <w:right w:val="single" w:sz="8" w:space="0" w:color="000000"/>
            </w:tcBorders>
          </w:tcPr>
          <w:p w:rsidR="00665CBB" w:rsidRPr="00B62645" w:rsidRDefault="00665CBB" w:rsidP="008200B1">
            <w:pPr>
              <w:spacing w:after="0" w:line="240" w:lineRule="auto"/>
              <w:jc w:val="center"/>
              <w:rPr>
                <w:rFonts w:eastAsia="Times New Roman"/>
                <w:sz w:val="24"/>
                <w:szCs w:val="24"/>
                <w:lang w:eastAsia="ru-RU"/>
              </w:rPr>
            </w:pPr>
            <w:r>
              <w:rPr>
                <w:rFonts w:eastAsia="Times New Roman"/>
                <w:sz w:val="24"/>
                <w:szCs w:val="24"/>
                <w:lang w:eastAsia="ru-RU"/>
              </w:rPr>
              <w:t>0,6</w:t>
            </w:r>
          </w:p>
        </w:tc>
        <w:tc>
          <w:tcPr>
            <w:tcW w:w="850" w:type="dxa"/>
            <w:tcBorders>
              <w:top w:val="single" w:sz="8" w:space="0" w:color="000000"/>
              <w:left w:val="single" w:sz="8" w:space="0" w:color="000000"/>
              <w:bottom w:val="single" w:sz="8" w:space="0" w:color="000000"/>
              <w:right w:val="single" w:sz="8" w:space="0" w:color="000000"/>
            </w:tcBorders>
          </w:tcPr>
          <w:p w:rsidR="00665CBB" w:rsidRPr="00B62645" w:rsidRDefault="00665CBB" w:rsidP="008200B1">
            <w:pPr>
              <w:spacing w:after="0" w:line="240" w:lineRule="auto"/>
              <w:jc w:val="center"/>
              <w:rPr>
                <w:rFonts w:eastAsia="Times New Roman"/>
                <w:sz w:val="24"/>
                <w:szCs w:val="24"/>
                <w:lang w:eastAsia="ru-RU"/>
              </w:rPr>
            </w:pPr>
            <w:r>
              <w:rPr>
                <w:rFonts w:eastAsia="Times New Roman"/>
                <w:sz w:val="24"/>
                <w:szCs w:val="24"/>
                <w:lang w:eastAsia="ru-RU"/>
              </w:rPr>
              <w:t>1,2</w:t>
            </w:r>
          </w:p>
        </w:tc>
        <w:tc>
          <w:tcPr>
            <w:tcW w:w="851" w:type="dxa"/>
            <w:tcBorders>
              <w:top w:val="single" w:sz="8" w:space="0" w:color="000000"/>
              <w:left w:val="single" w:sz="8" w:space="0" w:color="000000"/>
              <w:bottom w:val="single" w:sz="8" w:space="0" w:color="000000"/>
              <w:right w:val="single" w:sz="8" w:space="0" w:color="000000"/>
            </w:tcBorders>
          </w:tcPr>
          <w:p w:rsidR="00665CBB" w:rsidRPr="00B62645" w:rsidRDefault="00665CBB" w:rsidP="008200B1">
            <w:pPr>
              <w:spacing w:after="0" w:line="240" w:lineRule="auto"/>
              <w:jc w:val="center"/>
              <w:rPr>
                <w:rFonts w:eastAsia="Times New Roman"/>
                <w:sz w:val="24"/>
                <w:szCs w:val="24"/>
                <w:lang w:eastAsia="ru-RU"/>
              </w:rPr>
            </w:pPr>
            <w:r>
              <w:rPr>
                <w:rFonts w:eastAsia="Times New Roman"/>
                <w:sz w:val="24"/>
                <w:szCs w:val="24"/>
                <w:lang w:eastAsia="ru-RU"/>
              </w:rPr>
              <w:t>1,8</w:t>
            </w:r>
          </w:p>
        </w:tc>
        <w:tc>
          <w:tcPr>
            <w:tcW w:w="850" w:type="dxa"/>
            <w:tcBorders>
              <w:top w:val="single" w:sz="8" w:space="0" w:color="000000"/>
              <w:left w:val="single" w:sz="8" w:space="0" w:color="000000"/>
              <w:bottom w:val="single" w:sz="8" w:space="0" w:color="000000"/>
              <w:right w:val="single" w:sz="8" w:space="0" w:color="000000"/>
            </w:tcBorders>
          </w:tcPr>
          <w:p w:rsidR="00665CBB" w:rsidRPr="00B62645" w:rsidRDefault="00665CBB" w:rsidP="008200B1">
            <w:pPr>
              <w:spacing w:after="0" w:line="240" w:lineRule="auto"/>
              <w:jc w:val="center"/>
              <w:rPr>
                <w:rFonts w:eastAsia="Times New Roman"/>
                <w:sz w:val="24"/>
                <w:szCs w:val="24"/>
                <w:lang w:eastAsia="ru-RU"/>
              </w:rPr>
            </w:pPr>
            <w:r>
              <w:rPr>
                <w:rFonts w:eastAsia="Times New Roman"/>
                <w:sz w:val="24"/>
                <w:szCs w:val="24"/>
                <w:lang w:eastAsia="ru-RU"/>
              </w:rPr>
              <w:t>2,4</w:t>
            </w:r>
          </w:p>
        </w:tc>
        <w:tc>
          <w:tcPr>
            <w:tcW w:w="708" w:type="dxa"/>
            <w:tcBorders>
              <w:top w:val="single" w:sz="8" w:space="0" w:color="000000"/>
              <w:left w:val="single" w:sz="8" w:space="0" w:color="000000"/>
              <w:bottom w:val="single" w:sz="8" w:space="0" w:color="000000"/>
              <w:right w:val="single" w:sz="8" w:space="0" w:color="000000"/>
            </w:tcBorders>
          </w:tcPr>
          <w:p w:rsidR="00665CBB" w:rsidRPr="00B62645" w:rsidRDefault="00665CBB" w:rsidP="008200B1">
            <w:pPr>
              <w:spacing w:after="0" w:line="240" w:lineRule="auto"/>
              <w:jc w:val="center"/>
              <w:rPr>
                <w:rFonts w:eastAsia="Times New Roman"/>
                <w:b/>
                <w:sz w:val="24"/>
                <w:szCs w:val="24"/>
                <w:lang w:eastAsia="ru-RU"/>
              </w:rPr>
            </w:pPr>
            <w:r>
              <w:rPr>
                <w:rFonts w:eastAsia="Times New Roman"/>
                <w:b/>
                <w:sz w:val="24"/>
                <w:szCs w:val="24"/>
                <w:lang w:eastAsia="ru-RU"/>
              </w:rPr>
              <w:t>6</w:t>
            </w:r>
          </w:p>
        </w:tc>
      </w:tr>
      <w:tr w:rsidR="00665CBB" w:rsidRPr="00B62645" w:rsidTr="008200B1">
        <w:trPr>
          <w:cantSplit/>
        </w:trPr>
        <w:tc>
          <w:tcPr>
            <w:tcW w:w="81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65CBB" w:rsidRPr="00B62645" w:rsidRDefault="00665CBB" w:rsidP="008200B1">
            <w:pPr>
              <w:spacing w:after="0" w:line="240" w:lineRule="auto"/>
              <w:rPr>
                <w:rFonts w:ascii="Arial" w:eastAsia="Times New Roman" w:hAnsi="Arial" w:cs="Arial"/>
                <w:sz w:val="24"/>
                <w:szCs w:val="24"/>
                <w:lang w:eastAsia="ru-RU"/>
              </w:rPr>
            </w:pPr>
            <w:r w:rsidRPr="00B62645">
              <w:rPr>
                <w:kern w:val="24"/>
                <w:sz w:val="24"/>
                <w:szCs w:val="24"/>
                <w:lang w:eastAsia="ru-RU"/>
              </w:rPr>
              <w:t> </w:t>
            </w:r>
          </w:p>
        </w:tc>
        <w:tc>
          <w:tcPr>
            <w:tcW w:w="37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65CBB" w:rsidRPr="00B62645" w:rsidRDefault="00665CBB" w:rsidP="008200B1">
            <w:pPr>
              <w:spacing w:after="0" w:line="240" w:lineRule="auto"/>
              <w:rPr>
                <w:rFonts w:ascii="Arial" w:eastAsia="Times New Roman" w:hAnsi="Arial" w:cs="Arial"/>
                <w:sz w:val="24"/>
                <w:szCs w:val="24"/>
                <w:lang w:eastAsia="ru-RU"/>
              </w:rPr>
            </w:pPr>
            <w:r w:rsidRPr="00B62645">
              <w:rPr>
                <w:b/>
                <w:bCs/>
                <w:kern w:val="24"/>
                <w:sz w:val="24"/>
                <w:szCs w:val="24"/>
                <w:lang w:eastAsia="ru-RU"/>
              </w:rPr>
              <w:t>ВСЕГО:</w:t>
            </w:r>
          </w:p>
        </w:tc>
        <w:tc>
          <w:tcPr>
            <w:tcW w:w="12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665CBB" w:rsidRPr="00B62645" w:rsidRDefault="00665CBB" w:rsidP="008200B1">
            <w:pPr>
              <w:spacing w:after="0" w:line="240" w:lineRule="auto"/>
              <w:jc w:val="center"/>
              <w:rPr>
                <w:rFonts w:eastAsia="Times New Roman"/>
                <w:sz w:val="24"/>
                <w:szCs w:val="24"/>
                <w:lang w:eastAsia="ru-RU"/>
              </w:rPr>
            </w:pPr>
            <w:r w:rsidRPr="00B62645">
              <w:rPr>
                <w:b/>
                <w:bCs/>
                <w:kern w:val="24"/>
                <w:sz w:val="24"/>
                <w:szCs w:val="24"/>
                <w:lang w:eastAsia="ru-RU"/>
              </w:rPr>
              <w:t>40</w:t>
            </w:r>
          </w:p>
        </w:tc>
        <w:tc>
          <w:tcPr>
            <w:tcW w:w="851" w:type="dxa"/>
            <w:tcBorders>
              <w:top w:val="single" w:sz="8" w:space="0" w:color="000000"/>
              <w:left w:val="single" w:sz="8" w:space="0" w:color="000000"/>
              <w:bottom w:val="single" w:sz="8" w:space="0" w:color="000000"/>
              <w:right w:val="single" w:sz="8" w:space="0" w:color="000000"/>
            </w:tcBorders>
          </w:tcPr>
          <w:p w:rsidR="00665CBB" w:rsidRPr="00B62645" w:rsidRDefault="00665CBB" w:rsidP="008200B1">
            <w:pPr>
              <w:spacing w:after="0" w:line="240" w:lineRule="auto"/>
              <w:jc w:val="center"/>
              <w:rPr>
                <w:b/>
                <w:bCs/>
                <w:kern w:val="24"/>
                <w:sz w:val="24"/>
                <w:szCs w:val="24"/>
                <w:lang w:eastAsia="ru-RU"/>
              </w:rPr>
            </w:pPr>
            <w:r w:rsidRPr="00B62645">
              <w:rPr>
                <w:b/>
                <w:bCs/>
                <w:kern w:val="24"/>
                <w:sz w:val="24"/>
                <w:szCs w:val="24"/>
                <w:lang w:eastAsia="ru-RU"/>
              </w:rPr>
              <w:t>1,0</w:t>
            </w:r>
          </w:p>
        </w:tc>
        <w:tc>
          <w:tcPr>
            <w:tcW w:w="850" w:type="dxa"/>
            <w:tcBorders>
              <w:top w:val="single" w:sz="8" w:space="0" w:color="000000"/>
              <w:left w:val="single" w:sz="8" w:space="0" w:color="000000"/>
              <w:bottom w:val="single" w:sz="8" w:space="0" w:color="000000"/>
              <w:right w:val="single" w:sz="8" w:space="0" w:color="000000"/>
            </w:tcBorders>
          </w:tcPr>
          <w:p w:rsidR="00665CBB" w:rsidRPr="00B62645" w:rsidRDefault="00665CBB" w:rsidP="008200B1">
            <w:pPr>
              <w:spacing w:after="0" w:line="240" w:lineRule="auto"/>
              <w:jc w:val="center"/>
              <w:rPr>
                <w:b/>
                <w:bCs/>
                <w:kern w:val="24"/>
                <w:sz w:val="24"/>
                <w:szCs w:val="24"/>
                <w:lang w:eastAsia="ru-RU"/>
              </w:rPr>
            </w:pPr>
            <w:r w:rsidRPr="00B62645">
              <w:rPr>
                <w:b/>
                <w:bCs/>
                <w:kern w:val="24"/>
                <w:sz w:val="24"/>
                <w:szCs w:val="24"/>
                <w:lang w:eastAsia="ru-RU"/>
              </w:rPr>
              <w:t>2,0</w:t>
            </w:r>
          </w:p>
        </w:tc>
        <w:tc>
          <w:tcPr>
            <w:tcW w:w="851" w:type="dxa"/>
            <w:tcBorders>
              <w:top w:val="single" w:sz="8" w:space="0" w:color="000000"/>
              <w:left w:val="single" w:sz="8" w:space="0" w:color="000000"/>
              <w:bottom w:val="single" w:sz="8" w:space="0" w:color="000000"/>
              <w:right w:val="single" w:sz="8" w:space="0" w:color="000000"/>
            </w:tcBorders>
          </w:tcPr>
          <w:p w:rsidR="00665CBB" w:rsidRPr="00B62645" w:rsidRDefault="00665CBB" w:rsidP="008200B1">
            <w:pPr>
              <w:spacing w:after="0" w:line="240" w:lineRule="auto"/>
              <w:jc w:val="center"/>
              <w:rPr>
                <w:b/>
                <w:bCs/>
                <w:kern w:val="24"/>
                <w:sz w:val="24"/>
                <w:szCs w:val="24"/>
                <w:lang w:eastAsia="ru-RU"/>
              </w:rPr>
            </w:pPr>
            <w:r w:rsidRPr="00B62645">
              <w:rPr>
                <w:b/>
                <w:bCs/>
                <w:kern w:val="24"/>
                <w:sz w:val="24"/>
                <w:szCs w:val="24"/>
                <w:lang w:eastAsia="ru-RU"/>
              </w:rPr>
              <w:t>3,0</w:t>
            </w:r>
          </w:p>
        </w:tc>
        <w:tc>
          <w:tcPr>
            <w:tcW w:w="850" w:type="dxa"/>
            <w:tcBorders>
              <w:top w:val="single" w:sz="8" w:space="0" w:color="000000"/>
              <w:left w:val="single" w:sz="8" w:space="0" w:color="000000"/>
              <w:bottom w:val="single" w:sz="8" w:space="0" w:color="000000"/>
              <w:right w:val="single" w:sz="8" w:space="0" w:color="000000"/>
            </w:tcBorders>
          </w:tcPr>
          <w:p w:rsidR="00665CBB" w:rsidRPr="00B62645" w:rsidRDefault="00665CBB" w:rsidP="008200B1">
            <w:pPr>
              <w:spacing w:after="0" w:line="240" w:lineRule="auto"/>
              <w:jc w:val="center"/>
              <w:rPr>
                <w:b/>
                <w:bCs/>
                <w:kern w:val="24"/>
                <w:sz w:val="24"/>
                <w:szCs w:val="24"/>
                <w:lang w:eastAsia="ru-RU"/>
              </w:rPr>
            </w:pPr>
            <w:r w:rsidRPr="00B62645">
              <w:rPr>
                <w:b/>
                <w:bCs/>
                <w:kern w:val="24"/>
                <w:sz w:val="24"/>
                <w:szCs w:val="24"/>
                <w:lang w:eastAsia="ru-RU"/>
              </w:rPr>
              <w:t>4,0</w:t>
            </w:r>
          </w:p>
        </w:tc>
        <w:tc>
          <w:tcPr>
            <w:tcW w:w="708" w:type="dxa"/>
            <w:tcBorders>
              <w:top w:val="single" w:sz="8" w:space="0" w:color="000000"/>
              <w:left w:val="single" w:sz="8" w:space="0" w:color="000000"/>
              <w:bottom w:val="single" w:sz="8" w:space="0" w:color="000000"/>
              <w:right w:val="single" w:sz="8" w:space="0" w:color="000000"/>
            </w:tcBorders>
          </w:tcPr>
          <w:p w:rsidR="00665CBB" w:rsidRPr="00B62645" w:rsidRDefault="00665CBB" w:rsidP="008200B1">
            <w:pPr>
              <w:spacing w:after="0" w:line="240" w:lineRule="auto"/>
              <w:jc w:val="center"/>
              <w:rPr>
                <w:b/>
                <w:bCs/>
                <w:kern w:val="24"/>
                <w:sz w:val="24"/>
                <w:szCs w:val="24"/>
                <w:lang w:eastAsia="ru-RU"/>
              </w:rPr>
            </w:pPr>
            <w:r w:rsidRPr="00B62645">
              <w:rPr>
                <w:b/>
                <w:bCs/>
                <w:kern w:val="24"/>
                <w:sz w:val="24"/>
                <w:szCs w:val="24"/>
                <w:lang w:eastAsia="ru-RU"/>
              </w:rPr>
              <w:t>10</w:t>
            </w:r>
          </w:p>
        </w:tc>
      </w:tr>
    </w:tbl>
    <w:p w:rsidR="00144B03" w:rsidRDefault="00144B03" w:rsidP="00474A21">
      <w:pPr>
        <w:tabs>
          <w:tab w:val="left" w:pos="1134"/>
        </w:tabs>
        <w:spacing w:after="0" w:line="360" w:lineRule="auto"/>
        <w:ind w:firstLine="709"/>
        <w:jc w:val="both"/>
        <w:rPr>
          <w:rFonts w:eastAsia="Times New Roman"/>
        </w:rPr>
      </w:pPr>
    </w:p>
    <w:p w:rsidR="00474A21" w:rsidRPr="00CC1A39" w:rsidRDefault="00DF02D0" w:rsidP="00474A21">
      <w:pPr>
        <w:tabs>
          <w:tab w:val="left" w:pos="1134"/>
        </w:tabs>
        <w:spacing w:after="0" w:line="360" w:lineRule="auto"/>
        <w:ind w:firstLine="709"/>
        <w:jc w:val="both"/>
        <w:rPr>
          <w:rFonts w:eastAsia="Times New Roman"/>
          <w:sz w:val="24"/>
          <w:szCs w:val="24"/>
        </w:rPr>
      </w:pPr>
      <w:r w:rsidRPr="00CC1A39">
        <w:rPr>
          <w:rFonts w:eastAsia="Times New Roman"/>
          <w:sz w:val="24"/>
          <w:szCs w:val="24"/>
        </w:rPr>
        <w:t>4.</w:t>
      </w:r>
      <w:r w:rsidR="00995110">
        <w:rPr>
          <w:rFonts w:eastAsia="Times New Roman"/>
          <w:sz w:val="24"/>
          <w:szCs w:val="24"/>
        </w:rPr>
        <w:t>7</w:t>
      </w:r>
      <w:r w:rsidRPr="00CC1A39">
        <w:rPr>
          <w:rFonts w:eastAsia="Times New Roman"/>
          <w:sz w:val="24"/>
          <w:szCs w:val="24"/>
        </w:rPr>
        <w:t xml:space="preserve">. </w:t>
      </w:r>
      <w:r w:rsidR="00474A21" w:rsidRPr="00CC1A39">
        <w:rPr>
          <w:rFonts w:eastAsia="Times New Roman"/>
          <w:sz w:val="24"/>
          <w:szCs w:val="24"/>
        </w:rPr>
        <w:t xml:space="preserve">Оценивание выполнения </w:t>
      </w:r>
      <w:r w:rsidR="00A85E21" w:rsidRPr="00CC1A39">
        <w:rPr>
          <w:rFonts w:eastAsia="Times New Roman"/>
          <w:sz w:val="24"/>
          <w:szCs w:val="24"/>
        </w:rPr>
        <w:t xml:space="preserve">практических </w:t>
      </w:r>
      <w:r w:rsidR="00474A21" w:rsidRPr="00CC1A39">
        <w:rPr>
          <w:rFonts w:eastAsia="Times New Roman"/>
          <w:sz w:val="24"/>
          <w:szCs w:val="24"/>
        </w:rPr>
        <w:t>конкурсных заданий</w:t>
      </w:r>
      <w:r w:rsidR="00216026">
        <w:rPr>
          <w:rFonts w:eastAsia="Times New Roman"/>
          <w:sz w:val="24"/>
          <w:szCs w:val="24"/>
        </w:rPr>
        <w:t xml:space="preserve"> </w:t>
      </w:r>
      <w:r w:rsidR="00474A21" w:rsidRPr="00CC1A39">
        <w:rPr>
          <w:rFonts w:eastAsia="Times New Roman"/>
          <w:sz w:val="24"/>
          <w:szCs w:val="24"/>
        </w:rPr>
        <w:t>I уровня осуществля</w:t>
      </w:r>
      <w:r w:rsidR="00913FF2" w:rsidRPr="00CC1A39">
        <w:rPr>
          <w:rFonts w:eastAsia="Times New Roman"/>
          <w:sz w:val="24"/>
          <w:szCs w:val="24"/>
        </w:rPr>
        <w:t>ет</w:t>
      </w:r>
      <w:r w:rsidR="00474A21" w:rsidRPr="00CC1A39">
        <w:rPr>
          <w:rFonts w:eastAsia="Times New Roman"/>
          <w:sz w:val="24"/>
          <w:szCs w:val="24"/>
        </w:rPr>
        <w:t>ся в соответствии со следующими целевыми индикаторами:</w:t>
      </w:r>
    </w:p>
    <w:p w:rsidR="00474A21" w:rsidRPr="00CC1A39" w:rsidRDefault="00474A21" w:rsidP="00474A21">
      <w:pPr>
        <w:tabs>
          <w:tab w:val="left" w:pos="1134"/>
        </w:tabs>
        <w:spacing w:after="0" w:line="360" w:lineRule="auto"/>
        <w:ind w:firstLine="709"/>
        <w:jc w:val="both"/>
        <w:rPr>
          <w:rFonts w:eastAsia="Times New Roman"/>
          <w:sz w:val="24"/>
          <w:szCs w:val="24"/>
        </w:rPr>
      </w:pPr>
      <w:r w:rsidRPr="00CC1A39">
        <w:rPr>
          <w:rFonts w:eastAsia="Times New Roman"/>
          <w:sz w:val="24"/>
          <w:szCs w:val="24"/>
        </w:rPr>
        <w:t>а) основные целевые индикаторы:</w:t>
      </w:r>
    </w:p>
    <w:p w:rsidR="00474A21" w:rsidRPr="00CC1A39" w:rsidRDefault="00474A21" w:rsidP="00474A21">
      <w:pPr>
        <w:tabs>
          <w:tab w:val="left" w:pos="1134"/>
        </w:tabs>
        <w:spacing w:after="0" w:line="360" w:lineRule="auto"/>
        <w:ind w:firstLine="709"/>
        <w:jc w:val="both"/>
        <w:rPr>
          <w:rFonts w:eastAsia="Times New Roman"/>
          <w:sz w:val="24"/>
          <w:szCs w:val="24"/>
        </w:rPr>
      </w:pPr>
      <w:r w:rsidRPr="00CC1A39">
        <w:rPr>
          <w:rFonts w:eastAsia="Times New Roman"/>
          <w:sz w:val="24"/>
          <w:szCs w:val="24"/>
        </w:rPr>
        <w:t>качество выполнения отдельных задач задания;</w:t>
      </w:r>
    </w:p>
    <w:p w:rsidR="00474A21" w:rsidRPr="00CC1A39" w:rsidRDefault="00474A21" w:rsidP="00474A21">
      <w:pPr>
        <w:tabs>
          <w:tab w:val="left" w:pos="1134"/>
        </w:tabs>
        <w:spacing w:after="0" w:line="360" w:lineRule="auto"/>
        <w:ind w:firstLine="709"/>
        <w:jc w:val="both"/>
        <w:rPr>
          <w:rFonts w:eastAsia="Times New Roman"/>
          <w:sz w:val="24"/>
          <w:szCs w:val="24"/>
        </w:rPr>
      </w:pPr>
      <w:r w:rsidRPr="00CC1A39">
        <w:rPr>
          <w:rFonts w:eastAsia="Times New Roman"/>
          <w:sz w:val="24"/>
          <w:szCs w:val="24"/>
        </w:rPr>
        <w:t>качество выполнения задания в целом.</w:t>
      </w:r>
    </w:p>
    <w:p w:rsidR="00474A21" w:rsidRPr="00CC1A39" w:rsidRDefault="00474A21" w:rsidP="00474A21">
      <w:pPr>
        <w:tabs>
          <w:tab w:val="left" w:pos="1134"/>
        </w:tabs>
        <w:spacing w:after="0" w:line="360" w:lineRule="auto"/>
        <w:ind w:firstLine="709"/>
        <w:jc w:val="both"/>
        <w:rPr>
          <w:rFonts w:eastAsia="Times New Roman"/>
          <w:sz w:val="24"/>
          <w:szCs w:val="24"/>
        </w:rPr>
      </w:pPr>
      <w:r w:rsidRPr="00CC1A39">
        <w:rPr>
          <w:rFonts w:eastAsia="Times New Roman"/>
          <w:sz w:val="24"/>
          <w:szCs w:val="24"/>
        </w:rPr>
        <w:t>б) штрафные целевые индикаторы</w:t>
      </w:r>
      <w:r w:rsidR="002D65CC">
        <w:rPr>
          <w:rFonts w:eastAsia="Times New Roman"/>
          <w:sz w:val="24"/>
          <w:szCs w:val="24"/>
        </w:rPr>
        <w:t>, начисление (снятие) которых производится за</w:t>
      </w:r>
      <w:r w:rsidR="00216026">
        <w:rPr>
          <w:rFonts w:eastAsia="Times New Roman"/>
          <w:sz w:val="24"/>
          <w:szCs w:val="24"/>
        </w:rPr>
        <w:t xml:space="preserve"> </w:t>
      </w:r>
      <w:r w:rsidRPr="00CC1A39">
        <w:rPr>
          <w:rFonts w:eastAsia="Times New Roman"/>
          <w:sz w:val="24"/>
          <w:szCs w:val="24"/>
        </w:rPr>
        <w:t>нарушение условий выполнения задания</w:t>
      </w:r>
      <w:r w:rsidR="002D65CC">
        <w:rPr>
          <w:rFonts w:eastAsia="Times New Roman"/>
          <w:sz w:val="24"/>
          <w:szCs w:val="24"/>
        </w:rPr>
        <w:t xml:space="preserve"> (в том числе за нарушение правил выполнения работ). </w:t>
      </w:r>
    </w:p>
    <w:p w:rsidR="00D0095E" w:rsidRPr="00CC1A39" w:rsidRDefault="00A85E21" w:rsidP="00474A21">
      <w:pPr>
        <w:tabs>
          <w:tab w:val="left" w:pos="1134"/>
        </w:tabs>
        <w:spacing w:after="0" w:line="360" w:lineRule="auto"/>
        <w:ind w:firstLine="709"/>
        <w:jc w:val="both"/>
        <w:rPr>
          <w:rFonts w:eastAsia="Times New Roman"/>
          <w:sz w:val="24"/>
          <w:szCs w:val="24"/>
        </w:rPr>
      </w:pPr>
      <w:r w:rsidRPr="00CC1A39">
        <w:rPr>
          <w:rFonts w:eastAsia="Times New Roman"/>
          <w:sz w:val="24"/>
          <w:szCs w:val="24"/>
        </w:rPr>
        <w:t>Критерии оценки выполнения практических конкурсных заданий</w:t>
      </w:r>
      <w:r w:rsidR="00216026">
        <w:rPr>
          <w:rFonts w:eastAsia="Times New Roman"/>
          <w:sz w:val="24"/>
          <w:szCs w:val="24"/>
        </w:rPr>
        <w:t xml:space="preserve"> </w:t>
      </w:r>
      <w:r w:rsidRPr="00CC1A39">
        <w:rPr>
          <w:rFonts w:eastAsia="Times New Roman"/>
          <w:sz w:val="24"/>
          <w:szCs w:val="24"/>
        </w:rPr>
        <w:t>представлены в соответствующих паспортах</w:t>
      </w:r>
      <w:r w:rsidR="00216026">
        <w:rPr>
          <w:rFonts w:eastAsia="Times New Roman"/>
          <w:sz w:val="24"/>
          <w:szCs w:val="24"/>
        </w:rPr>
        <w:t xml:space="preserve"> </w:t>
      </w:r>
      <w:r w:rsidRPr="00CC1A39">
        <w:rPr>
          <w:rFonts w:eastAsia="Times New Roman"/>
          <w:sz w:val="24"/>
          <w:szCs w:val="24"/>
        </w:rPr>
        <w:t>конкурсного задания.</w:t>
      </w:r>
    </w:p>
    <w:p w:rsidR="002D65CC" w:rsidRDefault="00E30DE9" w:rsidP="00474A21">
      <w:pPr>
        <w:tabs>
          <w:tab w:val="left" w:pos="1134"/>
        </w:tabs>
        <w:spacing w:after="0" w:line="360" w:lineRule="auto"/>
        <w:ind w:firstLine="709"/>
        <w:jc w:val="both"/>
        <w:rPr>
          <w:rFonts w:eastAsia="Times New Roman"/>
          <w:sz w:val="24"/>
          <w:szCs w:val="24"/>
        </w:rPr>
      </w:pPr>
      <w:r w:rsidRPr="00CC1A39">
        <w:rPr>
          <w:rFonts w:eastAsia="Times New Roman"/>
          <w:sz w:val="24"/>
          <w:szCs w:val="24"/>
        </w:rPr>
        <w:t>4.</w:t>
      </w:r>
      <w:r w:rsidR="00B008B1">
        <w:rPr>
          <w:rFonts w:eastAsia="Times New Roman"/>
          <w:sz w:val="24"/>
          <w:szCs w:val="24"/>
        </w:rPr>
        <w:t>8</w:t>
      </w:r>
      <w:r w:rsidRPr="00CC1A39">
        <w:rPr>
          <w:rFonts w:eastAsia="Times New Roman"/>
          <w:sz w:val="24"/>
          <w:szCs w:val="24"/>
        </w:rPr>
        <w:t xml:space="preserve">. </w:t>
      </w:r>
      <w:r w:rsidR="00A85E21" w:rsidRPr="00CC1A39">
        <w:rPr>
          <w:rFonts w:eastAsia="Times New Roman"/>
          <w:sz w:val="24"/>
          <w:szCs w:val="24"/>
        </w:rPr>
        <w:t xml:space="preserve">Максимальное количество баллов за </w:t>
      </w:r>
      <w:r w:rsidR="002D65CC">
        <w:rPr>
          <w:rFonts w:eastAsia="Times New Roman"/>
          <w:sz w:val="24"/>
          <w:szCs w:val="24"/>
        </w:rPr>
        <w:t xml:space="preserve">практические </w:t>
      </w:r>
      <w:r w:rsidR="00A85E21" w:rsidRPr="00CC1A39">
        <w:rPr>
          <w:rFonts w:eastAsia="Times New Roman"/>
          <w:sz w:val="24"/>
          <w:szCs w:val="24"/>
        </w:rPr>
        <w:t>конкурсные задания</w:t>
      </w:r>
      <w:r w:rsidR="00216026">
        <w:rPr>
          <w:rFonts w:eastAsia="Times New Roman"/>
          <w:sz w:val="24"/>
          <w:szCs w:val="24"/>
        </w:rPr>
        <w:t xml:space="preserve"> </w:t>
      </w:r>
      <w:r w:rsidRPr="00CC1A39">
        <w:rPr>
          <w:rFonts w:eastAsia="Times New Roman"/>
          <w:sz w:val="24"/>
          <w:szCs w:val="24"/>
        </w:rPr>
        <w:t>I</w:t>
      </w:r>
      <w:r w:rsidR="002D65CC">
        <w:rPr>
          <w:rFonts w:eastAsia="Times New Roman"/>
          <w:sz w:val="24"/>
          <w:szCs w:val="24"/>
        </w:rPr>
        <w:t xml:space="preserve"> уровня:</w:t>
      </w:r>
      <w:r w:rsidR="00216026">
        <w:rPr>
          <w:rFonts w:eastAsia="Times New Roman"/>
          <w:sz w:val="24"/>
          <w:szCs w:val="24"/>
        </w:rPr>
        <w:t xml:space="preserve"> </w:t>
      </w:r>
      <w:r w:rsidR="00A85E21" w:rsidRPr="00CC1A39">
        <w:rPr>
          <w:rFonts w:eastAsia="Times New Roman"/>
          <w:sz w:val="24"/>
          <w:szCs w:val="24"/>
        </w:rPr>
        <w:t>«Перевод профессионального текста (сообщения)»</w:t>
      </w:r>
      <w:r w:rsidR="00216026">
        <w:rPr>
          <w:rFonts w:eastAsia="Times New Roman"/>
          <w:sz w:val="24"/>
          <w:szCs w:val="24"/>
        </w:rPr>
        <w:t xml:space="preserve"> </w:t>
      </w:r>
      <w:r w:rsidR="002D65CC">
        <w:rPr>
          <w:rFonts w:eastAsia="Times New Roman"/>
          <w:sz w:val="24"/>
          <w:szCs w:val="24"/>
        </w:rPr>
        <w:t>составляет</w:t>
      </w:r>
      <w:r w:rsidR="00216026">
        <w:rPr>
          <w:rFonts w:eastAsia="Times New Roman"/>
          <w:sz w:val="24"/>
          <w:szCs w:val="24"/>
        </w:rPr>
        <w:t xml:space="preserve"> </w:t>
      </w:r>
      <w:r w:rsidR="00A85E21" w:rsidRPr="00CC1A39">
        <w:rPr>
          <w:rFonts w:eastAsia="Times New Roman"/>
          <w:sz w:val="24"/>
          <w:szCs w:val="24"/>
        </w:rPr>
        <w:t>10</w:t>
      </w:r>
      <w:r w:rsidR="00216026">
        <w:rPr>
          <w:rFonts w:eastAsia="Times New Roman"/>
          <w:sz w:val="24"/>
          <w:szCs w:val="24"/>
        </w:rPr>
        <w:t xml:space="preserve"> </w:t>
      </w:r>
      <w:r w:rsidR="00A85E21" w:rsidRPr="00CC1A39">
        <w:rPr>
          <w:rFonts w:eastAsia="Times New Roman"/>
          <w:sz w:val="24"/>
          <w:szCs w:val="24"/>
        </w:rPr>
        <w:t>баллов</w:t>
      </w:r>
      <w:r w:rsidR="002D65CC">
        <w:rPr>
          <w:rFonts w:eastAsia="Times New Roman"/>
          <w:sz w:val="24"/>
          <w:szCs w:val="24"/>
        </w:rPr>
        <w:t>.</w:t>
      </w:r>
      <w:r w:rsidR="00216026">
        <w:rPr>
          <w:rFonts w:eastAsia="Times New Roman"/>
          <w:sz w:val="24"/>
          <w:szCs w:val="24"/>
        </w:rPr>
        <w:t xml:space="preserve"> </w:t>
      </w:r>
    </w:p>
    <w:p w:rsidR="007E04E5" w:rsidRPr="00CC1A39" w:rsidRDefault="00E30DE9" w:rsidP="00474A21">
      <w:pPr>
        <w:tabs>
          <w:tab w:val="left" w:pos="1134"/>
        </w:tabs>
        <w:spacing w:after="0" w:line="360" w:lineRule="auto"/>
        <w:ind w:firstLine="709"/>
        <w:jc w:val="both"/>
        <w:rPr>
          <w:rFonts w:eastAsia="Times New Roman"/>
          <w:sz w:val="24"/>
          <w:szCs w:val="24"/>
        </w:rPr>
      </w:pPr>
      <w:r w:rsidRPr="00CC1A39">
        <w:rPr>
          <w:rFonts w:eastAsia="Times New Roman"/>
          <w:sz w:val="24"/>
          <w:szCs w:val="24"/>
        </w:rPr>
        <w:t>4.</w:t>
      </w:r>
      <w:r w:rsidR="00B008B1">
        <w:rPr>
          <w:rFonts w:eastAsia="Times New Roman"/>
          <w:sz w:val="24"/>
          <w:szCs w:val="24"/>
        </w:rPr>
        <w:t>9</w:t>
      </w:r>
      <w:r w:rsidRPr="00CC1A39">
        <w:rPr>
          <w:rFonts w:eastAsia="Times New Roman"/>
          <w:sz w:val="24"/>
          <w:szCs w:val="24"/>
        </w:rPr>
        <w:t xml:space="preserve">. </w:t>
      </w:r>
      <w:r w:rsidR="007E04E5" w:rsidRPr="00CC1A39">
        <w:rPr>
          <w:rFonts w:eastAsia="Times New Roman"/>
          <w:sz w:val="24"/>
          <w:szCs w:val="24"/>
        </w:rPr>
        <w:t>О</w:t>
      </w:r>
      <w:r w:rsidRPr="00CC1A39">
        <w:rPr>
          <w:rFonts w:eastAsia="Times New Roman"/>
          <w:sz w:val="24"/>
          <w:szCs w:val="24"/>
        </w:rPr>
        <w:t>ценивани</w:t>
      </w:r>
      <w:r w:rsidR="007E04E5" w:rsidRPr="00CC1A39">
        <w:rPr>
          <w:rFonts w:eastAsia="Times New Roman"/>
          <w:sz w:val="24"/>
          <w:szCs w:val="24"/>
        </w:rPr>
        <w:t>е</w:t>
      </w:r>
      <w:r w:rsidRPr="00CC1A39">
        <w:rPr>
          <w:rFonts w:eastAsia="Times New Roman"/>
          <w:sz w:val="24"/>
          <w:szCs w:val="24"/>
        </w:rPr>
        <w:t xml:space="preserve"> конкурсного задания «Перевод профессионального текста» </w:t>
      </w:r>
      <w:r w:rsidR="007E04E5" w:rsidRPr="00CC1A39">
        <w:rPr>
          <w:rFonts w:eastAsia="Times New Roman"/>
          <w:sz w:val="24"/>
          <w:szCs w:val="24"/>
        </w:rPr>
        <w:t>осуществляется следующим образом:</w:t>
      </w:r>
    </w:p>
    <w:p w:rsidR="007E04E5" w:rsidRPr="00CC1A39" w:rsidRDefault="0017167B" w:rsidP="007E04E5">
      <w:pPr>
        <w:tabs>
          <w:tab w:val="left" w:pos="1134"/>
        </w:tabs>
        <w:spacing w:after="0" w:line="360" w:lineRule="auto"/>
        <w:ind w:firstLine="709"/>
        <w:jc w:val="both"/>
        <w:rPr>
          <w:rFonts w:eastAsia="Times New Roman"/>
          <w:sz w:val="24"/>
          <w:szCs w:val="24"/>
        </w:rPr>
      </w:pPr>
      <w:r w:rsidRPr="00CC1A39">
        <w:rPr>
          <w:rFonts w:eastAsia="Times New Roman"/>
          <w:sz w:val="24"/>
          <w:szCs w:val="24"/>
        </w:rPr>
        <w:t xml:space="preserve">1 задача - </w:t>
      </w:r>
      <w:r w:rsidR="007E04E5" w:rsidRPr="00CC1A39">
        <w:rPr>
          <w:rFonts w:eastAsia="Times New Roman"/>
          <w:sz w:val="24"/>
          <w:szCs w:val="24"/>
        </w:rPr>
        <w:t xml:space="preserve">перевод текста - </w:t>
      </w:r>
      <w:r w:rsidR="001A6409" w:rsidRPr="00CC1A39">
        <w:rPr>
          <w:rFonts w:eastAsia="Times New Roman"/>
          <w:sz w:val="24"/>
          <w:szCs w:val="24"/>
        </w:rPr>
        <w:t>5</w:t>
      </w:r>
      <w:r w:rsidR="007E04E5" w:rsidRPr="00CC1A39">
        <w:rPr>
          <w:rFonts w:eastAsia="Times New Roman"/>
          <w:sz w:val="24"/>
          <w:szCs w:val="24"/>
        </w:rPr>
        <w:t xml:space="preserve"> балл</w:t>
      </w:r>
      <w:r w:rsidR="001A6409" w:rsidRPr="00CC1A39">
        <w:rPr>
          <w:rFonts w:eastAsia="Times New Roman"/>
          <w:sz w:val="24"/>
          <w:szCs w:val="24"/>
        </w:rPr>
        <w:t>ов</w:t>
      </w:r>
      <w:r w:rsidR="007E04E5" w:rsidRPr="00CC1A39">
        <w:rPr>
          <w:rFonts w:eastAsia="Times New Roman"/>
          <w:sz w:val="24"/>
          <w:szCs w:val="24"/>
        </w:rPr>
        <w:t xml:space="preserve">; </w:t>
      </w:r>
    </w:p>
    <w:p w:rsidR="007E04E5" w:rsidRPr="00CC1A39" w:rsidRDefault="0017167B" w:rsidP="007E04E5">
      <w:pPr>
        <w:tabs>
          <w:tab w:val="left" w:pos="1134"/>
        </w:tabs>
        <w:spacing w:after="0" w:line="360" w:lineRule="auto"/>
        <w:ind w:firstLine="709"/>
        <w:jc w:val="both"/>
        <w:rPr>
          <w:rFonts w:eastAsia="Times New Roman"/>
          <w:sz w:val="24"/>
          <w:szCs w:val="24"/>
        </w:rPr>
      </w:pPr>
      <w:r w:rsidRPr="00CC1A39">
        <w:rPr>
          <w:rFonts w:eastAsia="Times New Roman"/>
          <w:sz w:val="24"/>
          <w:szCs w:val="24"/>
        </w:rPr>
        <w:t xml:space="preserve">2 задача </w:t>
      </w:r>
      <w:r w:rsidR="00AF7C64">
        <w:rPr>
          <w:rFonts w:eastAsia="Times New Roman"/>
          <w:sz w:val="24"/>
          <w:szCs w:val="24"/>
        </w:rPr>
        <w:t>–</w:t>
      </w:r>
      <w:r w:rsidRPr="00CC1A39">
        <w:rPr>
          <w:rFonts w:eastAsia="Times New Roman"/>
          <w:sz w:val="24"/>
          <w:szCs w:val="24"/>
        </w:rPr>
        <w:t xml:space="preserve"> </w:t>
      </w:r>
      <w:r w:rsidR="00AF7C64">
        <w:rPr>
          <w:rFonts w:eastAsia="Times New Roman"/>
          <w:sz w:val="24"/>
          <w:szCs w:val="24"/>
        </w:rPr>
        <w:t>ответы на вопросы</w:t>
      </w:r>
      <w:r w:rsidR="002E648B">
        <w:rPr>
          <w:rFonts w:eastAsia="Times New Roman"/>
          <w:sz w:val="24"/>
          <w:szCs w:val="24"/>
        </w:rPr>
        <w:t xml:space="preserve"> </w:t>
      </w:r>
      <w:r w:rsidR="007E04E5" w:rsidRPr="00CC1A39">
        <w:rPr>
          <w:rFonts w:eastAsia="Times New Roman"/>
          <w:sz w:val="24"/>
          <w:szCs w:val="24"/>
        </w:rPr>
        <w:t xml:space="preserve">– </w:t>
      </w:r>
      <w:r w:rsidR="00312B7D" w:rsidRPr="00CC1A39">
        <w:rPr>
          <w:rFonts w:eastAsia="Times New Roman"/>
          <w:sz w:val="24"/>
          <w:szCs w:val="24"/>
        </w:rPr>
        <w:t>5</w:t>
      </w:r>
      <w:r w:rsidR="007E04E5" w:rsidRPr="00CC1A39">
        <w:rPr>
          <w:rFonts w:eastAsia="Times New Roman"/>
          <w:sz w:val="24"/>
          <w:szCs w:val="24"/>
        </w:rPr>
        <w:t xml:space="preserve"> балл</w:t>
      </w:r>
      <w:r w:rsidR="00312B7D" w:rsidRPr="00CC1A39">
        <w:rPr>
          <w:rFonts w:eastAsia="Times New Roman"/>
          <w:sz w:val="24"/>
          <w:szCs w:val="24"/>
        </w:rPr>
        <w:t>ов</w:t>
      </w:r>
      <w:r w:rsidR="007E04E5" w:rsidRPr="00CC1A39">
        <w:rPr>
          <w:rFonts w:eastAsia="Times New Roman"/>
          <w:sz w:val="24"/>
          <w:szCs w:val="24"/>
        </w:rPr>
        <w:t>;</w:t>
      </w:r>
    </w:p>
    <w:p w:rsidR="00876402" w:rsidRDefault="007E04E5" w:rsidP="007E3E27">
      <w:pPr>
        <w:spacing w:after="0" w:line="360" w:lineRule="auto"/>
        <w:ind w:firstLine="709"/>
        <w:jc w:val="both"/>
        <w:rPr>
          <w:sz w:val="24"/>
          <w:szCs w:val="24"/>
        </w:rPr>
      </w:pPr>
      <w:r w:rsidRPr="00CC1A39">
        <w:rPr>
          <w:sz w:val="24"/>
          <w:szCs w:val="24"/>
        </w:rPr>
        <w:t>Критерии оценки являются едиными</w:t>
      </w:r>
      <w:r w:rsidR="00216026">
        <w:rPr>
          <w:sz w:val="24"/>
          <w:szCs w:val="24"/>
        </w:rPr>
        <w:t xml:space="preserve"> </w:t>
      </w:r>
      <w:r w:rsidRPr="00CC1A39">
        <w:rPr>
          <w:sz w:val="24"/>
          <w:szCs w:val="24"/>
        </w:rPr>
        <w:t>для всех УГС СПО.</w:t>
      </w:r>
      <w:r w:rsidR="00216026">
        <w:rPr>
          <w:sz w:val="24"/>
          <w:szCs w:val="24"/>
        </w:rPr>
        <w:t xml:space="preserve"> </w:t>
      </w:r>
    </w:p>
    <w:p w:rsidR="009A1457" w:rsidRPr="00CC1A39" w:rsidRDefault="007E04E5" w:rsidP="007E3E27">
      <w:pPr>
        <w:spacing w:after="0" w:line="360" w:lineRule="auto"/>
        <w:ind w:firstLine="709"/>
        <w:jc w:val="both"/>
        <w:rPr>
          <w:sz w:val="24"/>
          <w:szCs w:val="24"/>
        </w:rPr>
      </w:pPr>
      <w:r w:rsidRPr="00CC1A39">
        <w:rPr>
          <w:sz w:val="24"/>
          <w:szCs w:val="24"/>
        </w:rPr>
        <w:t>При</w:t>
      </w:r>
      <w:r w:rsidR="00216026">
        <w:rPr>
          <w:sz w:val="24"/>
          <w:szCs w:val="24"/>
        </w:rPr>
        <w:t xml:space="preserve"> </w:t>
      </w:r>
      <w:r w:rsidRPr="00CC1A39">
        <w:rPr>
          <w:sz w:val="24"/>
          <w:szCs w:val="24"/>
        </w:rPr>
        <w:t>выполнении 2 задачи в содержание критериев могут быть внесены дополнения (изменения) касающиеся конкретной УГС</w:t>
      </w:r>
      <w:r w:rsidR="0022217A" w:rsidRPr="00CC1A39">
        <w:rPr>
          <w:sz w:val="24"/>
          <w:szCs w:val="24"/>
        </w:rPr>
        <w:t>, которые не влияют на удельный вес каждого критерия.</w:t>
      </w:r>
    </w:p>
    <w:p w:rsidR="007E3E27" w:rsidRPr="00CC1A39" w:rsidRDefault="002D65CC" w:rsidP="002D65CC">
      <w:pPr>
        <w:spacing w:after="0"/>
        <w:ind w:firstLine="708"/>
        <w:jc w:val="right"/>
        <w:rPr>
          <w:sz w:val="24"/>
          <w:szCs w:val="24"/>
        </w:rPr>
      </w:pPr>
      <w:r>
        <w:rPr>
          <w:sz w:val="24"/>
          <w:szCs w:val="24"/>
        </w:rPr>
        <w:t>Таблица</w:t>
      </w:r>
      <w:r w:rsidR="00DD1875">
        <w:rPr>
          <w:sz w:val="24"/>
          <w:szCs w:val="24"/>
        </w:rPr>
        <w:t xml:space="preserve"> 3</w:t>
      </w:r>
    </w:p>
    <w:p w:rsidR="00675D2A" w:rsidRDefault="00675D2A" w:rsidP="002D65CC">
      <w:pPr>
        <w:spacing w:after="0"/>
        <w:ind w:firstLine="708"/>
        <w:jc w:val="center"/>
        <w:rPr>
          <w:sz w:val="24"/>
          <w:szCs w:val="24"/>
        </w:rPr>
      </w:pPr>
      <w:r w:rsidRPr="00CC1A39">
        <w:rPr>
          <w:sz w:val="24"/>
          <w:szCs w:val="24"/>
        </w:rPr>
        <w:t xml:space="preserve">Критерии оценки </w:t>
      </w:r>
      <w:r w:rsidR="0017167B" w:rsidRPr="00CC1A39">
        <w:rPr>
          <w:sz w:val="24"/>
          <w:szCs w:val="24"/>
        </w:rPr>
        <w:t xml:space="preserve">1 задачи </w:t>
      </w:r>
      <w:r w:rsidRPr="00CC1A39">
        <w:rPr>
          <w:sz w:val="24"/>
          <w:szCs w:val="24"/>
        </w:rPr>
        <w:t>письменного перевода текста</w:t>
      </w:r>
    </w:p>
    <w:tbl>
      <w:tblPr>
        <w:tblW w:w="10065" w:type="dxa"/>
        <w:tblInd w:w="108" w:type="dxa"/>
        <w:tblLayout w:type="fixed"/>
        <w:tblLook w:val="0000"/>
      </w:tblPr>
      <w:tblGrid>
        <w:gridCol w:w="709"/>
        <w:gridCol w:w="5670"/>
        <w:gridCol w:w="3686"/>
      </w:tblGrid>
      <w:tr w:rsidR="0022217A" w:rsidRPr="00675D2A" w:rsidTr="002D65CC">
        <w:trPr>
          <w:trHeight w:val="537"/>
        </w:trPr>
        <w:tc>
          <w:tcPr>
            <w:tcW w:w="709" w:type="dxa"/>
            <w:tcBorders>
              <w:top w:val="single" w:sz="4" w:space="0" w:color="000000"/>
              <w:left w:val="single" w:sz="4" w:space="0" w:color="000000"/>
              <w:bottom w:val="single" w:sz="4" w:space="0" w:color="000000"/>
            </w:tcBorders>
            <w:shd w:val="clear" w:color="auto" w:fill="auto"/>
          </w:tcPr>
          <w:p w:rsidR="0022217A" w:rsidRPr="002D65CC" w:rsidRDefault="00016101" w:rsidP="00675D2A">
            <w:pPr>
              <w:widowControl w:val="0"/>
              <w:suppressAutoHyphens/>
              <w:spacing w:after="0" w:line="100" w:lineRule="atLeast"/>
              <w:jc w:val="center"/>
              <w:rPr>
                <w:rFonts w:eastAsia="Times New Roman"/>
                <w:b/>
                <w:color w:val="000000"/>
                <w:kern w:val="1"/>
                <w:sz w:val="24"/>
                <w:szCs w:val="24"/>
                <w:lang w:eastAsia="ar-SA"/>
              </w:rPr>
            </w:pPr>
            <w:r w:rsidRPr="002D65CC">
              <w:rPr>
                <w:rFonts w:eastAsia="Times New Roman"/>
                <w:b/>
                <w:color w:val="000000"/>
                <w:kern w:val="1"/>
                <w:sz w:val="24"/>
                <w:szCs w:val="24"/>
                <w:lang w:eastAsia="ar-SA"/>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rsidR="0022217A" w:rsidRPr="002D65CC" w:rsidRDefault="0022217A" w:rsidP="00675D2A">
            <w:pPr>
              <w:widowControl w:val="0"/>
              <w:suppressAutoHyphens/>
              <w:spacing w:after="0" w:line="100" w:lineRule="atLeast"/>
              <w:jc w:val="center"/>
              <w:rPr>
                <w:rFonts w:eastAsia="Times New Roman"/>
                <w:b/>
                <w:color w:val="000000"/>
                <w:kern w:val="1"/>
                <w:sz w:val="24"/>
                <w:szCs w:val="24"/>
                <w:lang w:eastAsia="ar-SA"/>
              </w:rPr>
            </w:pPr>
            <w:r w:rsidRPr="002D65CC">
              <w:rPr>
                <w:rFonts w:eastAsia="Times New Roman"/>
                <w:b/>
                <w:color w:val="000000"/>
                <w:kern w:val="1"/>
                <w:sz w:val="24"/>
                <w:szCs w:val="24"/>
                <w:lang w:eastAsia="ar-SA"/>
              </w:rPr>
              <w:t>Критерии оценки</w:t>
            </w:r>
          </w:p>
        </w:tc>
        <w:tc>
          <w:tcPr>
            <w:tcW w:w="3686" w:type="dxa"/>
            <w:tcBorders>
              <w:top w:val="single" w:sz="4" w:space="0" w:color="000000"/>
              <w:left w:val="single" w:sz="4" w:space="0" w:color="000000"/>
              <w:bottom w:val="single" w:sz="4" w:space="0" w:color="000000"/>
              <w:right w:val="single" w:sz="4" w:space="0" w:color="000000"/>
            </w:tcBorders>
          </w:tcPr>
          <w:p w:rsidR="0022217A" w:rsidRPr="002D65CC" w:rsidRDefault="00CE4C88" w:rsidP="0022217A">
            <w:pPr>
              <w:widowControl w:val="0"/>
              <w:suppressAutoHyphens/>
              <w:spacing w:after="0" w:line="100" w:lineRule="atLeast"/>
              <w:jc w:val="center"/>
              <w:rPr>
                <w:rFonts w:eastAsia="Times New Roman"/>
                <w:b/>
                <w:color w:val="000000"/>
                <w:kern w:val="1"/>
                <w:sz w:val="24"/>
                <w:szCs w:val="24"/>
                <w:lang w:eastAsia="ar-SA"/>
              </w:rPr>
            </w:pPr>
            <w:r w:rsidRPr="002D65CC">
              <w:rPr>
                <w:rFonts w:eastAsia="Times New Roman"/>
                <w:b/>
                <w:color w:val="000000"/>
                <w:kern w:val="1"/>
                <w:sz w:val="24"/>
                <w:szCs w:val="24"/>
                <w:lang w:eastAsia="ar-SA"/>
              </w:rPr>
              <w:t>Количество баллов</w:t>
            </w:r>
          </w:p>
        </w:tc>
      </w:tr>
      <w:tr w:rsidR="00016101" w:rsidRPr="00675D2A" w:rsidTr="00173399">
        <w:trPr>
          <w:trHeight w:val="385"/>
        </w:trPr>
        <w:tc>
          <w:tcPr>
            <w:tcW w:w="709" w:type="dxa"/>
            <w:tcBorders>
              <w:top w:val="single" w:sz="4" w:space="0" w:color="000000"/>
              <w:left w:val="single" w:sz="4" w:space="0" w:color="000000"/>
              <w:bottom w:val="single" w:sz="4" w:space="0" w:color="000000"/>
            </w:tcBorders>
            <w:shd w:val="clear" w:color="auto" w:fill="auto"/>
          </w:tcPr>
          <w:p w:rsidR="00016101" w:rsidRPr="002D65CC" w:rsidRDefault="00016101" w:rsidP="00675D2A">
            <w:pPr>
              <w:widowControl w:val="0"/>
              <w:suppressAutoHyphens/>
              <w:spacing w:after="0" w:line="100" w:lineRule="atLeast"/>
              <w:jc w:val="center"/>
              <w:rPr>
                <w:rFonts w:eastAsia="Times New Roman"/>
                <w:color w:val="000000"/>
                <w:kern w:val="1"/>
                <w:sz w:val="24"/>
                <w:szCs w:val="24"/>
                <w:lang w:eastAsia="ar-SA"/>
              </w:rPr>
            </w:pPr>
            <w:r w:rsidRPr="002D65CC">
              <w:rPr>
                <w:rFonts w:eastAsia="Times New Roman"/>
                <w:color w:val="000000"/>
                <w:kern w:val="1"/>
                <w:sz w:val="24"/>
                <w:szCs w:val="24"/>
                <w:lang w:eastAsia="ar-SA"/>
              </w:rPr>
              <w:t>1.</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rsidR="00016101" w:rsidRPr="002D65CC" w:rsidRDefault="00016101" w:rsidP="007E3E27">
            <w:pPr>
              <w:widowControl w:val="0"/>
              <w:suppressAutoHyphens/>
              <w:spacing w:after="0" w:line="100" w:lineRule="atLeast"/>
              <w:rPr>
                <w:rFonts w:eastAsia="Times New Roman"/>
                <w:color w:val="000000"/>
                <w:kern w:val="1"/>
                <w:sz w:val="24"/>
                <w:szCs w:val="24"/>
                <w:lang w:eastAsia="ar-SA"/>
              </w:rPr>
            </w:pPr>
            <w:r w:rsidRPr="002D65CC">
              <w:rPr>
                <w:rFonts w:eastAsia="Times New Roman"/>
                <w:color w:val="000000"/>
                <w:kern w:val="1"/>
                <w:sz w:val="24"/>
                <w:szCs w:val="24"/>
                <w:lang w:eastAsia="ar-SA"/>
              </w:rPr>
              <w:t>Качество письменной речи</w:t>
            </w:r>
          </w:p>
        </w:tc>
        <w:tc>
          <w:tcPr>
            <w:tcW w:w="3686" w:type="dxa"/>
            <w:tcBorders>
              <w:top w:val="single" w:sz="4" w:space="0" w:color="000000"/>
              <w:left w:val="single" w:sz="4" w:space="0" w:color="000000"/>
              <w:bottom w:val="single" w:sz="4" w:space="0" w:color="000000"/>
              <w:right w:val="single" w:sz="4" w:space="0" w:color="000000"/>
            </w:tcBorders>
          </w:tcPr>
          <w:p w:rsidR="00016101" w:rsidRPr="002D65CC" w:rsidRDefault="00016101" w:rsidP="001A6409">
            <w:pPr>
              <w:widowControl w:val="0"/>
              <w:suppressAutoHyphens/>
              <w:spacing w:after="0" w:line="100" w:lineRule="atLeast"/>
              <w:jc w:val="center"/>
              <w:rPr>
                <w:rFonts w:eastAsia="Times New Roman"/>
                <w:color w:val="000000"/>
                <w:kern w:val="1"/>
                <w:sz w:val="24"/>
                <w:szCs w:val="24"/>
                <w:lang w:eastAsia="ar-SA"/>
              </w:rPr>
            </w:pPr>
            <w:r w:rsidRPr="002D65CC">
              <w:rPr>
                <w:rFonts w:eastAsia="Times New Roman"/>
                <w:color w:val="000000"/>
                <w:kern w:val="1"/>
                <w:sz w:val="24"/>
                <w:szCs w:val="24"/>
                <w:lang w:eastAsia="ar-SA"/>
              </w:rPr>
              <w:t>0-</w:t>
            </w:r>
            <w:r w:rsidR="001A6409" w:rsidRPr="002D65CC">
              <w:rPr>
                <w:rFonts w:eastAsia="Times New Roman"/>
                <w:color w:val="000000"/>
                <w:kern w:val="1"/>
                <w:sz w:val="24"/>
                <w:szCs w:val="24"/>
                <w:lang w:eastAsia="ar-SA"/>
              </w:rPr>
              <w:t>3</w:t>
            </w:r>
          </w:p>
        </w:tc>
      </w:tr>
      <w:tr w:rsidR="00016101" w:rsidRPr="00675D2A" w:rsidTr="00173399">
        <w:trPr>
          <w:trHeight w:val="420"/>
        </w:trPr>
        <w:tc>
          <w:tcPr>
            <w:tcW w:w="709" w:type="dxa"/>
            <w:tcBorders>
              <w:top w:val="single" w:sz="4" w:space="0" w:color="000000"/>
              <w:left w:val="single" w:sz="4" w:space="0" w:color="000000"/>
              <w:bottom w:val="single" w:sz="4" w:space="0" w:color="000000"/>
            </w:tcBorders>
            <w:shd w:val="clear" w:color="auto" w:fill="auto"/>
          </w:tcPr>
          <w:p w:rsidR="00016101" w:rsidRPr="002D65CC" w:rsidRDefault="00016101" w:rsidP="00675D2A">
            <w:pPr>
              <w:widowControl w:val="0"/>
              <w:suppressAutoHyphens/>
              <w:spacing w:after="0" w:line="100" w:lineRule="atLeast"/>
              <w:jc w:val="center"/>
              <w:rPr>
                <w:rFonts w:eastAsia="Times New Roman"/>
                <w:color w:val="000000"/>
                <w:kern w:val="1"/>
                <w:sz w:val="24"/>
                <w:szCs w:val="24"/>
                <w:lang w:eastAsia="ar-SA"/>
              </w:rPr>
            </w:pPr>
            <w:r w:rsidRPr="002D65CC">
              <w:rPr>
                <w:rFonts w:eastAsia="Times New Roman"/>
                <w:color w:val="000000"/>
                <w:kern w:val="1"/>
                <w:sz w:val="24"/>
                <w:szCs w:val="24"/>
                <w:lang w:eastAsia="ar-SA"/>
              </w:rPr>
              <w:t>2.</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rsidR="00016101" w:rsidRPr="002D65CC" w:rsidRDefault="00016101" w:rsidP="007E3E27">
            <w:pPr>
              <w:widowControl w:val="0"/>
              <w:suppressAutoHyphens/>
              <w:spacing w:after="0" w:line="100" w:lineRule="atLeast"/>
              <w:rPr>
                <w:rFonts w:eastAsia="Times New Roman"/>
                <w:color w:val="000000"/>
                <w:kern w:val="1"/>
                <w:sz w:val="24"/>
                <w:szCs w:val="24"/>
                <w:lang w:eastAsia="ar-SA"/>
              </w:rPr>
            </w:pPr>
            <w:r w:rsidRPr="002D65CC">
              <w:rPr>
                <w:rFonts w:eastAsia="Times New Roman"/>
                <w:color w:val="000000"/>
                <w:kern w:val="1"/>
                <w:sz w:val="24"/>
                <w:szCs w:val="24"/>
                <w:lang w:eastAsia="ar-SA"/>
              </w:rPr>
              <w:t xml:space="preserve">Грамотность </w:t>
            </w:r>
          </w:p>
        </w:tc>
        <w:tc>
          <w:tcPr>
            <w:tcW w:w="3686" w:type="dxa"/>
            <w:tcBorders>
              <w:top w:val="single" w:sz="4" w:space="0" w:color="000000"/>
              <w:left w:val="single" w:sz="4" w:space="0" w:color="000000"/>
              <w:bottom w:val="single" w:sz="4" w:space="0" w:color="000000"/>
              <w:right w:val="single" w:sz="4" w:space="0" w:color="000000"/>
            </w:tcBorders>
          </w:tcPr>
          <w:p w:rsidR="00016101" w:rsidRPr="002D65CC" w:rsidRDefault="00016101" w:rsidP="0022217A">
            <w:pPr>
              <w:widowControl w:val="0"/>
              <w:suppressAutoHyphens/>
              <w:spacing w:after="0" w:line="100" w:lineRule="atLeast"/>
              <w:jc w:val="center"/>
              <w:rPr>
                <w:rFonts w:eastAsia="Times New Roman"/>
                <w:color w:val="000000"/>
                <w:kern w:val="1"/>
                <w:sz w:val="24"/>
                <w:szCs w:val="24"/>
                <w:lang w:eastAsia="ar-SA"/>
              </w:rPr>
            </w:pPr>
            <w:r w:rsidRPr="002D65CC">
              <w:rPr>
                <w:rFonts w:eastAsia="Times New Roman"/>
                <w:color w:val="000000"/>
                <w:kern w:val="1"/>
                <w:sz w:val="24"/>
                <w:szCs w:val="24"/>
                <w:lang w:eastAsia="ar-SA"/>
              </w:rPr>
              <w:t>0-2</w:t>
            </w:r>
          </w:p>
        </w:tc>
      </w:tr>
    </w:tbl>
    <w:p w:rsidR="00675D2A" w:rsidRPr="00675D2A" w:rsidRDefault="00675D2A" w:rsidP="00675D2A">
      <w:pPr>
        <w:spacing w:after="0"/>
        <w:jc w:val="center"/>
        <w:rPr>
          <w:b/>
        </w:rPr>
      </w:pPr>
    </w:p>
    <w:p w:rsidR="00675D2A" w:rsidRPr="00CC1A39" w:rsidRDefault="0017167B" w:rsidP="007E3E27">
      <w:pPr>
        <w:spacing w:after="0" w:line="360" w:lineRule="auto"/>
        <w:ind w:left="720"/>
        <w:jc w:val="both"/>
        <w:rPr>
          <w:sz w:val="24"/>
          <w:szCs w:val="24"/>
        </w:rPr>
      </w:pPr>
      <w:r w:rsidRPr="00CC1A39">
        <w:rPr>
          <w:sz w:val="24"/>
          <w:szCs w:val="24"/>
        </w:rPr>
        <w:t>По критерию «Качество письменной речи» ставится:</w:t>
      </w:r>
    </w:p>
    <w:p w:rsidR="0017167B" w:rsidRPr="00CC1A39" w:rsidRDefault="001A6409" w:rsidP="007E3E27">
      <w:pPr>
        <w:spacing w:after="0" w:line="360" w:lineRule="auto"/>
        <w:ind w:firstLine="709"/>
        <w:jc w:val="both"/>
        <w:rPr>
          <w:sz w:val="24"/>
          <w:szCs w:val="24"/>
        </w:rPr>
      </w:pPr>
      <w:r w:rsidRPr="00CC1A39">
        <w:rPr>
          <w:sz w:val="24"/>
          <w:szCs w:val="24"/>
        </w:rPr>
        <w:t>3</w:t>
      </w:r>
      <w:r w:rsidR="0017167B" w:rsidRPr="00CC1A39">
        <w:rPr>
          <w:sz w:val="24"/>
          <w:szCs w:val="24"/>
        </w:rPr>
        <w:t xml:space="preserve"> балла – текст перевода</w:t>
      </w:r>
      <w:r w:rsidR="00216026">
        <w:rPr>
          <w:sz w:val="24"/>
          <w:szCs w:val="24"/>
        </w:rPr>
        <w:t xml:space="preserve"> </w:t>
      </w:r>
      <w:r w:rsidRPr="00CC1A39">
        <w:rPr>
          <w:sz w:val="24"/>
          <w:szCs w:val="24"/>
        </w:rPr>
        <w:t>полностью соответствует</w:t>
      </w:r>
      <w:r w:rsidR="00216026">
        <w:rPr>
          <w:sz w:val="24"/>
          <w:szCs w:val="24"/>
        </w:rPr>
        <w:t xml:space="preserve"> </w:t>
      </w:r>
      <w:r w:rsidRPr="00CC1A39">
        <w:rPr>
          <w:sz w:val="24"/>
          <w:szCs w:val="24"/>
        </w:rPr>
        <w:t>содержанию оригинального текста;</w:t>
      </w:r>
      <w:r w:rsidR="00216026">
        <w:rPr>
          <w:sz w:val="24"/>
          <w:szCs w:val="24"/>
        </w:rPr>
        <w:t xml:space="preserve"> </w:t>
      </w:r>
      <w:r w:rsidRPr="00CC1A39">
        <w:rPr>
          <w:sz w:val="24"/>
          <w:szCs w:val="24"/>
        </w:rPr>
        <w:t>полностью соответствует профессиональной стилистике и направленности</w:t>
      </w:r>
      <w:r w:rsidR="00216026">
        <w:rPr>
          <w:sz w:val="24"/>
          <w:szCs w:val="24"/>
        </w:rPr>
        <w:t xml:space="preserve"> </w:t>
      </w:r>
      <w:r w:rsidRPr="00CC1A39">
        <w:rPr>
          <w:sz w:val="24"/>
          <w:szCs w:val="24"/>
        </w:rPr>
        <w:t>текста;</w:t>
      </w:r>
      <w:r w:rsidR="00216026">
        <w:rPr>
          <w:sz w:val="24"/>
          <w:szCs w:val="24"/>
        </w:rPr>
        <w:t xml:space="preserve"> </w:t>
      </w:r>
      <w:r w:rsidR="0017167B" w:rsidRPr="00CC1A39">
        <w:rPr>
          <w:sz w:val="24"/>
          <w:szCs w:val="24"/>
        </w:rPr>
        <w:t xml:space="preserve">удовлетворяет </w:t>
      </w:r>
      <w:r w:rsidR="0017167B" w:rsidRPr="00CC1A39">
        <w:rPr>
          <w:sz w:val="24"/>
          <w:szCs w:val="24"/>
        </w:rPr>
        <w:lastRenderedPageBreak/>
        <w:t>общепринятым нормам</w:t>
      </w:r>
      <w:r w:rsidR="00216026">
        <w:rPr>
          <w:sz w:val="24"/>
          <w:szCs w:val="24"/>
        </w:rPr>
        <w:t xml:space="preserve"> </w:t>
      </w:r>
      <w:r w:rsidR="0017167B" w:rsidRPr="00CC1A39">
        <w:rPr>
          <w:sz w:val="24"/>
          <w:szCs w:val="24"/>
        </w:rPr>
        <w:t>русского языка, не имеет синтаксических конструкций</w:t>
      </w:r>
      <w:r w:rsidR="00216026">
        <w:rPr>
          <w:sz w:val="24"/>
          <w:szCs w:val="24"/>
        </w:rPr>
        <w:t xml:space="preserve"> </w:t>
      </w:r>
      <w:r w:rsidR="0017167B" w:rsidRPr="00CC1A39">
        <w:rPr>
          <w:sz w:val="24"/>
          <w:szCs w:val="24"/>
        </w:rPr>
        <w:t>языка оригинала и несвойственных русскому языку выражений и оборотов.</w:t>
      </w:r>
      <w:r w:rsidR="00216026">
        <w:rPr>
          <w:sz w:val="24"/>
          <w:szCs w:val="24"/>
        </w:rPr>
        <w:t xml:space="preserve"> </w:t>
      </w:r>
      <w:r w:rsidR="0017167B" w:rsidRPr="00CC1A39">
        <w:rPr>
          <w:sz w:val="24"/>
          <w:szCs w:val="24"/>
        </w:rPr>
        <w:t xml:space="preserve">Все </w:t>
      </w:r>
      <w:r w:rsidRPr="00CC1A39">
        <w:rPr>
          <w:sz w:val="24"/>
          <w:szCs w:val="24"/>
        </w:rPr>
        <w:t xml:space="preserve">профессиональные </w:t>
      </w:r>
      <w:r w:rsidR="0017167B" w:rsidRPr="00CC1A39">
        <w:rPr>
          <w:sz w:val="24"/>
          <w:szCs w:val="24"/>
        </w:rPr>
        <w:t xml:space="preserve">термины переведены правильно. </w:t>
      </w:r>
      <w:r w:rsidRPr="00CC1A39">
        <w:rPr>
          <w:sz w:val="24"/>
          <w:szCs w:val="24"/>
        </w:rPr>
        <w:t xml:space="preserve">Сохранена структура оригинального текста. </w:t>
      </w:r>
      <w:r w:rsidR="0017167B" w:rsidRPr="00CC1A39">
        <w:rPr>
          <w:sz w:val="24"/>
          <w:szCs w:val="24"/>
        </w:rPr>
        <w:t>Перевод не требует редактирования.</w:t>
      </w:r>
    </w:p>
    <w:p w:rsidR="004440C5" w:rsidRPr="00CC1A39" w:rsidRDefault="001A6409" w:rsidP="007E3E27">
      <w:pPr>
        <w:spacing w:after="0" w:line="360" w:lineRule="auto"/>
        <w:ind w:firstLine="709"/>
        <w:jc w:val="both"/>
        <w:rPr>
          <w:sz w:val="24"/>
          <w:szCs w:val="24"/>
        </w:rPr>
      </w:pPr>
      <w:r w:rsidRPr="00CC1A39">
        <w:rPr>
          <w:sz w:val="24"/>
          <w:szCs w:val="24"/>
        </w:rPr>
        <w:t xml:space="preserve">2 балла - </w:t>
      </w:r>
      <w:r w:rsidR="00A16D6C" w:rsidRPr="00CC1A39">
        <w:rPr>
          <w:sz w:val="24"/>
          <w:szCs w:val="24"/>
        </w:rPr>
        <w:t>текст перевода</w:t>
      </w:r>
      <w:r w:rsidR="00216026">
        <w:rPr>
          <w:sz w:val="24"/>
          <w:szCs w:val="24"/>
        </w:rPr>
        <w:t xml:space="preserve"> </w:t>
      </w:r>
      <w:r w:rsidR="00A16D6C" w:rsidRPr="00CC1A39">
        <w:rPr>
          <w:sz w:val="24"/>
          <w:szCs w:val="24"/>
        </w:rPr>
        <w:t>практически полностью</w:t>
      </w:r>
      <w:r w:rsidR="00216026">
        <w:rPr>
          <w:sz w:val="24"/>
          <w:szCs w:val="24"/>
        </w:rPr>
        <w:t xml:space="preserve"> </w:t>
      </w:r>
      <w:r w:rsidR="00A16D6C" w:rsidRPr="00CC1A39">
        <w:rPr>
          <w:sz w:val="24"/>
          <w:szCs w:val="24"/>
        </w:rPr>
        <w:t>(более 90% от общего объема текста) – понятна направленность текста и его общее содержание</w:t>
      </w:r>
      <w:r w:rsidR="004440C5" w:rsidRPr="00CC1A39">
        <w:rPr>
          <w:sz w:val="24"/>
          <w:szCs w:val="24"/>
        </w:rPr>
        <w:t xml:space="preserve"> соответствует</w:t>
      </w:r>
      <w:r w:rsidR="00216026">
        <w:rPr>
          <w:sz w:val="24"/>
          <w:szCs w:val="24"/>
        </w:rPr>
        <w:t xml:space="preserve"> </w:t>
      </w:r>
      <w:r w:rsidR="004440C5" w:rsidRPr="00CC1A39">
        <w:rPr>
          <w:sz w:val="24"/>
          <w:szCs w:val="24"/>
        </w:rPr>
        <w:t>содержанию оригинального текста</w:t>
      </w:r>
      <w:r w:rsidR="00A16D6C" w:rsidRPr="00CC1A39">
        <w:rPr>
          <w:sz w:val="24"/>
          <w:szCs w:val="24"/>
        </w:rPr>
        <w:t>;</w:t>
      </w:r>
      <w:r w:rsidR="00216026">
        <w:rPr>
          <w:sz w:val="24"/>
          <w:szCs w:val="24"/>
        </w:rPr>
        <w:t xml:space="preserve"> </w:t>
      </w:r>
      <w:r w:rsidR="00A16D6C" w:rsidRPr="00CC1A39">
        <w:rPr>
          <w:sz w:val="24"/>
          <w:szCs w:val="24"/>
        </w:rPr>
        <w:t>в переводе присутствуют 1-</w:t>
      </w:r>
      <w:r w:rsidR="00AE6708" w:rsidRPr="00CC1A39">
        <w:rPr>
          <w:sz w:val="24"/>
          <w:szCs w:val="24"/>
        </w:rPr>
        <w:t>4</w:t>
      </w:r>
      <w:r w:rsidR="00A16D6C" w:rsidRPr="00CC1A39">
        <w:rPr>
          <w:sz w:val="24"/>
          <w:szCs w:val="24"/>
        </w:rPr>
        <w:t xml:space="preserve"> лексические</w:t>
      </w:r>
      <w:r w:rsidR="00216026">
        <w:rPr>
          <w:sz w:val="24"/>
          <w:szCs w:val="24"/>
        </w:rPr>
        <w:t xml:space="preserve"> </w:t>
      </w:r>
      <w:r w:rsidR="00A16D6C" w:rsidRPr="00CC1A39">
        <w:rPr>
          <w:sz w:val="24"/>
          <w:szCs w:val="24"/>
        </w:rPr>
        <w:t>ошибки;</w:t>
      </w:r>
      <w:r w:rsidR="00216026">
        <w:rPr>
          <w:sz w:val="24"/>
          <w:szCs w:val="24"/>
        </w:rPr>
        <w:t xml:space="preserve"> </w:t>
      </w:r>
      <w:r w:rsidR="00A16D6C" w:rsidRPr="00CC1A39">
        <w:rPr>
          <w:sz w:val="24"/>
          <w:szCs w:val="24"/>
        </w:rPr>
        <w:t>искажен</w:t>
      </w:r>
      <w:r w:rsidR="00216026">
        <w:rPr>
          <w:sz w:val="24"/>
          <w:szCs w:val="24"/>
        </w:rPr>
        <w:t xml:space="preserve"> </w:t>
      </w:r>
      <w:r w:rsidR="004440C5" w:rsidRPr="00CC1A39">
        <w:rPr>
          <w:sz w:val="24"/>
          <w:szCs w:val="24"/>
        </w:rPr>
        <w:t>перевод сложных слов, некоторых сложных устойчивых сочетаний,</w:t>
      </w:r>
      <w:r w:rsidR="00A16D6C" w:rsidRPr="00CC1A39">
        <w:rPr>
          <w:sz w:val="24"/>
          <w:szCs w:val="24"/>
        </w:rPr>
        <w:t xml:space="preserve"> соответствует профессиональной стилистике и направленности</w:t>
      </w:r>
      <w:r w:rsidR="00216026">
        <w:rPr>
          <w:sz w:val="24"/>
          <w:szCs w:val="24"/>
        </w:rPr>
        <w:t xml:space="preserve"> </w:t>
      </w:r>
      <w:r w:rsidR="00A16D6C" w:rsidRPr="00CC1A39">
        <w:rPr>
          <w:sz w:val="24"/>
          <w:szCs w:val="24"/>
        </w:rPr>
        <w:t>текста;</w:t>
      </w:r>
      <w:r w:rsidR="00216026">
        <w:rPr>
          <w:sz w:val="24"/>
          <w:szCs w:val="24"/>
        </w:rPr>
        <w:t xml:space="preserve"> </w:t>
      </w:r>
      <w:r w:rsidR="00A16D6C" w:rsidRPr="00CC1A39">
        <w:rPr>
          <w:sz w:val="24"/>
          <w:szCs w:val="24"/>
        </w:rPr>
        <w:t>удовлетворяет общепринятым нормам</w:t>
      </w:r>
      <w:r w:rsidR="00216026">
        <w:rPr>
          <w:sz w:val="24"/>
          <w:szCs w:val="24"/>
        </w:rPr>
        <w:t xml:space="preserve"> </w:t>
      </w:r>
      <w:r w:rsidR="00A16D6C" w:rsidRPr="00CC1A39">
        <w:rPr>
          <w:sz w:val="24"/>
          <w:szCs w:val="24"/>
        </w:rPr>
        <w:t>русского языка, не имеет синтаксических конструкций</w:t>
      </w:r>
      <w:r w:rsidR="00216026">
        <w:rPr>
          <w:sz w:val="24"/>
          <w:szCs w:val="24"/>
        </w:rPr>
        <w:t xml:space="preserve"> </w:t>
      </w:r>
      <w:r w:rsidR="00A16D6C" w:rsidRPr="00CC1A39">
        <w:rPr>
          <w:sz w:val="24"/>
          <w:szCs w:val="24"/>
        </w:rPr>
        <w:t>языка оригинала и несвойственных русскому языку выражений и оборотов.</w:t>
      </w:r>
      <w:r w:rsidR="00216026">
        <w:rPr>
          <w:sz w:val="24"/>
          <w:szCs w:val="24"/>
        </w:rPr>
        <w:t xml:space="preserve"> </w:t>
      </w:r>
      <w:r w:rsidR="004440C5" w:rsidRPr="00CC1A39">
        <w:rPr>
          <w:sz w:val="24"/>
          <w:szCs w:val="24"/>
        </w:rPr>
        <w:t xml:space="preserve">Присутствуют 1-2 ошибки в переводе </w:t>
      </w:r>
      <w:r w:rsidR="00A16D6C" w:rsidRPr="00CC1A39">
        <w:rPr>
          <w:sz w:val="24"/>
          <w:szCs w:val="24"/>
        </w:rPr>
        <w:t>профессиональны</w:t>
      </w:r>
      <w:r w:rsidR="004440C5" w:rsidRPr="00CC1A39">
        <w:rPr>
          <w:sz w:val="24"/>
          <w:szCs w:val="24"/>
        </w:rPr>
        <w:t>х</w:t>
      </w:r>
      <w:r w:rsidR="00A16D6C" w:rsidRPr="00CC1A39">
        <w:rPr>
          <w:sz w:val="24"/>
          <w:szCs w:val="24"/>
        </w:rPr>
        <w:t xml:space="preserve"> термин</w:t>
      </w:r>
      <w:r w:rsidR="004440C5" w:rsidRPr="00CC1A39">
        <w:rPr>
          <w:sz w:val="24"/>
          <w:szCs w:val="24"/>
        </w:rPr>
        <w:t>ов.</w:t>
      </w:r>
      <w:r w:rsidR="00216026">
        <w:rPr>
          <w:sz w:val="24"/>
          <w:szCs w:val="24"/>
        </w:rPr>
        <w:t xml:space="preserve"> </w:t>
      </w:r>
      <w:r w:rsidR="00A16D6C" w:rsidRPr="00CC1A39">
        <w:rPr>
          <w:sz w:val="24"/>
          <w:szCs w:val="24"/>
        </w:rPr>
        <w:t>Сохранена структура оригинального текста. Перевод не требует редактирования.</w:t>
      </w:r>
    </w:p>
    <w:p w:rsidR="0017167B" w:rsidRPr="00CC1A39" w:rsidRDefault="0017167B" w:rsidP="007E3E27">
      <w:pPr>
        <w:spacing w:after="0" w:line="360" w:lineRule="auto"/>
        <w:ind w:firstLine="709"/>
        <w:jc w:val="both"/>
        <w:rPr>
          <w:sz w:val="24"/>
          <w:szCs w:val="24"/>
        </w:rPr>
      </w:pPr>
      <w:r w:rsidRPr="00CC1A39">
        <w:rPr>
          <w:sz w:val="24"/>
          <w:szCs w:val="24"/>
        </w:rPr>
        <w:t>1 балл – текст перевода</w:t>
      </w:r>
      <w:r w:rsidR="00216026">
        <w:rPr>
          <w:sz w:val="24"/>
          <w:szCs w:val="24"/>
        </w:rPr>
        <w:t xml:space="preserve"> </w:t>
      </w:r>
      <w:r w:rsidR="004440C5" w:rsidRPr="00CC1A39">
        <w:rPr>
          <w:sz w:val="24"/>
          <w:szCs w:val="24"/>
        </w:rPr>
        <w:t>лишь на 50%</w:t>
      </w:r>
      <w:r w:rsidR="00216026">
        <w:rPr>
          <w:sz w:val="24"/>
          <w:szCs w:val="24"/>
        </w:rPr>
        <w:t xml:space="preserve"> </w:t>
      </w:r>
      <w:r w:rsidR="004440C5" w:rsidRPr="00CC1A39">
        <w:rPr>
          <w:sz w:val="24"/>
          <w:szCs w:val="24"/>
        </w:rPr>
        <w:t>соответствует его</w:t>
      </w:r>
      <w:r w:rsidR="00216026">
        <w:rPr>
          <w:sz w:val="24"/>
          <w:szCs w:val="24"/>
        </w:rPr>
        <w:t xml:space="preserve"> </w:t>
      </w:r>
      <w:r w:rsidR="004440C5" w:rsidRPr="00CC1A39">
        <w:rPr>
          <w:sz w:val="24"/>
          <w:szCs w:val="24"/>
        </w:rPr>
        <w:t>основному содержанию</w:t>
      </w:r>
      <w:r w:rsidR="00643C6F" w:rsidRPr="00CC1A39">
        <w:rPr>
          <w:sz w:val="24"/>
          <w:szCs w:val="24"/>
        </w:rPr>
        <w:t>: понятна направленность текста и общее его содержание;</w:t>
      </w:r>
      <w:r w:rsidR="00216026">
        <w:rPr>
          <w:sz w:val="24"/>
          <w:szCs w:val="24"/>
        </w:rPr>
        <w:t xml:space="preserve"> </w:t>
      </w:r>
      <w:r w:rsidRPr="00CC1A39">
        <w:rPr>
          <w:sz w:val="24"/>
          <w:szCs w:val="24"/>
        </w:rPr>
        <w:t>имеет пропуски</w:t>
      </w:r>
      <w:r w:rsidR="00643C6F" w:rsidRPr="00CC1A39">
        <w:rPr>
          <w:sz w:val="24"/>
          <w:szCs w:val="24"/>
        </w:rPr>
        <w:t>;</w:t>
      </w:r>
      <w:r w:rsidR="00216026">
        <w:rPr>
          <w:sz w:val="24"/>
          <w:szCs w:val="24"/>
        </w:rPr>
        <w:t xml:space="preserve"> </w:t>
      </w:r>
      <w:r w:rsidR="00643C6F" w:rsidRPr="00CC1A39">
        <w:rPr>
          <w:sz w:val="24"/>
          <w:szCs w:val="24"/>
        </w:rPr>
        <w:t xml:space="preserve">в переводе присутствуют </w:t>
      </w:r>
      <w:r w:rsidR="00AE6708" w:rsidRPr="00CC1A39">
        <w:rPr>
          <w:sz w:val="24"/>
          <w:szCs w:val="24"/>
        </w:rPr>
        <w:t>более 5</w:t>
      </w:r>
      <w:r w:rsidR="00643C6F" w:rsidRPr="00CC1A39">
        <w:rPr>
          <w:sz w:val="24"/>
          <w:szCs w:val="24"/>
        </w:rPr>
        <w:t xml:space="preserve"> лексически</w:t>
      </w:r>
      <w:r w:rsidR="00AE6708" w:rsidRPr="00CC1A39">
        <w:rPr>
          <w:sz w:val="24"/>
          <w:szCs w:val="24"/>
        </w:rPr>
        <w:t>х</w:t>
      </w:r>
      <w:r w:rsidR="00216026">
        <w:rPr>
          <w:sz w:val="24"/>
          <w:szCs w:val="24"/>
        </w:rPr>
        <w:t xml:space="preserve"> </w:t>
      </w:r>
      <w:r w:rsidR="00643C6F" w:rsidRPr="00CC1A39">
        <w:rPr>
          <w:sz w:val="24"/>
          <w:szCs w:val="24"/>
        </w:rPr>
        <w:t>ошиб</w:t>
      </w:r>
      <w:r w:rsidR="00AE6708" w:rsidRPr="00CC1A39">
        <w:rPr>
          <w:sz w:val="24"/>
          <w:szCs w:val="24"/>
        </w:rPr>
        <w:t>ок</w:t>
      </w:r>
      <w:r w:rsidR="00643C6F" w:rsidRPr="00CC1A39">
        <w:rPr>
          <w:sz w:val="24"/>
          <w:szCs w:val="24"/>
        </w:rPr>
        <w:t xml:space="preserve">; </w:t>
      </w:r>
      <w:r w:rsidRPr="00CC1A39">
        <w:rPr>
          <w:sz w:val="24"/>
          <w:szCs w:val="24"/>
        </w:rPr>
        <w:t>имеет недостатки в стиле изложения, но передает основное содержание оригинала, перевод требует восполнения всех пропусков оригинала, устранения смысловых искажений, стилистической правки</w:t>
      </w:r>
      <w:r w:rsidR="00AE6708" w:rsidRPr="00CC1A39">
        <w:rPr>
          <w:sz w:val="24"/>
          <w:szCs w:val="24"/>
        </w:rPr>
        <w:t>.</w:t>
      </w:r>
    </w:p>
    <w:p w:rsidR="0017167B" w:rsidRPr="00CC1A39" w:rsidRDefault="0017167B" w:rsidP="007E3E27">
      <w:pPr>
        <w:spacing w:after="0" w:line="360" w:lineRule="auto"/>
        <w:ind w:firstLine="709"/>
        <w:jc w:val="both"/>
        <w:rPr>
          <w:sz w:val="24"/>
          <w:szCs w:val="24"/>
        </w:rPr>
      </w:pPr>
      <w:r w:rsidRPr="00CC1A39">
        <w:rPr>
          <w:sz w:val="24"/>
          <w:szCs w:val="24"/>
        </w:rPr>
        <w:t>0 баллов – текст перевода</w:t>
      </w:r>
      <w:r w:rsidR="00216026">
        <w:rPr>
          <w:sz w:val="24"/>
          <w:szCs w:val="24"/>
        </w:rPr>
        <w:t xml:space="preserve"> </w:t>
      </w:r>
      <w:r w:rsidRPr="00CC1A39">
        <w:rPr>
          <w:sz w:val="24"/>
          <w:szCs w:val="24"/>
        </w:rPr>
        <w:t>не соответствует общепринятым нормам</w:t>
      </w:r>
      <w:r w:rsidR="00216026">
        <w:rPr>
          <w:sz w:val="24"/>
          <w:szCs w:val="24"/>
        </w:rPr>
        <w:t xml:space="preserve"> </w:t>
      </w:r>
      <w:r w:rsidRPr="00CC1A39">
        <w:rPr>
          <w:sz w:val="24"/>
          <w:szCs w:val="24"/>
        </w:rPr>
        <w:t>русского языка, имеет пропуски, грубые смысловые искажения, перевод требует восполнения всех пропусков оригинала и стилистической правки.</w:t>
      </w:r>
    </w:p>
    <w:p w:rsidR="0017167B" w:rsidRPr="00CC1A39" w:rsidRDefault="0017167B" w:rsidP="007E3E27">
      <w:pPr>
        <w:spacing w:after="0" w:line="360" w:lineRule="auto"/>
        <w:ind w:firstLine="709"/>
        <w:jc w:val="both"/>
        <w:rPr>
          <w:sz w:val="24"/>
          <w:szCs w:val="24"/>
        </w:rPr>
      </w:pPr>
      <w:r w:rsidRPr="00CC1A39">
        <w:rPr>
          <w:sz w:val="24"/>
          <w:szCs w:val="24"/>
        </w:rPr>
        <w:t xml:space="preserve">По критерию «Грамотность» ставится </w:t>
      </w:r>
    </w:p>
    <w:p w:rsidR="0017167B" w:rsidRPr="00CC1A39" w:rsidRDefault="0017167B" w:rsidP="007E3E27">
      <w:pPr>
        <w:spacing w:after="0" w:line="360" w:lineRule="auto"/>
        <w:ind w:firstLine="720"/>
        <w:jc w:val="both"/>
        <w:rPr>
          <w:sz w:val="24"/>
          <w:szCs w:val="24"/>
        </w:rPr>
      </w:pPr>
      <w:r w:rsidRPr="00CC1A39">
        <w:rPr>
          <w:sz w:val="24"/>
          <w:szCs w:val="24"/>
        </w:rPr>
        <w:t xml:space="preserve">2 балла – </w:t>
      </w:r>
      <w:r w:rsidR="00FA64C2" w:rsidRPr="00CC1A39">
        <w:rPr>
          <w:sz w:val="24"/>
          <w:szCs w:val="24"/>
        </w:rPr>
        <w:t>в тексте перевода</w:t>
      </w:r>
      <w:r w:rsidRPr="00CC1A39">
        <w:rPr>
          <w:sz w:val="24"/>
          <w:szCs w:val="24"/>
        </w:rPr>
        <w:t xml:space="preserve"> отсутствуют грамматические</w:t>
      </w:r>
      <w:r w:rsidR="001A6409" w:rsidRPr="00CC1A39">
        <w:rPr>
          <w:sz w:val="24"/>
          <w:szCs w:val="24"/>
        </w:rPr>
        <w:t xml:space="preserve"> ошибки (орфографические, пунктуационные и др.); </w:t>
      </w:r>
    </w:p>
    <w:p w:rsidR="0017167B" w:rsidRPr="00CC1A39" w:rsidRDefault="0017167B" w:rsidP="007E3E27">
      <w:pPr>
        <w:spacing w:after="0" w:line="360" w:lineRule="auto"/>
        <w:ind w:firstLine="720"/>
        <w:jc w:val="both"/>
        <w:rPr>
          <w:sz w:val="24"/>
          <w:szCs w:val="24"/>
        </w:rPr>
      </w:pPr>
      <w:r w:rsidRPr="00CC1A39">
        <w:rPr>
          <w:sz w:val="24"/>
          <w:szCs w:val="24"/>
        </w:rPr>
        <w:t>1 балл – в тексте перевода допущены 1-</w:t>
      </w:r>
      <w:r w:rsidR="00FA64C2" w:rsidRPr="00CC1A39">
        <w:rPr>
          <w:sz w:val="24"/>
          <w:szCs w:val="24"/>
        </w:rPr>
        <w:t>4</w:t>
      </w:r>
      <w:r w:rsidRPr="00CC1A39">
        <w:rPr>
          <w:sz w:val="24"/>
          <w:szCs w:val="24"/>
        </w:rPr>
        <w:t xml:space="preserve"> лексические, грамматические, стилистические ошибки</w:t>
      </w:r>
      <w:r w:rsidR="00FA64C2" w:rsidRPr="00CC1A39">
        <w:rPr>
          <w:sz w:val="24"/>
          <w:szCs w:val="24"/>
        </w:rPr>
        <w:t xml:space="preserve"> (в совокупности)</w:t>
      </w:r>
      <w:r w:rsidR="007E3E27" w:rsidRPr="00CC1A39">
        <w:rPr>
          <w:sz w:val="24"/>
          <w:szCs w:val="24"/>
        </w:rPr>
        <w:t>;</w:t>
      </w:r>
    </w:p>
    <w:p w:rsidR="0017167B" w:rsidRPr="00CC1A39" w:rsidRDefault="0017167B" w:rsidP="007E3E27">
      <w:pPr>
        <w:spacing w:after="0" w:line="360" w:lineRule="auto"/>
        <w:ind w:firstLine="720"/>
        <w:jc w:val="both"/>
        <w:rPr>
          <w:sz w:val="24"/>
          <w:szCs w:val="24"/>
        </w:rPr>
      </w:pPr>
      <w:r w:rsidRPr="00CC1A39">
        <w:rPr>
          <w:sz w:val="24"/>
          <w:szCs w:val="24"/>
        </w:rPr>
        <w:t>0 баллов –</w:t>
      </w:r>
      <w:r w:rsidR="00FA64C2" w:rsidRPr="00CC1A39">
        <w:rPr>
          <w:sz w:val="24"/>
          <w:szCs w:val="24"/>
        </w:rPr>
        <w:t xml:space="preserve"> в тексте перевода допущено более 4</w:t>
      </w:r>
      <w:r w:rsidR="00216026">
        <w:rPr>
          <w:sz w:val="24"/>
          <w:szCs w:val="24"/>
        </w:rPr>
        <w:t xml:space="preserve"> </w:t>
      </w:r>
      <w:r w:rsidR="00FA64C2" w:rsidRPr="00CC1A39">
        <w:rPr>
          <w:sz w:val="24"/>
          <w:szCs w:val="24"/>
        </w:rPr>
        <w:t>лексических, грамматических, стилистических ошибок (в совокупности).</w:t>
      </w:r>
    </w:p>
    <w:p w:rsidR="00CE4C88" w:rsidRPr="00173399" w:rsidRDefault="002D65CC" w:rsidP="002D65CC">
      <w:pPr>
        <w:spacing w:after="0"/>
        <w:jc w:val="right"/>
        <w:rPr>
          <w:sz w:val="24"/>
          <w:szCs w:val="24"/>
        </w:rPr>
      </w:pPr>
      <w:r w:rsidRPr="00173399">
        <w:rPr>
          <w:sz w:val="24"/>
          <w:szCs w:val="24"/>
        </w:rPr>
        <w:t>Таблица</w:t>
      </w:r>
      <w:r w:rsidR="00DD1875">
        <w:rPr>
          <w:sz w:val="24"/>
          <w:szCs w:val="24"/>
        </w:rPr>
        <w:t xml:space="preserve"> 4</w:t>
      </w:r>
    </w:p>
    <w:p w:rsidR="002D65CC" w:rsidRPr="00173399" w:rsidRDefault="00FA64C2" w:rsidP="002D65CC">
      <w:pPr>
        <w:spacing w:after="0"/>
        <w:jc w:val="center"/>
        <w:rPr>
          <w:sz w:val="24"/>
          <w:szCs w:val="24"/>
        </w:rPr>
      </w:pPr>
      <w:r w:rsidRPr="00173399">
        <w:rPr>
          <w:sz w:val="24"/>
          <w:szCs w:val="24"/>
        </w:rPr>
        <w:t xml:space="preserve">Критерии оценки </w:t>
      </w:r>
      <w:r w:rsidR="000417E0" w:rsidRPr="00173399">
        <w:rPr>
          <w:sz w:val="24"/>
          <w:szCs w:val="24"/>
        </w:rPr>
        <w:t>2</w:t>
      </w:r>
      <w:r w:rsidRPr="00173399">
        <w:rPr>
          <w:sz w:val="24"/>
          <w:szCs w:val="24"/>
        </w:rPr>
        <w:t xml:space="preserve"> задачи </w:t>
      </w:r>
    </w:p>
    <w:p w:rsidR="002048CE" w:rsidRDefault="001706F1" w:rsidP="002D65CC">
      <w:pPr>
        <w:spacing w:after="0"/>
        <w:jc w:val="center"/>
        <w:rPr>
          <w:sz w:val="24"/>
          <w:szCs w:val="24"/>
        </w:rPr>
      </w:pPr>
      <w:r w:rsidRPr="00173399">
        <w:rPr>
          <w:sz w:val="24"/>
          <w:szCs w:val="24"/>
        </w:rPr>
        <w:t xml:space="preserve">«Перевод профессионального текста (сообщения)» </w:t>
      </w:r>
    </w:p>
    <w:p w:rsidR="00FA64C2" w:rsidRPr="00173399" w:rsidRDefault="00FA64C2" w:rsidP="002D65CC">
      <w:pPr>
        <w:spacing w:after="0"/>
        <w:jc w:val="center"/>
        <w:rPr>
          <w:sz w:val="24"/>
          <w:szCs w:val="24"/>
        </w:rPr>
      </w:pPr>
      <w:r w:rsidRPr="00173399">
        <w:rPr>
          <w:sz w:val="24"/>
          <w:szCs w:val="24"/>
        </w:rPr>
        <w:t>(</w:t>
      </w:r>
      <w:r w:rsidR="00173399">
        <w:rPr>
          <w:sz w:val="24"/>
          <w:szCs w:val="24"/>
        </w:rPr>
        <w:t xml:space="preserve">ответы на вопросы, </w:t>
      </w:r>
      <w:r w:rsidRPr="00173399">
        <w:rPr>
          <w:sz w:val="24"/>
          <w:szCs w:val="24"/>
        </w:rPr>
        <w:t>аудирование</w:t>
      </w:r>
      <w:r w:rsidR="00173399">
        <w:rPr>
          <w:sz w:val="24"/>
          <w:szCs w:val="24"/>
        </w:rPr>
        <w:t>, выполнение действия</w:t>
      </w:r>
      <w:r w:rsidRPr="00173399">
        <w:rPr>
          <w:sz w:val="24"/>
          <w:szCs w:val="24"/>
        </w:rPr>
        <w:t>)</w:t>
      </w:r>
    </w:p>
    <w:tbl>
      <w:tblPr>
        <w:tblW w:w="10065" w:type="dxa"/>
        <w:tblInd w:w="108" w:type="dxa"/>
        <w:tblLayout w:type="fixed"/>
        <w:tblLook w:val="0000"/>
      </w:tblPr>
      <w:tblGrid>
        <w:gridCol w:w="709"/>
        <w:gridCol w:w="5670"/>
        <w:gridCol w:w="3686"/>
      </w:tblGrid>
      <w:tr w:rsidR="007E3E27" w:rsidRPr="002D65CC" w:rsidTr="002D65CC">
        <w:trPr>
          <w:trHeight w:val="475"/>
        </w:trPr>
        <w:tc>
          <w:tcPr>
            <w:tcW w:w="709" w:type="dxa"/>
            <w:tcBorders>
              <w:top w:val="single" w:sz="4" w:space="0" w:color="000000"/>
              <w:left w:val="single" w:sz="4" w:space="0" w:color="000000"/>
              <w:bottom w:val="single" w:sz="4" w:space="0" w:color="000000"/>
            </w:tcBorders>
            <w:shd w:val="clear" w:color="auto" w:fill="auto"/>
          </w:tcPr>
          <w:p w:rsidR="007E3E27" w:rsidRPr="002D65CC" w:rsidRDefault="007E3E27" w:rsidP="00DE6EEB">
            <w:pPr>
              <w:widowControl w:val="0"/>
              <w:suppressAutoHyphens/>
              <w:spacing w:after="0" w:line="100" w:lineRule="atLeast"/>
              <w:jc w:val="center"/>
              <w:rPr>
                <w:rFonts w:eastAsia="Times New Roman"/>
                <w:b/>
                <w:color w:val="000000"/>
                <w:kern w:val="1"/>
                <w:sz w:val="24"/>
                <w:szCs w:val="24"/>
                <w:lang w:eastAsia="ar-SA"/>
              </w:rPr>
            </w:pPr>
            <w:r w:rsidRPr="002D65CC">
              <w:rPr>
                <w:rFonts w:eastAsia="Times New Roman"/>
                <w:b/>
                <w:color w:val="000000"/>
                <w:kern w:val="1"/>
                <w:sz w:val="24"/>
                <w:szCs w:val="24"/>
                <w:lang w:eastAsia="ar-SA"/>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rsidR="007E3E27" w:rsidRPr="002D65CC" w:rsidRDefault="007E3E27" w:rsidP="00DE6EEB">
            <w:pPr>
              <w:widowControl w:val="0"/>
              <w:suppressAutoHyphens/>
              <w:spacing w:after="0" w:line="100" w:lineRule="atLeast"/>
              <w:jc w:val="center"/>
              <w:rPr>
                <w:rFonts w:eastAsia="Times New Roman"/>
                <w:b/>
                <w:color w:val="000000"/>
                <w:kern w:val="1"/>
                <w:sz w:val="24"/>
                <w:szCs w:val="24"/>
                <w:lang w:eastAsia="ar-SA"/>
              </w:rPr>
            </w:pPr>
            <w:r w:rsidRPr="002D65CC">
              <w:rPr>
                <w:rFonts w:eastAsia="Times New Roman"/>
                <w:b/>
                <w:color w:val="000000"/>
                <w:kern w:val="1"/>
                <w:sz w:val="24"/>
                <w:szCs w:val="24"/>
                <w:lang w:eastAsia="ar-SA"/>
              </w:rPr>
              <w:t>Критерии оценки</w:t>
            </w:r>
          </w:p>
        </w:tc>
        <w:tc>
          <w:tcPr>
            <w:tcW w:w="3686" w:type="dxa"/>
            <w:tcBorders>
              <w:top w:val="single" w:sz="4" w:space="0" w:color="000000"/>
              <w:left w:val="single" w:sz="4" w:space="0" w:color="000000"/>
              <w:bottom w:val="single" w:sz="4" w:space="0" w:color="000000"/>
              <w:right w:val="single" w:sz="4" w:space="0" w:color="000000"/>
            </w:tcBorders>
          </w:tcPr>
          <w:p w:rsidR="007E3E27" w:rsidRPr="002D65CC" w:rsidRDefault="00CE4C88" w:rsidP="00DE6EEB">
            <w:pPr>
              <w:widowControl w:val="0"/>
              <w:suppressAutoHyphens/>
              <w:spacing w:after="0" w:line="100" w:lineRule="atLeast"/>
              <w:jc w:val="center"/>
              <w:rPr>
                <w:rFonts w:eastAsia="Times New Roman"/>
                <w:b/>
                <w:color w:val="000000"/>
                <w:kern w:val="1"/>
                <w:sz w:val="24"/>
                <w:szCs w:val="24"/>
                <w:lang w:eastAsia="ar-SA"/>
              </w:rPr>
            </w:pPr>
            <w:r w:rsidRPr="002D65CC">
              <w:rPr>
                <w:rFonts w:eastAsia="Times New Roman"/>
                <w:b/>
                <w:color w:val="000000"/>
                <w:kern w:val="1"/>
                <w:sz w:val="24"/>
                <w:szCs w:val="24"/>
                <w:lang w:eastAsia="ar-SA"/>
              </w:rPr>
              <w:t>Количество баллов</w:t>
            </w:r>
          </w:p>
        </w:tc>
      </w:tr>
      <w:tr w:rsidR="007E3E27" w:rsidRPr="002D65CC" w:rsidTr="00173399">
        <w:trPr>
          <w:trHeight w:val="423"/>
        </w:trPr>
        <w:tc>
          <w:tcPr>
            <w:tcW w:w="709" w:type="dxa"/>
            <w:tcBorders>
              <w:top w:val="single" w:sz="4" w:space="0" w:color="000000"/>
              <w:left w:val="single" w:sz="4" w:space="0" w:color="000000"/>
              <w:bottom w:val="single" w:sz="4" w:space="0" w:color="000000"/>
            </w:tcBorders>
            <w:shd w:val="clear" w:color="auto" w:fill="auto"/>
          </w:tcPr>
          <w:p w:rsidR="007E3E27" w:rsidRPr="002D65CC" w:rsidRDefault="007E3E27" w:rsidP="00DE6EEB">
            <w:pPr>
              <w:widowControl w:val="0"/>
              <w:suppressAutoHyphens/>
              <w:spacing w:after="0" w:line="100" w:lineRule="atLeast"/>
              <w:jc w:val="center"/>
              <w:rPr>
                <w:rFonts w:eastAsia="Times New Roman"/>
                <w:color w:val="000000"/>
                <w:kern w:val="1"/>
                <w:sz w:val="24"/>
                <w:szCs w:val="24"/>
                <w:lang w:eastAsia="ar-SA"/>
              </w:rPr>
            </w:pPr>
            <w:r w:rsidRPr="002D65CC">
              <w:rPr>
                <w:rFonts w:eastAsia="Times New Roman"/>
                <w:color w:val="000000"/>
                <w:kern w:val="1"/>
                <w:sz w:val="24"/>
                <w:szCs w:val="24"/>
                <w:lang w:eastAsia="ar-SA"/>
              </w:rPr>
              <w:t>1.</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rsidR="007E3E27" w:rsidRPr="002D65CC" w:rsidRDefault="00035AFF" w:rsidP="00035AFF">
            <w:pPr>
              <w:widowControl w:val="0"/>
              <w:suppressAutoHyphens/>
              <w:spacing w:after="0" w:line="100" w:lineRule="atLeast"/>
              <w:rPr>
                <w:rFonts w:eastAsia="Times New Roman"/>
                <w:color w:val="000000"/>
                <w:kern w:val="1"/>
                <w:sz w:val="24"/>
                <w:szCs w:val="24"/>
                <w:lang w:eastAsia="ar-SA"/>
              </w:rPr>
            </w:pPr>
            <w:r w:rsidRPr="002D65CC">
              <w:rPr>
                <w:rFonts w:eastAsia="Times New Roman"/>
                <w:color w:val="000000"/>
                <w:kern w:val="1"/>
                <w:sz w:val="24"/>
                <w:szCs w:val="24"/>
                <w:lang w:eastAsia="ar-SA"/>
              </w:rPr>
              <w:t>Глубина понимания</w:t>
            </w:r>
            <w:r w:rsidR="00216026">
              <w:rPr>
                <w:rFonts w:eastAsia="Times New Roman"/>
                <w:color w:val="000000"/>
                <w:kern w:val="1"/>
                <w:sz w:val="24"/>
                <w:szCs w:val="24"/>
                <w:lang w:eastAsia="ar-SA"/>
              </w:rPr>
              <w:t xml:space="preserve"> </w:t>
            </w:r>
            <w:r w:rsidRPr="002D65CC">
              <w:rPr>
                <w:rFonts w:eastAsia="Times New Roman"/>
                <w:color w:val="000000"/>
                <w:kern w:val="1"/>
                <w:sz w:val="24"/>
                <w:szCs w:val="24"/>
                <w:lang w:eastAsia="ar-SA"/>
              </w:rPr>
              <w:t xml:space="preserve">текста </w:t>
            </w:r>
          </w:p>
        </w:tc>
        <w:tc>
          <w:tcPr>
            <w:tcW w:w="3686" w:type="dxa"/>
            <w:tcBorders>
              <w:top w:val="single" w:sz="4" w:space="0" w:color="000000"/>
              <w:left w:val="single" w:sz="4" w:space="0" w:color="000000"/>
              <w:bottom w:val="single" w:sz="4" w:space="0" w:color="000000"/>
              <w:right w:val="single" w:sz="4" w:space="0" w:color="000000"/>
            </w:tcBorders>
          </w:tcPr>
          <w:p w:rsidR="007E3E27" w:rsidRPr="002D65CC" w:rsidRDefault="007E3E27" w:rsidP="00CD386C">
            <w:pPr>
              <w:widowControl w:val="0"/>
              <w:suppressAutoHyphens/>
              <w:spacing w:after="0" w:line="100" w:lineRule="atLeast"/>
              <w:jc w:val="center"/>
              <w:rPr>
                <w:rFonts w:eastAsia="Times New Roman"/>
                <w:color w:val="000000"/>
                <w:kern w:val="1"/>
                <w:sz w:val="24"/>
                <w:szCs w:val="24"/>
                <w:lang w:eastAsia="ar-SA"/>
              </w:rPr>
            </w:pPr>
            <w:r w:rsidRPr="002D65CC">
              <w:rPr>
                <w:rFonts w:eastAsia="Times New Roman"/>
                <w:color w:val="000000"/>
                <w:kern w:val="1"/>
                <w:sz w:val="24"/>
                <w:szCs w:val="24"/>
                <w:lang w:eastAsia="ar-SA"/>
              </w:rPr>
              <w:t>0-</w:t>
            </w:r>
            <w:r w:rsidR="00CD386C">
              <w:rPr>
                <w:rFonts w:eastAsia="Times New Roman"/>
                <w:color w:val="000000"/>
                <w:kern w:val="1"/>
                <w:sz w:val="24"/>
                <w:szCs w:val="24"/>
                <w:lang w:eastAsia="ar-SA"/>
              </w:rPr>
              <w:t>4</w:t>
            </w:r>
          </w:p>
        </w:tc>
      </w:tr>
      <w:tr w:rsidR="007E3E27" w:rsidRPr="002D65CC" w:rsidTr="00173399">
        <w:trPr>
          <w:trHeight w:val="416"/>
        </w:trPr>
        <w:tc>
          <w:tcPr>
            <w:tcW w:w="709" w:type="dxa"/>
            <w:tcBorders>
              <w:top w:val="single" w:sz="4" w:space="0" w:color="000000"/>
              <w:left w:val="single" w:sz="4" w:space="0" w:color="000000"/>
              <w:bottom w:val="single" w:sz="4" w:space="0" w:color="000000"/>
            </w:tcBorders>
            <w:shd w:val="clear" w:color="auto" w:fill="auto"/>
          </w:tcPr>
          <w:p w:rsidR="007E3E27" w:rsidRPr="002D65CC" w:rsidRDefault="007E3E27" w:rsidP="00DE6EEB">
            <w:pPr>
              <w:widowControl w:val="0"/>
              <w:suppressAutoHyphens/>
              <w:spacing w:after="0" w:line="100" w:lineRule="atLeast"/>
              <w:jc w:val="center"/>
              <w:rPr>
                <w:rFonts w:eastAsia="Times New Roman"/>
                <w:color w:val="000000"/>
                <w:kern w:val="1"/>
                <w:sz w:val="24"/>
                <w:szCs w:val="24"/>
                <w:lang w:eastAsia="ar-SA"/>
              </w:rPr>
            </w:pPr>
            <w:r w:rsidRPr="002D65CC">
              <w:rPr>
                <w:rFonts w:eastAsia="Times New Roman"/>
                <w:color w:val="000000"/>
                <w:kern w:val="1"/>
                <w:sz w:val="24"/>
                <w:szCs w:val="24"/>
                <w:lang w:eastAsia="ar-SA"/>
              </w:rPr>
              <w:t>2.</w:t>
            </w:r>
          </w:p>
        </w:tc>
        <w:tc>
          <w:tcPr>
            <w:tcW w:w="5670" w:type="dxa"/>
            <w:tcBorders>
              <w:top w:val="single" w:sz="4" w:space="0" w:color="000000"/>
              <w:left w:val="single" w:sz="4" w:space="0" w:color="000000"/>
              <w:bottom w:val="single" w:sz="4" w:space="0" w:color="000000"/>
              <w:right w:val="single" w:sz="4" w:space="0" w:color="000000"/>
            </w:tcBorders>
            <w:shd w:val="clear" w:color="auto" w:fill="auto"/>
          </w:tcPr>
          <w:p w:rsidR="007E3E27" w:rsidRPr="002D65CC" w:rsidRDefault="00035AFF" w:rsidP="00DE6EEB">
            <w:pPr>
              <w:widowControl w:val="0"/>
              <w:suppressAutoHyphens/>
              <w:spacing w:after="0" w:line="100" w:lineRule="atLeast"/>
              <w:rPr>
                <w:rFonts w:eastAsia="Times New Roman"/>
                <w:color w:val="000000"/>
                <w:kern w:val="1"/>
                <w:sz w:val="24"/>
                <w:szCs w:val="24"/>
                <w:lang w:eastAsia="ar-SA"/>
              </w:rPr>
            </w:pPr>
            <w:r w:rsidRPr="002D65CC">
              <w:rPr>
                <w:rFonts w:eastAsia="Times New Roman"/>
                <w:color w:val="000000"/>
                <w:kern w:val="1"/>
                <w:sz w:val="24"/>
                <w:szCs w:val="24"/>
                <w:lang w:eastAsia="ar-SA"/>
              </w:rPr>
              <w:t>Независимость выполнения задания</w:t>
            </w:r>
            <w:r w:rsidR="00216026">
              <w:rPr>
                <w:rFonts w:eastAsia="Times New Roman"/>
                <w:color w:val="000000"/>
                <w:kern w:val="1"/>
                <w:sz w:val="24"/>
                <w:szCs w:val="24"/>
                <w:lang w:eastAsia="ar-SA"/>
              </w:rPr>
              <w:t xml:space="preserve"> </w:t>
            </w:r>
          </w:p>
        </w:tc>
        <w:tc>
          <w:tcPr>
            <w:tcW w:w="3686" w:type="dxa"/>
            <w:tcBorders>
              <w:top w:val="single" w:sz="4" w:space="0" w:color="000000"/>
              <w:left w:val="single" w:sz="4" w:space="0" w:color="000000"/>
              <w:bottom w:val="single" w:sz="4" w:space="0" w:color="000000"/>
              <w:right w:val="single" w:sz="4" w:space="0" w:color="000000"/>
            </w:tcBorders>
          </w:tcPr>
          <w:p w:rsidR="007E3E27" w:rsidRPr="002D65CC" w:rsidRDefault="007E3E27" w:rsidP="008672D3">
            <w:pPr>
              <w:widowControl w:val="0"/>
              <w:suppressAutoHyphens/>
              <w:spacing w:after="0" w:line="100" w:lineRule="atLeast"/>
              <w:jc w:val="center"/>
              <w:rPr>
                <w:rFonts w:eastAsia="Times New Roman"/>
                <w:color w:val="000000"/>
                <w:kern w:val="1"/>
                <w:sz w:val="24"/>
                <w:szCs w:val="24"/>
                <w:lang w:eastAsia="ar-SA"/>
              </w:rPr>
            </w:pPr>
            <w:r w:rsidRPr="002D65CC">
              <w:rPr>
                <w:rFonts w:eastAsia="Times New Roman"/>
                <w:color w:val="000000"/>
                <w:kern w:val="1"/>
                <w:sz w:val="24"/>
                <w:szCs w:val="24"/>
                <w:lang w:eastAsia="ar-SA"/>
              </w:rPr>
              <w:t>0-</w:t>
            </w:r>
            <w:r w:rsidR="008672D3" w:rsidRPr="002D65CC">
              <w:rPr>
                <w:rFonts w:eastAsia="Times New Roman"/>
                <w:color w:val="000000"/>
                <w:kern w:val="1"/>
                <w:sz w:val="24"/>
                <w:szCs w:val="24"/>
                <w:lang w:eastAsia="ar-SA"/>
              </w:rPr>
              <w:t>1</w:t>
            </w:r>
          </w:p>
        </w:tc>
      </w:tr>
    </w:tbl>
    <w:p w:rsidR="007E3E27" w:rsidRPr="002D65CC" w:rsidRDefault="007E3E27" w:rsidP="00675D2A">
      <w:pPr>
        <w:spacing w:after="0"/>
        <w:rPr>
          <w:b/>
          <w:sz w:val="24"/>
          <w:szCs w:val="24"/>
        </w:rPr>
      </w:pPr>
    </w:p>
    <w:p w:rsidR="007E3E27" w:rsidRPr="00CC1A39" w:rsidRDefault="007E3E27" w:rsidP="00CE4C88">
      <w:pPr>
        <w:spacing w:after="0" w:line="360" w:lineRule="auto"/>
        <w:ind w:firstLine="709"/>
        <w:jc w:val="both"/>
        <w:rPr>
          <w:sz w:val="24"/>
          <w:szCs w:val="24"/>
        </w:rPr>
      </w:pPr>
      <w:r w:rsidRPr="00CC1A39">
        <w:rPr>
          <w:sz w:val="24"/>
          <w:szCs w:val="24"/>
        </w:rPr>
        <w:t>По критерию «</w:t>
      </w:r>
      <w:r w:rsidR="008672D3" w:rsidRPr="00CC1A39">
        <w:rPr>
          <w:sz w:val="24"/>
          <w:szCs w:val="24"/>
        </w:rPr>
        <w:t>Глубина понимания текста</w:t>
      </w:r>
      <w:r w:rsidRPr="00CC1A39">
        <w:rPr>
          <w:sz w:val="24"/>
          <w:szCs w:val="24"/>
        </w:rPr>
        <w:t xml:space="preserve">» </w:t>
      </w:r>
      <w:r w:rsidR="008672D3" w:rsidRPr="00CC1A39">
        <w:rPr>
          <w:sz w:val="24"/>
          <w:szCs w:val="24"/>
        </w:rPr>
        <w:t>ставится:</w:t>
      </w:r>
    </w:p>
    <w:p w:rsidR="00CD386C" w:rsidRPr="00CC1A39" w:rsidRDefault="00CD386C" w:rsidP="00CD386C">
      <w:pPr>
        <w:spacing w:after="0" w:line="360" w:lineRule="auto"/>
        <w:ind w:firstLine="709"/>
        <w:jc w:val="both"/>
        <w:rPr>
          <w:rFonts w:eastAsia="Times New Roman"/>
          <w:bCs/>
          <w:color w:val="000000"/>
          <w:kern w:val="1"/>
          <w:sz w:val="24"/>
          <w:szCs w:val="24"/>
          <w:lang w:eastAsia="ar-SA"/>
        </w:rPr>
      </w:pPr>
      <w:r>
        <w:rPr>
          <w:sz w:val="24"/>
          <w:szCs w:val="24"/>
        </w:rPr>
        <w:lastRenderedPageBreak/>
        <w:t xml:space="preserve">4 балла </w:t>
      </w:r>
      <w:r w:rsidRPr="001846EE">
        <w:rPr>
          <w:sz w:val="24"/>
          <w:szCs w:val="24"/>
        </w:rPr>
        <w:t>–</w:t>
      </w:r>
      <w:r w:rsidRPr="00CC1A39">
        <w:rPr>
          <w:sz w:val="24"/>
          <w:szCs w:val="24"/>
        </w:rPr>
        <w:t xml:space="preserve"> </w:t>
      </w:r>
      <w:r w:rsidRPr="00CC1A39">
        <w:rPr>
          <w:rFonts w:eastAsia="Times New Roman"/>
          <w:bCs/>
          <w:color w:val="000000"/>
          <w:kern w:val="1"/>
          <w:sz w:val="24"/>
          <w:szCs w:val="24"/>
          <w:lang w:eastAsia="ar-SA"/>
        </w:rPr>
        <w:t xml:space="preserve">участник полностью понимает основное содержание текста, умеет выделить отдельную, значимую для себя информацию, догадывается о значении незнакомых слов по контексту; </w:t>
      </w:r>
    </w:p>
    <w:p w:rsidR="00CD386C" w:rsidRPr="00CC1A39" w:rsidRDefault="00CD386C" w:rsidP="00CD386C">
      <w:pPr>
        <w:spacing w:after="0" w:line="360" w:lineRule="auto"/>
        <w:ind w:firstLine="709"/>
        <w:jc w:val="both"/>
        <w:rPr>
          <w:rFonts w:eastAsia="Times New Roman"/>
          <w:bCs/>
          <w:color w:val="000000"/>
          <w:kern w:val="1"/>
          <w:sz w:val="24"/>
          <w:szCs w:val="24"/>
          <w:lang w:eastAsia="ar-SA"/>
        </w:rPr>
      </w:pPr>
      <w:r w:rsidRPr="00CC1A39">
        <w:rPr>
          <w:sz w:val="24"/>
          <w:szCs w:val="24"/>
        </w:rPr>
        <w:t xml:space="preserve">3 балла – </w:t>
      </w:r>
      <w:r w:rsidRPr="00CC1A39">
        <w:rPr>
          <w:rFonts w:eastAsia="Times New Roman"/>
          <w:bCs/>
          <w:color w:val="000000"/>
          <w:kern w:val="1"/>
          <w:sz w:val="24"/>
          <w:szCs w:val="24"/>
          <w:lang w:eastAsia="ar-SA"/>
        </w:rPr>
        <w:t xml:space="preserve">участник </w:t>
      </w:r>
      <w:r>
        <w:rPr>
          <w:rFonts w:eastAsia="Times New Roman"/>
          <w:bCs/>
          <w:color w:val="000000"/>
          <w:kern w:val="1"/>
          <w:sz w:val="24"/>
          <w:szCs w:val="24"/>
          <w:lang w:eastAsia="ar-SA"/>
        </w:rPr>
        <w:t xml:space="preserve">не </w:t>
      </w:r>
      <w:r w:rsidRPr="00CC1A39">
        <w:rPr>
          <w:rFonts w:eastAsia="Times New Roman"/>
          <w:bCs/>
          <w:color w:val="000000"/>
          <w:kern w:val="1"/>
          <w:sz w:val="24"/>
          <w:szCs w:val="24"/>
          <w:lang w:eastAsia="ar-SA"/>
        </w:rPr>
        <w:t xml:space="preserve">полностью понимает основное содержание текста, умеет выделить отдельную, значимую для себя информацию, догадывается о значении </w:t>
      </w:r>
      <w:r>
        <w:rPr>
          <w:rFonts w:eastAsia="Times New Roman"/>
          <w:bCs/>
          <w:color w:val="000000"/>
          <w:kern w:val="1"/>
          <w:sz w:val="24"/>
          <w:szCs w:val="24"/>
          <w:lang w:eastAsia="ar-SA"/>
        </w:rPr>
        <w:t xml:space="preserve">более 80% </w:t>
      </w:r>
      <w:r w:rsidRPr="00CC1A39">
        <w:rPr>
          <w:rFonts w:eastAsia="Times New Roman"/>
          <w:bCs/>
          <w:color w:val="000000"/>
          <w:kern w:val="1"/>
          <w:sz w:val="24"/>
          <w:szCs w:val="24"/>
          <w:lang w:eastAsia="ar-SA"/>
        </w:rPr>
        <w:t xml:space="preserve">незнакомых слов по контексту; </w:t>
      </w:r>
    </w:p>
    <w:p w:rsidR="00CD386C" w:rsidRPr="00CC1A39" w:rsidRDefault="00CD386C" w:rsidP="00CD386C">
      <w:pPr>
        <w:spacing w:after="0" w:line="360" w:lineRule="auto"/>
        <w:ind w:firstLine="709"/>
        <w:jc w:val="both"/>
        <w:rPr>
          <w:rFonts w:eastAsia="Times New Roman"/>
          <w:bCs/>
          <w:color w:val="000000"/>
          <w:kern w:val="1"/>
          <w:sz w:val="24"/>
          <w:szCs w:val="24"/>
          <w:lang w:eastAsia="ar-SA"/>
        </w:rPr>
      </w:pPr>
      <w:r w:rsidRPr="00CC1A39">
        <w:rPr>
          <w:sz w:val="24"/>
          <w:szCs w:val="24"/>
        </w:rPr>
        <w:t xml:space="preserve">2 балла – </w:t>
      </w:r>
      <w:r w:rsidRPr="00CC1A39">
        <w:rPr>
          <w:rFonts w:eastAsia="Times New Roman"/>
          <w:bCs/>
          <w:color w:val="000000"/>
          <w:kern w:val="1"/>
          <w:sz w:val="24"/>
          <w:szCs w:val="24"/>
          <w:lang w:eastAsia="ar-SA"/>
        </w:rPr>
        <w:t xml:space="preserve">участник не полностью понимает основное содержание текста, умеет выделить отдельную, значимую для себя информацию, догадывается о значении более </w:t>
      </w:r>
      <w:r>
        <w:rPr>
          <w:rFonts w:eastAsia="Times New Roman"/>
          <w:bCs/>
          <w:color w:val="000000"/>
          <w:kern w:val="1"/>
          <w:sz w:val="24"/>
          <w:szCs w:val="24"/>
          <w:lang w:eastAsia="ar-SA"/>
        </w:rPr>
        <w:t>5</w:t>
      </w:r>
      <w:r w:rsidRPr="00CC1A39">
        <w:rPr>
          <w:rFonts w:eastAsia="Times New Roman"/>
          <w:bCs/>
          <w:color w:val="000000"/>
          <w:kern w:val="1"/>
          <w:sz w:val="24"/>
          <w:szCs w:val="24"/>
          <w:lang w:eastAsia="ar-SA"/>
        </w:rPr>
        <w:t>0% незнакомых слов по контексту;</w:t>
      </w:r>
    </w:p>
    <w:p w:rsidR="00CD386C" w:rsidRPr="00CC1A39" w:rsidRDefault="00CD386C" w:rsidP="00CD386C">
      <w:pPr>
        <w:spacing w:after="0" w:line="360" w:lineRule="auto"/>
        <w:ind w:firstLine="709"/>
        <w:jc w:val="both"/>
        <w:rPr>
          <w:sz w:val="24"/>
          <w:szCs w:val="24"/>
        </w:rPr>
      </w:pPr>
      <w:r w:rsidRPr="00CC1A39">
        <w:rPr>
          <w:rFonts w:eastAsia="Times New Roman"/>
          <w:bCs/>
          <w:color w:val="000000"/>
          <w:kern w:val="1"/>
          <w:sz w:val="24"/>
          <w:szCs w:val="24"/>
          <w:lang w:eastAsia="ar-SA"/>
        </w:rPr>
        <w:t xml:space="preserve">1 балл - участник не полностью понимает основное содержание текста, </w:t>
      </w:r>
      <w:r>
        <w:rPr>
          <w:rFonts w:eastAsia="Times New Roman"/>
          <w:bCs/>
          <w:color w:val="000000"/>
          <w:kern w:val="1"/>
          <w:sz w:val="24"/>
          <w:szCs w:val="24"/>
          <w:lang w:eastAsia="ar-SA"/>
        </w:rPr>
        <w:t>с трудом</w:t>
      </w:r>
      <w:r w:rsidRPr="00CC1A39">
        <w:rPr>
          <w:rFonts w:eastAsia="Times New Roman"/>
          <w:bCs/>
          <w:color w:val="000000"/>
          <w:kern w:val="1"/>
          <w:sz w:val="24"/>
          <w:szCs w:val="24"/>
          <w:lang w:eastAsia="ar-SA"/>
        </w:rPr>
        <w:t xml:space="preserve"> выдел</w:t>
      </w:r>
      <w:r>
        <w:rPr>
          <w:rFonts w:eastAsia="Times New Roman"/>
          <w:bCs/>
          <w:color w:val="000000"/>
          <w:kern w:val="1"/>
          <w:sz w:val="24"/>
          <w:szCs w:val="24"/>
          <w:lang w:eastAsia="ar-SA"/>
        </w:rPr>
        <w:t>яет</w:t>
      </w:r>
      <w:r w:rsidRPr="00CC1A39">
        <w:rPr>
          <w:rFonts w:eastAsia="Times New Roman"/>
          <w:bCs/>
          <w:color w:val="000000"/>
          <w:kern w:val="1"/>
          <w:sz w:val="24"/>
          <w:szCs w:val="24"/>
          <w:lang w:eastAsia="ar-SA"/>
        </w:rPr>
        <w:t xml:space="preserve"> отдельные факты из текста, догадывается о значении </w:t>
      </w:r>
      <w:r>
        <w:rPr>
          <w:rFonts w:eastAsia="Times New Roman"/>
          <w:bCs/>
          <w:color w:val="000000"/>
          <w:kern w:val="1"/>
          <w:sz w:val="24"/>
          <w:szCs w:val="24"/>
          <w:lang w:eastAsia="ar-SA"/>
        </w:rPr>
        <w:t>менее</w:t>
      </w:r>
      <w:r w:rsidRPr="00CC1A39">
        <w:rPr>
          <w:rFonts w:eastAsia="Times New Roman"/>
          <w:bCs/>
          <w:color w:val="000000"/>
          <w:kern w:val="1"/>
          <w:sz w:val="24"/>
          <w:szCs w:val="24"/>
          <w:lang w:eastAsia="ar-SA"/>
        </w:rPr>
        <w:t xml:space="preserve"> 50% незнакомых слов по контексту</w:t>
      </w:r>
    </w:p>
    <w:p w:rsidR="00CD386C" w:rsidRPr="00CC1A39" w:rsidRDefault="00CD386C" w:rsidP="00CD386C">
      <w:pPr>
        <w:spacing w:after="0" w:line="360" w:lineRule="auto"/>
        <w:ind w:firstLine="709"/>
        <w:jc w:val="both"/>
        <w:rPr>
          <w:sz w:val="24"/>
          <w:szCs w:val="24"/>
        </w:rPr>
      </w:pPr>
      <w:r w:rsidRPr="00CC1A39">
        <w:rPr>
          <w:sz w:val="24"/>
          <w:szCs w:val="24"/>
        </w:rPr>
        <w:t xml:space="preserve">0 баллов - </w:t>
      </w:r>
      <w:r w:rsidRPr="00CC1A39">
        <w:rPr>
          <w:rFonts w:eastAsia="Times New Roman"/>
          <w:bCs/>
          <w:color w:val="000000"/>
          <w:kern w:val="1"/>
          <w:sz w:val="24"/>
          <w:szCs w:val="24"/>
          <w:lang w:eastAsia="ar-SA"/>
        </w:rPr>
        <w:t>участник</w:t>
      </w:r>
      <w:r w:rsidR="00216026">
        <w:rPr>
          <w:rFonts w:eastAsia="Times New Roman"/>
          <w:bCs/>
          <w:color w:val="000000"/>
          <w:kern w:val="1"/>
          <w:sz w:val="24"/>
          <w:szCs w:val="24"/>
          <w:lang w:eastAsia="ar-SA"/>
        </w:rPr>
        <w:t xml:space="preserve"> </w:t>
      </w:r>
      <w:r>
        <w:rPr>
          <w:rFonts w:eastAsia="Times New Roman"/>
          <w:bCs/>
          <w:color w:val="000000"/>
          <w:kern w:val="1"/>
          <w:sz w:val="24"/>
          <w:szCs w:val="24"/>
          <w:lang w:eastAsia="ar-SA"/>
        </w:rPr>
        <w:t xml:space="preserve">не может </w:t>
      </w:r>
      <w:r w:rsidRPr="00CC1A39">
        <w:rPr>
          <w:rFonts w:eastAsia="Times New Roman"/>
          <w:bCs/>
          <w:color w:val="000000"/>
          <w:kern w:val="1"/>
          <w:sz w:val="24"/>
          <w:szCs w:val="24"/>
          <w:lang w:eastAsia="ar-SA"/>
        </w:rPr>
        <w:t>выполнить поставленную задачу.</w:t>
      </w:r>
    </w:p>
    <w:p w:rsidR="00E30DE9" w:rsidRPr="00CC1A39" w:rsidRDefault="008672D3" w:rsidP="00474A21">
      <w:pPr>
        <w:tabs>
          <w:tab w:val="left" w:pos="1134"/>
        </w:tabs>
        <w:spacing w:after="0" w:line="360" w:lineRule="auto"/>
        <w:ind w:firstLine="709"/>
        <w:jc w:val="both"/>
        <w:rPr>
          <w:rFonts w:eastAsia="Times New Roman"/>
          <w:sz w:val="24"/>
          <w:szCs w:val="24"/>
        </w:rPr>
      </w:pPr>
      <w:r w:rsidRPr="00CC1A39">
        <w:rPr>
          <w:rFonts w:eastAsia="Times New Roman"/>
          <w:sz w:val="24"/>
          <w:szCs w:val="24"/>
        </w:rPr>
        <w:t>По критерию «Независимость выполнения задания»</w:t>
      </w:r>
      <w:r w:rsidR="002D28B3" w:rsidRPr="002D28B3">
        <w:rPr>
          <w:color w:val="FF0000"/>
          <w:sz w:val="24"/>
          <w:szCs w:val="24"/>
        </w:rPr>
        <w:t xml:space="preserve"> </w:t>
      </w:r>
      <w:r w:rsidRPr="00CC1A39">
        <w:rPr>
          <w:rFonts w:eastAsia="Times New Roman"/>
          <w:sz w:val="24"/>
          <w:szCs w:val="24"/>
        </w:rPr>
        <w:t>ставится:</w:t>
      </w:r>
    </w:p>
    <w:p w:rsidR="001E62FE" w:rsidRPr="00CC1A39" w:rsidRDefault="008672D3" w:rsidP="00474A21">
      <w:pPr>
        <w:tabs>
          <w:tab w:val="left" w:pos="1134"/>
        </w:tabs>
        <w:spacing w:after="0" w:line="360" w:lineRule="auto"/>
        <w:ind w:firstLine="709"/>
        <w:jc w:val="both"/>
        <w:rPr>
          <w:rFonts w:eastAsia="Times New Roman"/>
          <w:sz w:val="24"/>
          <w:szCs w:val="24"/>
        </w:rPr>
      </w:pPr>
      <w:r w:rsidRPr="00CC1A39">
        <w:rPr>
          <w:rFonts w:eastAsia="Times New Roman"/>
          <w:sz w:val="24"/>
          <w:szCs w:val="24"/>
        </w:rPr>
        <w:t>1 балл –</w:t>
      </w:r>
      <w:r w:rsidR="00216026">
        <w:rPr>
          <w:rFonts w:eastAsia="Times New Roman"/>
          <w:sz w:val="24"/>
          <w:szCs w:val="24"/>
        </w:rPr>
        <w:t xml:space="preserve"> </w:t>
      </w:r>
      <w:r w:rsidRPr="00CC1A39">
        <w:rPr>
          <w:rFonts w:eastAsia="Times New Roman"/>
          <w:sz w:val="24"/>
          <w:szCs w:val="24"/>
        </w:rPr>
        <w:t>участник умеет использовать информацию для решения поставленной задачи самостоятельно без посторонней помощи;</w:t>
      </w:r>
    </w:p>
    <w:p w:rsidR="008672D3" w:rsidRPr="00CC1A39" w:rsidRDefault="008672D3" w:rsidP="00474A21">
      <w:pPr>
        <w:tabs>
          <w:tab w:val="left" w:pos="1134"/>
        </w:tabs>
        <w:spacing w:after="0" w:line="360" w:lineRule="auto"/>
        <w:ind w:firstLine="709"/>
        <w:jc w:val="both"/>
        <w:rPr>
          <w:rFonts w:eastAsia="Times New Roman"/>
          <w:sz w:val="24"/>
          <w:szCs w:val="24"/>
        </w:rPr>
      </w:pPr>
      <w:r w:rsidRPr="00CC1A39">
        <w:rPr>
          <w:rFonts w:eastAsia="Times New Roman"/>
          <w:sz w:val="24"/>
          <w:szCs w:val="24"/>
        </w:rPr>
        <w:t>0 баллов - полученную информацию для решения поставленной задачи участник может использовать только при посторонней помощи.</w:t>
      </w:r>
    </w:p>
    <w:p w:rsidR="002D65CC" w:rsidRPr="00CC1A39" w:rsidRDefault="00CE4C88" w:rsidP="002D65CC">
      <w:pPr>
        <w:tabs>
          <w:tab w:val="left" w:pos="1134"/>
        </w:tabs>
        <w:spacing w:after="0" w:line="360" w:lineRule="auto"/>
        <w:ind w:firstLine="709"/>
        <w:jc w:val="both"/>
        <w:rPr>
          <w:rFonts w:eastAsia="Times New Roman"/>
          <w:sz w:val="24"/>
          <w:szCs w:val="24"/>
        </w:rPr>
      </w:pPr>
      <w:r w:rsidRPr="00CC1A39">
        <w:rPr>
          <w:rFonts w:eastAsia="Times New Roman"/>
          <w:sz w:val="24"/>
          <w:szCs w:val="24"/>
        </w:rPr>
        <w:t>4.</w:t>
      </w:r>
      <w:r w:rsidR="00054151">
        <w:rPr>
          <w:rFonts w:eastAsia="Times New Roman"/>
          <w:sz w:val="24"/>
          <w:szCs w:val="24"/>
        </w:rPr>
        <w:t>10</w:t>
      </w:r>
      <w:r w:rsidRPr="00CC1A39">
        <w:rPr>
          <w:rFonts w:eastAsia="Times New Roman"/>
          <w:sz w:val="24"/>
          <w:szCs w:val="24"/>
        </w:rPr>
        <w:t>.</w:t>
      </w:r>
      <w:r w:rsidR="00216026">
        <w:rPr>
          <w:rFonts w:eastAsia="Times New Roman"/>
          <w:sz w:val="24"/>
          <w:szCs w:val="24"/>
        </w:rPr>
        <w:t xml:space="preserve"> </w:t>
      </w:r>
      <w:r w:rsidR="00173399">
        <w:rPr>
          <w:rFonts w:eastAsia="Times New Roman"/>
          <w:sz w:val="24"/>
          <w:szCs w:val="24"/>
        </w:rPr>
        <w:t xml:space="preserve">Максимальное количество баллов за выполнение задания </w:t>
      </w:r>
      <w:r w:rsidR="002D65CC" w:rsidRPr="00CC1A39">
        <w:rPr>
          <w:rFonts w:eastAsia="Times New Roman"/>
          <w:sz w:val="24"/>
          <w:szCs w:val="24"/>
        </w:rPr>
        <w:t>«Задание по организации работы коллектива» - 10</w:t>
      </w:r>
      <w:r w:rsidR="00216026">
        <w:rPr>
          <w:rFonts w:eastAsia="Times New Roman"/>
          <w:sz w:val="24"/>
          <w:szCs w:val="24"/>
        </w:rPr>
        <w:t xml:space="preserve"> </w:t>
      </w:r>
      <w:r w:rsidR="002D65CC" w:rsidRPr="00CC1A39">
        <w:rPr>
          <w:rFonts w:eastAsia="Times New Roman"/>
          <w:sz w:val="24"/>
          <w:szCs w:val="24"/>
        </w:rPr>
        <w:t>баллов.</w:t>
      </w:r>
    </w:p>
    <w:p w:rsidR="00CE4C88" w:rsidRDefault="00CE4C88" w:rsidP="001E62FE">
      <w:pPr>
        <w:tabs>
          <w:tab w:val="left" w:pos="1134"/>
        </w:tabs>
        <w:spacing w:after="0" w:line="360" w:lineRule="auto"/>
        <w:ind w:firstLine="709"/>
        <w:jc w:val="both"/>
        <w:rPr>
          <w:rFonts w:eastAsia="Times New Roman"/>
          <w:sz w:val="24"/>
          <w:szCs w:val="24"/>
        </w:rPr>
      </w:pPr>
      <w:r w:rsidRPr="00CC1A39">
        <w:rPr>
          <w:rFonts w:eastAsia="Times New Roman"/>
          <w:sz w:val="24"/>
          <w:szCs w:val="24"/>
        </w:rPr>
        <w:t>Оценивание выполнения</w:t>
      </w:r>
      <w:r w:rsidR="00216026">
        <w:rPr>
          <w:rFonts w:eastAsia="Times New Roman"/>
          <w:sz w:val="24"/>
          <w:szCs w:val="24"/>
        </w:rPr>
        <w:t xml:space="preserve"> </w:t>
      </w:r>
      <w:r w:rsidRPr="00CC1A39">
        <w:rPr>
          <w:rFonts w:eastAsia="Times New Roman"/>
          <w:sz w:val="24"/>
          <w:szCs w:val="24"/>
        </w:rPr>
        <w:t xml:space="preserve">задания 1 уровня </w:t>
      </w:r>
      <w:r w:rsidRPr="00CC1A39">
        <w:rPr>
          <w:rFonts w:eastAsia="Times New Roman"/>
          <w:b/>
          <w:sz w:val="24"/>
          <w:szCs w:val="24"/>
        </w:rPr>
        <w:t>«Задание по организации работы коллектива»</w:t>
      </w:r>
      <w:r w:rsidRPr="00CC1A39">
        <w:rPr>
          <w:rFonts w:eastAsia="Times New Roman"/>
          <w:sz w:val="24"/>
          <w:szCs w:val="24"/>
        </w:rPr>
        <w:t xml:space="preserve"> осуществляется следующим образом:</w:t>
      </w:r>
    </w:p>
    <w:p w:rsidR="00FA3B8E" w:rsidRPr="00B62645" w:rsidRDefault="00FA3B8E" w:rsidP="0051047B">
      <w:pPr>
        <w:pStyle w:val="a9"/>
        <w:numPr>
          <w:ilvl w:val="0"/>
          <w:numId w:val="5"/>
        </w:numPr>
        <w:spacing w:after="0" w:line="360" w:lineRule="auto"/>
        <w:ind w:left="993" w:hanging="284"/>
        <w:rPr>
          <w:szCs w:val="24"/>
        </w:rPr>
      </w:pPr>
      <w:r w:rsidRPr="00B62645">
        <w:rPr>
          <w:szCs w:val="24"/>
        </w:rPr>
        <w:t>задача по планированию работы коллектива - 5 баллов;</w:t>
      </w:r>
    </w:p>
    <w:p w:rsidR="00FA3B8E" w:rsidRPr="00B62645" w:rsidRDefault="00FA3B8E" w:rsidP="0051047B">
      <w:pPr>
        <w:pStyle w:val="a9"/>
        <w:numPr>
          <w:ilvl w:val="0"/>
          <w:numId w:val="5"/>
        </w:numPr>
        <w:spacing w:after="0" w:line="360" w:lineRule="auto"/>
        <w:ind w:left="993" w:hanging="284"/>
        <w:rPr>
          <w:szCs w:val="24"/>
        </w:rPr>
      </w:pPr>
      <w:r w:rsidRPr="00B62645">
        <w:rPr>
          <w:szCs w:val="24"/>
        </w:rPr>
        <w:t xml:space="preserve">задача по созданию служебной записки при помощи компьютерной программы </w:t>
      </w:r>
      <w:r w:rsidRPr="00B62645">
        <w:rPr>
          <w:szCs w:val="24"/>
          <w:lang w:val="en-US"/>
        </w:rPr>
        <w:t>Microsoft</w:t>
      </w:r>
      <w:r w:rsidRPr="00B62645">
        <w:rPr>
          <w:szCs w:val="24"/>
        </w:rPr>
        <w:t> </w:t>
      </w:r>
      <w:r w:rsidRPr="00B62645">
        <w:rPr>
          <w:szCs w:val="24"/>
          <w:lang w:val="en-US"/>
        </w:rPr>
        <w:t>Word</w:t>
      </w:r>
      <w:r w:rsidRPr="00B62645">
        <w:rPr>
          <w:szCs w:val="24"/>
        </w:rPr>
        <w:t xml:space="preserve"> - 5 баллов; </w:t>
      </w:r>
    </w:p>
    <w:p w:rsidR="00FA3B8E" w:rsidRPr="00B62645" w:rsidRDefault="00FA3B8E" w:rsidP="00FA3B8E">
      <w:pPr>
        <w:spacing w:after="0" w:line="360" w:lineRule="auto"/>
        <w:jc w:val="both"/>
        <w:rPr>
          <w:rFonts w:eastAsia="Times New Roman"/>
          <w:sz w:val="24"/>
          <w:szCs w:val="24"/>
        </w:rPr>
      </w:pPr>
      <w:r w:rsidRPr="00B62645">
        <w:rPr>
          <w:rFonts w:eastAsia="Times New Roman"/>
          <w:sz w:val="24"/>
          <w:szCs w:val="24"/>
        </w:rPr>
        <w:tab/>
        <w:t xml:space="preserve">Критерии оценки выполнения задач представлены в паспорте практического задания </w:t>
      </w:r>
      <w:r w:rsidRPr="00B62645">
        <w:rPr>
          <w:sz w:val="24"/>
          <w:szCs w:val="24"/>
        </w:rPr>
        <w:t>«Задание по организации работы коллектива</w:t>
      </w:r>
      <w:r w:rsidRPr="00B62645">
        <w:rPr>
          <w:rFonts w:eastAsia="Times New Roman"/>
          <w:sz w:val="24"/>
          <w:szCs w:val="24"/>
        </w:rPr>
        <w:t>».</w:t>
      </w:r>
    </w:p>
    <w:p w:rsidR="00474A21" w:rsidRPr="00CC1A39" w:rsidRDefault="00DF02D0" w:rsidP="00474A21">
      <w:pPr>
        <w:tabs>
          <w:tab w:val="left" w:pos="1134"/>
        </w:tabs>
        <w:spacing w:after="0" w:line="360" w:lineRule="auto"/>
        <w:ind w:firstLine="709"/>
        <w:jc w:val="both"/>
        <w:rPr>
          <w:rFonts w:eastAsia="Times New Roman"/>
          <w:sz w:val="24"/>
          <w:szCs w:val="24"/>
        </w:rPr>
      </w:pPr>
      <w:r w:rsidRPr="00CC1A39">
        <w:rPr>
          <w:rFonts w:eastAsia="Times New Roman"/>
          <w:sz w:val="24"/>
          <w:szCs w:val="24"/>
        </w:rPr>
        <w:t>4.</w:t>
      </w:r>
      <w:r w:rsidR="00171C30" w:rsidRPr="00CC1A39">
        <w:rPr>
          <w:rFonts w:eastAsia="Times New Roman"/>
          <w:sz w:val="24"/>
          <w:szCs w:val="24"/>
        </w:rPr>
        <w:t>1</w:t>
      </w:r>
      <w:r w:rsidR="00A32828">
        <w:rPr>
          <w:rFonts w:eastAsia="Times New Roman"/>
          <w:sz w:val="24"/>
          <w:szCs w:val="24"/>
        </w:rPr>
        <w:t>1</w:t>
      </w:r>
      <w:r w:rsidRPr="00CC1A39">
        <w:rPr>
          <w:rFonts w:eastAsia="Times New Roman"/>
          <w:sz w:val="24"/>
          <w:szCs w:val="24"/>
        </w:rPr>
        <w:t>.</w:t>
      </w:r>
      <w:r w:rsidR="00DF5F03">
        <w:rPr>
          <w:rFonts w:eastAsia="Times New Roman"/>
          <w:sz w:val="24"/>
          <w:szCs w:val="24"/>
        </w:rPr>
        <w:t xml:space="preserve"> </w:t>
      </w:r>
      <w:r w:rsidR="00474A21" w:rsidRPr="00CC1A39">
        <w:rPr>
          <w:rFonts w:eastAsia="Times New Roman"/>
          <w:sz w:val="24"/>
          <w:szCs w:val="24"/>
        </w:rPr>
        <w:t>Оценивание выполнения конкурсных заданий</w:t>
      </w:r>
      <w:r w:rsidR="00216026">
        <w:rPr>
          <w:rFonts w:eastAsia="Times New Roman"/>
          <w:sz w:val="24"/>
          <w:szCs w:val="24"/>
        </w:rPr>
        <w:t xml:space="preserve"> </w:t>
      </w:r>
      <w:r w:rsidR="00474A21" w:rsidRPr="00CC1A39">
        <w:rPr>
          <w:rFonts w:eastAsia="Times New Roman"/>
          <w:sz w:val="24"/>
          <w:szCs w:val="24"/>
        </w:rPr>
        <w:t>II уровня может осуществляться в соответствии со следующими целевыми индикаторами:</w:t>
      </w:r>
    </w:p>
    <w:p w:rsidR="00474A21" w:rsidRPr="00CC1A39" w:rsidRDefault="00474A21" w:rsidP="00474A21">
      <w:pPr>
        <w:tabs>
          <w:tab w:val="left" w:pos="1134"/>
        </w:tabs>
        <w:spacing w:after="0" w:line="360" w:lineRule="auto"/>
        <w:ind w:firstLine="709"/>
        <w:jc w:val="both"/>
        <w:rPr>
          <w:rFonts w:eastAsia="Times New Roman"/>
          <w:sz w:val="24"/>
          <w:szCs w:val="24"/>
        </w:rPr>
      </w:pPr>
      <w:r w:rsidRPr="00CC1A39">
        <w:rPr>
          <w:rFonts w:eastAsia="Times New Roman"/>
          <w:sz w:val="24"/>
          <w:szCs w:val="24"/>
        </w:rPr>
        <w:t>а)</w:t>
      </w:r>
      <w:r w:rsidR="00216026">
        <w:rPr>
          <w:rFonts w:eastAsia="Times New Roman"/>
          <w:sz w:val="24"/>
          <w:szCs w:val="24"/>
        </w:rPr>
        <w:t xml:space="preserve"> </w:t>
      </w:r>
      <w:r w:rsidRPr="00CC1A39">
        <w:rPr>
          <w:rFonts w:eastAsia="Times New Roman"/>
          <w:sz w:val="24"/>
          <w:szCs w:val="24"/>
        </w:rPr>
        <w:t>основные целевые индикаторы:</w:t>
      </w:r>
    </w:p>
    <w:p w:rsidR="00474A21" w:rsidRPr="00CC1A39" w:rsidRDefault="00474A21" w:rsidP="00474A21">
      <w:pPr>
        <w:tabs>
          <w:tab w:val="left" w:pos="1134"/>
        </w:tabs>
        <w:spacing w:after="0" w:line="360" w:lineRule="auto"/>
        <w:ind w:firstLine="709"/>
        <w:jc w:val="both"/>
        <w:rPr>
          <w:rFonts w:eastAsia="Times New Roman"/>
          <w:sz w:val="24"/>
          <w:szCs w:val="24"/>
        </w:rPr>
      </w:pPr>
      <w:r w:rsidRPr="00CC1A39">
        <w:rPr>
          <w:rFonts w:eastAsia="Times New Roman"/>
          <w:sz w:val="24"/>
          <w:szCs w:val="24"/>
        </w:rPr>
        <w:t>качество выполнения отдельных задач задания;</w:t>
      </w:r>
    </w:p>
    <w:p w:rsidR="00474A21" w:rsidRDefault="00474A21" w:rsidP="00474A21">
      <w:pPr>
        <w:tabs>
          <w:tab w:val="left" w:pos="1134"/>
        </w:tabs>
        <w:spacing w:after="0" w:line="360" w:lineRule="auto"/>
        <w:ind w:firstLine="709"/>
        <w:jc w:val="both"/>
        <w:rPr>
          <w:rFonts w:eastAsia="Times New Roman"/>
          <w:sz w:val="24"/>
          <w:szCs w:val="24"/>
        </w:rPr>
      </w:pPr>
      <w:r w:rsidRPr="00CC1A39">
        <w:rPr>
          <w:rFonts w:eastAsia="Times New Roman"/>
          <w:sz w:val="24"/>
          <w:szCs w:val="24"/>
        </w:rPr>
        <w:t>качество выполнения задания в целом;</w:t>
      </w:r>
    </w:p>
    <w:p w:rsidR="00474A21" w:rsidRPr="00CC1A39" w:rsidRDefault="00D0095E" w:rsidP="00474A21">
      <w:pPr>
        <w:tabs>
          <w:tab w:val="left" w:pos="1134"/>
        </w:tabs>
        <w:spacing w:after="0" w:line="360" w:lineRule="auto"/>
        <w:ind w:firstLine="709"/>
        <w:jc w:val="both"/>
        <w:rPr>
          <w:rFonts w:eastAsia="Times New Roman"/>
          <w:sz w:val="24"/>
          <w:szCs w:val="24"/>
        </w:rPr>
      </w:pPr>
      <w:r w:rsidRPr="00CC1A39">
        <w:rPr>
          <w:rFonts w:eastAsia="Times New Roman"/>
          <w:sz w:val="24"/>
          <w:szCs w:val="24"/>
        </w:rPr>
        <w:t>б</w:t>
      </w:r>
      <w:r w:rsidR="00474A21" w:rsidRPr="00CC1A39">
        <w:rPr>
          <w:rFonts w:eastAsia="Times New Roman"/>
          <w:sz w:val="24"/>
          <w:szCs w:val="24"/>
        </w:rPr>
        <w:t>)</w:t>
      </w:r>
      <w:r w:rsidR="00216026">
        <w:rPr>
          <w:rFonts w:eastAsia="Times New Roman"/>
          <w:sz w:val="24"/>
          <w:szCs w:val="24"/>
        </w:rPr>
        <w:t xml:space="preserve"> </w:t>
      </w:r>
      <w:r w:rsidR="00474A21" w:rsidRPr="00CC1A39">
        <w:rPr>
          <w:rFonts w:eastAsia="Times New Roman"/>
          <w:sz w:val="24"/>
          <w:szCs w:val="24"/>
        </w:rPr>
        <w:t>штрафные целевые индикаторы:</w:t>
      </w:r>
    </w:p>
    <w:p w:rsidR="00474A21" w:rsidRPr="00CC1A39" w:rsidRDefault="00474A21" w:rsidP="00474A21">
      <w:pPr>
        <w:tabs>
          <w:tab w:val="left" w:pos="1134"/>
        </w:tabs>
        <w:spacing w:after="0" w:line="360" w:lineRule="auto"/>
        <w:ind w:firstLine="709"/>
        <w:jc w:val="both"/>
        <w:rPr>
          <w:rFonts w:eastAsia="Times New Roman"/>
          <w:sz w:val="24"/>
          <w:szCs w:val="24"/>
        </w:rPr>
      </w:pPr>
      <w:r w:rsidRPr="00CC1A39">
        <w:rPr>
          <w:rFonts w:eastAsia="Times New Roman"/>
          <w:sz w:val="24"/>
          <w:szCs w:val="24"/>
        </w:rPr>
        <w:t xml:space="preserve">нарушение условий выполнения задания; </w:t>
      </w:r>
    </w:p>
    <w:p w:rsidR="00474A21" w:rsidRDefault="00D0095E" w:rsidP="00474A21">
      <w:pPr>
        <w:tabs>
          <w:tab w:val="left" w:pos="1134"/>
        </w:tabs>
        <w:spacing w:after="0" w:line="360" w:lineRule="auto"/>
        <w:ind w:firstLine="709"/>
        <w:jc w:val="both"/>
        <w:rPr>
          <w:rFonts w:eastAsia="Times New Roman"/>
          <w:sz w:val="24"/>
          <w:szCs w:val="24"/>
        </w:rPr>
      </w:pPr>
      <w:r w:rsidRPr="00CC1A39">
        <w:rPr>
          <w:rFonts w:eastAsia="Times New Roman"/>
          <w:sz w:val="24"/>
          <w:szCs w:val="24"/>
        </w:rPr>
        <w:t>не</w:t>
      </w:r>
      <w:r w:rsidR="00474A21" w:rsidRPr="00CC1A39">
        <w:rPr>
          <w:rFonts w:eastAsia="Times New Roman"/>
          <w:sz w:val="24"/>
          <w:szCs w:val="24"/>
        </w:rPr>
        <w:t xml:space="preserve">грубые нарушения </w:t>
      </w:r>
      <w:r w:rsidR="00C1122C">
        <w:rPr>
          <w:rFonts w:eastAsia="Times New Roman"/>
          <w:sz w:val="24"/>
          <w:szCs w:val="24"/>
        </w:rPr>
        <w:t>правил</w:t>
      </w:r>
      <w:r w:rsidR="00216026">
        <w:rPr>
          <w:rFonts w:eastAsia="Times New Roman"/>
          <w:sz w:val="24"/>
          <w:szCs w:val="24"/>
        </w:rPr>
        <w:t xml:space="preserve"> </w:t>
      </w:r>
      <w:r w:rsidR="00474A21" w:rsidRPr="00CC1A39">
        <w:rPr>
          <w:rFonts w:eastAsia="Times New Roman"/>
          <w:sz w:val="24"/>
          <w:szCs w:val="24"/>
        </w:rPr>
        <w:t>выполнения работ;</w:t>
      </w:r>
    </w:p>
    <w:p w:rsidR="00C1122C" w:rsidRPr="00CC1A39" w:rsidRDefault="00C1122C" w:rsidP="00474A21">
      <w:pPr>
        <w:tabs>
          <w:tab w:val="left" w:pos="1134"/>
        </w:tabs>
        <w:spacing w:after="0" w:line="360" w:lineRule="auto"/>
        <w:ind w:firstLine="709"/>
        <w:jc w:val="both"/>
        <w:rPr>
          <w:rFonts w:eastAsia="Times New Roman"/>
          <w:sz w:val="24"/>
          <w:szCs w:val="24"/>
        </w:rPr>
      </w:pPr>
      <w:r>
        <w:rPr>
          <w:rFonts w:eastAsia="Times New Roman"/>
          <w:sz w:val="24"/>
          <w:szCs w:val="24"/>
        </w:rPr>
        <w:t>негрубое нарушение правил поведения.</w:t>
      </w:r>
    </w:p>
    <w:p w:rsidR="00DF5F03" w:rsidRPr="00CC1A39" w:rsidRDefault="00DF5F03" w:rsidP="00474A21">
      <w:pPr>
        <w:tabs>
          <w:tab w:val="left" w:pos="1134"/>
        </w:tabs>
        <w:spacing w:after="0" w:line="360" w:lineRule="auto"/>
        <w:ind w:firstLine="709"/>
        <w:jc w:val="both"/>
        <w:rPr>
          <w:rFonts w:eastAsia="Times New Roman"/>
          <w:sz w:val="24"/>
          <w:szCs w:val="24"/>
        </w:rPr>
      </w:pPr>
      <w:r>
        <w:rPr>
          <w:rFonts w:eastAsia="Times New Roman"/>
          <w:sz w:val="24"/>
          <w:szCs w:val="24"/>
        </w:rPr>
        <w:lastRenderedPageBreak/>
        <w:t xml:space="preserve">Значение </w:t>
      </w:r>
      <w:r w:rsidRPr="00CC1A39">
        <w:rPr>
          <w:rFonts w:eastAsia="Times New Roman"/>
          <w:sz w:val="24"/>
          <w:szCs w:val="24"/>
        </w:rPr>
        <w:t>штрафны</w:t>
      </w:r>
      <w:r>
        <w:rPr>
          <w:rFonts w:eastAsia="Times New Roman"/>
          <w:sz w:val="24"/>
          <w:szCs w:val="24"/>
        </w:rPr>
        <w:t>х</w:t>
      </w:r>
      <w:r w:rsidRPr="00CC1A39">
        <w:rPr>
          <w:rFonts w:eastAsia="Times New Roman"/>
          <w:sz w:val="24"/>
          <w:szCs w:val="24"/>
        </w:rPr>
        <w:t xml:space="preserve"> целевы</w:t>
      </w:r>
      <w:r>
        <w:rPr>
          <w:rFonts w:eastAsia="Times New Roman"/>
          <w:sz w:val="24"/>
          <w:szCs w:val="24"/>
        </w:rPr>
        <w:t>х</w:t>
      </w:r>
      <w:r w:rsidRPr="00CC1A39">
        <w:rPr>
          <w:rFonts w:eastAsia="Times New Roman"/>
          <w:sz w:val="24"/>
          <w:szCs w:val="24"/>
        </w:rPr>
        <w:t xml:space="preserve"> индикатор</w:t>
      </w:r>
      <w:r>
        <w:rPr>
          <w:rFonts w:eastAsia="Times New Roman"/>
          <w:sz w:val="24"/>
          <w:szCs w:val="24"/>
        </w:rPr>
        <w:t>ов уточнено по каждому конкретному</w:t>
      </w:r>
      <w:r w:rsidR="00216026">
        <w:rPr>
          <w:rFonts w:eastAsia="Times New Roman"/>
          <w:sz w:val="24"/>
          <w:szCs w:val="24"/>
        </w:rPr>
        <w:t xml:space="preserve"> </w:t>
      </w:r>
      <w:r>
        <w:rPr>
          <w:rFonts w:eastAsia="Times New Roman"/>
          <w:sz w:val="24"/>
          <w:szCs w:val="24"/>
        </w:rPr>
        <w:t xml:space="preserve">заданию. </w:t>
      </w:r>
    </w:p>
    <w:p w:rsidR="00D0095E" w:rsidRPr="00CC1A39" w:rsidRDefault="00275C55" w:rsidP="00CC72C4">
      <w:pPr>
        <w:tabs>
          <w:tab w:val="left" w:pos="1134"/>
        </w:tabs>
        <w:spacing w:after="0" w:line="360" w:lineRule="auto"/>
        <w:ind w:firstLine="709"/>
        <w:jc w:val="both"/>
        <w:rPr>
          <w:rFonts w:eastAsia="Times New Roman"/>
          <w:sz w:val="24"/>
          <w:szCs w:val="24"/>
        </w:rPr>
      </w:pPr>
      <w:r w:rsidRPr="00CC1A39">
        <w:rPr>
          <w:rFonts w:eastAsia="Times New Roman"/>
          <w:sz w:val="24"/>
          <w:szCs w:val="24"/>
        </w:rPr>
        <w:t xml:space="preserve">Критерии оценки выполнения профессионального задания </w:t>
      </w:r>
      <w:r w:rsidR="00A85E21" w:rsidRPr="00CC1A39">
        <w:rPr>
          <w:rFonts w:eastAsia="Times New Roman"/>
          <w:sz w:val="24"/>
          <w:szCs w:val="24"/>
        </w:rPr>
        <w:t xml:space="preserve">представлены в </w:t>
      </w:r>
      <w:r w:rsidR="00DF02D0" w:rsidRPr="00CC1A39">
        <w:rPr>
          <w:rFonts w:eastAsia="Times New Roman"/>
          <w:sz w:val="24"/>
          <w:szCs w:val="24"/>
        </w:rPr>
        <w:t>соответствующих паспортах</w:t>
      </w:r>
      <w:r w:rsidR="00216026">
        <w:rPr>
          <w:rFonts w:eastAsia="Times New Roman"/>
          <w:sz w:val="24"/>
          <w:szCs w:val="24"/>
        </w:rPr>
        <w:t xml:space="preserve"> </w:t>
      </w:r>
      <w:r w:rsidRPr="00CC1A39">
        <w:rPr>
          <w:rFonts w:eastAsia="Times New Roman"/>
          <w:sz w:val="24"/>
          <w:szCs w:val="24"/>
        </w:rPr>
        <w:t>конкурсн</w:t>
      </w:r>
      <w:r w:rsidR="00DF02D0" w:rsidRPr="00CC1A39">
        <w:rPr>
          <w:rFonts w:eastAsia="Times New Roman"/>
          <w:sz w:val="24"/>
          <w:szCs w:val="24"/>
        </w:rPr>
        <w:t xml:space="preserve">ых </w:t>
      </w:r>
      <w:r w:rsidR="00A85E21" w:rsidRPr="00CC1A39">
        <w:rPr>
          <w:rFonts w:eastAsia="Times New Roman"/>
          <w:sz w:val="24"/>
          <w:szCs w:val="24"/>
        </w:rPr>
        <w:t>задани</w:t>
      </w:r>
      <w:r w:rsidR="00DF02D0" w:rsidRPr="00CC1A39">
        <w:rPr>
          <w:rFonts w:eastAsia="Times New Roman"/>
          <w:sz w:val="24"/>
          <w:szCs w:val="24"/>
        </w:rPr>
        <w:t>й</w:t>
      </w:r>
      <w:r w:rsidRPr="00CC1A39">
        <w:rPr>
          <w:rFonts w:eastAsia="Times New Roman"/>
          <w:sz w:val="24"/>
          <w:szCs w:val="24"/>
        </w:rPr>
        <w:t>.</w:t>
      </w:r>
      <w:r w:rsidR="00171C30" w:rsidRPr="00CC1A39">
        <w:rPr>
          <w:rFonts w:eastAsia="Times New Roman"/>
          <w:sz w:val="24"/>
          <w:szCs w:val="24"/>
        </w:rPr>
        <w:t xml:space="preserve"> </w:t>
      </w:r>
    </w:p>
    <w:p w:rsidR="00DF5F03" w:rsidRPr="00E62D38" w:rsidRDefault="00171C30" w:rsidP="00E62D38">
      <w:pPr>
        <w:tabs>
          <w:tab w:val="left" w:pos="1134"/>
        </w:tabs>
        <w:spacing w:after="0" w:line="360" w:lineRule="auto"/>
        <w:ind w:firstLine="709"/>
        <w:jc w:val="both"/>
        <w:rPr>
          <w:rFonts w:eastAsia="Times New Roman"/>
          <w:sz w:val="24"/>
          <w:szCs w:val="24"/>
        </w:rPr>
      </w:pPr>
      <w:r w:rsidRPr="00CC1A39">
        <w:rPr>
          <w:rFonts w:eastAsia="Times New Roman"/>
          <w:sz w:val="24"/>
          <w:szCs w:val="24"/>
        </w:rPr>
        <w:t>4.1</w:t>
      </w:r>
      <w:r w:rsidR="00E62D38">
        <w:rPr>
          <w:rFonts w:eastAsia="Times New Roman"/>
          <w:sz w:val="24"/>
          <w:szCs w:val="24"/>
        </w:rPr>
        <w:t>2</w:t>
      </w:r>
      <w:r w:rsidRPr="00CC1A39">
        <w:rPr>
          <w:rFonts w:eastAsia="Times New Roman"/>
          <w:sz w:val="24"/>
          <w:szCs w:val="24"/>
        </w:rPr>
        <w:t>.</w:t>
      </w:r>
      <w:r w:rsidR="00216026">
        <w:rPr>
          <w:rFonts w:eastAsia="Times New Roman"/>
          <w:sz w:val="24"/>
          <w:szCs w:val="24"/>
        </w:rPr>
        <w:t xml:space="preserve"> </w:t>
      </w:r>
      <w:r w:rsidR="00A85E21" w:rsidRPr="00CC1A39">
        <w:rPr>
          <w:rFonts w:eastAsia="Times New Roman"/>
          <w:sz w:val="24"/>
          <w:szCs w:val="24"/>
        </w:rPr>
        <w:t>Максимальное количество баллов за конкурсные задания</w:t>
      </w:r>
      <w:r w:rsidR="00216026">
        <w:rPr>
          <w:rFonts w:eastAsia="Times New Roman"/>
          <w:sz w:val="24"/>
          <w:szCs w:val="24"/>
        </w:rPr>
        <w:t xml:space="preserve"> </w:t>
      </w:r>
      <w:r w:rsidR="00A85E21" w:rsidRPr="00CC1A39">
        <w:rPr>
          <w:rFonts w:eastAsia="Times New Roman"/>
          <w:sz w:val="24"/>
          <w:szCs w:val="24"/>
        </w:rPr>
        <w:t xml:space="preserve">II уровня </w:t>
      </w:r>
      <w:r w:rsidR="00CA35A2" w:rsidRPr="00CC1A39">
        <w:rPr>
          <w:rFonts w:eastAsia="Times New Roman"/>
          <w:sz w:val="24"/>
          <w:szCs w:val="24"/>
        </w:rPr>
        <w:t>70</w:t>
      </w:r>
      <w:r w:rsidR="00A85E21" w:rsidRPr="00CC1A39">
        <w:rPr>
          <w:rFonts w:eastAsia="Times New Roman"/>
          <w:sz w:val="24"/>
          <w:szCs w:val="24"/>
        </w:rPr>
        <w:t xml:space="preserve"> баллов.</w:t>
      </w:r>
      <w:r w:rsidR="00E62D38">
        <w:rPr>
          <w:rFonts w:eastAsia="Times New Roman"/>
          <w:sz w:val="24"/>
          <w:szCs w:val="24"/>
        </w:rPr>
        <w:t xml:space="preserve"> </w:t>
      </w:r>
      <w:r w:rsidR="00DF5F03">
        <w:rPr>
          <w:rFonts w:eastAsia="Times New Roman"/>
          <w:sz w:val="24"/>
          <w:szCs w:val="24"/>
        </w:rPr>
        <w:t>Максимальное количество баллов за выполнение инвариантной части практического</w:t>
      </w:r>
      <w:r w:rsidR="00216026">
        <w:rPr>
          <w:rFonts w:eastAsia="Times New Roman"/>
          <w:sz w:val="24"/>
          <w:szCs w:val="24"/>
        </w:rPr>
        <w:t xml:space="preserve"> </w:t>
      </w:r>
      <w:r w:rsidR="00DF5F03">
        <w:rPr>
          <w:rFonts w:eastAsia="Times New Roman"/>
          <w:sz w:val="24"/>
          <w:szCs w:val="24"/>
        </w:rPr>
        <w:t xml:space="preserve">задания </w:t>
      </w:r>
      <w:r w:rsidR="00DF5F03">
        <w:rPr>
          <w:rFonts w:eastAsia="Times New Roman"/>
          <w:sz w:val="24"/>
          <w:szCs w:val="24"/>
          <w:lang w:val="en-US"/>
        </w:rPr>
        <w:t>II</w:t>
      </w:r>
      <w:r w:rsidR="00DF5F03">
        <w:rPr>
          <w:rFonts w:eastAsia="Times New Roman"/>
          <w:sz w:val="24"/>
          <w:szCs w:val="24"/>
        </w:rPr>
        <w:t xml:space="preserve"> уровня</w:t>
      </w:r>
      <w:r w:rsidR="00216026">
        <w:rPr>
          <w:rFonts w:eastAsia="Times New Roman"/>
          <w:sz w:val="24"/>
          <w:szCs w:val="24"/>
        </w:rPr>
        <w:t xml:space="preserve"> </w:t>
      </w:r>
      <w:r w:rsidR="00DF5F03" w:rsidRPr="00CC1A39">
        <w:rPr>
          <w:rFonts w:eastAsia="Times New Roman"/>
          <w:sz w:val="24"/>
          <w:szCs w:val="24"/>
        </w:rPr>
        <w:t xml:space="preserve">- </w:t>
      </w:r>
      <w:r w:rsidR="00DF5F03">
        <w:rPr>
          <w:rFonts w:eastAsia="Times New Roman"/>
          <w:sz w:val="24"/>
          <w:szCs w:val="24"/>
        </w:rPr>
        <w:t>35</w:t>
      </w:r>
      <w:r w:rsidR="00216026">
        <w:rPr>
          <w:rFonts w:eastAsia="Times New Roman"/>
          <w:sz w:val="24"/>
          <w:szCs w:val="24"/>
        </w:rPr>
        <w:t xml:space="preserve"> </w:t>
      </w:r>
      <w:r w:rsidR="00DF5F03" w:rsidRPr="00CC1A39">
        <w:rPr>
          <w:rFonts w:eastAsia="Times New Roman"/>
          <w:sz w:val="24"/>
          <w:szCs w:val="24"/>
        </w:rPr>
        <w:t>баллов.</w:t>
      </w:r>
      <w:r w:rsidR="00E62D38">
        <w:rPr>
          <w:rFonts w:eastAsia="Times New Roman"/>
          <w:sz w:val="24"/>
          <w:szCs w:val="24"/>
        </w:rPr>
        <w:t xml:space="preserve"> Критерии оценки выполнения задач представлены в паспорте практического задания инвариантной части практического задания </w:t>
      </w:r>
      <w:r w:rsidR="00E62D38">
        <w:rPr>
          <w:rFonts w:eastAsia="Times New Roman"/>
          <w:sz w:val="24"/>
          <w:szCs w:val="24"/>
          <w:lang w:val="en-US"/>
        </w:rPr>
        <w:t>II</w:t>
      </w:r>
      <w:r w:rsidR="00E62D38">
        <w:rPr>
          <w:rFonts w:eastAsia="Times New Roman"/>
          <w:sz w:val="24"/>
          <w:szCs w:val="24"/>
        </w:rPr>
        <w:t xml:space="preserve"> уровня.</w:t>
      </w:r>
    </w:p>
    <w:p w:rsidR="00DF5F03" w:rsidRDefault="00DF5F03" w:rsidP="00DF5F03">
      <w:pPr>
        <w:tabs>
          <w:tab w:val="left" w:pos="1134"/>
        </w:tabs>
        <w:spacing w:after="0" w:line="360" w:lineRule="auto"/>
        <w:ind w:firstLine="709"/>
        <w:jc w:val="both"/>
        <w:rPr>
          <w:rFonts w:eastAsia="Times New Roman"/>
          <w:sz w:val="24"/>
          <w:szCs w:val="24"/>
        </w:rPr>
      </w:pPr>
      <w:r w:rsidRPr="00CC1A39">
        <w:rPr>
          <w:rFonts w:eastAsia="Times New Roman"/>
          <w:sz w:val="24"/>
          <w:szCs w:val="24"/>
        </w:rPr>
        <w:t>Максимальное количество баллов за</w:t>
      </w:r>
      <w:r w:rsidR="00216026">
        <w:rPr>
          <w:rFonts w:eastAsia="Times New Roman"/>
          <w:sz w:val="24"/>
          <w:szCs w:val="24"/>
        </w:rPr>
        <w:t xml:space="preserve"> </w:t>
      </w:r>
      <w:r>
        <w:rPr>
          <w:rFonts w:eastAsia="Times New Roman"/>
          <w:sz w:val="24"/>
          <w:szCs w:val="24"/>
        </w:rPr>
        <w:t>выполнение вариативной части практического</w:t>
      </w:r>
      <w:r w:rsidR="00216026">
        <w:rPr>
          <w:rFonts w:eastAsia="Times New Roman"/>
          <w:sz w:val="24"/>
          <w:szCs w:val="24"/>
        </w:rPr>
        <w:t xml:space="preserve"> </w:t>
      </w:r>
      <w:r>
        <w:rPr>
          <w:rFonts w:eastAsia="Times New Roman"/>
          <w:sz w:val="24"/>
          <w:szCs w:val="24"/>
        </w:rPr>
        <w:t xml:space="preserve">задания </w:t>
      </w:r>
      <w:r>
        <w:rPr>
          <w:rFonts w:eastAsia="Times New Roman"/>
          <w:sz w:val="24"/>
          <w:szCs w:val="24"/>
          <w:lang w:val="en-US"/>
        </w:rPr>
        <w:t>II</w:t>
      </w:r>
      <w:r>
        <w:rPr>
          <w:rFonts w:eastAsia="Times New Roman"/>
          <w:sz w:val="24"/>
          <w:szCs w:val="24"/>
        </w:rPr>
        <w:t xml:space="preserve"> уровня</w:t>
      </w:r>
      <w:r w:rsidR="00216026">
        <w:rPr>
          <w:rFonts w:eastAsia="Times New Roman"/>
          <w:sz w:val="24"/>
          <w:szCs w:val="24"/>
        </w:rPr>
        <w:t xml:space="preserve"> </w:t>
      </w:r>
      <w:r w:rsidRPr="00CC1A39">
        <w:rPr>
          <w:rFonts w:eastAsia="Times New Roman"/>
          <w:sz w:val="24"/>
          <w:szCs w:val="24"/>
        </w:rPr>
        <w:t xml:space="preserve">- </w:t>
      </w:r>
      <w:r>
        <w:rPr>
          <w:rFonts w:eastAsia="Times New Roman"/>
          <w:sz w:val="24"/>
          <w:szCs w:val="24"/>
        </w:rPr>
        <w:t>35</w:t>
      </w:r>
      <w:r w:rsidR="00216026">
        <w:rPr>
          <w:rFonts w:eastAsia="Times New Roman"/>
          <w:sz w:val="24"/>
          <w:szCs w:val="24"/>
        </w:rPr>
        <w:t xml:space="preserve"> </w:t>
      </w:r>
      <w:r w:rsidRPr="00CC1A39">
        <w:rPr>
          <w:rFonts w:eastAsia="Times New Roman"/>
          <w:sz w:val="24"/>
          <w:szCs w:val="24"/>
        </w:rPr>
        <w:t>баллов.</w:t>
      </w:r>
      <w:r w:rsidR="00E62D38">
        <w:rPr>
          <w:rFonts w:eastAsia="Times New Roman"/>
          <w:sz w:val="24"/>
          <w:szCs w:val="24"/>
        </w:rPr>
        <w:t xml:space="preserve"> Критерии оценки выполнения задач представлены в паспорте практического задания вариативной части практического задания </w:t>
      </w:r>
      <w:r w:rsidR="00E62D38">
        <w:rPr>
          <w:rFonts w:eastAsia="Times New Roman"/>
          <w:sz w:val="24"/>
          <w:szCs w:val="24"/>
          <w:lang w:val="en-US"/>
        </w:rPr>
        <w:t>II</w:t>
      </w:r>
      <w:r w:rsidR="00E62D38">
        <w:rPr>
          <w:rFonts w:eastAsia="Times New Roman"/>
          <w:sz w:val="24"/>
          <w:szCs w:val="24"/>
        </w:rPr>
        <w:t xml:space="preserve"> уровня.</w:t>
      </w:r>
    </w:p>
    <w:p w:rsidR="00E62D38" w:rsidRPr="00E62D38" w:rsidRDefault="00E62D38" w:rsidP="00DF5F03">
      <w:pPr>
        <w:tabs>
          <w:tab w:val="left" w:pos="1134"/>
        </w:tabs>
        <w:spacing w:after="0" w:line="360" w:lineRule="auto"/>
        <w:ind w:firstLine="709"/>
        <w:jc w:val="both"/>
        <w:rPr>
          <w:rFonts w:eastAsia="Times New Roman"/>
          <w:sz w:val="24"/>
          <w:szCs w:val="24"/>
        </w:rPr>
      </w:pPr>
    </w:p>
    <w:p w:rsidR="009A17F0" w:rsidRPr="00CC1A39" w:rsidRDefault="009A17F0" w:rsidP="00164B2C">
      <w:pPr>
        <w:tabs>
          <w:tab w:val="left" w:pos="1134"/>
        </w:tabs>
        <w:spacing w:after="0" w:line="360" w:lineRule="auto"/>
        <w:ind w:firstLine="709"/>
        <w:jc w:val="center"/>
        <w:rPr>
          <w:rFonts w:eastAsia="Times New Roman"/>
          <w:b/>
          <w:sz w:val="24"/>
          <w:szCs w:val="24"/>
        </w:rPr>
      </w:pPr>
      <w:r w:rsidRPr="00CC1A39">
        <w:rPr>
          <w:rFonts w:eastAsia="Times New Roman"/>
          <w:b/>
          <w:sz w:val="24"/>
          <w:szCs w:val="24"/>
        </w:rPr>
        <w:t>5. Продолжительность выполнения конкурсных заданий</w:t>
      </w:r>
    </w:p>
    <w:p w:rsidR="00C33833" w:rsidRPr="00B62645" w:rsidRDefault="00C33833" w:rsidP="0051047B">
      <w:pPr>
        <w:numPr>
          <w:ilvl w:val="1"/>
          <w:numId w:val="11"/>
        </w:numPr>
        <w:spacing w:after="0" w:line="360" w:lineRule="auto"/>
        <w:ind w:left="0" w:firstLine="709"/>
        <w:jc w:val="both"/>
        <w:rPr>
          <w:rFonts w:eastAsia="Times New Roman"/>
          <w:sz w:val="24"/>
          <w:szCs w:val="24"/>
        </w:rPr>
      </w:pPr>
      <w:r w:rsidRPr="00B62645">
        <w:rPr>
          <w:rFonts w:eastAsia="Times New Roman"/>
          <w:sz w:val="24"/>
          <w:szCs w:val="24"/>
        </w:rPr>
        <w:t>Максимальное время, отводимое на выполнение тестового задания – 1 час (астрономический = 60 минут);</w:t>
      </w:r>
    </w:p>
    <w:p w:rsidR="00C33833" w:rsidRPr="0011437D" w:rsidRDefault="00C33833" w:rsidP="0051047B">
      <w:pPr>
        <w:numPr>
          <w:ilvl w:val="1"/>
          <w:numId w:val="11"/>
        </w:numPr>
        <w:spacing w:after="0" w:line="360" w:lineRule="auto"/>
        <w:ind w:left="0" w:firstLine="709"/>
        <w:jc w:val="both"/>
        <w:rPr>
          <w:rFonts w:eastAsia="Times New Roman"/>
          <w:sz w:val="24"/>
          <w:szCs w:val="24"/>
        </w:rPr>
      </w:pPr>
      <w:r w:rsidRPr="00B62645">
        <w:rPr>
          <w:rFonts w:eastAsia="Times New Roman"/>
          <w:sz w:val="24"/>
          <w:szCs w:val="24"/>
        </w:rPr>
        <w:t>Максимальное время, отводимое на выполнение</w:t>
      </w:r>
      <w:r w:rsidRPr="0011437D">
        <w:rPr>
          <w:rFonts w:eastAsia="Times New Roman"/>
          <w:sz w:val="24"/>
          <w:szCs w:val="24"/>
        </w:rPr>
        <w:t xml:space="preserve"> перевод</w:t>
      </w:r>
      <w:r w:rsidR="0017284A">
        <w:rPr>
          <w:rFonts w:eastAsia="Times New Roman"/>
          <w:sz w:val="24"/>
          <w:szCs w:val="24"/>
        </w:rPr>
        <w:t>а</w:t>
      </w:r>
      <w:r w:rsidRPr="0011437D">
        <w:rPr>
          <w:rFonts w:eastAsia="Times New Roman"/>
          <w:sz w:val="24"/>
          <w:szCs w:val="24"/>
        </w:rPr>
        <w:t xml:space="preserve"> профессионального текста – 1 час (академический = 45 минут);</w:t>
      </w:r>
    </w:p>
    <w:p w:rsidR="00C33833" w:rsidRPr="0011437D" w:rsidRDefault="00C33833" w:rsidP="0051047B">
      <w:pPr>
        <w:numPr>
          <w:ilvl w:val="1"/>
          <w:numId w:val="11"/>
        </w:numPr>
        <w:spacing w:after="0" w:line="360" w:lineRule="auto"/>
        <w:ind w:left="0" w:firstLine="709"/>
        <w:jc w:val="both"/>
        <w:rPr>
          <w:rFonts w:eastAsia="Times New Roman"/>
          <w:sz w:val="24"/>
          <w:szCs w:val="24"/>
        </w:rPr>
      </w:pPr>
      <w:r w:rsidRPr="00B62645">
        <w:rPr>
          <w:rFonts w:eastAsia="Times New Roman"/>
          <w:sz w:val="24"/>
          <w:szCs w:val="24"/>
        </w:rPr>
        <w:t>Максимальное время, отводимое на выполнение</w:t>
      </w:r>
      <w:r w:rsidRPr="0011437D">
        <w:rPr>
          <w:rFonts w:eastAsia="Times New Roman"/>
          <w:sz w:val="24"/>
          <w:szCs w:val="24"/>
        </w:rPr>
        <w:t xml:space="preserve"> решения задачи по организации работы коллектива - 1 час (академический = 45 минут).</w:t>
      </w:r>
    </w:p>
    <w:p w:rsidR="00C33833" w:rsidRPr="00B62645" w:rsidRDefault="00C33833" w:rsidP="0051047B">
      <w:pPr>
        <w:numPr>
          <w:ilvl w:val="1"/>
          <w:numId w:val="11"/>
        </w:numPr>
        <w:spacing w:after="0" w:line="360" w:lineRule="auto"/>
        <w:ind w:left="0" w:firstLine="709"/>
        <w:jc w:val="both"/>
        <w:rPr>
          <w:rFonts w:eastAsia="Times New Roman"/>
          <w:sz w:val="24"/>
          <w:szCs w:val="24"/>
        </w:rPr>
      </w:pPr>
      <w:r w:rsidRPr="00B62645">
        <w:rPr>
          <w:rFonts w:eastAsia="Times New Roman"/>
          <w:sz w:val="24"/>
          <w:szCs w:val="24"/>
        </w:rPr>
        <w:t xml:space="preserve">Максимальное время, отводимое на выполнение задач инвариантной части практического задания </w:t>
      </w:r>
      <w:r w:rsidRPr="0011437D">
        <w:rPr>
          <w:rFonts w:eastAsia="Times New Roman"/>
          <w:sz w:val="24"/>
          <w:szCs w:val="24"/>
        </w:rPr>
        <w:t>II</w:t>
      </w:r>
      <w:r w:rsidRPr="00B62645">
        <w:rPr>
          <w:rFonts w:eastAsia="Times New Roman"/>
          <w:sz w:val="24"/>
          <w:szCs w:val="24"/>
        </w:rPr>
        <w:t xml:space="preserve"> уровня – 2</w:t>
      </w:r>
      <w:r>
        <w:rPr>
          <w:rFonts w:eastAsia="Times New Roman"/>
          <w:sz w:val="24"/>
          <w:szCs w:val="24"/>
        </w:rPr>
        <w:t>,5 часа</w:t>
      </w:r>
      <w:r w:rsidRPr="00B62645">
        <w:rPr>
          <w:rFonts w:eastAsia="Times New Roman"/>
          <w:sz w:val="24"/>
          <w:szCs w:val="24"/>
        </w:rPr>
        <w:t xml:space="preserve"> (астрономических = 150 минут);</w:t>
      </w:r>
    </w:p>
    <w:p w:rsidR="00C33833" w:rsidRPr="0011437D" w:rsidRDefault="00C33833" w:rsidP="0051047B">
      <w:pPr>
        <w:numPr>
          <w:ilvl w:val="1"/>
          <w:numId w:val="11"/>
        </w:numPr>
        <w:spacing w:after="0" w:line="360" w:lineRule="auto"/>
        <w:ind w:left="0" w:firstLine="709"/>
        <w:jc w:val="both"/>
        <w:rPr>
          <w:rFonts w:eastAsia="Times New Roman"/>
          <w:sz w:val="24"/>
          <w:szCs w:val="24"/>
        </w:rPr>
      </w:pPr>
      <w:r w:rsidRPr="00B62645">
        <w:rPr>
          <w:rFonts w:eastAsia="Times New Roman"/>
          <w:sz w:val="24"/>
          <w:szCs w:val="24"/>
        </w:rPr>
        <w:t xml:space="preserve">Максимальное время, отводимое на выполнение задач вариативной части практического задания </w:t>
      </w:r>
      <w:r w:rsidRPr="0011437D">
        <w:rPr>
          <w:rFonts w:eastAsia="Times New Roman"/>
          <w:sz w:val="24"/>
          <w:szCs w:val="24"/>
        </w:rPr>
        <w:t>II</w:t>
      </w:r>
      <w:r w:rsidRPr="00B62645">
        <w:rPr>
          <w:rFonts w:eastAsia="Times New Roman"/>
          <w:sz w:val="24"/>
          <w:szCs w:val="24"/>
        </w:rPr>
        <w:t xml:space="preserve"> уровня – 4 часа (астрономических = 240 минут).</w:t>
      </w:r>
    </w:p>
    <w:p w:rsidR="00164B2C" w:rsidRDefault="00164B2C" w:rsidP="0086248F">
      <w:pPr>
        <w:tabs>
          <w:tab w:val="left" w:pos="1134"/>
        </w:tabs>
        <w:spacing w:after="0" w:line="360" w:lineRule="auto"/>
        <w:ind w:firstLine="709"/>
        <w:jc w:val="both"/>
        <w:rPr>
          <w:b/>
          <w:sz w:val="24"/>
          <w:szCs w:val="24"/>
        </w:rPr>
      </w:pPr>
    </w:p>
    <w:p w:rsidR="00DA6DAB" w:rsidRPr="00D91EAA" w:rsidRDefault="00DA6DAB" w:rsidP="0051047B">
      <w:pPr>
        <w:pStyle w:val="a9"/>
        <w:numPr>
          <w:ilvl w:val="0"/>
          <w:numId w:val="11"/>
        </w:numPr>
        <w:tabs>
          <w:tab w:val="left" w:pos="1134"/>
        </w:tabs>
        <w:spacing w:after="0" w:line="360" w:lineRule="auto"/>
        <w:jc w:val="center"/>
        <w:rPr>
          <w:b/>
          <w:szCs w:val="24"/>
        </w:rPr>
      </w:pPr>
      <w:r w:rsidRPr="00D91EAA">
        <w:rPr>
          <w:b/>
          <w:szCs w:val="24"/>
        </w:rPr>
        <w:t xml:space="preserve">Условия выполнения заданий. </w:t>
      </w:r>
      <w:r w:rsidR="00314166" w:rsidRPr="00D91EAA">
        <w:rPr>
          <w:b/>
          <w:szCs w:val="24"/>
        </w:rPr>
        <w:t>О</w:t>
      </w:r>
      <w:r w:rsidR="00164B2C" w:rsidRPr="00D91EAA">
        <w:rPr>
          <w:b/>
          <w:szCs w:val="24"/>
        </w:rPr>
        <w:t>борудование</w:t>
      </w:r>
    </w:p>
    <w:p w:rsidR="00D91EAA" w:rsidRPr="00D91EAA" w:rsidRDefault="00D91EAA" w:rsidP="00D91EAA">
      <w:pPr>
        <w:pStyle w:val="a9"/>
        <w:tabs>
          <w:tab w:val="left" w:pos="1134"/>
        </w:tabs>
        <w:spacing w:after="0" w:line="360" w:lineRule="auto"/>
        <w:ind w:left="0" w:firstLine="709"/>
        <w:rPr>
          <w:szCs w:val="24"/>
        </w:rPr>
      </w:pPr>
      <w:r w:rsidRPr="00D91EAA">
        <w:rPr>
          <w:szCs w:val="24"/>
        </w:rPr>
        <w:t>При необходимости должна быть обеспечена возможность единовременного выполнения задания всеми участниками Олимпиады. При выполнении заданий на всех этапах необходимо наличие компьютерного класса (классов) или других помещений, в которых размещаются персональные компьютеры, объединенные в обособленную локальную вычислительную сеть, без возможности использования ресурсов Интернет</w:t>
      </w:r>
      <w:r>
        <w:rPr>
          <w:szCs w:val="24"/>
        </w:rPr>
        <w:t>.</w:t>
      </w:r>
    </w:p>
    <w:p w:rsidR="000417E0" w:rsidRPr="00DD1875" w:rsidRDefault="00DA6DAB" w:rsidP="0086248F">
      <w:pPr>
        <w:tabs>
          <w:tab w:val="left" w:pos="1134"/>
        </w:tabs>
        <w:spacing w:after="0" w:line="360" w:lineRule="auto"/>
        <w:ind w:firstLine="709"/>
        <w:jc w:val="both"/>
        <w:rPr>
          <w:sz w:val="24"/>
          <w:szCs w:val="24"/>
        </w:rPr>
      </w:pPr>
      <w:r w:rsidRPr="00DD1875">
        <w:rPr>
          <w:sz w:val="24"/>
          <w:szCs w:val="24"/>
        </w:rPr>
        <w:t>6.1.</w:t>
      </w:r>
      <w:r w:rsidR="00D91EAA">
        <w:rPr>
          <w:sz w:val="24"/>
          <w:szCs w:val="24"/>
        </w:rPr>
        <w:t xml:space="preserve"> </w:t>
      </w:r>
      <w:r w:rsidRPr="00DD1875">
        <w:rPr>
          <w:sz w:val="24"/>
          <w:szCs w:val="24"/>
        </w:rPr>
        <w:t xml:space="preserve">Для выполнения </w:t>
      </w:r>
      <w:r w:rsidR="00164B2C" w:rsidRPr="00DD1875">
        <w:rPr>
          <w:sz w:val="24"/>
          <w:szCs w:val="24"/>
        </w:rPr>
        <w:t>задания «Т</w:t>
      </w:r>
      <w:r w:rsidR="00680E70" w:rsidRPr="00DD1875">
        <w:rPr>
          <w:sz w:val="24"/>
          <w:szCs w:val="24"/>
        </w:rPr>
        <w:t>естировани</w:t>
      </w:r>
      <w:r w:rsidR="00164B2C" w:rsidRPr="00DD1875">
        <w:rPr>
          <w:sz w:val="24"/>
          <w:szCs w:val="24"/>
        </w:rPr>
        <w:t>е»</w:t>
      </w:r>
      <w:r w:rsidR="00680E70" w:rsidRPr="00DD1875">
        <w:rPr>
          <w:sz w:val="24"/>
          <w:szCs w:val="24"/>
        </w:rPr>
        <w:t xml:space="preserve"> необходимо соблюдение следующих условий</w:t>
      </w:r>
      <w:r w:rsidR="000417E0" w:rsidRPr="00DD1875">
        <w:rPr>
          <w:sz w:val="24"/>
          <w:szCs w:val="24"/>
        </w:rPr>
        <w:t>:</w:t>
      </w:r>
    </w:p>
    <w:p w:rsidR="00D91EAA" w:rsidRPr="00B62645" w:rsidRDefault="00D91EAA" w:rsidP="0051047B">
      <w:pPr>
        <w:pStyle w:val="a9"/>
        <w:numPr>
          <w:ilvl w:val="0"/>
          <w:numId w:val="5"/>
        </w:numPr>
        <w:spacing w:after="0" w:line="360" w:lineRule="auto"/>
        <w:ind w:left="993" w:hanging="284"/>
        <w:rPr>
          <w:szCs w:val="24"/>
        </w:rPr>
      </w:pPr>
      <w:r w:rsidRPr="00B62645">
        <w:rPr>
          <w:szCs w:val="24"/>
        </w:rPr>
        <w:t xml:space="preserve">наличие программного обеспечения: операционная система </w:t>
      </w:r>
      <w:r w:rsidRPr="00B62645">
        <w:rPr>
          <w:szCs w:val="24"/>
          <w:lang w:val="en-US"/>
        </w:rPr>
        <w:t>Windows</w:t>
      </w:r>
      <w:r w:rsidRPr="00B62645">
        <w:rPr>
          <w:szCs w:val="24"/>
        </w:rPr>
        <w:t xml:space="preserve"> 8.1 или более новая, интернет браузер</w:t>
      </w:r>
      <w:r>
        <w:rPr>
          <w:szCs w:val="24"/>
        </w:rPr>
        <w:t>;</w:t>
      </w:r>
    </w:p>
    <w:p w:rsidR="00D91EAA" w:rsidRDefault="00D91EAA" w:rsidP="00164B2C">
      <w:pPr>
        <w:tabs>
          <w:tab w:val="left" w:pos="1134"/>
        </w:tabs>
        <w:spacing w:after="0" w:line="360" w:lineRule="auto"/>
        <w:ind w:firstLine="709"/>
        <w:jc w:val="both"/>
        <w:rPr>
          <w:sz w:val="24"/>
          <w:szCs w:val="24"/>
        </w:rPr>
      </w:pPr>
    </w:p>
    <w:p w:rsidR="00DD1875" w:rsidRPr="00DD1875" w:rsidRDefault="00DD1875" w:rsidP="00164B2C">
      <w:pPr>
        <w:tabs>
          <w:tab w:val="left" w:pos="1134"/>
        </w:tabs>
        <w:spacing w:after="0" w:line="360" w:lineRule="auto"/>
        <w:ind w:firstLine="709"/>
        <w:jc w:val="both"/>
        <w:rPr>
          <w:sz w:val="24"/>
          <w:szCs w:val="24"/>
        </w:rPr>
      </w:pPr>
      <w:r>
        <w:rPr>
          <w:sz w:val="24"/>
          <w:szCs w:val="24"/>
        </w:rPr>
        <w:lastRenderedPageBreak/>
        <w:t>Должна быть обеспечена возможность единовременного</w:t>
      </w:r>
      <w:r w:rsidR="00216026">
        <w:rPr>
          <w:sz w:val="24"/>
          <w:szCs w:val="24"/>
        </w:rPr>
        <w:t xml:space="preserve"> </w:t>
      </w:r>
      <w:r>
        <w:rPr>
          <w:sz w:val="24"/>
          <w:szCs w:val="24"/>
        </w:rPr>
        <w:t xml:space="preserve">выполнения задания всеми участниками Олимпиады. </w:t>
      </w:r>
    </w:p>
    <w:p w:rsidR="00DD1875" w:rsidRDefault="00680E70" w:rsidP="00DD1875">
      <w:pPr>
        <w:tabs>
          <w:tab w:val="left" w:pos="1134"/>
        </w:tabs>
        <w:spacing w:after="0" w:line="360" w:lineRule="auto"/>
        <w:ind w:firstLine="709"/>
        <w:jc w:val="both"/>
        <w:rPr>
          <w:sz w:val="24"/>
          <w:szCs w:val="24"/>
        </w:rPr>
      </w:pPr>
      <w:r w:rsidRPr="00CC1A39">
        <w:rPr>
          <w:sz w:val="24"/>
          <w:szCs w:val="24"/>
        </w:rPr>
        <w:t>6.2.</w:t>
      </w:r>
      <w:r w:rsidR="00D91EAA">
        <w:rPr>
          <w:sz w:val="24"/>
          <w:szCs w:val="24"/>
        </w:rPr>
        <w:t xml:space="preserve"> </w:t>
      </w:r>
      <w:r w:rsidRPr="00CC1A39">
        <w:rPr>
          <w:sz w:val="24"/>
          <w:szCs w:val="24"/>
        </w:rPr>
        <w:t>Для выполнения</w:t>
      </w:r>
      <w:r w:rsidR="00216026">
        <w:rPr>
          <w:sz w:val="24"/>
          <w:szCs w:val="24"/>
        </w:rPr>
        <w:t xml:space="preserve"> </w:t>
      </w:r>
      <w:r w:rsidR="00DA6DAB" w:rsidRPr="00CC1A39">
        <w:rPr>
          <w:sz w:val="24"/>
          <w:szCs w:val="24"/>
        </w:rPr>
        <w:t>задани</w:t>
      </w:r>
      <w:r w:rsidRPr="00CC1A39">
        <w:rPr>
          <w:sz w:val="24"/>
          <w:szCs w:val="24"/>
        </w:rPr>
        <w:t xml:space="preserve">й </w:t>
      </w:r>
      <w:r w:rsidR="00164B2C" w:rsidRPr="00CC1A39">
        <w:rPr>
          <w:rFonts w:eastAsia="Times New Roman"/>
          <w:sz w:val="24"/>
          <w:szCs w:val="24"/>
        </w:rPr>
        <w:t>«Перевод профессионального текста»</w:t>
      </w:r>
      <w:r w:rsidR="00216026">
        <w:rPr>
          <w:rFonts w:eastAsia="Times New Roman"/>
          <w:sz w:val="24"/>
          <w:szCs w:val="24"/>
        </w:rPr>
        <w:t xml:space="preserve"> </w:t>
      </w:r>
      <w:r w:rsidR="00DD1875" w:rsidRPr="00DD1875">
        <w:rPr>
          <w:sz w:val="24"/>
          <w:szCs w:val="24"/>
        </w:rPr>
        <w:t>необходимо соблюдение следующих условий:</w:t>
      </w:r>
    </w:p>
    <w:p w:rsidR="00D91EAA" w:rsidRPr="00B62645" w:rsidRDefault="00D91EAA" w:rsidP="0051047B">
      <w:pPr>
        <w:pStyle w:val="a9"/>
        <w:numPr>
          <w:ilvl w:val="0"/>
          <w:numId w:val="5"/>
        </w:numPr>
        <w:spacing w:after="0" w:line="360" w:lineRule="auto"/>
        <w:ind w:left="993" w:hanging="284"/>
        <w:rPr>
          <w:szCs w:val="24"/>
        </w:rPr>
      </w:pPr>
      <w:r w:rsidRPr="00B62645">
        <w:rPr>
          <w:szCs w:val="24"/>
        </w:rPr>
        <w:t>наличие на рабочем столе компьютера у каждого участника Олимпиады словаря иностранного языка в формате pdf. Допускается использование специализированного программного обеспечения с размещением словаря на общем сервере локальной сети и обеспечением персонализированного доступа участников к нему.</w:t>
      </w:r>
    </w:p>
    <w:p w:rsidR="00DD1875" w:rsidRDefault="00DD1875" w:rsidP="00DD1875">
      <w:pPr>
        <w:tabs>
          <w:tab w:val="left" w:pos="1134"/>
        </w:tabs>
        <w:spacing w:after="0" w:line="360" w:lineRule="auto"/>
        <w:ind w:firstLine="709"/>
        <w:jc w:val="both"/>
        <w:rPr>
          <w:sz w:val="24"/>
          <w:szCs w:val="24"/>
        </w:rPr>
      </w:pPr>
      <w:r>
        <w:rPr>
          <w:sz w:val="24"/>
          <w:szCs w:val="24"/>
        </w:rPr>
        <w:t>Должна быть обеспечена возможность единовременного</w:t>
      </w:r>
      <w:r w:rsidR="00216026">
        <w:rPr>
          <w:sz w:val="24"/>
          <w:szCs w:val="24"/>
        </w:rPr>
        <w:t xml:space="preserve"> </w:t>
      </w:r>
      <w:r>
        <w:rPr>
          <w:sz w:val="24"/>
          <w:szCs w:val="24"/>
        </w:rPr>
        <w:t xml:space="preserve">выполнения задания всеми участниками Олимпиады. </w:t>
      </w:r>
    </w:p>
    <w:p w:rsidR="00DD1875" w:rsidRDefault="00164B2C" w:rsidP="00DD1875">
      <w:pPr>
        <w:tabs>
          <w:tab w:val="left" w:pos="1134"/>
        </w:tabs>
        <w:spacing w:after="0" w:line="360" w:lineRule="auto"/>
        <w:ind w:firstLine="709"/>
        <w:jc w:val="both"/>
        <w:rPr>
          <w:sz w:val="24"/>
          <w:szCs w:val="24"/>
        </w:rPr>
      </w:pPr>
      <w:r>
        <w:rPr>
          <w:sz w:val="24"/>
          <w:szCs w:val="24"/>
        </w:rPr>
        <w:t>6.3.</w:t>
      </w:r>
      <w:r w:rsidRPr="00164B2C">
        <w:rPr>
          <w:rFonts w:eastAsia="Times New Roman"/>
          <w:b/>
          <w:sz w:val="24"/>
          <w:szCs w:val="24"/>
        </w:rPr>
        <w:t xml:space="preserve"> </w:t>
      </w:r>
      <w:r w:rsidRPr="00CC1A39">
        <w:rPr>
          <w:sz w:val="24"/>
          <w:szCs w:val="24"/>
        </w:rPr>
        <w:t>Для выполнения</w:t>
      </w:r>
      <w:r w:rsidR="00216026">
        <w:rPr>
          <w:sz w:val="24"/>
          <w:szCs w:val="24"/>
        </w:rPr>
        <w:t xml:space="preserve"> </w:t>
      </w:r>
      <w:r w:rsidRPr="00CC1A39">
        <w:rPr>
          <w:sz w:val="24"/>
          <w:szCs w:val="24"/>
        </w:rPr>
        <w:t>заданий</w:t>
      </w:r>
      <w:r w:rsidR="00216026">
        <w:rPr>
          <w:sz w:val="24"/>
          <w:szCs w:val="24"/>
        </w:rPr>
        <w:t xml:space="preserve"> </w:t>
      </w:r>
      <w:r w:rsidRPr="00164B2C">
        <w:rPr>
          <w:rFonts w:eastAsia="Times New Roman"/>
          <w:sz w:val="24"/>
          <w:szCs w:val="24"/>
        </w:rPr>
        <w:t>«Задание по организации работы коллектива»</w:t>
      </w:r>
      <w:r w:rsidR="00DD1875" w:rsidRPr="00DD1875">
        <w:rPr>
          <w:sz w:val="24"/>
          <w:szCs w:val="24"/>
        </w:rPr>
        <w:t xml:space="preserve"> необходимо соблюдение следующих условий:</w:t>
      </w:r>
    </w:p>
    <w:p w:rsidR="00D91EAA" w:rsidRPr="00B62645" w:rsidRDefault="00D91EAA" w:rsidP="0051047B">
      <w:pPr>
        <w:pStyle w:val="a9"/>
        <w:numPr>
          <w:ilvl w:val="0"/>
          <w:numId w:val="5"/>
        </w:numPr>
        <w:spacing w:after="0" w:line="360" w:lineRule="auto"/>
        <w:ind w:left="993" w:hanging="284"/>
        <w:rPr>
          <w:szCs w:val="24"/>
        </w:rPr>
      </w:pPr>
      <w:r w:rsidRPr="00B62645">
        <w:rPr>
          <w:szCs w:val="24"/>
        </w:rPr>
        <w:t xml:space="preserve">наличие компонентов пакета </w:t>
      </w:r>
      <w:r w:rsidRPr="00B62645">
        <w:rPr>
          <w:szCs w:val="24"/>
          <w:lang w:val="en-US"/>
        </w:rPr>
        <w:t>Microsoft</w:t>
      </w:r>
      <w:r w:rsidRPr="00B62645">
        <w:rPr>
          <w:szCs w:val="24"/>
        </w:rPr>
        <w:t xml:space="preserve"> </w:t>
      </w:r>
      <w:r w:rsidRPr="00B62645">
        <w:rPr>
          <w:szCs w:val="24"/>
          <w:lang w:val="en-US"/>
        </w:rPr>
        <w:t>Office</w:t>
      </w:r>
      <w:r w:rsidRPr="00B62645">
        <w:rPr>
          <w:szCs w:val="24"/>
        </w:rPr>
        <w:t>: текстового</w:t>
      </w:r>
      <w:r w:rsidRPr="00B62645">
        <w:t xml:space="preserve"> </w:t>
      </w:r>
      <w:r w:rsidRPr="00B62645">
        <w:rPr>
          <w:szCs w:val="24"/>
        </w:rPr>
        <w:t>процессора</w:t>
      </w:r>
      <w:r w:rsidRPr="00B62645">
        <w:t xml:space="preserve"> </w:t>
      </w:r>
      <w:r w:rsidRPr="00B62645">
        <w:rPr>
          <w:szCs w:val="24"/>
          <w:lang w:val="en-US"/>
        </w:rPr>
        <w:t>Microsoft</w:t>
      </w:r>
      <w:r w:rsidRPr="00B62645">
        <w:t xml:space="preserve"> </w:t>
      </w:r>
      <w:r w:rsidRPr="00B62645">
        <w:rPr>
          <w:szCs w:val="24"/>
          <w:lang w:val="en-US"/>
        </w:rPr>
        <w:t>Word</w:t>
      </w:r>
      <w:r w:rsidRPr="00B62645">
        <w:rPr>
          <w:szCs w:val="24"/>
        </w:rPr>
        <w:t xml:space="preserve">, электронных таблиц </w:t>
      </w:r>
      <w:r w:rsidRPr="00B62645">
        <w:rPr>
          <w:szCs w:val="24"/>
          <w:lang w:val="en-US"/>
        </w:rPr>
        <w:t>Microsoft</w:t>
      </w:r>
      <w:r w:rsidRPr="00B62645">
        <w:rPr>
          <w:szCs w:val="24"/>
        </w:rPr>
        <w:t xml:space="preserve"> </w:t>
      </w:r>
      <w:r w:rsidRPr="00B62645">
        <w:rPr>
          <w:szCs w:val="24"/>
          <w:lang w:val="en-US"/>
        </w:rPr>
        <w:t>Excel</w:t>
      </w:r>
      <w:r w:rsidRPr="00B62645">
        <w:rPr>
          <w:szCs w:val="24"/>
        </w:rPr>
        <w:t xml:space="preserve">, системы подготовки презентационных материалов </w:t>
      </w:r>
      <w:r w:rsidRPr="00B62645">
        <w:rPr>
          <w:szCs w:val="24"/>
          <w:lang w:val="en-US"/>
        </w:rPr>
        <w:t>Microsoft</w:t>
      </w:r>
      <w:r w:rsidRPr="00B62645">
        <w:rPr>
          <w:szCs w:val="24"/>
        </w:rPr>
        <w:t xml:space="preserve"> </w:t>
      </w:r>
      <w:r w:rsidRPr="00B62645">
        <w:rPr>
          <w:szCs w:val="24"/>
          <w:lang w:val="en-US"/>
        </w:rPr>
        <w:t>PowerPoint</w:t>
      </w:r>
    </w:p>
    <w:p w:rsidR="00DA6DAB" w:rsidRDefault="00DA6DAB" w:rsidP="00A83FD4">
      <w:pPr>
        <w:tabs>
          <w:tab w:val="left" w:pos="1134"/>
        </w:tabs>
        <w:spacing w:after="0" w:line="360" w:lineRule="auto"/>
        <w:ind w:firstLine="709"/>
        <w:jc w:val="both"/>
        <w:rPr>
          <w:sz w:val="24"/>
          <w:szCs w:val="24"/>
        </w:rPr>
      </w:pPr>
      <w:r w:rsidRPr="00CC1A39">
        <w:rPr>
          <w:sz w:val="24"/>
          <w:szCs w:val="24"/>
        </w:rPr>
        <w:t>6.</w:t>
      </w:r>
      <w:r w:rsidR="00DD1875">
        <w:rPr>
          <w:sz w:val="24"/>
          <w:szCs w:val="24"/>
        </w:rPr>
        <w:t>4</w:t>
      </w:r>
      <w:r w:rsidRPr="00CC1A39">
        <w:rPr>
          <w:sz w:val="24"/>
          <w:szCs w:val="24"/>
        </w:rPr>
        <w:t xml:space="preserve">. Выполнение </w:t>
      </w:r>
      <w:r w:rsidR="00164B2C">
        <w:rPr>
          <w:sz w:val="24"/>
          <w:szCs w:val="24"/>
        </w:rPr>
        <w:t xml:space="preserve">конкурсных </w:t>
      </w:r>
      <w:r w:rsidRPr="00CC1A39">
        <w:rPr>
          <w:sz w:val="24"/>
          <w:szCs w:val="24"/>
        </w:rPr>
        <w:t>задани</w:t>
      </w:r>
      <w:r w:rsidR="00164B2C">
        <w:rPr>
          <w:sz w:val="24"/>
          <w:szCs w:val="24"/>
        </w:rPr>
        <w:t>й</w:t>
      </w:r>
      <w:r w:rsidRPr="00CC1A39">
        <w:rPr>
          <w:sz w:val="24"/>
          <w:szCs w:val="24"/>
        </w:rPr>
        <w:t xml:space="preserve"> </w:t>
      </w:r>
      <w:r w:rsidR="00CD386C">
        <w:rPr>
          <w:sz w:val="24"/>
          <w:szCs w:val="24"/>
          <w:lang w:val="en-US"/>
        </w:rPr>
        <w:t>II</w:t>
      </w:r>
      <w:r w:rsidR="00D91EAA">
        <w:rPr>
          <w:sz w:val="24"/>
          <w:szCs w:val="24"/>
        </w:rPr>
        <w:t xml:space="preserve"> </w:t>
      </w:r>
      <w:r w:rsidRPr="00CC1A39">
        <w:rPr>
          <w:sz w:val="24"/>
          <w:szCs w:val="24"/>
        </w:rPr>
        <w:t xml:space="preserve">уровня </w:t>
      </w:r>
      <w:r w:rsidR="00D91EAA">
        <w:rPr>
          <w:sz w:val="24"/>
          <w:szCs w:val="24"/>
        </w:rPr>
        <w:t>необходимо соблюдение следующих условий:</w:t>
      </w:r>
    </w:p>
    <w:p w:rsidR="008D35B3" w:rsidRPr="00B62645" w:rsidRDefault="008D35B3" w:rsidP="0051047B">
      <w:pPr>
        <w:pStyle w:val="a9"/>
        <w:numPr>
          <w:ilvl w:val="0"/>
          <w:numId w:val="5"/>
        </w:numPr>
        <w:spacing w:after="0" w:line="360" w:lineRule="auto"/>
        <w:ind w:left="993" w:hanging="284"/>
        <w:rPr>
          <w:szCs w:val="24"/>
        </w:rPr>
      </w:pPr>
      <w:r w:rsidRPr="00B62645">
        <w:rPr>
          <w:szCs w:val="24"/>
        </w:rPr>
        <w:t xml:space="preserve">наличие аппаратного и/или программного обеспечения прикладного и/или инструментального назначения в соответствии с таблицами материально-техническое обеспечение выполнения задания, указанными в </w:t>
      </w:r>
      <w:r w:rsidRPr="00B62645">
        <w:rPr>
          <w:rFonts w:eastAsia="Times New Roman"/>
          <w:szCs w:val="24"/>
        </w:rPr>
        <w:t>соответствующих паспортах конкурсного задания</w:t>
      </w:r>
      <w:r>
        <w:rPr>
          <w:rFonts w:eastAsia="Times New Roman"/>
          <w:szCs w:val="24"/>
        </w:rPr>
        <w:t>.</w:t>
      </w:r>
    </w:p>
    <w:p w:rsidR="00596A71" w:rsidRPr="00A83FD4" w:rsidRDefault="00A83FD4" w:rsidP="00596A71">
      <w:pPr>
        <w:pStyle w:val="a9"/>
        <w:spacing w:after="0" w:line="360" w:lineRule="auto"/>
        <w:ind w:left="0" w:firstLine="709"/>
        <w:rPr>
          <w:szCs w:val="24"/>
        </w:rPr>
      </w:pPr>
      <w:r w:rsidRPr="00596A71">
        <w:rPr>
          <w:szCs w:val="24"/>
        </w:rPr>
        <w:t xml:space="preserve">6.5. </w:t>
      </w:r>
      <w:r w:rsidR="00596A71" w:rsidRPr="00871C53">
        <w:rPr>
          <w:szCs w:val="24"/>
        </w:rPr>
        <w:t>В связи с характерными особенностями проверяемых профессиональных компетенций, отдельных заданий и оценочных средств для лиц с ограниченными возможностями здоровья не предусмотрено.</w:t>
      </w:r>
    </w:p>
    <w:p w:rsidR="00A83FD4" w:rsidRPr="00A83FD4" w:rsidRDefault="00A83FD4" w:rsidP="00A83FD4">
      <w:pPr>
        <w:spacing w:after="0" w:line="360" w:lineRule="auto"/>
        <w:ind w:firstLine="709"/>
        <w:jc w:val="both"/>
        <w:rPr>
          <w:sz w:val="24"/>
          <w:szCs w:val="24"/>
        </w:rPr>
      </w:pPr>
    </w:p>
    <w:p w:rsidR="00164B2C" w:rsidRDefault="00164B2C" w:rsidP="00C05F1E">
      <w:pPr>
        <w:tabs>
          <w:tab w:val="left" w:pos="1134"/>
        </w:tabs>
        <w:spacing w:after="0" w:line="360" w:lineRule="auto"/>
        <w:ind w:firstLine="709"/>
        <w:jc w:val="center"/>
        <w:rPr>
          <w:b/>
          <w:sz w:val="24"/>
          <w:szCs w:val="24"/>
        </w:rPr>
      </w:pPr>
    </w:p>
    <w:p w:rsidR="00C05F1E" w:rsidRPr="00CC1A39" w:rsidRDefault="00C05F1E" w:rsidP="00164B2C">
      <w:pPr>
        <w:tabs>
          <w:tab w:val="left" w:pos="1134"/>
        </w:tabs>
        <w:spacing w:after="0" w:line="360" w:lineRule="auto"/>
        <w:ind w:firstLine="709"/>
        <w:jc w:val="center"/>
        <w:rPr>
          <w:b/>
          <w:sz w:val="24"/>
          <w:szCs w:val="24"/>
        </w:rPr>
      </w:pPr>
      <w:r w:rsidRPr="00CC1A39">
        <w:rPr>
          <w:b/>
          <w:sz w:val="24"/>
          <w:szCs w:val="24"/>
        </w:rPr>
        <w:t>7. Оценивание работы участника олимпиады в целом</w:t>
      </w:r>
    </w:p>
    <w:p w:rsidR="00C05F1E" w:rsidRPr="00CC1A39" w:rsidRDefault="00C05F1E" w:rsidP="00C05F1E">
      <w:pPr>
        <w:tabs>
          <w:tab w:val="left" w:pos="142"/>
          <w:tab w:val="left" w:pos="851"/>
        </w:tabs>
        <w:spacing w:after="0" w:line="360" w:lineRule="auto"/>
        <w:ind w:firstLine="709"/>
        <w:jc w:val="both"/>
        <w:rPr>
          <w:color w:val="000000"/>
          <w:spacing w:val="-1"/>
          <w:sz w:val="24"/>
          <w:szCs w:val="24"/>
        </w:rPr>
      </w:pPr>
      <w:r w:rsidRPr="00CC1A39">
        <w:rPr>
          <w:color w:val="000000"/>
          <w:spacing w:val="-1"/>
          <w:sz w:val="24"/>
          <w:szCs w:val="24"/>
        </w:rPr>
        <w:t xml:space="preserve">7.1. Для осуществления учета полученных участниками олимпиады оценок заполняются индивидуальные </w:t>
      </w:r>
      <w:r w:rsidR="00DE6EEB" w:rsidRPr="00CC1A39">
        <w:rPr>
          <w:color w:val="000000"/>
          <w:spacing w:val="-1"/>
          <w:sz w:val="24"/>
          <w:szCs w:val="24"/>
        </w:rPr>
        <w:t xml:space="preserve">сводные </w:t>
      </w:r>
      <w:r w:rsidRPr="00CC1A39">
        <w:rPr>
          <w:color w:val="000000"/>
          <w:spacing w:val="-1"/>
          <w:sz w:val="24"/>
          <w:szCs w:val="24"/>
        </w:rPr>
        <w:t xml:space="preserve">ведомости оценок результатов выполнения заданий </w:t>
      </w:r>
      <w:r w:rsidRPr="00CC1A39">
        <w:rPr>
          <w:color w:val="000000"/>
          <w:spacing w:val="-1"/>
          <w:sz w:val="24"/>
          <w:szCs w:val="24"/>
          <w:lang w:val="en-US"/>
        </w:rPr>
        <w:t>I</w:t>
      </w:r>
      <w:r w:rsidRPr="00CC1A39">
        <w:rPr>
          <w:color w:val="000000"/>
          <w:spacing w:val="-1"/>
          <w:sz w:val="24"/>
          <w:szCs w:val="24"/>
        </w:rPr>
        <w:t xml:space="preserve"> и</w:t>
      </w:r>
      <w:r w:rsidR="00216026">
        <w:rPr>
          <w:color w:val="000000"/>
          <w:spacing w:val="-1"/>
          <w:sz w:val="24"/>
          <w:szCs w:val="24"/>
        </w:rPr>
        <w:t xml:space="preserve"> </w:t>
      </w:r>
      <w:r w:rsidRPr="00CC1A39">
        <w:rPr>
          <w:color w:val="000000"/>
          <w:spacing w:val="-1"/>
          <w:sz w:val="24"/>
          <w:szCs w:val="24"/>
          <w:lang w:val="en-US"/>
        </w:rPr>
        <w:t>II</w:t>
      </w:r>
      <w:r w:rsidRPr="00CC1A39">
        <w:rPr>
          <w:color w:val="000000"/>
          <w:spacing w:val="-1"/>
          <w:sz w:val="24"/>
          <w:szCs w:val="24"/>
        </w:rPr>
        <w:t xml:space="preserve"> уровня.</w:t>
      </w:r>
    </w:p>
    <w:p w:rsidR="00C05F1E" w:rsidRPr="00CC1A39" w:rsidRDefault="00C05F1E" w:rsidP="00C05F1E">
      <w:pPr>
        <w:tabs>
          <w:tab w:val="left" w:pos="142"/>
          <w:tab w:val="left" w:pos="851"/>
        </w:tabs>
        <w:spacing w:after="0" w:line="360" w:lineRule="auto"/>
        <w:ind w:firstLine="709"/>
        <w:jc w:val="both"/>
        <w:rPr>
          <w:spacing w:val="-1"/>
          <w:sz w:val="24"/>
          <w:szCs w:val="24"/>
        </w:rPr>
      </w:pPr>
      <w:r w:rsidRPr="00CC1A39">
        <w:rPr>
          <w:color w:val="000000"/>
          <w:spacing w:val="-1"/>
          <w:sz w:val="24"/>
          <w:szCs w:val="24"/>
        </w:rPr>
        <w:t>7.2. На основе указанных в п.7.1.</w:t>
      </w:r>
      <w:r w:rsidR="006003D3">
        <w:rPr>
          <w:color w:val="000000"/>
          <w:spacing w:val="-1"/>
          <w:sz w:val="24"/>
          <w:szCs w:val="24"/>
        </w:rPr>
        <w:t xml:space="preserve"> </w:t>
      </w:r>
      <w:r w:rsidRPr="00CC1A39">
        <w:rPr>
          <w:color w:val="000000"/>
          <w:spacing w:val="-1"/>
          <w:sz w:val="24"/>
          <w:szCs w:val="24"/>
        </w:rPr>
        <w:t>ведомостей формируется сводная ведомость, в которую заносятся суммарные оценки в баллах за выполнение заданий</w:t>
      </w:r>
      <w:r w:rsidR="00216026">
        <w:rPr>
          <w:color w:val="000000"/>
          <w:spacing w:val="-1"/>
          <w:sz w:val="24"/>
          <w:szCs w:val="24"/>
        </w:rPr>
        <w:t xml:space="preserve"> </w:t>
      </w:r>
      <w:r w:rsidRPr="00CC1A39">
        <w:rPr>
          <w:color w:val="000000"/>
          <w:spacing w:val="-1"/>
          <w:sz w:val="24"/>
          <w:szCs w:val="24"/>
        </w:rPr>
        <w:t xml:space="preserve">I и II уровня каждым участником Олимпиады и итоговая оценка выполнения профессионального комплексного задания каждого участника Олимпиады, получаемая при сложении суммарных оценок за выполнение заданий </w:t>
      </w:r>
      <w:r w:rsidRPr="00CC1A39">
        <w:rPr>
          <w:color w:val="000000"/>
          <w:spacing w:val="-1"/>
          <w:sz w:val="24"/>
          <w:szCs w:val="24"/>
          <w:lang w:val="en-US"/>
        </w:rPr>
        <w:t>I</w:t>
      </w:r>
      <w:r w:rsidRPr="00CC1A39">
        <w:rPr>
          <w:color w:val="000000"/>
          <w:spacing w:val="-1"/>
          <w:sz w:val="24"/>
          <w:szCs w:val="24"/>
        </w:rPr>
        <w:t xml:space="preserve"> и </w:t>
      </w:r>
      <w:r w:rsidRPr="00CC1A39">
        <w:rPr>
          <w:color w:val="000000"/>
          <w:spacing w:val="-1"/>
          <w:sz w:val="24"/>
          <w:szCs w:val="24"/>
          <w:lang w:val="en-US"/>
        </w:rPr>
        <w:t>II</w:t>
      </w:r>
      <w:r w:rsidRPr="00CC1A39">
        <w:rPr>
          <w:color w:val="000000"/>
          <w:spacing w:val="-1"/>
          <w:sz w:val="24"/>
          <w:szCs w:val="24"/>
        </w:rPr>
        <w:t xml:space="preserve"> уровня</w:t>
      </w:r>
      <w:r w:rsidRPr="00CC1A39">
        <w:rPr>
          <w:spacing w:val="-1"/>
          <w:sz w:val="24"/>
          <w:szCs w:val="24"/>
        </w:rPr>
        <w:t>.</w:t>
      </w:r>
    </w:p>
    <w:p w:rsidR="00DD1875" w:rsidRDefault="00C05F1E" w:rsidP="00C05F1E">
      <w:pPr>
        <w:tabs>
          <w:tab w:val="left" w:pos="142"/>
          <w:tab w:val="left" w:pos="851"/>
        </w:tabs>
        <w:spacing w:after="0" w:line="360" w:lineRule="auto"/>
        <w:ind w:firstLine="709"/>
        <w:jc w:val="both"/>
        <w:rPr>
          <w:color w:val="000000"/>
          <w:spacing w:val="-1"/>
          <w:sz w:val="24"/>
          <w:szCs w:val="24"/>
        </w:rPr>
      </w:pPr>
      <w:r w:rsidRPr="00CC1A39">
        <w:rPr>
          <w:spacing w:val="-1"/>
          <w:sz w:val="24"/>
          <w:szCs w:val="24"/>
        </w:rPr>
        <w:lastRenderedPageBreak/>
        <w:t xml:space="preserve"> 7.3.</w:t>
      </w:r>
      <w:r w:rsidRPr="00CC1A39">
        <w:rPr>
          <w:color w:val="000000"/>
          <w:spacing w:val="-1"/>
          <w:sz w:val="24"/>
          <w:szCs w:val="24"/>
        </w:rPr>
        <w:t xml:space="preserve"> Результаты участников заключительного этапа Всероссийской олимпиады ранжируются по убыванию суммарного количества баллов, после чего из ранжированного перечня результатов выделяют</w:t>
      </w:r>
      <w:r w:rsidR="00216026">
        <w:rPr>
          <w:color w:val="000000"/>
          <w:spacing w:val="-1"/>
          <w:sz w:val="24"/>
          <w:szCs w:val="24"/>
        </w:rPr>
        <w:t xml:space="preserve"> </w:t>
      </w:r>
      <w:r w:rsidRPr="00CC1A39">
        <w:rPr>
          <w:color w:val="000000"/>
          <w:spacing w:val="-1"/>
          <w:sz w:val="24"/>
          <w:szCs w:val="24"/>
        </w:rPr>
        <w:t xml:space="preserve">3 наибольших результата, отличных друг от друга – первый, второй и третий результаты. </w:t>
      </w:r>
    </w:p>
    <w:p w:rsidR="00DD1875" w:rsidRDefault="00C05F1E" w:rsidP="00C05F1E">
      <w:pPr>
        <w:tabs>
          <w:tab w:val="left" w:pos="142"/>
          <w:tab w:val="left" w:pos="851"/>
        </w:tabs>
        <w:spacing w:after="0" w:line="360" w:lineRule="auto"/>
        <w:ind w:firstLine="709"/>
        <w:jc w:val="both"/>
        <w:rPr>
          <w:rFonts w:eastAsia="Times New Roman"/>
          <w:sz w:val="24"/>
          <w:szCs w:val="24"/>
          <w:lang/>
        </w:rPr>
      </w:pPr>
      <w:r w:rsidRPr="00CC1A39">
        <w:rPr>
          <w:rFonts w:eastAsia="Times New Roman"/>
          <w:sz w:val="24"/>
          <w:szCs w:val="24"/>
          <w:lang/>
        </w:rPr>
        <w:t xml:space="preserve">При равенстве </w:t>
      </w:r>
      <w:r w:rsidRPr="00CC1A39">
        <w:rPr>
          <w:rFonts w:eastAsia="Times New Roman"/>
          <w:sz w:val="24"/>
          <w:szCs w:val="24"/>
          <w:lang/>
        </w:rPr>
        <w:t>баллов</w:t>
      </w:r>
      <w:r w:rsidRPr="00CC1A39">
        <w:rPr>
          <w:rFonts w:eastAsia="Times New Roman"/>
          <w:sz w:val="24"/>
          <w:szCs w:val="24"/>
          <w:lang/>
        </w:rPr>
        <w:t xml:space="preserve"> предпочтение отдается участнику, имеющему </w:t>
      </w:r>
      <w:r w:rsidR="00E4624D" w:rsidRPr="00CC1A39">
        <w:rPr>
          <w:rFonts w:eastAsia="Times New Roman"/>
          <w:sz w:val="24"/>
          <w:szCs w:val="24"/>
          <w:lang/>
        </w:rPr>
        <w:t>лучший результат за выполнение</w:t>
      </w:r>
      <w:r w:rsidR="00216026">
        <w:rPr>
          <w:rFonts w:eastAsia="Times New Roman"/>
          <w:sz w:val="24"/>
          <w:szCs w:val="24"/>
          <w:lang/>
        </w:rPr>
        <w:t xml:space="preserve"> </w:t>
      </w:r>
      <w:r w:rsidRPr="00CC1A39">
        <w:rPr>
          <w:rFonts w:eastAsia="Times New Roman"/>
          <w:sz w:val="24"/>
          <w:szCs w:val="24"/>
          <w:lang/>
        </w:rPr>
        <w:t>задани</w:t>
      </w:r>
      <w:r w:rsidR="00E4624D" w:rsidRPr="00CC1A39">
        <w:rPr>
          <w:rFonts w:eastAsia="Times New Roman"/>
          <w:sz w:val="24"/>
          <w:szCs w:val="24"/>
          <w:lang/>
        </w:rPr>
        <w:t>й</w:t>
      </w:r>
      <w:r w:rsidRPr="00CC1A39">
        <w:rPr>
          <w:rFonts w:eastAsia="Times New Roman"/>
          <w:sz w:val="24"/>
          <w:szCs w:val="24"/>
          <w:lang/>
        </w:rPr>
        <w:t xml:space="preserve"> II уровня.</w:t>
      </w:r>
      <w:r w:rsidRPr="00CC1A39">
        <w:rPr>
          <w:rFonts w:eastAsia="Times New Roman"/>
          <w:sz w:val="24"/>
          <w:szCs w:val="24"/>
          <w:lang/>
        </w:rPr>
        <w:t xml:space="preserve"> </w:t>
      </w:r>
    </w:p>
    <w:p w:rsidR="00DD1875" w:rsidRDefault="00C05F1E" w:rsidP="00C05F1E">
      <w:pPr>
        <w:tabs>
          <w:tab w:val="left" w:pos="142"/>
          <w:tab w:val="left" w:pos="851"/>
        </w:tabs>
        <w:spacing w:after="0" w:line="360" w:lineRule="auto"/>
        <w:ind w:firstLine="709"/>
        <w:jc w:val="both"/>
        <w:rPr>
          <w:color w:val="000000"/>
          <w:spacing w:val="-1"/>
          <w:sz w:val="24"/>
          <w:szCs w:val="24"/>
        </w:rPr>
      </w:pPr>
      <w:r w:rsidRPr="00CC1A39">
        <w:rPr>
          <w:color w:val="000000"/>
          <w:spacing w:val="-1"/>
          <w:sz w:val="24"/>
          <w:szCs w:val="24"/>
        </w:rPr>
        <w:t xml:space="preserve">Участник, имеющий первый результат, является победителем Всероссийской олимпиады. Участники, имеющие второй и третий результаты, являются призерами Всероссийской олимпиады. </w:t>
      </w:r>
    </w:p>
    <w:p w:rsidR="00C05F1E" w:rsidRPr="00CC1A39" w:rsidRDefault="00C05F1E" w:rsidP="00C05F1E">
      <w:pPr>
        <w:tabs>
          <w:tab w:val="left" w:pos="142"/>
          <w:tab w:val="left" w:pos="851"/>
        </w:tabs>
        <w:spacing w:after="0" w:line="360" w:lineRule="auto"/>
        <w:ind w:firstLine="709"/>
        <w:jc w:val="both"/>
        <w:rPr>
          <w:color w:val="000000"/>
          <w:spacing w:val="-1"/>
          <w:sz w:val="24"/>
          <w:szCs w:val="24"/>
        </w:rPr>
      </w:pPr>
      <w:r w:rsidRPr="00CC1A39">
        <w:rPr>
          <w:color w:val="000000"/>
          <w:spacing w:val="-1"/>
          <w:sz w:val="24"/>
          <w:szCs w:val="24"/>
        </w:rPr>
        <w:t xml:space="preserve">Решение жюри оформляется протоколом. </w:t>
      </w:r>
    </w:p>
    <w:p w:rsidR="00C05F1E" w:rsidRPr="00CC1A39" w:rsidRDefault="00C05F1E" w:rsidP="00C05F1E">
      <w:pPr>
        <w:tabs>
          <w:tab w:val="left" w:pos="0"/>
          <w:tab w:val="left" w:pos="851"/>
        </w:tabs>
        <w:spacing w:after="0" w:line="360" w:lineRule="auto"/>
        <w:ind w:firstLine="709"/>
        <w:jc w:val="both"/>
        <w:rPr>
          <w:rFonts w:ascii="Arial" w:hAnsi="Arial" w:cs="Arial"/>
          <w:b/>
          <w:bCs/>
          <w:color w:val="000000"/>
          <w:sz w:val="24"/>
          <w:szCs w:val="24"/>
          <w:bdr w:val="none" w:sz="0" w:space="0" w:color="auto" w:frame="1"/>
          <w:shd w:val="clear" w:color="auto" w:fill="FFFFFF"/>
        </w:rPr>
      </w:pPr>
      <w:r w:rsidRPr="00CC1A39">
        <w:rPr>
          <w:bCs/>
          <w:color w:val="000000"/>
          <w:sz w:val="24"/>
          <w:szCs w:val="24"/>
          <w:bdr w:val="none" w:sz="0" w:space="0" w:color="auto" w:frame="1"/>
          <w:shd w:val="clear" w:color="auto" w:fill="FFFFFF"/>
        </w:rPr>
        <w:t>7.4.</w:t>
      </w:r>
      <w:r w:rsidR="00F952B7">
        <w:rPr>
          <w:bCs/>
          <w:color w:val="000000"/>
          <w:sz w:val="24"/>
          <w:szCs w:val="24"/>
          <w:bdr w:val="none" w:sz="0" w:space="0" w:color="auto" w:frame="1"/>
          <w:shd w:val="clear" w:color="auto" w:fill="FFFFFF"/>
        </w:rPr>
        <w:t xml:space="preserve"> </w:t>
      </w:r>
      <w:r w:rsidRPr="00CC1A39">
        <w:rPr>
          <w:bCs/>
          <w:color w:val="000000"/>
          <w:sz w:val="24"/>
          <w:szCs w:val="24"/>
          <w:bdr w:val="none" w:sz="0" w:space="0" w:color="auto" w:frame="1"/>
          <w:shd w:val="clear" w:color="auto" w:fill="FFFFFF"/>
        </w:rPr>
        <w:t>Участникам, показавшим высокие результаты выполнения отдельного задания, при условии выполнения всех заданий, устанавливаются дополнительные поощрения.</w:t>
      </w:r>
    </w:p>
    <w:p w:rsidR="00C05F1E" w:rsidRPr="00CC1A39" w:rsidRDefault="00C05F1E" w:rsidP="00C05F1E">
      <w:pPr>
        <w:tabs>
          <w:tab w:val="left" w:pos="0"/>
          <w:tab w:val="left" w:pos="851"/>
        </w:tabs>
        <w:spacing w:after="0" w:line="360" w:lineRule="auto"/>
        <w:ind w:firstLine="709"/>
        <w:jc w:val="both"/>
        <w:rPr>
          <w:color w:val="000000"/>
          <w:spacing w:val="-1"/>
          <w:sz w:val="24"/>
          <w:szCs w:val="24"/>
        </w:rPr>
      </w:pPr>
      <w:r w:rsidRPr="00CC1A39">
        <w:rPr>
          <w:color w:val="000000"/>
          <w:spacing w:val="-1"/>
          <w:sz w:val="24"/>
          <w:szCs w:val="24"/>
        </w:rPr>
        <w:t>Номинируются на дополнительные поощрения:</w:t>
      </w:r>
    </w:p>
    <w:p w:rsidR="00C05F1E" w:rsidRPr="00CC1A39" w:rsidRDefault="00C05F1E" w:rsidP="00412FAE">
      <w:pPr>
        <w:tabs>
          <w:tab w:val="left" w:pos="0"/>
          <w:tab w:val="left" w:pos="709"/>
        </w:tabs>
        <w:spacing w:after="0" w:line="360" w:lineRule="auto"/>
        <w:ind w:firstLine="709"/>
        <w:jc w:val="both"/>
        <w:rPr>
          <w:color w:val="000000"/>
          <w:spacing w:val="-1"/>
          <w:sz w:val="24"/>
          <w:szCs w:val="24"/>
        </w:rPr>
      </w:pPr>
      <w:r w:rsidRPr="00CC1A39">
        <w:rPr>
          <w:color w:val="000000"/>
          <w:spacing w:val="-1"/>
          <w:sz w:val="24"/>
          <w:szCs w:val="24"/>
        </w:rPr>
        <w:t>участники, показавшие высокие результаты выполнения заданий профессионального комплексного задания по специальности или подгруппам специальностей УГС;</w:t>
      </w:r>
    </w:p>
    <w:p w:rsidR="00C05F1E" w:rsidRPr="00CC1A39" w:rsidRDefault="00C05F1E" w:rsidP="00412FAE">
      <w:pPr>
        <w:tabs>
          <w:tab w:val="left" w:pos="0"/>
          <w:tab w:val="left" w:pos="709"/>
        </w:tabs>
        <w:spacing w:after="0" w:line="360" w:lineRule="auto"/>
        <w:ind w:firstLine="709"/>
        <w:jc w:val="both"/>
        <w:rPr>
          <w:color w:val="000000"/>
          <w:spacing w:val="-1"/>
          <w:sz w:val="24"/>
          <w:szCs w:val="24"/>
        </w:rPr>
      </w:pPr>
      <w:r w:rsidRPr="00CC1A39">
        <w:rPr>
          <w:color w:val="000000"/>
          <w:spacing w:val="-1"/>
          <w:sz w:val="24"/>
          <w:szCs w:val="24"/>
        </w:rPr>
        <w:t>участники, показавшие высокие результаты выполнения отдельных задач, входящих в профессиональное комплексное задание;</w:t>
      </w:r>
    </w:p>
    <w:p w:rsidR="002439D0" w:rsidRDefault="00C05F1E" w:rsidP="00AF7C64">
      <w:pPr>
        <w:tabs>
          <w:tab w:val="left" w:pos="0"/>
          <w:tab w:val="left" w:pos="709"/>
        </w:tabs>
        <w:spacing w:after="0" w:line="360" w:lineRule="auto"/>
        <w:ind w:firstLine="709"/>
        <w:jc w:val="both"/>
        <w:rPr>
          <w:rFonts w:eastAsia="Times New Roman"/>
        </w:rPr>
        <w:sectPr w:rsidR="002439D0" w:rsidSect="008B1E7A">
          <w:pgSz w:w="11906" w:h="16838"/>
          <w:pgMar w:top="1134" w:right="707" w:bottom="1134" w:left="1134" w:header="709" w:footer="709" w:gutter="0"/>
          <w:cols w:space="708"/>
          <w:titlePg/>
          <w:docGrid w:linePitch="381"/>
        </w:sectPr>
      </w:pPr>
      <w:r w:rsidRPr="00CC1A39">
        <w:rPr>
          <w:color w:val="000000"/>
          <w:spacing w:val="-1"/>
          <w:sz w:val="24"/>
          <w:szCs w:val="24"/>
        </w:rPr>
        <w:t xml:space="preserve">участники, проявившие высокую культуру труда, творчески подошедшие к решению </w:t>
      </w:r>
      <w:r w:rsidR="00AF7C64">
        <w:rPr>
          <w:color w:val="000000"/>
          <w:spacing w:val="-1"/>
          <w:sz w:val="24"/>
          <w:szCs w:val="24"/>
        </w:rPr>
        <w:t>з</w:t>
      </w:r>
      <w:r w:rsidRPr="00CC1A39">
        <w:rPr>
          <w:color w:val="000000"/>
          <w:spacing w:val="-1"/>
          <w:sz w:val="24"/>
          <w:szCs w:val="24"/>
        </w:rPr>
        <w:t>аданий.</w:t>
      </w:r>
      <w:r w:rsidR="00CC1A39">
        <w:rPr>
          <w:rFonts w:eastAsia="Times New Roman"/>
        </w:rPr>
        <w:br w:type="page"/>
      </w:r>
    </w:p>
    <w:p w:rsidR="002439D0" w:rsidRPr="008F363B" w:rsidRDefault="002439D0" w:rsidP="00D12BD4">
      <w:pPr>
        <w:pStyle w:val="1"/>
      </w:pPr>
      <w:bookmarkStart w:id="3" w:name="_Toc474365577"/>
      <w:bookmarkStart w:id="4" w:name="_Toc510348041"/>
      <w:bookmarkStart w:id="5" w:name="_Toc510378286"/>
      <w:r w:rsidRPr="008F363B">
        <w:lastRenderedPageBreak/>
        <w:t>ПАСПОРТ ТЕОРЕТИЧЕСКОГО ЗАДАНИЯ I УРОВНЯ «ТЕСТОВОЕ ЗАДАНИЕ»</w:t>
      </w:r>
      <w:bookmarkEnd w:id="3"/>
      <w:bookmarkEnd w:id="4"/>
      <w:bookmarkEnd w:id="5"/>
    </w:p>
    <w:p w:rsidR="002439D0" w:rsidRPr="002439D0" w:rsidRDefault="002439D0" w:rsidP="002439D0">
      <w:pPr>
        <w:spacing w:after="0" w:line="240" w:lineRule="auto"/>
        <w:ind w:left="720"/>
        <w:jc w:val="right"/>
        <w:rPr>
          <w:rFonts w:eastAsia="Times New Roman"/>
          <w:sz w:val="24"/>
        </w:rPr>
      </w:pPr>
      <w:r w:rsidRPr="002439D0">
        <w:rPr>
          <w:rFonts w:eastAsia="Times New Roman"/>
          <w:sz w:val="24"/>
        </w:rPr>
        <w:t>Таблица 1</w:t>
      </w:r>
    </w:p>
    <w:p w:rsidR="002439D0" w:rsidRPr="002439D0" w:rsidRDefault="002439D0" w:rsidP="002439D0">
      <w:pPr>
        <w:spacing w:after="0" w:line="240" w:lineRule="auto"/>
        <w:ind w:left="720"/>
        <w:jc w:val="right"/>
        <w:rPr>
          <w:rFonts w:eastAsia="Times New Roman"/>
          <w:sz w:val="24"/>
        </w:rPr>
      </w:pPr>
      <w:r w:rsidRPr="002439D0">
        <w:rPr>
          <w:rFonts w:eastAsia="Times New Roman"/>
          <w:sz w:val="24"/>
        </w:rPr>
        <w:t>Актуализация задания</w:t>
      </w:r>
    </w:p>
    <w:tbl>
      <w:tblPr>
        <w:tblW w:w="1477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93"/>
        <w:gridCol w:w="3956"/>
        <w:gridCol w:w="1984"/>
        <w:gridCol w:w="1985"/>
        <w:gridCol w:w="1984"/>
        <w:gridCol w:w="1985"/>
        <w:gridCol w:w="1985"/>
      </w:tblGrid>
      <w:tr w:rsidR="002439D0" w:rsidRPr="002439D0" w:rsidTr="008200B1">
        <w:trPr>
          <w:cantSplit/>
        </w:trPr>
        <w:tc>
          <w:tcPr>
            <w:tcW w:w="893" w:type="dxa"/>
            <w:vMerge w:val="restart"/>
            <w:vAlign w:val="center"/>
          </w:tcPr>
          <w:p w:rsidR="002439D0" w:rsidRPr="002439D0" w:rsidRDefault="002439D0" w:rsidP="002439D0">
            <w:pPr>
              <w:spacing w:after="0" w:line="240" w:lineRule="auto"/>
              <w:jc w:val="center"/>
              <w:rPr>
                <w:b/>
                <w:sz w:val="24"/>
                <w:szCs w:val="24"/>
              </w:rPr>
            </w:pPr>
            <w:r w:rsidRPr="002439D0">
              <w:rPr>
                <w:b/>
                <w:sz w:val="24"/>
                <w:szCs w:val="24"/>
              </w:rPr>
              <w:t>№ п/п</w:t>
            </w:r>
          </w:p>
        </w:tc>
        <w:tc>
          <w:tcPr>
            <w:tcW w:w="3956" w:type="dxa"/>
            <w:vMerge w:val="restart"/>
            <w:vAlign w:val="center"/>
          </w:tcPr>
          <w:p w:rsidR="002439D0" w:rsidRPr="002439D0" w:rsidRDefault="002439D0" w:rsidP="002439D0">
            <w:pPr>
              <w:spacing w:after="0" w:line="240" w:lineRule="auto"/>
              <w:jc w:val="center"/>
              <w:rPr>
                <w:rFonts w:eastAsia="Times New Roman"/>
                <w:b/>
                <w:sz w:val="24"/>
                <w:szCs w:val="24"/>
                <w:lang w:eastAsia="ru-RU"/>
              </w:rPr>
            </w:pPr>
            <w:r w:rsidRPr="002439D0">
              <w:rPr>
                <w:b/>
                <w:sz w:val="24"/>
                <w:szCs w:val="24"/>
              </w:rPr>
              <w:t>Наименование темы вопросов</w:t>
            </w:r>
          </w:p>
        </w:tc>
        <w:tc>
          <w:tcPr>
            <w:tcW w:w="9923" w:type="dxa"/>
            <w:gridSpan w:val="5"/>
            <w:shd w:val="clear" w:color="auto" w:fill="auto"/>
            <w:vAlign w:val="center"/>
          </w:tcPr>
          <w:p w:rsidR="002439D0" w:rsidRPr="002439D0" w:rsidRDefault="002439D0" w:rsidP="002439D0">
            <w:pPr>
              <w:spacing w:after="0" w:line="360" w:lineRule="auto"/>
              <w:jc w:val="center"/>
              <w:rPr>
                <w:rFonts w:eastAsia="Times New Roman"/>
                <w:b/>
                <w:sz w:val="24"/>
                <w:szCs w:val="24"/>
                <w:lang w:eastAsia="ru-RU"/>
              </w:rPr>
            </w:pPr>
            <w:r w:rsidRPr="002439D0">
              <w:rPr>
                <w:rFonts w:eastAsia="Times New Roman"/>
                <w:b/>
                <w:sz w:val="24"/>
                <w:szCs w:val="24"/>
                <w:lang w:eastAsia="ru-RU"/>
              </w:rPr>
              <w:t>09.00.00 Информатика и вычислительная техника</w:t>
            </w:r>
          </w:p>
        </w:tc>
      </w:tr>
      <w:tr w:rsidR="002439D0" w:rsidRPr="002439D0" w:rsidTr="008200B1">
        <w:tc>
          <w:tcPr>
            <w:tcW w:w="893" w:type="dxa"/>
            <w:vMerge/>
          </w:tcPr>
          <w:p w:rsidR="002439D0" w:rsidRPr="002439D0" w:rsidRDefault="002439D0" w:rsidP="002439D0">
            <w:pPr>
              <w:spacing w:after="0" w:line="240" w:lineRule="auto"/>
              <w:rPr>
                <w:rFonts w:eastAsia="Times New Roman"/>
                <w:sz w:val="24"/>
                <w:szCs w:val="24"/>
              </w:rPr>
            </w:pPr>
          </w:p>
        </w:tc>
        <w:tc>
          <w:tcPr>
            <w:tcW w:w="3956" w:type="dxa"/>
            <w:vMerge/>
          </w:tcPr>
          <w:p w:rsidR="002439D0" w:rsidRPr="002439D0" w:rsidRDefault="002439D0" w:rsidP="002439D0">
            <w:pPr>
              <w:spacing w:after="0" w:line="240" w:lineRule="auto"/>
              <w:rPr>
                <w:rFonts w:eastAsia="Times New Roman"/>
                <w:sz w:val="24"/>
                <w:szCs w:val="24"/>
              </w:rPr>
            </w:pPr>
          </w:p>
        </w:tc>
        <w:tc>
          <w:tcPr>
            <w:tcW w:w="1984" w:type="dxa"/>
            <w:shd w:val="clear" w:color="auto" w:fill="auto"/>
          </w:tcPr>
          <w:p w:rsidR="002439D0" w:rsidRPr="002439D0" w:rsidRDefault="002439D0" w:rsidP="002439D0">
            <w:pPr>
              <w:spacing w:after="0" w:line="240" w:lineRule="auto"/>
              <w:ind w:left="-108" w:right="-51"/>
              <w:jc w:val="center"/>
              <w:rPr>
                <w:rFonts w:eastAsia="Times New Roman"/>
                <w:sz w:val="22"/>
                <w:szCs w:val="24"/>
              </w:rPr>
            </w:pPr>
            <w:r w:rsidRPr="002439D0">
              <w:rPr>
                <w:color w:val="000000"/>
                <w:sz w:val="22"/>
                <w:szCs w:val="24"/>
              </w:rPr>
              <w:t>09.02.01 Компьютерные системы и комплексы</w:t>
            </w:r>
          </w:p>
        </w:tc>
        <w:tc>
          <w:tcPr>
            <w:tcW w:w="1985" w:type="dxa"/>
            <w:shd w:val="clear" w:color="auto" w:fill="auto"/>
          </w:tcPr>
          <w:p w:rsidR="002439D0" w:rsidRPr="002439D0" w:rsidRDefault="002439D0" w:rsidP="002439D0">
            <w:pPr>
              <w:spacing w:after="0" w:line="240" w:lineRule="auto"/>
              <w:ind w:right="34"/>
              <w:jc w:val="center"/>
              <w:rPr>
                <w:rFonts w:eastAsia="Times New Roman"/>
                <w:sz w:val="22"/>
                <w:szCs w:val="24"/>
              </w:rPr>
            </w:pPr>
            <w:r w:rsidRPr="002439D0">
              <w:rPr>
                <w:color w:val="000000"/>
                <w:sz w:val="22"/>
                <w:szCs w:val="24"/>
              </w:rPr>
              <w:t>09.02.02 Компьютерные сети</w:t>
            </w:r>
          </w:p>
        </w:tc>
        <w:tc>
          <w:tcPr>
            <w:tcW w:w="1984" w:type="dxa"/>
          </w:tcPr>
          <w:p w:rsidR="002439D0" w:rsidRPr="002439D0" w:rsidRDefault="002439D0" w:rsidP="002439D0">
            <w:pPr>
              <w:spacing w:after="0" w:line="240" w:lineRule="auto"/>
              <w:ind w:left="-108" w:right="-51"/>
              <w:jc w:val="center"/>
              <w:rPr>
                <w:rFonts w:eastAsia="Times New Roman"/>
                <w:sz w:val="22"/>
                <w:szCs w:val="24"/>
              </w:rPr>
            </w:pPr>
            <w:r w:rsidRPr="002439D0">
              <w:rPr>
                <w:color w:val="000000"/>
                <w:sz w:val="22"/>
                <w:szCs w:val="24"/>
              </w:rPr>
              <w:t>09.02.03 Программирование в компьютерных системах</w:t>
            </w:r>
          </w:p>
        </w:tc>
        <w:tc>
          <w:tcPr>
            <w:tcW w:w="1985" w:type="dxa"/>
          </w:tcPr>
          <w:p w:rsidR="002439D0" w:rsidRPr="002439D0" w:rsidRDefault="002439D0" w:rsidP="002439D0">
            <w:pPr>
              <w:spacing w:after="0" w:line="240" w:lineRule="auto"/>
              <w:ind w:left="-107" w:right="-108"/>
              <w:jc w:val="center"/>
              <w:rPr>
                <w:rFonts w:eastAsia="Times New Roman"/>
                <w:sz w:val="22"/>
                <w:szCs w:val="24"/>
              </w:rPr>
            </w:pPr>
            <w:r w:rsidRPr="002439D0">
              <w:rPr>
                <w:color w:val="000000"/>
                <w:sz w:val="22"/>
                <w:szCs w:val="24"/>
              </w:rPr>
              <w:t>09.02.04 Информационные системы (по отраслям)</w:t>
            </w:r>
          </w:p>
        </w:tc>
        <w:tc>
          <w:tcPr>
            <w:tcW w:w="1985" w:type="dxa"/>
          </w:tcPr>
          <w:p w:rsidR="002439D0" w:rsidRPr="002439D0" w:rsidRDefault="002439D0" w:rsidP="002439D0">
            <w:pPr>
              <w:spacing w:after="0" w:line="240" w:lineRule="auto"/>
              <w:ind w:left="-108" w:right="-51"/>
              <w:jc w:val="center"/>
              <w:rPr>
                <w:rFonts w:eastAsia="Times New Roman"/>
                <w:sz w:val="22"/>
                <w:szCs w:val="24"/>
              </w:rPr>
            </w:pPr>
            <w:r w:rsidRPr="002439D0">
              <w:rPr>
                <w:color w:val="000000"/>
                <w:sz w:val="22"/>
                <w:szCs w:val="24"/>
              </w:rPr>
              <w:t>09.02.05 Прикладная информатика (по отраслям)</w:t>
            </w:r>
          </w:p>
        </w:tc>
      </w:tr>
      <w:tr w:rsidR="002439D0" w:rsidRPr="002439D0" w:rsidTr="008200B1">
        <w:tc>
          <w:tcPr>
            <w:tcW w:w="14772" w:type="dxa"/>
            <w:gridSpan w:val="7"/>
          </w:tcPr>
          <w:p w:rsidR="002439D0" w:rsidRPr="002439D0" w:rsidRDefault="002439D0" w:rsidP="002439D0">
            <w:pPr>
              <w:spacing w:after="0" w:line="240" w:lineRule="auto"/>
              <w:jc w:val="center"/>
              <w:rPr>
                <w:b/>
                <w:color w:val="000000"/>
                <w:kern w:val="24"/>
                <w:sz w:val="24"/>
                <w:szCs w:val="24"/>
                <w:lang w:eastAsia="ru-RU"/>
              </w:rPr>
            </w:pPr>
            <w:r w:rsidRPr="002439D0">
              <w:rPr>
                <w:b/>
                <w:color w:val="000000"/>
                <w:kern w:val="24"/>
                <w:sz w:val="24"/>
                <w:szCs w:val="24"/>
                <w:lang w:eastAsia="ru-RU"/>
              </w:rPr>
              <w:t>Инвариантная часть тестового задания</w:t>
            </w:r>
          </w:p>
        </w:tc>
      </w:tr>
      <w:tr w:rsidR="002439D0" w:rsidRPr="002439D0" w:rsidTr="008200B1">
        <w:tc>
          <w:tcPr>
            <w:tcW w:w="893" w:type="dxa"/>
          </w:tcPr>
          <w:p w:rsidR="002439D0" w:rsidRPr="002439D0" w:rsidRDefault="002439D0" w:rsidP="0051047B">
            <w:pPr>
              <w:numPr>
                <w:ilvl w:val="0"/>
                <w:numId w:val="13"/>
              </w:numPr>
              <w:spacing w:after="0" w:line="240" w:lineRule="auto"/>
              <w:contextualSpacing/>
              <w:jc w:val="both"/>
              <w:rPr>
                <w:rFonts w:eastAsia="Times New Roman"/>
                <w:sz w:val="24"/>
                <w:szCs w:val="24"/>
              </w:rPr>
            </w:pPr>
          </w:p>
        </w:tc>
        <w:tc>
          <w:tcPr>
            <w:tcW w:w="3956" w:type="dxa"/>
          </w:tcPr>
          <w:p w:rsidR="002439D0" w:rsidRPr="002439D0" w:rsidRDefault="002439D0" w:rsidP="002439D0">
            <w:pPr>
              <w:spacing w:after="0" w:line="240" w:lineRule="auto"/>
              <w:textAlignment w:val="baseline"/>
              <w:rPr>
                <w:sz w:val="24"/>
                <w:szCs w:val="24"/>
              </w:rPr>
            </w:pPr>
            <w:r w:rsidRPr="002439D0">
              <w:rPr>
                <w:kern w:val="24"/>
                <w:sz w:val="24"/>
                <w:szCs w:val="24"/>
              </w:rPr>
              <w:t>Информационные технологии в профессиональной деятельности</w:t>
            </w:r>
          </w:p>
        </w:tc>
        <w:tc>
          <w:tcPr>
            <w:tcW w:w="1984" w:type="dxa"/>
            <w:shd w:val="clear" w:color="auto" w:fill="auto"/>
          </w:tcPr>
          <w:p w:rsidR="002439D0" w:rsidRPr="002439D0" w:rsidRDefault="002439D0" w:rsidP="002439D0">
            <w:pPr>
              <w:spacing w:after="0" w:line="240" w:lineRule="auto"/>
              <w:jc w:val="center"/>
              <w:rPr>
                <w:sz w:val="24"/>
                <w:szCs w:val="24"/>
              </w:rPr>
            </w:pPr>
            <w:r w:rsidRPr="002439D0">
              <w:rPr>
                <w:sz w:val="24"/>
                <w:szCs w:val="24"/>
              </w:rPr>
              <w:t>ОП.05</w:t>
            </w:r>
          </w:p>
        </w:tc>
        <w:tc>
          <w:tcPr>
            <w:tcW w:w="1985" w:type="dxa"/>
            <w:shd w:val="clear" w:color="auto" w:fill="auto"/>
          </w:tcPr>
          <w:p w:rsidR="002439D0" w:rsidRPr="002439D0" w:rsidRDefault="002439D0" w:rsidP="002439D0">
            <w:pPr>
              <w:spacing w:after="0" w:line="240" w:lineRule="auto"/>
              <w:contextualSpacing/>
              <w:jc w:val="center"/>
              <w:rPr>
                <w:sz w:val="24"/>
                <w:szCs w:val="22"/>
              </w:rPr>
            </w:pPr>
            <w:r w:rsidRPr="002439D0">
              <w:rPr>
                <w:sz w:val="24"/>
                <w:szCs w:val="22"/>
              </w:rPr>
              <w:t>ОП.01</w:t>
            </w:r>
          </w:p>
        </w:tc>
        <w:tc>
          <w:tcPr>
            <w:tcW w:w="1984" w:type="dxa"/>
            <w:shd w:val="clear" w:color="auto" w:fill="auto"/>
          </w:tcPr>
          <w:p w:rsidR="002439D0" w:rsidRPr="002439D0" w:rsidRDefault="002439D0" w:rsidP="002439D0">
            <w:pPr>
              <w:spacing w:after="0" w:line="240" w:lineRule="auto"/>
              <w:contextualSpacing/>
              <w:jc w:val="center"/>
              <w:rPr>
                <w:sz w:val="24"/>
                <w:szCs w:val="22"/>
              </w:rPr>
            </w:pPr>
            <w:r w:rsidRPr="002439D0">
              <w:rPr>
                <w:sz w:val="24"/>
                <w:szCs w:val="22"/>
              </w:rPr>
              <w:t>ОП.04</w:t>
            </w:r>
          </w:p>
        </w:tc>
        <w:tc>
          <w:tcPr>
            <w:tcW w:w="1985" w:type="dxa"/>
            <w:shd w:val="clear" w:color="auto" w:fill="auto"/>
          </w:tcPr>
          <w:p w:rsidR="002439D0" w:rsidRPr="002439D0" w:rsidRDefault="002439D0" w:rsidP="002439D0">
            <w:pPr>
              <w:spacing w:after="0" w:line="240" w:lineRule="auto"/>
              <w:contextualSpacing/>
              <w:jc w:val="center"/>
              <w:rPr>
                <w:sz w:val="24"/>
                <w:szCs w:val="22"/>
              </w:rPr>
            </w:pPr>
            <w:r w:rsidRPr="002439D0">
              <w:rPr>
                <w:sz w:val="24"/>
                <w:szCs w:val="22"/>
              </w:rPr>
              <w:t>ОП.02, ОП.03, ПМ.03</w:t>
            </w:r>
          </w:p>
        </w:tc>
        <w:tc>
          <w:tcPr>
            <w:tcW w:w="1985" w:type="dxa"/>
            <w:shd w:val="clear" w:color="auto" w:fill="auto"/>
          </w:tcPr>
          <w:p w:rsidR="002439D0" w:rsidRPr="002439D0" w:rsidRDefault="002439D0" w:rsidP="002439D0">
            <w:pPr>
              <w:spacing w:after="0" w:line="240" w:lineRule="auto"/>
              <w:contextualSpacing/>
              <w:jc w:val="center"/>
              <w:rPr>
                <w:sz w:val="24"/>
                <w:szCs w:val="22"/>
              </w:rPr>
            </w:pPr>
            <w:r w:rsidRPr="002439D0">
              <w:rPr>
                <w:sz w:val="24"/>
                <w:szCs w:val="22"/>
              </w:rPr>
              <w:t>ОП.06, ОП.04</w:t>
            </w:r>
          </w:p>
        </w:tc>
      </w:tr>
      <w:tr w:rsidR="002439D0" w:rsidRPr="002439D0" w:rsidTr="008200B1">
        <w:tc>
          <w:tcPr>
            <w:tcW w:w="893" w:type="dxa"/>
            <w:tcBorders>
              <w:top w:val="single" w:sz="4" w:space="0" w:color="000000"/>
              <w:left w:val="single" w:sz="4" w:space="0" w:color="000000"/>
              <w:bottom w:val="single" w:sz="4" w:space="0" w:color="000000"/>
              <w:right w:val="single" w:sz="4" w:space="0" w:color="000000"/>
            </w:tcBorders>
          </w:tcPr>
          <w:p w:rsidR="002439D0" w:rsidRPr="002439D0" w:rsidRDefault="002439D0" w:rsidP="0051047B">
            <w:pPr>
              <w:numPr>
                <w:ilvl w:val="0"/>
                <w:numId w:val="13"/>
              </w:numPr>
              <w:spacing w:after="0" w:line="240" w:lineRule="auto"/>
              <w:contextualSpacing/>
              <w:jc w:val="both"/>
              <w:rPr>
                <w:rFonts w:eastAsia="Times New Roman"/>
                <w:sz w:val="24"/>
                <w:szCs w:val="24"/>
              </w:rPr>
            </w:pPr>
          </w:p>
        </w:tc>
        <w:tc>
          <w:tcPr>
            <w:tcW w:w="3956" w:type="dxa"/>
            <w:tcBorders>
              <w:top w:val="single" w:sz="4" w:space="0" w:color="000000"/>
              <w:left w:val="single" w:sz="4" w:space="0" w:color="000000"/>
              <w:bottom w:val="single" w:sz="4" w:space="0" w:color="000000"/>
              <w:right w:val="single" w:sz="4" w:space="0" w:color="000000"/>
            </w:tcBorders>
          </w:tcPr>
          <w:p w:rsidR="002439D0" w:rsidRPr="002439D0" w:rsidRDefault="002439D0" w:rsidP="002439D0">
            <w:pPr>
              <w:spacing w:after="0" w:line="240" w:lineRule="auto"/>
              <w:textAlignment w:val="baseline"/>
              <w:rPr>
                <w:sz w:val="24"/>
                <w:szCs w:val="24"/>
              </w:rPr>
            </w:pPr>
            <w:r w:rsidRPr="002439D0">
              <w:rPr>
                <w:kern w:val="24"/>
                <w:sz w:val="24"/>
                <w:szCs w:val="24"/>
              </w:rPr>
              <w:t xml:space="preserve">Системы качества, стандартизации и сертификации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jc w:val="center"/>
              <w:rPr>
                <w:sz w:val="24"/>
                <w:szCs w:val="24"/>
              </w:rPr>
            </w:pPr>
            <w:r w:rsidRPr="002439D0">
              <w:rPr>
                <w:sz w:val="24"/>
                <w:szCs w:val="24"/>
              </w:rPr>
              <w:t>ОП.06</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contextualSpacing/>
              <w:jc w:val="center"/>
              <w:rPr>
                <w:sz w:val="24"/>
                <w:szCs w:val="22"/>
              </w:rPr>
            </w:pPr>
            <w:r w:rsidRPr="002439D0">
              <w:rPr>
                <w:sz w:val="24"/>
                <w:szCs w:val="22"/>
              </w:rPr>
              <w:t>ОП.09</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contextualSpacing/>
              <w:jc w:val="center"/>
              <w:rPr>
                <w:sz w:val="24"/>
                <w:szCs w:val="22"/>
              </w:rPr>
            </w:pPr>
            <w:r w:rsidRPr="002439D0">
              <w:rPr>
                <w:sz w:val="24"/>
                <w:szCs w:val="22"/>
              </w:rPr>
              <w:t>ПМ.03</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contextualSpacing/>
              <w:jc w:val="center"/>
              <w:rPr>
                <w:sz w:val="24"/>
                <w:szCs w:val="22"/>
              </w:rPr>
            </w:pPr>
            <w:r w:rsidRPr="002439D0">
              <w:rPr>
                <w:sz w:val="24"/>
                <w:szCs w:val="22"/>
              </w:rPr>
              <w:t>ОП.04</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contextualSpacing/>
              <w:jc w:val="center"/>
              <w:rPr>
                <w:sz w:val="24"/>
                <w:szCs w:val="22"/>
              </w:rPr>
            </w:pPr>
            <w:r w:rsidRPr="002439D0">
              <w:rPr>
                <w:sz w:val="24"/>
                <w:szCs w:val="22"/>
              </w:rPr>
              <w:t>ПМ.02, ОП.04</w:t>
            </w:r>
          </w:p>
        </w:tc>
      </w:tr>
      <w:tr w:rsidR="002439D0" w:rsidRPr="002439D0" w:rsidTr="008200B1">
        <w:tc>
          <w:tcPr>
            <w:tcW w:w="893" w:type="dxa"/>
            <w:tcBorders>
              <w:top w:val="single" w:sz="4" w:space="0" w:color="000000"/>
              <w:left w:val="single" w:sz="4" w:space="0" w:color="000000"/>
              <w:bottom w:val="single" w:sz="4" w:space="0" w:color="000000"/>
              <w:right w:val="single" w:sz="4" w:space="0" w:color="000000"/>
            </w:tcBorders>
          </w:tcPr>
          <w:p w:rsidR="002439D0" w:rsidRPr="002439D0" w:rsidRDefault="002439D0" w:rsidP="0051047B">
            <w:pPr>
              <w:numPr>
                <w:ilvl w:val="0"/>
                <w:numId w:val="13"/>
              </w:numPr>
              <w:spacing w:after="0" w:line="240" w:lineRule="auto"/>
              <w:contextualSpacing/>
              <w:jc w:val="both"/>
              <w:rPr>
                <w:rFonts w:eastAsia="Times New Roman"/>
                <w:sz w:val="24"/>
                <w:szCs w:val="24"/>
              </w:rPr>
            </w:pPr>
          </w:p>
        </w:tc>
        <w:tc>
          <w:tcPr>
            <w:tcW w:w="3956" w:type="dxa"/>
            <w:tcBorders>
              <w:top w:val="single" w:sz="4" w:space="0" w:color="000000"/>
              <w:left w:val="single" w:sz="4" w:space="0" w:color="000000"/>
              <w:bottom w:val="single" w:sz="4" w:space="0" w:color="000000"/>
              <w:right w:val="single" w:sz="4" w:space="0" w:color="000000"/>
            </w:tcBorders>
          </w:tcPr>
          <w:p w:rsidR="002439D0" w:rsidRPr="002439D0" w:rsidRDefault="002439D0" w:rsidP="002439D0">
            <w:pPr>
              <w:spacing w:after="0" w:line="240" w:lineRule="auto"/>
              <w:textAlignment w:val="baseline"/>
              <w:rPr>
                <w:sz w:val="24"/>
                <w:szCs w:val="24"/>
              </w:rPr>
            </w:pPr>
            <w:r w:rsidRPr="002439D0">
              <w:rPr>
                <w:kern w:val="24"/>
                <w:sz w:val="24"/>
                <w:szCs w:val="24"/>
              </w:rPr>
              <w:t xml:space="preserve">Охрана труда, безопасность жизнедеятельности, безопасность окружающей среды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jc w:val="center"/>
              <w:rPr>
                <w:sz w:val="24"/>
                <w:szCs w:val="24"/>
              </w:rPr>
            </w:pPr>
            <w:r w:rsidRPr="002439D0">
              <w:rPr>
                <w:sz w:val="24"/>
                <w:szCs w:val="24"/>
              </w:rPr>
              <w:t>ОП.10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contextualSpacing/>
              <w:jc w:val="center"/>
              <w:rPr>
                <w:sz w:val="24"/>
                <w:szCs w:val="22"/>
              </w:rPr>
            </w:pPr>
            <w:r w:rsidRPr="002439D0">
              <w:rPr>
                <w:sz w:val="24"/>
                <w:szCs w:val="22"/>
              </w:rPr>
              <w:t>ОП.10</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contextualSpacing/>
              <w:jc w:val="center"/>
              <w:rPr>
                <w:sz w:val="24"/>
                <w:szCs w:val="22"/>
              </w:rPr>
            </w:pPr>
            <w:r w:rsidRPr="002439D0">
              <w:rPr>
                <w:sz w:val="24"/>
                <w:szCs w:val="22"/>
              </w:rPr>
              <w:t>ОП.09</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contextualSpacing/>
              <w:jc w:val="center"/>
              <w:rPr>
                <w:sz w:val="24"/>
                <w:szCs w:val="22"/>
              </w:rPr>
            </w:pPr>
            <w:r w:rsidRPr="002439D0">
              <w:rPr>
                <w:sz w:val="24"/>
                <w:szCs w:val="22"/>
              </w:rPr>
              <w:t>ОП.10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contextualSpacing/>
              <w:jc w:val="center"/>
              <w:rPr>
                <w:sz w:val="24"/>
                <w:szCs w:val="22"/>
              </w:rPr>
            </w:pPr>
            <w:r w:rsidRPr="002439D0">
              <w:rPr>
                <w:sz w:val="24"/>
                <w:szCs w:val="22"/>
              </w:rPr>
              <w:t>ОП.09</w:t>
            </w:r>
          </w:p>
        </w:tc>
      </w:tr>
      <w:tr w:rsidR="002439D0" w:rsidRPr="002439D0" w:rsidTr="008200B1">
        <w:tc>
          <w:tcPr>
            <w:tcW w:w="893" w:type="dxa"/>
            <w:tcBorders>
              <w:top w:val="single" w:sz="4" w:space="0" w:color="000000"/>
              <w:left w:val="single" w:sz="4" w:space="0" w:color="000000"/>
              <w:bottom w:val="single" w:sz="4" w:space="0" w:color="000000"/>
              <w:right w:val="single" w:sz="4" w:space="0" w:color="000000"/>
            </w:tcBorders>
          </w:tcPr>
          <w:p w:rsidR="002439D0" w:rsidRPr="002439D0" w:rsidRDefault="002439D0" w:rsidP="0051047B">
            <w:pPr>
              <w:numPr>
                <w:ilvl w:val="0"/>
                <w:numId w:val="13"/>
              </w:numPr>
              <w:spacing w:after="0" w:line="240" w:lineRule="auto"/>
              <w:contextualSpacing/>
              <w:jc w:val="both"/>
              <w:rPr>
                <w:rFonts w:eastAsia="Times New Roman"/>
                <w:sz w:val="24"/>
                <w:szCs w:val="24"/>
              </w:rPr>
            </w:pPr>
          </w:p>
        </w:tc>
        <w:tc>
          <w:tcPr>
            <w:tcW w:w="3956" w:type="dxa"/>
            <w:tcBorders>
              <w:top w:val="single" w:sz="4" w:space="0" w:color="000000"/>
              <w:left w:val="single" w:sz="4" w:space="0" w:color="000000"/>
              <w:bottom w:val="single" w:sz="4" w:space="0" w:color="000000"/>
              <w:right w:val="single" w:sz="4" w:space="0" w:color="000000"/>
            </w:tcBorders>
          </w:tcPr>
          <w:p w:rsidR="002439D0" w:rsidRPr="002439D0" w:rsidRDefault="002439D0" w:rsidP="002439D0">
            <w:pPr>
              <w:spacing w:after="0" w:line="240" w:lineRule="auto"/>
              <w:textAlignment w:val="baseline"/>
              <w:rPr>
                <w:sz w:val="24"/>
                <w:szCs w:val="24"/>
              </w:rPr>
            </w:pPr>
            <w:r w:rsidRPr="002439D0">
              <w:rPr>
                <w:kern w:val="24"/>
                <w:sz w:val="24"/>
                <w:szCs w:val="24"/>
              </w:rPr>
              <w:t>Экономика и правовое обеспечение профессиональной деятельности</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jc w:val="center"/>
              <w:rPr>
                <w:sz w:val="24"/>
                <w:szCs w:val="24"/>
              </w:rPr>
            </w:pPr>
            <w:r w:rsidRPr="002439D0">
              <w:rPr>
                <w:sz w:val="24"/>
                <w:szCs w:val="24"/>
              </w:rPr>
              <w:t>ОГСЭ.02, ОП.06</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contextualSpacing/>
              <w:jc w:val="center"/>
              <w:rPr>
                <w:sz w:val="24"/>
                <w:szCs w:val="22"/>
              </w:rPr>
            </w:pPr>
            <w:r w:rsidRPr="002439D0">
              <w:rPr>
                <w:sz w:val="24"/>
                <w:szCs w:val="24"/>
              </w:rPr>
              <w:t>ОГСЭ.02,</w:t>
            </w:r>
            <w:r w:rsidRPr="002439D0">
              <w:rPr>
                <w:sz w:val="24"/>
                <w:szCs w:val="22"/>
              </w:rPr>
              <w:t xml:space="preserve"> ОП.09, ПМ.01</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contextualSpacing/>
              <w:jc w:val="center"/>
              <w:rPr>
                <w:sz w:val="24"/>
                <w:szCs w:val="22"/>
              </w:rPr>
            </w:pPr>
            <w:r w:rsidRPr="002439D0">
              <w:rPr>
                <w:sz w:val="24"/>
                <w:szCs w:val="24"/>
              </w:rPr>
              <w:t>ОГСЭ.02,</w:t>
            </w:r>
            <w:r w:rsidRPr="002439D0">
              <w:rPr>
                <w:sz w:val="24"/>
                <w:szCs w:val="22"/>
              </w:rPr>
              <w:t xml:space="preserve"> ОП.06, ОП.07</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contextualSpacing/>
              <w:jc w:val="center"/>
              <w:rPr>
                <w:sz w:val="24"/>
                <w:szCs w:val="22"/>
              </w:rPr>
            </w:pPr>
            <w:r w:rsidRPr="002439D0">
              <w:rPr>
                <w:sz w:val="24"/>
                <w:szCs w:val="22"/>
              </w:rPr>
              <w:t>ОГСЭ.02, ОП.09</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contextualSpacing/>
              <w:jc w:val="center"/>
              <w:rPr>
                <w:sz w:val="24"/>
                <w:szCs w:val="22"/>
              </w:rPr>
            </w:pPr>
            <w:r w:rsidRPr="002439D0">
              <w:rPr>
                <w:sz w:val="24"/>
                <w:szCs w:val="22"/>
              </w:rPr>
              <w:t>ОП.01, ОП.03, ОП.05</w:t>
            </w:r>
          </w:p>
        </w:tc>
      </w:tr>
      <w:tr w:rsidR="002439D0" w:rsidRPr="002439D0" w:rsidTr="008200B1">
        <w:tc>
          <w:tcPr>
            <w:tcW w:w="14772" w:type="dxa"/>
            <w:gridSpan w:val="7"/>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jc w:val="center"/>
              <w:rPr>
                <w:b/>
                <w:color w:val="000000"/>
                <w:kern w:val="24"/>
                <w:sz w:val="24"/>
                <w:szCs w:val="24"/>
                <w:lang w:eastAsia="ru-RU"/>
              </w:rPr>
            </w:pPr>
            <w:r w:rsidRPr="002439D0">
              <w:rPr>
                <w:b/>
                <w:color w:val="000000"/>
                <w:kern w:val="24"/>
                <w:sz w:val="24"/>
                <w:szCs w:val="24"/>
                <w:lang w:eastAsia="ru-RU"/>
              </w:rPr>
              <w:t>Вариативная часть тестового задания (специфика УГС)</w:t>
            </w:r>
          </w:p>
        </w:tc>
      </w:tr>
      <w:tr w:rsidR="002439D0" w:rsidRPr="002439D0" w:rsidTr="008200B1">
        <w:tc>
          <w:tcPr>
            <w:tcW w:w="893" w:type="dxa"/>
            <w:tcBorders>
              <w:top w:val="single" w:sz="4" w:space="0" w:color="000000"/>
              <w:left w:val="single" w:sz="4" w:space="0" w:color="000000"/>
              <w:bottom w:val="single" w:sz="4" w:space="0" w:color="000000"/>
              <w:right w:val="single" w:sz="4" w:space="0" w:color="000000"/>
            </w:tcBorders>
          </w:tcPr>
          <w:p w:rsidR="002439D0" w:rsidRPr="002439D0" w:rsidRDefault="002439D0" w:rsidP="0051047B">
            <w:pPr>
              <w:numPr>
                <w:ilvl w:val="0"/>
                <w:numId w:val="14"/>
              </w:numPr>
              <w:spacing w:after="0" w:line="240" w:lineRule="auto"/>
              <w:contextualSpacing/>
              <w:jc w:val="both"/>
              <w:rPr>
                <w:rFonts w:eastAsia="Times New Roman"/>
                <w:sz w:val="24"/>
                <w:szCs w:val="24"/>
              </w:rPr>
            </w:pPr>
          </w:p>
        </w:tc>
        <w:tc>
          <w:tcPr>
            <w:tcW w:w="3956" w:type="dxa"/>
            <w:tcBorders>
              <w:top w:val="single" w:sz="4" w:space="0" w:color="000000"/>
              <w:left w:val="single" w:sz="4" w:space="0" w:color="000000"/>
              <w:bottom w:val="single" w:sz="4" w:space="0" w:color="000000"/>
              <w:right w:val="single" w:sz="4" w:space="0" w:color="000000"/>
            </w:tcBorders>
          </w:tcPr>
          <w:p w:rsidR="002439D0" w:rsidRPr="002439D0" w:rsidRDefault="002439D0" w:rsidP="002439D0">
            <w:pPr>
              <w:spacing w:after="0" w:line="240" w:lineRule="auto"/>
              <w:textAlignment w:val="baseline"/>
              <w:rPr>
                <w:kern w:val="24"/>
                <w:szCs w:val="24"/>
              </w:rPr>
            </w:pPr>
            <w:r w:rsidRPr="002439D0">
              <w:rPr>
                <w:kern w:val="24"/>
                <w:sz w:val="24"/>
                <w:szCs w:val="24"/>
              </w:rPr>
              <w:t>Операционные системы и среды</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contextualSpacing/>
              <w:jc w:val="center"/>
              <w:rPr>
                <w:sz w:val="24"/>
                <w:szCs w:val="24"/>
              </w:rPr>
            </w:pPr>
            <w:r w:rsidRPr="002439D0">
              <w:rPr>
                <w:sz w:val="24"/>
                <w:szCs w:val="24"/>
              </w:rPr>
              <w:t>ОП.07</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contextualSpacing/>
              <w:jc w:val="center"/>
              <w:rPr>
                <w:sz w:val="24"/>
                <w:szCs w:val="24"/>
              </w:rPr>
            </w:pPr>
            <w:r w:rsidRPr="002439D0">
              <w:rPr>
                <w:sz w:val="24"/>
                <w:szCs w:val="22"/>
              </w:rPr>
              <w:t>ОП.04</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contextualSpacing/>
              <w:jc w:val="center"/>
              <w:rPr>
                <w:sz w:val="24"/>
                <w:szCs w:val="24"/>
              </w:rPr>
            </w:pPr>
            <w:r w:rsidRPr="002439D0">
              <w:rPr>
                <w:sz w:val="24"/>
                <w:szCs w:val="22"/>
              </w:rPr>
              <w:t>ОП.01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contextualSpacing/>
              <w:jc w:val="center"/>
              <w:rPr>
                <w:sz w:val="24"/>
                <w:szCs w:val="22"/>
              </w:rPr>
            </w:pPr>
            <w:r w:rsidRPr="002439D0">
              <w:rPr>
                <w:sz w:val="24"/>
                <w:szCs w:val="22"/>
              </w:rPr>
              <w:t>ОП.02</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contextualSpacing/>
              <w:jc w:val="center"/>
              <w:rPr>
                <w:sz w:val="24"/>
                <w:szCs w:val="24"/>
              </w:rPr>
            </w:pPr>
            <w:r w:rsidRPr="002439D0">
              <w:rPr>
                <w:sz w:val="24"/>
                <w:szCs w:val="22"/>
              </w:rPr>
              <w:t>ОП.07</w:t>
            </w:r>
          </w:p>
        </w:tc>
      </w:tr>
      <w:tr w:rsidR="002439D0" w:rsidRPr="002439D0" w:rsidTr="008200B1">
        <w:tc>
          <w:tcPr>
            <w:tcW w:w="893" w:type="dxa"/>
            <w:tcBorders>
              <w:top w:val="single" w:sz="4" w:space="0" w:color="000000"/>
              <w:left w:val="single" w:sz="4" w:space="0" w:color="000000"/>
              <w:bottom w:val="single" w:sz="4" w:space="0" w:color="000000"/>
              <w:right w:val="single" w:sz="4" w:space="0" w:color="000000"/>
            </w:tcBorders>
          </w:tcPr>
          <w:p w:rsidR="002439D0" w:rsidRPr="002439D0" w:rsidRDefault="002439D0" w:rsidP="0051047B">
            <w:pPr>
              <w:numPr>
                <w:ilvl w:val="0"/>
                <w:numId w:val="14"/>
              </w:numPr>
              <w:spacing w:after="0" w:line="240" w:lineRule="auto"/>
              <w:contextualSpacing/>
              <w:jc w:val="both"/>
              <w:rPr>
                <w:rFonts w:eastAsia="Times New Roman"/>
                <w:sz w:val="24"/>
                <w:szCs w:val="24"/>
              </w:rPr>
            </w:pPr>
          </w:p>
        </w:tc>
        <w:tc>
          <w:tcPr>
            <w:tcW w:w="3956" w:type="dxa"/>
            <w:tcBorders>
              <w:top w:val="single" w:sz="4" w:space="0" w:color="000000"/>
              <w:left w:val="single" w:sz="4" w:space="0" w:color="000000"/>
              <w:bottom w:val="single" w:sz="4" w:space="0" w:color="000000"/>
              <w:right w:val="single" w:sz="4" w:space="0" w:color="000000"/>
            </w:tcBorders>
          </w:tcPr>
          <w:p w:rsidR="002439D0" w:rsidRPr="002439D0" w:rsidRDefault="002439D0" w:rsidP="002439D0">
            <w:pPr>
              <w:spacing w:after="0" w:line="240" w:lineRule="auto"/>
              <w:textAlignment w:val="baseline"/>
              <w:rPr>
                <w:kern w:val="24"/>
                <w:szCs w:val="24"/>
              </w:rPr>
            </w:pPr>
            <w:r w:rsidRPr="002439D0">
              <w:rPr>
                <w:kern w:val="24"/>
                <w:sz w:val="24"/>
                <w:szCs w:val="24"/>
              </w:rPr>
              <w:t>Аппаратные средства и архитектура вычислительной техники</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contextualSpacing/>
              <w:jc w:val="center"/>
              <w:rPr>
                <w:sz w:val="24"/>
                <w:szCs w:val="24"/>
              </w:rPr>
            </w:pPr>
            <w:r w:rsidRPr="002439D0">
              <w:rPr>
                <w:sz w:val="24"/>
                <w:szCs w:val="22"/>
              </w:rPr>
              <w:t>ПМ.02, ПМ.03</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contextualSpacing/>
              <w:jc w:val="center"/>
              <w:rPr>
                <w:sz w:val="24"/>
                <w:szCs w:val="24"/>
              </w:rPr>
            </w:pPr>
            <w:r w:rsidRPr="002439D0">
              <w:rPr>
                <w:sz w:val="24"/>
                <w:szCs w:val="22"/>
              </w:rPr>
              <w:t>ОП.03, ОП.07</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contextualSpacing/>
              <w:jc w:val="center"/>
              <w:rPr>
                <w:sz w:val="24"/>
                <w:szCs w:val="24"/>
              </w:rPr>
            </w:pPr>
            <w:r w:rsidRPr="002439D0">
              <w:rPr>
                <w:sz w:val="24"/>
                <w:szCs w:val="22"/>
              </w:rPr>
              <w:t>ОП.02, ОП.03</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contextualSpacing/>
              <w:jc w:val="center"/>
              <w:rPr>
                <w:sz w:val="24"/>
                <w:szCs w:val="22"/>
              </w:rPr>
            </w:pPr>
            <w:r w:rsidRPr="002439D0">
              <w:rPr>
                <w:sz w:val="24"/>
                <w:szCs w:val="22"/>
              </w:rPr>
              <w:t>ОП.01, ОП.08</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2439D0" w:rsidRPr="002439D0" w:rsidRDefault="002439D0" w:rsidP="002439D0">
            <w:pPr>
              <w:spacing w:after="0" w:line="240" w:lineRule="auto"/>
              <w:contextualSpacing/>
              <w:jc w:val="center"/>
              <w:rPr>
                <w:sz w:val="24"/>
                <w:szCs w:val="24"/>
              </w:rPr>
            </w:pPr>
            <w:r w:rsidRPr="002439D0">
              <w:rPr>
                <w:sz w:val="24"/>
                <w:szCs w:val="22"/>
              </w:rPr>
              <w:t>ОП.08</w:t>
            </w:r>
          </w:p>
        </w:tc>
      </w:tr>
      <w:tr w:rsidR="001505D5" w:rsidRPr="002439D0" w:rsidTr="008200B1">
        <w:tc>
          <w:tcPr>
            <w:tcW w:w="893" w:type="dxa"/>
            <w:tcBorders>
              <w:top w:val="single" w:sz="4" w:space="0" w:color="000000"/>
              <w:left w:val="single" w:sz="4" w:space="0" w:color="000000"/>
              <w:bottom w:val="single" w:sz="4" w:space="0" w:color="000000"/>
              <w:right w:val="single" w:sz="4" w:space="0" w:color="000000"/>
            </w:tcBorders>
          </w:tcPr>
          <w:p w:rsidR="001505D5" w:rsidRPr="002439D0" w:rsidRDefault="001505D5" w:rsidP="0051047B">
            <w:pPr>
              <w:numPr>
                <w:ilvl w:val="0"/>
                <w:numId w:val="14"/>
              </w:numPr>
              <w:spacing w:after="0" w:line="240" w:lineRule="auto"/>
              <w:contextualSpacing/>
              <w:jc w:val="both"/>
              <w:rPr>
                <w:rFonts w:eastAsia="Times New Roman"/>
                <w:sz w:val="24"/>
                <w:szCs w:val="24"/>
              </w:rPr>
            </w:pPr>
          </w:p>
        </w:tc>
        <w:tc>
          <w:tcPr>
            <w:tcW w:w="3956" w:type="dxa"/>
            <w:tcBorders>
              <w:top w:val="single" w:sz="4" w:space="0" w:color="000000"/>
              <w:left w:val="single" w:sz="4" w:space="0" w:color="000000"/>
              <w:bottom w:val="single" w:sz="4" w:space="0" w:color="000000"/>
              <w:right w:val="single" w:sz="4" w:space="0" w:color="000000"/>
            </w:tcBorders>
          </w:tcPr>
          <w:p w:rsidR="001505D5" w:rsidRPr="002439D0" w:rsidRDefault="001505D5" w:rsidP="001505D5">
            <w:pPr>
              <w:spacing w:after="0" w:line="240" w:lineRule="auto"/>
              <w:textAlignment w:val="baseline"/>
              <w:rPr>
                <w:sz w:val="24"/>
                <w:szCs w:val="24"/>
              </w:rPr>
            </w:pPr>
            <w:r w:rsidRPr="002439D0">
              <w:rPr>
                <w:kern w:val="24"/>
                <w:sz w:val="24"/>
                <w:szCs w:val="24"/>
              </w:rPr>
              <w:t>Оборудование, материалы, инструменты</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1505D5" w:rsidRPr="002439D0" w:rsidRDefault="001505D5" w:rsidP="001505D5">
            <w:pPr>
              <w:spacing w:after="0" w:line="240" w:lineRule="auto"/>
              <w:jc w:val="center"/>
              <w:rPr>
                <w:sz w:val="24"/>
                <w:szCs w:val="24"/>
              </w:rPr>
            </w:pPr>
            <w:r w:rsidRPr="002439D0">
              <w:rPr>
                <w:sz w:val="24"/>
                <w:szCs w:val="24"/>
              </w:rPr>
              <w:t>ПМ.02, ПМ.03</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1505D5" w:rsidRPr="002439D0" w:rsidRDefault="001505D5" w:rsidP="001505D5">
            <w:pPr>
              <w:spacing w:after="0" w:line="240" w:lineRule="auto"/>
              <w:contextualSpacing/>
              <w:jc w:val="center"/>
              <w:rPr>
                <w:sz w:val="24"/>
                <w:szCs w:val="22"/>
              </w:rPr>
            </w:pPr>
            <w:r w:rsidRPr="002439D0">
              <w:rPr>
                <w:sz w:val="24"/>
                <w:szCs w:val="22"/>
              </w:rPr>
              <w:t>ОП.03, ОП.07</w:t>
            </w:r>
          </w:p>
        </w:tc>
        <w:tc>
          <w:tcPr>
            <w:tcW w:w="1984" w:type="dxa"/>
            <w:tcBorders>
              <w:top w:val="single" w:sz="4" w:space="0" w:color="000000"/>
              <w:left w:val="single" w:sz="4" w:space="0" w:color="000000"/>
              <w:bottom w:val="single" w:sz="4" w:space="0" w:color="000000"/>
              <w:right w:val="single" w:sz="4" w:space="0" w:color="000000"/>
            </w:tcBorders>
            <w:shd w:val="clear" w:color="auto" w:fill="auto"/>
          </w:tcPr>
          <w:p w:rsidR="001505D5" w:rsidRPr="002439D0" w:rsidRDefault="001505D5" w:rsidP="001505D5">
            <w:pPr>
              <w:spacing w:after="0" w:line="240" w:lineRule="auto"/>
              <w:contextualSpacing/>
              <w:jc w:val="center"/>
              <w:rPr>
                <w:sz w:val="24"/>
                <w:szCs w:val="22"/>
              </w:rPr>
            </w:pPr>
            <w:r w:rsidRPr="002439D0">
              <w:rPr>
                <w:sz w:val="24"/>
                <w:szCs w:val="22"/>
              </w:rPr>
              <w:t>ОП.02, ОП.03</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1505D5" w:rsidRPr="002439D0" w:rsidRDefault="001505D5" w:rsidP="001505D5">
            <w:pPr>
              <w:spacing w:after="0" w:line="240" w:lineRule="auto"/>
              <w:contextualSpacing/>
              <w:jc w:val="center"/>
              <w:rPr>
                <w:sz w:val="24"/>
                <w:szCs w:val="22"/>
              </w:rPr>
            </w:pPr>
            <w:r w:rsidRPr="002439D0">
              <w:rPr>
                <w:sz w:val="24"/>
                <w:szCs w:val="22"/>
              </w:rPr>
              <w:t>ОП.01, ОП.08</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1505D5" w:rsidRPr="002439D0" w:rsidRDefault="001505D5" w:rsidP="001505D5">
            <w:pPr>
              <w:spacing w:after="0" w:line="240" w:lineRule="auto"/>
              <w:contextualSpacing/>
              <w:jc w:val="center"/>
              <w:rPr>
                <w:sz w:val="24"/>
                <w:szCs w:val="22"/>
              </w:rPr>
            </w:pPr>
            <w:r w:rsidRPr="002439D0">
              <w:rPr>
                <w:sz w:val="24"/>
                <w:szCs w:val="22"/>
              </w:rPr>
              <w:t>ОП.08</w:t>
            </w:r>
            <w:r w:rsidR="00E01189">
              <w:rPr>
                <w:sz w:val="24"/>
                <w:szCs w:val="22"/>
              </w:rPr>
              <w:t>, ПМ.01</w:t>
            </w:r>
          </w:p>
        </w:tc>
      </w:tr>
    </w:tbl>
    <w:p w:rsidR="002439D0" w:rsidRPr="002439D0" w:rsidRDefault="002439D0" w:rsidP="002439D0">
      <w:pPr>
        <w:spacing w:after="0" w:line="240" w:lineRule="auto"/>
        <w:ind w:left="720"/>
        <w:jc w:val="right"/>
        <w:rPr>
          <w:rFonts w:eastAsia="Times New Roman"/>
          <w:sz w:val="12"/>
        </w:rPr>
      </w:pPr>
    </w:p>
    <w:p w:rsidR="002439D0" w:rsidRPr="002439D0" w:rsidRDefault="002439D0" w:rsidP="002439D0">
      <w:pPr>
        <w:keepNext/>
        <w:spacing w:after="0" w:line="240" w:lineRule="auto"/>
        <w:ind w:left="720"/>
        <w:jc w:val="right"/>
        <w:rPr>
          <w:rFonts w:eastAsia="Times New Roman"/>
          <w:sz w:val="24"/>
        </w:rPr>
      </w:pPr>
      <w:r w:rsidRPr="002439D0">
        <w:rPr>
          <w:rFonts w:eastAsia="Times New Roman"/>
          <w:sz w:val="24"/>
        </w:rPr>
        <w:t>Таблица 2</w:t>
      </w:r>
    </w:p>
    <w:p w:rsidR="002439D0" w:rsidRPr="002439D0" w:rsidRDefault="002439D0" w:rsidP="002439D0">
      <w:pPr>
        <w:keepNext/>
        <w:spacing w:after="0" w:line="240" w:lineRule="auto"/>
        <w:ind w:left="720"/>
        <w:jc w:val="right"/>
        <w:rPr>
          <w:rFonts w:eastAsia="Times New Roman"/>
          <w:sz w:val="24"/>
        </w:rPr>
      </w:pPr>
      <w:r w:rsidRPr="002439D0">
        <w:rPr>
          <w:rFonts w:eastAsia="Times New Roman"/>
          <w:sz w:val="24"/>
        </w:rPr>
        <w:t>Материально-техническое обеспечение выполнения задания</w:t>
      </w:r>
    </w:p>
    <w:tbl>
      <w:tblPr>
        <w:tblW w:w="1474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3260"/>
        <w:gridCol w:w="2693"/>
        <w:gridCol w:w="7088"/>
      </w:tblGrid>
      <w:tr w:rsidR="002439D0" w:rsidRPr="002439D0" w:rsidTr="008200B1">
        <w:tc>
          <w:tcPr>
            <w:tcW w:w="1702" w:type="dxa"/>
            <w:tcBorders>
              <w:top w:val="single" w:sz="4" w:space="0" w:color="auto"/>
              <w:left w:val="single" w:sz="4" w:space="0" w:color="auto"/>
              <w:bottom w:val="single" w:sz="4" w:space="0" w:color="auto"/>
              <w:right w:val="single" w:sz="4" w:space="0" w:color="auto"/>
            </w:tcBorders>
            <w:shd w:val="clear" w:color="auto" w:fill="auto"/>
            <w:vAlign w:val="center"/>
          </w:tcPr>
          <w:p w:rsidR="002439D0" w:rsidRPr="002439D0" w:rsidRDefault="002439D0" w:rsidP="002439D0">
            <w:pPr>
              <w:contextualSpacing/>
              <w:jc w:val="center"/>
              <w:rPr>
                <w:sz w:val="24"/>
                <w:szCs w:val="24"/>
              </w:rPr>
            </w:pPr>
            <w:r w:rsidRPr="002439D0">
              <w:rPr>
                <w:sz w:val="24"/>
                <w:szCs w:val="24"/>
              </w:rPr>
              <w:t>Вид, выполняемой работы</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2439D0" w:rsidRPr="002439D0" w:rsidRDefault="002439D0" w:rsidP="002439D0">
            <w:pPr>
              <w:contextualSpacing/>
              <w:jc w:val="center"/>
              <w:rPr>
                <w:sz w:val="24"/>
                <w:szCs w:val="24"/>
              </w:rPr>
            </w:pPr>
            <w:r w:rsidRPr="002439D0">
              <w:rPr>
                <w:sz w:val="24"/>
                <w:szCs w:val="24"/>
              </w:rPr>
              <w:t>Наличие компьютерной программы для тестирования (наименование)</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rsidR="002439D0" w:rsidRPr="002439D0" w:rsidRDefault="002439D0" w:rsidP="002439D0">
            <w:pPr>
              <w:contextualSpacing/>
              <w:jc w:val="center"/>
              <w:rPr>
                <w:sz w:val="24"/>
                <w:szCs w:val="24"/>
              </w:rPr>
            </w:pPr>
            <w:r w:rsidRPr="002439D0">
              <w:rPr>
                <w:sz w:val="24"/>
                <w:szCs w:val="24"/>
              </w:rPr>
              <w:t>Наличие специального оборудования</w:t>
            </w:r>
          </w:p>
          <w:p w:rsidR="002439D0" w:rsidRPr="002439D0" w:rsidRDefault="002439D0" w:rsidP="002439D0">
            <w:pPr>
              <w:contextualSpacing/>
              <w:jc w:val="center"/>
              <w:rPr>
                <w:sz w:val="24"/>
                <w:szCs w:val="24"/>
              </w:rPr>
            </w:pPr>
            <w:r w:rsidRPr="002439D0">
              <w:rPr>
                <w:sz w:val="24"/>
                <w:szCs w:val="24"/>
              </w:rPr>
              <w:t>(наименование)</w:t>
            </w:r>
          </w:p>
        </w:tc>
        <w:tc>
          <w:tcPr>
            <w:tcW w:w="7088" w:type="dxa"/>
            <w:tcBorders>
              <w:top w:val="single" w:sz="4" w:space="0" w:color="auto"/>
              <w:left w:val="single" w:sz="4" w:space="0" w:color="auto"/>
              <w:bottom w:val="single" w:sz="4" w:space="0" w:color="auto"/>
              <w:right w:val="single" w:sz="4" w:space="0" w:color="auto"/>
            </w:tcBorders>
            <w:shd w:val="clear" w:color="auto" w:fill="auto"/>
            <w:vAlign w:val="center"/>
          </w:tcPr>
          <w:p w:rsidR="002439D0" w:rsidRPr="002439D0" w:rsidRDefault="002439D0" w:rsidP="002439D0">
            <w:pPr>
              <w:spacing w:after="0" w:line="240" w:lineRule="auto"/>
              <w:jc w:val="center"/>
              <w:rPr>
                <w:sz w:val="24"/>
                <w:szCs w:val="24"/>
              </w:rPr>
            </w:pPr>
            <w:r w:rsidRPr="002439D0">
              <w:rPr>
                <w:sz w:val="24"/>
                <w:szCs w:val="24"/>
              </w:rPr>
              <w:t>Наличие специального места выполнения задания (учебный кабинет, лаборатория, иное)</w:t>
            </w:r>
          </w:p>
        </w:tc>
      </w:tr>
      <w:tr w:rsidR="002439D0" w:rsidRPr="002439D0" w:rsidTr="008200B1">
        <w:tc>
          <w:tcPr>
            <w:tcW w:w="1702" w:type="dxa"/>
            <w:tcBorders>
              <w:top w:val="single" w:sz="4" w:space="0" w:color="auto"/>
              <w:left w:val="single" w:sz="4" w:space="0" w:color="auto"/>
              <w:bottom w:val="single" w:sz="4" w:space="0" w:color="auto"/>
              <w:right w:val="single" w:sz="4" w:space="0" w:color="auto"/>
            </w:tcBorders>
            <w:shd w:val="clear" w:color="auto" w:fill="auto"/>
          </w:tcPr>
          <w:p w:rsidR="002439D0" w:rsidRPr="002439D0" w:rsidRDefault="002439D0" w:rsidP="002439D0">
            <w:pPr>
              <w:contextualSpacing/>
              <w:rPr>
                <w:sz w:val="24"/>
                <w:szCs w:val="24"/>
              </w:rPr>
            </w:pPr>
            <w:r w:rsidRPr="002439D0">
              <w:rPr>
                <w:sz w:val="24"/>
                <w:szCs w:val="24"/>
              </w:rPr>
              <w:t>Ответы на вопросы теста</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2439D0" w:rsidRPr="002439D0" w:rsidRDefault="002439D0" w:rsidP="002439D0">
            <w:pPr>
              <w:contextualSpacing/>
              <w:rPr>
                <w:sz w:val="24"/>
                <w:szCs w:val="24"/>
              </w:rPr>
            </w:pPr>
            <w:r w:rsidRPr="002439D0">
              <w:rPr>
                <w:sz w:val="24"/>
                <w:szCs w:val="24"/>
              </w:rPr>
              <w:t xml:space="preserve">Функционал тестирования на основе </w:t>
            </w:r>
            <w:r w:rsidRPr="002439D0">
              <w:rPr>
                <w:sz w:val="24"/>
                <w:szCs w:val="24"/>
                <w:lang w:val="en-US"/>
              </w:rPr>
              <w:t>LMS</w:t>
            </w:r>
            <w:r w:rsidRPr="002439D0">
              <w:rPr>
                <w:sz w:val="24"/>
                <w:szCs w:val="24"/>
              </w:rPr>
              <w:t xml:space="preserve"> </w:t>
            </w:r>
            <w:r w:rsidRPr="002439D0">
              <w:rPr>
                <w:sz w:val="24"/>
                <w:szCs w:val="24"/>
                <w:lang w:val="en-US"/>
              </w:rPr>
              <w:t>MOODLE</w:t>
            </w:r>
          </w:p>
        </w:tc>
        <w:tc>
          <w:tcPr>
            <w:tcW w:w="2693" w:type="dxa"/>
            <w:tcBorders>
              <w:top w:val="single" w:sz="4" w:space="0" w:color="auto"/>
              <w:left w:val="single" w:sz="4" w:space="0" w:color="auto"/>
              <w:bottom w:val="single" w:sz="4" w:space="0" w:color="auto"/>
              <w:right w:val="single" w:sz="4" w:space="0" w:color="auto"/>
            </w:tcBorders>
            <w:shd w:val="clear" w:color="auto" w:fill="auto"/>
          </w:tcPr>
          <w:p w:rsidR="002439D0" w:rsidRPr="002439D0" w:rsidRDefault="002439D0" w:rsidP="002439D0">
            <w:pPr>
              <w:contextualSpacing/>
              <w:rPr>
                <w:sz w:val="24"/>
                <w:szCs w:val="24"/>
              </w:rPr>
            </w:pPr>
            <w:r w:rsidRPr="002439D0">
              <w:rPr>
                <w:sz w:val="24"/>
                <w:szCs w:val="24"/>
              </w:rPr>
              <w:t xml:space="preserve">Компьютеры - моноблоки Lenovo </w:t>
            </w:r>
            <w:r w:rsidRPr="002439D0">
              <w:rPr>
                <w:sz w:val="24"/>
                <w:szCs w:val="24"/>
                <w:lang w:val="en-US"/>
              </w:rPr>
              <w:t>core</w:t>
            </w:r>
            <w:r w:rsidRPr="002439D0">
              <w:rPr>
                <w:sz w:val="24"/>
                <w:szCs w:val="24"/>
              </w:rPr>
              <w:t xml:space="preserve"> i5, 8Гб ОЗУ, 22”</w:t>
            </w:r>
          </w:p>
        </w:tc>
        <w:tc>
          <w:tcPr>
            <w:tcW w:w="7088" w:type="dxa"/>
            <w:tcBorders>
              <w:top w:val="single" w:sz="4" w:space="0" w:color="auto"/>
              <w:left w:val="single" w:sz="4" w:space="0" w:color="auto"/>
              <w:bottom w:val="single" w:sz="4" w:space="0" w:color="auto"/>
              <w:right w:val="single" w:sz="4" w:space="0" w:color="auto"/>
            </w:tcBorders>
            <w:shd w:val="clear" w:color="auto" w:fill="auto"/>
          </w:tcPr>
          <w:p w:rsidR="002439D0" w:rsidRPr="002439D0" w:rsidRDefault="002439D0" w:rsidP="002439D0">
            <w:pPr>
              <w:spacing w:after="0" w:line="240" w:lineRule="auto"/>
              <w:contextualSpacing/>
              <w:jc w:val="both"/>
              <w:rPr>
                <w:sz w:val="24"/>
                <w:szCs w:val="24"/>
              </w:rPr>
            </w:pPr>
            <w:r w:rsidRPr="002439D0">
              <w:rPr>
                <w:sz w:val="24"/>
                <w:szCs w:val="24"/>
              </w:rPr>
              <w:t>компьютерный класс (классы) или другие помещения, в которых размещаются персональные компьютеры, объединенные в обособленную локальную вычислительную сеть, без возможности использования ресурсов Интернет</w:t>
            </w:r>
          </w:p>
        </w:tc>
      </w:tr>
    </w:tbl>
    <w:p w:rsidR="002439D0" w:rsidRPr="002439D0" w:rsidRDefault="002439D0" w:rsidP="0051047B">
      <w:pPr>
        <w:pStyle w:val="a9"/>
        <w:numPr>
          <w:ilvl w:val="0"/>
          <w:numId w:val="12"/>
        </w:numPr>
        <w:tabs>
          <w:tab w:val="left" w:pos="0"/>
          <w:tab w:val="left" w:pos="709"/>
        </w:tabs>
        <w:spacing w:after="0" w:line="360" w:lineRule="auto"/>
        <w:rPr>
          <w:rFonts w:eastAsia="Times New Roman"/>
          <w:b/>
        </w:rPr>
        <w:sectPr w:rsidR="002439D0" w:rsidRPr="002439D0" w:rsidSect="002439D0">
          <w:pgSz w:w="16838" w:h="11906" w:orient="landscape"/>
          <w:pgMar w:top="1134" w:right="1134" w:bottom="707" w:left="1134" w:header="709" w:footer="709" w:gutter="0"/>
          <w:cols w:space="708"/>
          <w:titlePg/>
          <w:docGrid w:linePitch="381"/>
        </w:sectPr>
      </w:pPr>
    </w:p>
    <w:p w:rsidR="00E96443" w:rsidRPr="00E96443" w:rsidRDefault="00E96443" w:rsidP="002E087D">
      <w:pPr>
        <w:pStyle w:val="1"/>
      </w:pPr>
      <w:bookmarkStart w:id="6" w:name="_Toc474365578"/>
      <w:bookmarkStart w:id="7" w:name="_Toc510348042"/>
      <w:bookmarkStart w:id="8" w:name="_Toc510378287"/>
      <w:r w:rsidRPr="00E96443">
        <w:lastRenderedPageBreak/>
        <w:t xml:space="preserve">ПАСПОРТ ПРАКТИЧЕСКОГО ЗАДАНИЯ </w:t>
      </w:r>
      <w:r w:rsidRPr="00E96443">
        <w:rPr>
          <w:lang w:val="en-US"/>
        </w:rPr>
        <w:t>I</w:t>
      </w:r>
      <w:r w:rsidRPr="00E96443">
        <w:t xml:space="preserve"> УРОВНЯ «ПЕРЕВОД ПРОФЕССИОНАЛЬНОГО ТЕКСТА»</w:t>
      </w:r>
      <w:bookmarkEnd w:id="6"/>
      <w:bookmarkEnd w:id="7"/>
      <w:bookmarkEnd w:id="8"/>
    </w:p>
    <w:p w:rsidR="00E96443" w:rsidRPr="00E96443" w:rsidRDefault="00E96443" w:rsidP="00E96443">
      <w:pPr>
        <w:spacing w:after="0" w:line="240" w:lineRule="auto"/>
        <w:ind w:left="720"/>
        <w:jc w:val="right"/>
        <w:rPr>
          <w:rFonts w:eastAsia="Times New Roman"/>
          <w:sz w:val="24"/>
        </w:rPr>
      </w:pPr>
      <w:r w:rsidRPr="00E96443">
        <w:rPr>
          <w:rFonts w:eastAsia="Times New Roman"/>
          <w:sz w:val="24"/>
        </w:rPr>
        <w:t>Таблица 1</w:t>
      </w:r>
    </w:p>
    <w:p w:rsidR="00E96443" w:rsidRPr="00E96443" w:rsidRDefault="00E96443" w:rsidP="00E96443">
      <w:pPr>
        <w:spacing w:after="0" w:line="240" w:lineRule="auto"/>
        <w:ind w:left="720"/>
        <w:jc w:val="right"/>
        <w:rPr>
          <w:rFonts w:eastAsia="Times New Roman"/>
          <w:sz w:val="24"/>
        </w:rPr>
      </w:pPr>
      <w:r w:rsidRPr="00E96443">
        <w:rPr>
          <w:rFonts w:eastAsia="Times New Roman"/>
          <w:sz w:val="24"/>
        </w:rPr>
        <w:t>Актуализация и оценка задания</w:t>
      </w:r>
    </w:p>
    <w:tbl>
      <w:tblPr>
        <w:tblW w:w="144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98"/>
        <w:gridCol w:w="2718"/>
        <w:gridCol w:w="2718"/>
        <w:gridCol w:w="2718"/>
        <w:gridCol w:w="2718"/>
        <w:gridCol w:w="2718"/>
      </w:tblGrid>
      <w:tr w:rsidR="00E96443" w:rsidRPr="00E96443" w:rsidTr="008200B1">
        <w:trPr>
          <w:trHeight w:val="255"/>
        </w:trPr>
        <w:tc>
          <w:tcPr>
            <w:tcW w:w="898" w:type="dxa"/>
            <w:vMerge w:val="restart"/>
            <w:vAlign w:val="center"/>
          </w:tcPr>
          <w:p w:rsidR="00E96443" w:rsidRPr="00E96443" w:rsidRDefault="00E96443" w:rsidP="00E96443">
            <w:pPr>
              <w:spacing w:after="0" w:line="360" w:lineRule="auto"/>
              <w:jc w:val="center"/>
              <w:rPr>
                <w:rFonts w:eastAsia="Times New Roman"/>
                <w:b/>
                <w:sz w:val="24"/>
                <w:szCs w:val="24"/>
                <w:lang w:eastAsia="ru-RU"/>
              </w:rPr>
            </w:pPr>
            <w:r w:rsidRPr="00E96443">
              <w:rPr>
                <w:rFonts w:eastAsia="Times New Roman"/>
                <w:b/>
                <w:sz w:val="24"/>
                <w:szCs w:val="24"/>
                <w:lang w:eastAsia="ru-RU"/>
              </w:rPr>
              <w:t>№ п/п</w:t>
            </w:r>
          </w:p>
        </w:tc>
        <w:tc>
          <w:tcPr>
            <w:tcW w:w="13590" w:type="dxa"/>
            <w:gridSpan w:val="5"/>
            <w:shd w:val="clear" w:color="auto" w:fill="auto"/>
            <w:vAlign w:val="center"/>
          </w:tcPr>
          <w:p w:rsidR="00E96443" w:rsidRPr="00E96443" w:rsidRDefault="00E96443" w:rsidP="00E96443">
            <w:pPr>
              <w:spacing w:after="0" w:line="360" w:lineRule="auto"/>
              <w:jc w:val="center"/>
              <w:rPr>
                <w:rFonts w:eastAsia="Times New Roman"/>
                <w:b/>
                <w:sz w:val="24"/>
                <w:szCs w:val="24"/>
                <w:lang w:eastAsia="ru-RU"/>
              </w:rPr>
            </w:pPr>
            <w:r w:rsidRPr="00E96443">
              <w:rPr>
                <w:rFonts w:eastAsia="Times New Roman"/>
                <w:b/>
                <w:sz w:val="24"/>
                <w:szCs w:val="24"/>
                <w:lang w:eastAsia="ru-RU"/>
              </w:rPr>
              <w:t>09.00.00 Информатика и вычислительная техника</w:t>
            </w:r>
          </w:p>
        </w:tc>
      </w:tr>
      <w:tr w:rsidR="00E96443" w:rsidRPr="00E96443" w:rsidTr="008200B1">
        <w:tc>
          <w:tcPr>
            <w:tcW w:w="898" w:type="dxa"/>
            <w:vMerge/>
          </w:tcPr>
          <w:p w:rsidR="00E96443" w:rsidRPr="00E96443" w:rsidRDefault="00E96443" w:rsidP="00E96443">
            <w:pPr>
              <w:spacing w:after="0" w:line="240" w:lineRule="auto"/>
              <w:ind w:left="360"/>
              <w:rPr>
                <w:rFonts w:eastAsia="Times New Roman"/>
                <w:sz w:val="24"/>
                <w:szCs w:val="24"/>
              </w:rPr>
            </w:pPr>
          </w:p>
        </w:tc>
        <w:tc>
          <w:tcPr>
            <w:tcW w:w="2718" w:type="dxa"/>
            <w:shd w:val="clear" w:color="auto" w:fill="auto"/>
          </w:tcPr>
          <w:p w:rsidR="00E96443" w:rsidRPr="00E96443" w:rsidRDefault="00E96443" w:rsidP="00E96443">
            <w:pPr>
              <w:spacing w:after="0" w:line="240" w:lineRule="auto"/>
              <w:jc w:val="center"/>
              <w:rPr>
                <w:color w:val="000000"/>
                <w:sz w:val="24"/>
                <w:szCs w:val="24"/>
              </w:rPr>
            </w:pPr>
            <w:r w:rsidRPr="00E96443">
              <w:rPr>
                <w:color w:val="000000"/>
                <w:sz w:val="24"/>
                <w:szCs w:val="24"/>
              </w:rPr>
              <w:t>09.02.01</w:t>
            </w:r>
          </w:p>
          <w:p w:rsidR="00E96443" w:rsidRPr="00E96443" w:rsidRDefault="00E96443" w:rsidP="00E96443">
            <w:pPr>
              <w:spacing w:after="0" w:line="240" w:lineRule="auto"/>
              <w:jc w:val="center"/>
              <w:rPr>
                <w:color w:val="000000"/>
                <w:sz w:val="24"/>
                <w:szCs w:val="24"/>
              </w:rPr>
            </w:pPr>
            <w:r w:rsidRPr="00E96443">
              <w:rPr>
                <w:color w:val="000000"/>
                <w:sz w:val="24"/>
                <w:szCs w:val="24"/>
              </w:rPr>
              <w:t>Компьютерные системы и комплексы</w:t>
            </w:r>
          </w:p>
          <w:p w:rsidR="00E96443" w:rsidRPr="00E96443" w:rsidRDefault="00E96443" w:rsidP="00E96443">
            <w:pPr>
              <w:spacing w:after="0" w:line="240" w:lineRule="auto"/>
              <w:jc w:val="center"/>
              <w:rPr>
                <w:color w:val="000000"/>
                <w:sz w:val="24"/>
                <w:szCs w:val="24"/>
              </w:rPr>
            </w:pPr>
            <w:r w:rsidRPr="00E96443">
              <w:rPr>
                <w:color w:val="000000"/>
                <w:sz w:val="24"/>
                <w:szCs w:val="24"/>
              </w:rPr>
              <w:t>Приказ № 849</w:t>
            </w:r>
          </w:p>
          <w:p w:rsidR="00E96443" w:rsidRPr="00E96443" w:rsidRDefault="00E96443" w:rsidP="00E96443">
            <w:pPr>
              <w:spacing w:after="0" w:line="240" w:lineRule="auto"/>
              <w:jc w:val="center"/>
              <w:rPr>
                <w:rFonts w:eastAsia="Times New Roman"/>
                <w:sz w:val="24"/>
                <w:szCs w:val="24"/>
              </w:rPr>
            </w:pPr>
            <w:r w:rsidRPr="00E96443">
              <w:rPr>
                <w:color w:val="000000"/>
                <w:sz w:val="24"/>
                <w:szCs w:val="24"/>
              </w:rPr>
              <w:t xml:space="preserve">от 28.07.2014 </w:t>
            </w:r>
          </w:p>
        </w:tc>
        <w:tc>
          <w:tcPr>
            <w:tcW w:w="2718" w:type="dxa"/>
            <w:shd w:val="clear" w:color="auto" w:fill="auto"/>
          </w:tcPr>
          <w:p w:rsidR="00E96443" w:rsidRPr="00E96443" w:rsidRDefault="00E96443" w:rsidP="00E96443">
            <w:pPr>
              <w:spacing w:after="0" w:line="240" w:lineRule="auto"/>
              <w:jc w:val="center"/>
              <w:rPr>
                <w:color w:val="000000"/>
                <w:sz w:val="24"/>
                <w:szCs w:val="24"/>
              </w:rPr>
            </w:pPr>
            <w:r w:rsidRPr="00E96443">
              <w:rPr>
                <w:color w:val="000000"/>
                <w:sz w:val="24"/>
                <w:szCs w:val="24"/>
              </w:rPr>
              <w:t>09.02.02</w:t>
            </w:r>
          </w:p>
          <w:p w:rsidR="00E96443" w:rsidRPr="00E96443" w:rsidRDefault="00E96443" w:rsidP="00E96443">
            <w:pPr>
              <w:spacing w:after="0" w:line="240" w:lineRule="auto"/>
              <w:jc w:val="center"/>
              <w:rPr>
                <w:rFonts w:eastAsia="Times New Roman"/>
                <w:sz w:val="24"/>
                <w:szCs w:val="24"/>
              </w:rPr>
            </w:pPr>
            <w:r w:rsidRPr="00E96443">
              <w:rPr>
                <w:color w:val="000000"/>
                <w:sz w:val="24"/>
                <w:szCs w:val="24"/>
              </w:rPr>
              <w:t>Компьютерные сети</w:t>
            </w:r>
          </w:p>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Приказ № 803</w:t>
            </w:r>
          </w:p>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От 28 июля 2014 г.</w:t>
            </w:r>
          </w:p>
        </w:tc>
        <w:tc>
          <w:tcPr>
            <w:tcW w:w="2718" w:type="dxa"/>
          </w:tcPr>
          <w:p w:rsidR="00E96443" w:rsidRPr="00E96443" w:rsidRDefault="00E96443" w:rsidP="00E96443">
            <w:pPr>
              <w:spacing w:after="0" w:line="240" w:lineRule="auto"/>
              <w:jc w:val="center"/>
              <w:rPr>
                <w:color w:val="000000"/>
                <w:sz w:val="24"/>
                <w:szCs w:val="24"/>
              </w:rPr>
            </w:pPr>
            <w:r w:rsidRPr="00E96443">
              <w:rPr>
                <w:color w:val="000000"/>
                <w:sz w:val="24"/>
                <w:szCs w:val="24"/>
              </w:rPr>
              <w:t>09.02.03 Программирование в компьютерных системах</w:t>
            </w:r>
          </w:p>
          <w:p w:rsidR="00E96443" w:rsidRPr="00E96443" w:rsidRDefault="00E96443" w:rsidP="00E96443">
            <w:pPr>
              <w:spacing w:after="0" w:line="240" w:lineRule="auto"/>
              <w:jc w:val="center"/>
              <w:rPr>
                <w:color w:val="000000"/>
                <w:sz w:val="24"/>
                <w:szCs w:val="24"/>
              </w:rPr>
            </w:pPr>
            <w:r w:rsidRPr="00E96443">
              <w:rPr>
                <w:color w:val="000000"/>
                <w:sz w:val="24"/>
                <w:szCs w:val="24"/>
              </w:rPr>
              <w:t>Приказ № 804</w:t>
            </w:r>
          </w:p>
          <w:p w:rsidR="00E96443" w:rsidRPr="00E96443" w:rsidRDefault="00E96443" w:rsidP="00E96443">
            <w:pPr>
              <w:spacing w:after="0" w:line="240" w:lineRule="auto"/>
              <w:jc w:val="center"/>
              <w:rPr>
                <w:rFonts w:eastAsia="Times New Roman"/>
                <w:sz w:val="24"/>
                <w:szCs w:val="24"/>
              </w:rPr>
            </w:pPr>
            <w:r w:rsidRPr="00E96443">
              <w:rPr>
                <w:color w:val="000000"/>
                <w:sz w:val="24"/>
                <w:szCs w:val="24"/>
              </w:rPr>
              <w:t>от 28 июля 2014 г.</w:t>
            </w:r>
          </w:p>
        </w:tc>
        <w:tc>
          <w:tcPr>
            <w:tcW w:w="2718" w:type="dxa"/>
          </w:tcPr>
          <w:p w:rsidR="00E96443" w:rsidRPr="00E96443" w:rsidRDefault="00E96443" w:rsidP="00E96443">
            <w:pPr>
              <w:spacing w:after="0" w:line="240" w:lineRule="auto"/>
              <w:jc w:val="center"/>
              <w:rPr>
                <w:color w:val="000000"/>
                <w:sz w:val="24"/>
                <w:szCs w:val="24"/>
              </w:rPr>
            </w:pPr>
            <w:r w:rsidRPr="00E96443">
              <w:rPr>
                <w:color w:val="000000"/>
                <w:sz w:val="24"/>
                <w:szCs w:val="24"/>
              </w:rPr>
              <w:t>09.02.04 Информационные системы (по отраслям)</w:t>
            </w:r>
          </w:p>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Приказ № 525</w:t>
            </w:r>
          </w:p>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 xml:space="preserve">от 14 мая 2014 г. </w:t>
            </w:r>
          </w:p>
        </w:tc>
        <w:tc>
          <w:tcPr>
            <w:tcW w:w="2718" w:type="dxa"/>
          </w:tcPr>
          <w:p w:rsidR="00E96443" w:rsidRPr="00E96443" w:rsidRDefault="00E96443" w:rsidP="00E96443">
            <w:pPr>
              <w:spacing w:after="0" w:line="240" w:lineRule="auto"/>
              <w:jc w:val="center"/>
              <w:rPr>
                <w:color w:val="000000"/>
                <w:sz w:val="24"/>
                <w:szCs w:val="24"/>
              </w:rPr>
            </w:pPr>
            <w:r w:rsidRPr="00E96443">
              <w:rPr>
                <w:color w:val="000000"/>
                <w:sz w:val="24"/>
                <w:szCs w:val="24"/>
              </w:rPr>
              <w:t>09.02.05</w:t>
            </w:r>
          </w:p>
          <w:p w:rsidR="00E96443" w:rsidRPr="00E96443" w:rsidRDefault="00E96443" w:rsidP="00E96443">
            <w:pPr>
              <w:spacing w:after="0" w:line="240" w:lineRule="auto"/>
              <w:jc w:val="center"/>
              <w:rPr>
                <w:color w:val="000000"/>
                <w:sz w:val="24"/>
                <w:szCs w:val="24"/>
              </w:rPr>
            </w:pPr>
            <w:r w:rsidRPr="00E96443">
              <w:rPr>
                <w:color w:val="000000"/>
                <w:sz w:val="24"/>
                <w:szCs w:val="24"/>
              </w:rPr>
              <w:t>Прикладная информатика (по отраслям)</w:t>
            </w:r>
          </w:p>
          <w:p w:rsidR="00E96443" w:rsidRPr="00E96443" w:rsidRDefault="00E96443" w:rsidP="00E96443">
            <w:pPr>
              <w:spacing w:after="0" w:line="240" w:lineRule="auto"/>
              <w:jc w:val="center"/>
              <w:rPr>
                <w:color w:val="000000"/>
                <w:sz w:val="24"/>
                <w:szCs w:val="24"/>
              </w:rPr>
            </w:pPr>
            <w:r w:rsidRPr="00E96443">
              <w:rPr>
                <w:color w:val="000000"/>
                <w:sz w:val="24"/>
                <w:szCs w:val="24"/>
              </w:rPr>
              <w:t>Приказ № 1001</w:t>
            </w:r>
          </w:p>
          <w:p w:rsidR="00E96443" w:rsidRPr="00E96443" w:rsidRDefault="00E96443" w:rsidP="00E96443">
            <w:pPr>
              <w:spacing w:after="0" w:line="240" w:lineRule="auto"/>
              <w:jc w:val="center"/>
              <w:rPr>
                <w:rFonts w:eastAsia="Times New Roman"/>
                <w:sz w:val="24"/>
                <w:szCs w:val="24"/>
              </w:rPr>
            </w:pPr>
            <w:r w:rsidRPr="00E96443">
              <w:rPr>
                <w:color w:val="000000"/>
                <w:sz w:val="24"/>
                <w:szCs w:val="24"/>
              </w:rPr>
              <w:t>от 13.08.2014</w:t>
            </w:r>
          </w:p>
        </w:tc>
      </w:tr>
      <w:tr w:rsidR="00E96443" w:rsidRPr="00E96443" w:rsidTr="008200B1">
        <w:tc>
          <w:tcPr>
            <w:tcW w:w="898" w:type="dxa"/>
          </w:tcPr>
          <w:p w:rsidR="00E96443" w:rsidRPr="00E96443" w:rsidRDefault="00E96443" w:rsidP="00915329">
            <w:pPr>
              <w:numPr>
                <w:ilvl w:val="0"/>
                <w:numId w:val="2"/>
              </w:numPr>
              <w:spacing w:after="0" w:line="360" w:lineRule="auto"/>
              <w:jc w:val="center"/>
              <w:rPr>
                <w:rFonts w:eastAsia="Times New Roman"/>
                <w:sz w:val="24"/>
                <w:szCs w:val="24"/>
              </w:rPr>
            </w:pPr>
          </w:p>
        </w:tc>
        <w:tc>
          <w:tcPr>
            <w:tcW w:w="2718"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ОК 1-9</w:t>
            </w:r>
          </w:p>
        </w:tc>
        <w:tc>
          <w:tcPr>
            <w:tcW w:w="2718"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ОК 1-9</w:t>
            </w:r>
          </w:p>
        </w:tc>
        <w:tc>
          <w:tcPr>
            <w:tcW w:w="2718" w:type="dxa"/>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ОК 1-9</w:t>
            </w:r>
          </w:p>
        </w:tc>
        <w:tc>
          <w:tcPr>
            <w:tcW w:w="2718" w:type="dxa"/>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ОК 1-9</w:t>
            </w:r>
          </w:p>
        </w:tc>
        <w:tc>
          <w:tcPr>
            <w:tcW w:w="2718" w:type="dxa"/>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ОК 1-9, ПК 1.1-1.4, 2.2</w:t>
            </w:r>
            <w:r w:rsidRPr="00E96443">
              <w:rPr>
                <w:rFonts w:eastAsia="Times New Roman"/>
                <w:sz w:val="24"/>
                <w:szCs w:val="24"/>
              </w:rPr>
              <w:noBreakHyphen/>
              <w:t>2.6, 3.1, 3.2</w:t>
            </w:r>
          </w:p>
        </w:tc>
      </w:tr>
      <w:tr w:rsidR="00E96443" w:rsidRPr="00E96443" w:rsidTr="008200B1">
        <w:tc>
          <w:tcPr>
            <w:tcW w:w="898" w:type="dxa"/>
          </w:tcPr>
          <w:p w:rsidR="00E96443" w:rsidRPr="00E96443" w:rsidRDefault="00E96443" w:rsidP="00915329">
            <w:pPr>
              <w:numPr>
                <w:ilvl w:val="0"/>
                <w:numId w:val="2"/>
              </w:numPr>
              <w:spacing w:after="0" w:line="360" w:lineRule="auto"/>
              <w:jc w:val="center"/>
              <w:rPr>
                <w:rFonts w:eastAsia="Times New Roman"/>
                <w:sz w:val="24"/>
                <w:szCs w:val="24"/>
              </w:rPr>
            </w:pPr>
          </w:p>
        </w:tc>
        <w:tc>
          <w:tcPr>
            <w:tcW w:w="2718"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ОГСЭ.03</w:t>
            </w:r>
          </w:p>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Иностранный язык</w:t>
            </w:r>
          </w:p>
        </w:tc>
        <w:tc>
          <w:tcPr>
            <w:tcW w:w="2718"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ОГСЭ.03</w:t>
            </w:r>
          </w:p>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Иностранный язык</w:t>
            </w:r>
          </w:p>
        </w:tc>
        <w:tc>
          <w:tcPr>
            <w:tcW w:w="2718" w:type="dxa"/>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ОГСЭ.03</w:t>
            </w:r>
          </w:p>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Иностранный язык</w:t>
            </w:r>
          </w:p>
        </w:tc>
        <w:tc>
          <w:tcPr>
            <w:tcW w:w="2718" w:type="dxa"/>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ОГСЭ.03</w:t>
            </w:r>
          </w:p>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Иностранный язык</w:t>
            </w:r>
          </w:p>
        </w:tc>
        <w:tc>
          <w:tcPr>
            <w:tcW w:w="2718" w:type="dxa"/>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ОГСЭ.03</w:t>
            </w:r>
          </w:p>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Иностранный язык</w:t>
            </w:r>
          </w:p>
        </w:tc>
      </w:tr>
    </w:tbl>
    <w:p w:rsidR="00E96443" w:rsidRPr="00E96443" w:rsidRDefault="00E96443" w:rsidP="00E96443">
      <w:pPr>
        <w:spacing w:after="0" w:line="240" w:lineRule="auto"/>
        <w:jc w:val="right"/>
      </w:pPr>
    </w:p>
    <w:p w:rsidR="00E96443" w:rsidRPr="00E96443" w:rsidRDefault="00E96443" w:rsidP="00E96443">
      <w:pPr>
        <w:keepNext/>
        <w:spacing w:after="0" w:line="240" w:lineRule="auto"/>
        <w:ind w:left="720"/>
        <w:jc w:val="right"/>
        <w:rPr>
          <w:rFonts w:eastAsia="Times New Roman"/>
          <w:sz w:val="24"/>
        </w:rPr>
      </w:pPr>
      <w:r w:rsidRPr="00E96443">
        <w:rPr>
          <w:rFonts w:eastAsia="Times New Roman"/>
          <w:sz w:val="24"/>
        </w:rPr>
        <w:t>Таблица 2</w:t>
      </w:r>
    </w:p>
    <w:p w:rsidR="00E96443" w:rsidRPr="00E96443" w:rsidRDefault="00E96443" w:rsidP="00E96443">
      <w:pPr>
        <w:keepNext/>
        <w:spacing w:after="0" w:line="240" w:lineRule="auto"/>
        <w:ind w:left="720"/>
        <w:jc w:val="right"/>
        <w:rPr>
          <w:rFonts w:eastAsia="Times New Roman"/>
          <w:sz w:val="24"/>
        </w:rPr>
      </w:pPr>
      <w:r w:rsidRPr="00E96443">
        <w:rPr>
          <w:rFonts w:eastAsia="Times New Roman"/>
          <w:sz w:val="24"/>
        </w:rPr>
        <w:t>Структура оценки задания</w:t>
      </w:r>
    </w:p>
    <w:tbl>
      <w:tblPr>
        <w:tblW w:w="144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93"/>
        <w:gridCol w:w="11652"/>
        <w:gridCol w:w="1843"/>
      </w:tblGrid>
      <w:tr w:rsidR="00E96443" w:rsidRPr="00E96443" w:rsidTr="008200B1">
        <w:tc>
          <w:tcPr>
            <w:tcW w:w="993" w:type="dxa"/>
          </w:tcPr>
          <w:p w:rsidR="00E96443" w:rsidRPr="00E96443" w:rsidRDefault="00E96443" w:rsidP="00E96443">
            <w:pPr>
              <w:spacing w:after="0" w:line="240" w:lineRule="auto"/>
              <w:ind w:left="63"/>
              <w:rPr>
                <w:rFonts w:eastAsia="Times New Roman"/>
                <w:b/>
                <w:sz w:val="24"/>
                <w:szCs w:val="24"/>
              </w:rPr>
            </w:pPr>
            <w:r w:rsidRPr="00E96443">
              <w:rPr>
                <w:rFonts w:eastAsia="Times New Roman"/>
                <w:b/>
                <w:sz w:val="24"/>
                <w:szCs w:val="24"/>
              </w:rPr>
              <w:t>№ п/п</w:t>
            </w:r>
          </w:p>
        </w:tc>
        <w:tc>
          <w:tcPr>
            <w:tcW w:w="11652" w:type="dxa"/>
            <w:shd w:val="clear" w:color="auto" w:fill="auto"/>
          </w:tcPr>
          <w:p w:rsidR="00E96443" w:rsidRPr="00E96443" w:rsidRDefault="00E96443" w:rsidP="00E96443">
            <w:pPr>
              <w:spacing w:after="0" w:line="240" w:lineRule="auto"/>
              <w:jc w:val="center"/>
              <w:rPr>
                <w:rFonts w:eastAsia="Times New Roman"/>
                <w:b/>
                <w:sz w:val="24"/>
                <w:szCs w:val="24"/>
              </w:rPr>
            </w:pPr>
            <w:r w:rsidRPr="00E96443">
              <w:rPr>
                <w:rFonts w:eastAsia="Times New Roman"/>
                <w:b/>
                <w:sz w:val="24"/>
                <w:szCs w:val="24"/>
              </w:rPr>
              <w:t>Наименование</w:t>
            </w:r>
          </w:p>
        </w:tc>
        <w:tc>
          <w:tcPr>
            <w:tcW w:w="1843" w:type="dxa"/>
            <w:shd w:val="clear" w:color="auto" w:fill="auto"/>
          </w:tcPr>
          <w:p w:rsidR="00E96443" w:rsidRPr="00E96443" w:rsidRDefault="00E96443" w:rsidP="00E96443">
            <w:pPr>
              <w:spacing w:after="0" w:line="240" w:lineRule="auto"/>
              <w:jc w:val="center"/>
              <w:rPr>
                <w:rFonts w:eastAsia="Times New Roman"/>
                <w:b/>
                <w:sz w:val="24"/>
                <w:szCs w:val="24"/>
              </w:rPr>
            </w:pPr>
            <w:r w:rsidRPr="00E96443">
              <w:rPr>
                <w:rFonts w:eastAsia="Times New Roman"/>
                <w:b/>
                <w:sz w:val="24"/>
                <w:szCs w:val="24"/>
              </w:rPr>
              <w:t>Кол-во баллов</w:t>
            </w:r>
          </w:p>
        </w:tc>
      </w:tr>
      <w:tr w:rsidR="00E96443" w:rsidRPr="00E96443" w:rsidTr="008200B1">
        <w:tc>
          <w:tcPr>
            <w:tcW w:w="993" w:type="dxa"/>
          </w:tcPr>
          <w:p w:rsidR="00E96443" w:rsidRPr="00E96443" w:rsidRDefault="00E96443" w:rsidP="00E96443">
            <w:pPr>
              <w:spacing w:after="0" w:line="240" w:lineRule="auto"/>
              <w:ind w:left="63"/>
              <w:rPr>
                <w:rFonts w:eastAsia="Times New Roman"/>
                <w:sz w:val="24"/>
                <w:szCs w:val="24"/>
              </w:rPr>
            </w:pPr>
          </w:p>
        </w:tc>
        <w:tc>
          <w:tcPr>
            <w:tcW w:w="11652" w:type="dxa"/>
            <w:shd w:val="clear" w:color="auto" w:fill="auto"/>
          </w:tcPr>
          <w:p w:rsidR="00E96443" w:rsidRPr="00E96443" w:rsidRDefault="00E96443" w:rsidP="00E96443">
            <w:pPr>
              <w:spacing w:after="0" w:line="240" w:lineRule="auto"/>
              <w:rPr>
                <w:rFonts w:eastAsia="Times New Roman"/>
                <w:b/>
                <w:sz w:val="24"/>
                <w:szCs w:val="24"/>
              </w:rPr>
            </w:pPr>
            <w:r w:rsidRPr="00E96443">
              <w:rPr>
                <w:rFonts w:eastAsia="Times New Roman"/>
                <w:b/>
                <w:sz w:val="24"/>
                <w:szCs w:val="24"/>
              </w:rPr>
              <w:t>ЗАДАНИЕ № 2 «Перевод профессионального текста»</w:t>
            </w:r>
          </w:p>
        </w:tc>
        <w:tc>
          <w:tcPr>
            <w:tcW w:w="1843"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Максимальный балл – 10 баллов</w:t>
            </w:r>
          </w:p>
        </w:tc>
      </w:tr>
      <w:tr w:rsidR="00E96443" w:rsidRPr="00E96443" w:rsidTr="008200B1">
        <w:tc>
          <w:tcPr>
            <w:tcW w:w="993" w:type="dxa"/>
          </w:tcPr>
          <w:p w:rsidR="00E96443" w:rsidRPr="00E96443" w:rsidRDefault="00E96443" w:rsidP="00E96443">
            <w:pPr>
              <w:spacing w:after="0" w:line="240" w:lineRule="auto"/>
              <w:ind w:left="63"/>
              <w:rPr>
                <w:rFonts w:eastAsia="Times New Roman"/>
                <w:sz w:val="24"/>
                <w:szCs w:val="24"/>
              </w:rPr>
            </w:pPr>
          </w:p>
        </w:tc>
        <w:tc>
          <w:tcPr>
            <w:tcW w:w="11652" w:type="dxa"/>
            <w:shd w:val="clear" w:color="auto" w:fill="auto"/>
          </w:tcPr>
          <w:p w:rsidR="00E96443" w:rsidRPr="00E96443" w:rsidRDefault="00E96443" w:rsidP="00E96443">
            <w:pPr>
              <w:spacing w:after="0" w:line="240" w:lineRule="auto"/>
              <w:rPr>
                <w:rFonts w:eastAsia="Times New Roman"/>
                <w:b/>
                <w:sz w:val="24"/>
                <w:szCs w:val="24"/>
                <w:lang w:eastAsia="ru-RU"/>
              </w:rPr>
            </w:pPr>
            <w:r w:rsidRPr="00E96443">
              <w:rPr>
                <w:rFonts w:eastAsia="Times New Roman"/>
                <w:bCs/>
                <w:sz w:val="24"/>
                <w:szCs w:val="24"/>
                <w:lang w:eastAsia="ru-RU"/>
              </w:rPr>
              <w:t xml:space="preserve">ЗАДАЧА № 2.1 </w:t>
            </w:r>
            <w:r w:rsidRPr="00E96443">
              <w:rPr>
                <w:sz w:val="24"/>
                <w:szCs w:val="24"/>
              </w:rPr>
              <w:t>Выполните письменный перевод текста с иностранного языка на русский при помощи словаря</w:t>
            </w:r>
          </w:p>
        </w:tc>
        <w:tc>
          <w:tcPr>
            <w:tcW w:w="1843" w:type="dxa"/>
            <w:shd w:val="clear" w:color="auto" w:fill="auto"/>
          </w:tcPr>
          <w:p w:rsidR="00E96443" w:rsidRPr="00E96443" w:rsidRDefault="00E96443" w:rsidP="00E96443">
            <w:pPr>
              <w:spacing w:after="0" w:line="240" w:lineRule="auto"/>
              <w:jc w:val="center"/>
              <w:rPr>
                <w:rFonts w:eastAsia="Times New Roman"/>
                <w:sz w:val="24"/>
                <w:szCs w:val="24"/>
                <w:lang w:eastAsia="ru-RU"/>
              </w:rPr>
            </w:pPr>
            <w:r w:rsidRPr="00E96443">
              <w:rPr>
                <w:rFonts w:eastAsia="Times New Roman"/>
                <w:sz w:val="24"/>
                <w:szCs w:val="24"/>
                <w:lang w:eastAsia="ru-RU"/>
              </w:rPr>
              <w:t>Максимальный балл – 5 баллов</w:t>
            </w:r>
          </w:p>
        </w:tc>
      </w:tr>
      <w:tr w:rsidR="00E96443" w:rsidRPr="00E96443" w:rsidTr="008200B1">
        <w:tc>
          <w:tcPr>
            <w:tcW w:w="993" w:type="dxa"/>
          </w:tcPr>
          <w:p w:rsidR="00E96443" w:rsidRPr="00E96443" w:rsidRDefault="00E96443" w:rsidP="00E96443">
            <w:pPr>
              <w:spacing w:after="0" w:line="240" w:lineRule="auto"/>
              <w:ind w:left="63"/>
              <w:rPr>
                <w:rFonts w:eastAsia="Times New Roman"/>
                <w:sz w:val="24"/>
                <w:szCs w:val="24"/>
              </w:rPr>
            </w:pPr>
          </w:p>
        </w:tc>
        <w:tc>
          <w:tcPr>
            <w:tcW w:w="11652" w:type="dxa"/>
            <w:shd w:val="clear" w:color="auto" w:fill="auto"/>
          </w:tcPr>
          <w:p w:rsidR="00E96443" w:rsidRPr="00E96443" w:rsidRDefault="00E96443" w:rsidP="00E96443">
            <w:pPr>
              <w:spacing w:after="0" w:line="240" w:lineRule="auto"/>
              <w:rPr>
                <w:rFonts w:eastAsia="Times New Roman"/>
                <w:sz w:val="24"/>
                <w:szCs w:val="24"/>
                <w:lang w:eastAsia="ru-RU"/>
              </w:rPr>
            </w:pPr>
            <w:r w:rsidRPr="00E96443">
              <w:rPr>
                <w:rFonts w:eastAsia="Times New Roman"/>
                <w:b/>
                <w:sz w:val="24"/>
                <w:szCs w:val="24"/>
                <w:lang w:eastAsia="ru-RU"/>
              </w:rPr>
              <w:t>Критерии оценки:</w:t>
            </w:r>
          </w:p>
        </w:tc>
        <w:tc>
          <w:tcPr>
            <w:tcW w:w="1843" w:type="dxa"/>
            <w:shd w:val="clear" w:color="auto" w:fill="auto"/>
          </w:tcPr>
          <w:p w:rsidR="00E96443" w:rsidRPr="00E96443" w:rsidRDefault="00E96443" w:rsidP="00E96443">
            <w:pPr>
              <w:spacing w:after="0" w:line="240" w:lineRule="auto"/>
              <w:jc w:val="center"/>
              <w:rPr>
                <w:rFonts w:eastAsia="Times New Roman"/>
                <w:sz w:val="24"/>
                <w:szCs w:val="24"/>
                <w:lang w:eastAsia="ru-RU"/>
              </w:rPr>
            </w:pPr>
          </w:p>
        </w:tc>
      </w:tr>
      <w:tr w:rsidR="00E96443" w:rsidRPr="00E96443" w:rsidTr="008200B1">
        <w:tc>
          <w:tcPr>
            <w:tcW w:w="993" w:type="dxa"/>
          </w:tcPr>
          <w:p w:rsidR="00E96443" w:rsidRPr="00E96443" w:rsidRDefault="00E96443" w:rsidP="00E96443">
            <w:pPr>
              <w:spacing w:after="0" w:line="240" w:lineRule="auto"/>
              <w:ind w:left="63"/>
              <w:rPr>
                <w:rFonts w:eastAsia="Times New Roman"/>
                <w:sz w:val="24"/>
                <w:szCs w:val="24"/>
              </w:rPr>
            </w:pPr>
            <w:r w:rsidRPr="00E96443">
              <w:rPr>
                <w:rFonts w:eastAsia="Times New Roman"/>
                <w:sz w:val="24"/>
                <w:szCs w:val="24"/>
              </w:rPr>
              <w:t>1</w:t>
            </w:r>
          </w:p>
        </w:tc>
        <w:tc>
          <w:tcPr>
            <w:tcW w:w="11652" w:type="dxa"/>
            <w:shd w:val="clear" w:color="auto" w:fill="auto"/>
          </w:tcPr>
          <w:p w:rsidR="00E96443" w:rsidRPr="00E96443" w:rsidRDefault="00E96443" w:rsidP="00E96443">
            <w:pPr>
              <w:spacing w:after="0" w:line="240" w:lineRule="auto"/>
              <w:rPr>
                <w:rFonts w:eastAsia="Times New Roman"/>
                <w:sz w:val="24"/>
                <w:szCs w:val="24"/>
                <w:lang w:eastAsia="ru-RU"/>
              </w:rPr>
            </w:pPr>
            <w:r w:rsidRPr="00E96443">
              <w:rPr>
                <w:rFonts w:eastAsia="Times New Roman"/>
                <w:sz w:val="24"/>
                <w:szCs w:val="24"/>
                <w:lang w:eastAsia="ru-RU"/>
              </w:rPr>
              <w:t>Качество письменной речи</w:t>
            </w:r>
          </w:p>
        </w:tc>
        <w:tc>
          <w:tcPr>
            <w:tcW w:w="1843" w:type="dxa"/>
            <w:shd w:val="clear" w:color="auto" w:fill="auto"/>
          </w:tcPr>
          <w:p w:rsidR="00E96443" w:rsidRPr="00E96443" w:rsidRDefault="00E96443" w:rsidP="00E96443">
            <w:pPr>
              <w:spacing w:after="0" w:line="240" w:lineRule="auto"/>
              <w:jc w:val="center"/>
              <w:rPr>
                <w:rFonts w:eastAsia="Times New Roman"/>
                <w:sz w:val="24"/>
                <w:szCs w:val="24"/>
                <w:lang w:eastAsia="ru-RU"/>
              </w:rPr>
            </w:pPr>
            <w:r w:rsidRPr="00E96443">
              <w:rPr>
                <w:rFonts w:eastAsia="Times New Roman"/>
                <w:sz w:val="24"/>
                <w:szCs w:val="24"/>
                <w:lang w:eastAsia="ru-RU"/>
              </w:rPr>
              <w:t>0..3</w:t>
            </w:r>
          </w:p>
        </w:tc>
      </w:tr>
      <w:tr w:rsidR="00E96443" w:rsidRPr="00E96443" w:rsidTr="008200B1">
        <w:tc>
          <w:tcPr>
            <w:tcW w:w="993" w:type="dxa"/>
          </w:tcPr>
          <w:p w:rsidR="00E96443" w:rsidRPr="00E96443" w:rsidRDefault="00E96443" w:rsidP="00E96443">
            <w:pPr>
              <w:spacing w:after="0" w:line="240" w:lineRule="auto"/>
              <w:ind w:left="63"/>
              <w:rPr>
                <w:rFonts w:eastAsia="Times New Roman"/>
                <w:sz w:val="24"/>
                <w:szCs w:val="24"/>
              </w:rPr>
            </w:pPr>
            <w:r w:rsidRPr="00E96443">
              <w:rPr>
                <w:rFonts w:eastAsia="Times New Roman"/>
                <w:sz w:val="24"/>
                <w:szCs w:val="24"/>
              </w:rPr>
              <w:t>2</w:t>
            </w:r>
          </w:p>
        </w:tc>
        <w:tc>
          <w:tcPr>
            <w:tcW w:w="11652" w:type="dxa"/>
            <w:shd w:val="clear" w:color="auto" w:fill="auto"/>
          </w:tcPr>
          <w:p w:rsidR="00E96443" w:rsidRPr="00E96443" w:rsidRDefault="00E96443" w:rsidP="00E96443">
            <w:pPr>
              <w:spacing w:after="0" w:line="240" w:lineRule="auto"/>
              <w:rPr>
                <w:rFonts w:eastAsia="Times New Roman"/>
                <w:sz w:val="24"/>
                <w:szCs w:val="24"/>
                <w:lang w:eastAsia="ru-RU"/>
              </w:rPr>
            </w:pPr>
            <w:r w:rsidRPr="00E96443">
              <w:rPr>
                <w:rFonts w:eastAsia="Times New Roman"/>
                <w:sz w:val="24"/>
                <w:szCs w:val="24"/>
                <w:lang w:eastAsia="ru-RU"/>
              </w:rPr>
              <w:t>Грамотность</w:t>
            </w:r>
          </w:p>
        </w:tc>
        <w:tc>
          <w:tcPr>
            <w:tcW w:w="1843" w:type="dxa"/>
            <w:shd w:val="clear" w:color="auto" w:fill="auto"/>
          </w:tcPr>
          <w:p w:rsidR="00E96443" w:rsidRPr="00E96443" w:rsidRDefault="00E96443" w:rsidP="00E96443">
            <w:pPr>
              <w:spacing w:after="0" w:line="240" w:lineRule="auto"/>
              <w:jc w:val="center"/>
              <w:rPr>
                <w:rFonts w:eastAsia="Times New Roman"/>
                <w:sz w:val="24"/>
                <w:szCs w:val="24"/>
                <w:lang w:eastAsia="ru-RU"/>
              </w:rPr>
            </w:pPr>
            <w:r w:rsidRPr="00E96443">
              <w:rPr>
                <w:rFonts w:eastAsia="Times New Roman"/>
                <w:sz w:val="24"/>
                <w:szCs w:val="24"/>
                <w:lang w:eastAsia="ru-RU"/>
              </w:rPr>
              <w:t>0..2</w:t>
            </w:r>
          </w:p>
        </w:tc>
      </w:tr>
      <w:tr w:rsidR="00E96443" w:rsidRPr="00E96443" w:rsidTr="008200B1">
        <w:tc>
          <w:tcPr>
            <w:tcW w:w="993" w:type="dxa"/>
          </w:tcPr>
          <w:p w:rsidR="00E96443" w:rsidRPr="00E96443" w:rsidRDefault="00E96443" w:rsidP="00E96443">
            <w:pPr>
              <w:spacing w:after="0" w:line="240" w:lineRule="auto"/>
              <w:ind w:left="63"/>
              <w:rPr>
                <w:rFonts w:eastAsia="Times New Roman"/>
                <w:sz w:val="24"/>
                <w:szCs w:val="24"/>
              </w:rPr>
            </w:pPr>
          </w:p>
        </w:tc>
        <w:tc>
          <w:tcPr>
            <w:tcW w:w="11652" w:type="dxa"/>
            <w:shd w:val="clear" w:color="auto" w:fill="auto"/>
          </w:tcPr>
          <w:p w:rsidR="00E96443" w:rsidRPr="00E96443" w:rsidRDefault="00E96443" w:rsidP="00E96443">
            <w:pPr>
              <w:spacing w:after="0" w:line="240" w:lineRule="auto"/>
              <w:jc w:val="both"/>
              <w:rPr>
                <w:rFonts w:eastAsia="Times New Roman"/>
                <w:sz w:val="24"/>
                <w:szCs w:val="24"/>
                <w:lang w:eastAsia="ru-RU"/>
              </w:rPr>
            </w:pPr>
            <w:r w:rsidRPr="00E96443">
              <w:rPr>
                <w:rFonts w:eastAsia="Times New Roman"/>
                <w:bCs/>
                <w:sz w:val="24"/>
                <w:szCs w:val="24"/>
                <w:lang w:eastAsia="ru-RU"/>
              </w:rPr>
              <w:t>ЗАДАЧА № 2.2 Дайте ответы на 5 вопросов по предложенному тексту</w:t>
            </w:r>
          </w:p>
        </w:tc>
        <w:tc>
          <w:tcPr>
            <w:tcW w:w="1843" w:type="dxa"/>
            <w:shd w:val="clear" w:color="auto" w:fill="auto"/>
          </w:tcPr>
          <w:p w:rsidR="00E96443" w:rsidRPr="00E96443" w:rsidRDefault="00E96443" w:rsidP="00E96443">
            <w:pPr>
              <w:spacing w:after="0" w:line="240" w:lineRule="auto"/>
              <w:jc w:val="center"/>
              <w:rPr>
                <w:rFonts w:eastAsia="Times New Roman"/>
                <w:sz w:val="24"/>
                <w:szCs w:val="24"/>
                <w:lang w:eastAsia="ru-RU"/>
              </w:rPr>
            </w:pPr>
            <w:r w:rsidRPr="00E96443">
              <w:rPr>
                <w:rFonts w:eastAsia="Times New Roman"/>
                <w:sz w:val="24"/>
                <w:szCs w:val="24"/>
                <w:lang w:eastAsia="ru-RU"/>
              </w:rPr>
              <w:t>Максимальный балл – 5 баллов</w:t>
            </w:r>
          </w:p>
        </w:tc>
      </w:tr>
      <w:tr w:rsidR="00E96443" w:rsidRPr="00E96443" w:rsidTr="008200B1">
        <w:tc>
          <w:tcPr>
            <w:tcW w:w="993" w:type="dxa"/>
          </w:tcPr>
          <w:p w:rsidR="00E96443" w:rsidRPr="00E96443" w:rsidRDefault="00E96443" w:rsidP="00E96443">
            <w:pPr>
              <w:spacing w:after="0" w:line="240" w:lineRule="auto"/>
              <w:ind w:left="63"/>
              <w:rPr>
                <w:rFonts w:eastAsia="Times New Roman"/>
                <w:sz w:val="24"/>
                <w:szCs w:val="24"/>
              </w:rPr>
            </w:pPr>
          </w:p>
        </w:tc>
        <w:tc>
          <w:tcPr>
            <w:tcW w:w="11652" w:type="dxa"/>
            <w:shd w:val="clear" w:color="auto" w:fill="auto"/>
          </w:tcPr>
          <w:p w:rsidR="00E96443" w:rsidRPr="00E96443" w:rsidRDefault="00E96443" w:rsidP="00E96443">
            <w:pPr>
              <w:spacing w:after="0" w:line="240" w:lineRule="auto"/>
              <w:rPr>
                <w:rFonts w:eastAsia="Times New Roman"/>
                <w:b/>
                <w:sz w:val="24"/>
                <w:szCs w:val="24"/>
                <w:lang w:eastAsia="ru-RU"/>
              </w:rPr>
            </w:pPr>
            <w:r w:rsidRPr="00E96443">
              <w:rPr>
                <w:rFonts w:eastAsia="Times New Roman"/>
                <w:b/>
                <w:sz w:val="24"/>
                <w:szCs w:val="24"/>
                <w:lang w:eastAsia="ru-RU"/>
              </w:rPr>
              <w:t xml:space="preserve">Критерии оценки: </w:t>
            </w:r>
          </w:p>
        </w:tc>
        <w:tc>
          <w:tcPr>
            <w:tcW w:w="1843" w:type="dxa"/>
            <w:shd w:val="clear" w:color="auto" w:fill="auto"/>
          </w:tcPr>
          <w:p w:rsidR="00E96443" w:rsidRPr="00E96443" w:rsidRDefault="00E96443" w:rsidP="00E96443">
            <w:pPr>
              <w:spacing w:after="0" w:line="240" w:lineRule="auto"/>
              <w:jc w:val="center"/>
              <w:rPr>
                <w:rFonts w:eastAsia="Times New Roman"/>
                <w:b/>
                <w:sz w:val="24"/>
                <w:szCs w:val="24"/>
                <w:lang w:eastAsia="ru-RU"/>
              </w:rPr>
            </w:pPr>
          </w:p>
        </w:tc>
      </w:tr>
      <w:tr w:rsidR="00E96443" w:rsidRPr="00E96443" w:rsidTr="008200B1">
        <w:tc>
          <w:tcPr>
            <w:tcW w:w="993" w:type="dxa"/>
          </w:tcPr>
          <w:p w:rsidR="00E96443" w:rsidRPr="00E96443" w:rsidRDefault="00E96443" w:rsidP="00E96443">
            <w:pPr>
              <w:spacing w:after="0" w:line="240" w:lineRule="auto"/>
              <w:ind w:left="63"/>
              <w:rPr>
                <w:rFonts w:eastAsia="Times New Roman"/>
                <w:sz w:val="24"/>
                <w:szCs w:val="24"/>
              </w:rPr>
            </w:pPr>
            <w:r w:rsidRPr="00E96443">
              <w:rPr>
                <w:rFonts w:eastAsia="Times New Roman"/>
                <w:sz w:val="24"/>
                <w:szCs w:val="24"/>
              </w:rPr>
              <w:t>1</w:t>
            </w:r>
          </w:p>
        </w:tc>
        <w:tc>
          <w:tcPr>
            <w:tcW w:w="11652" w:type="dxa"/>
            <w:shd w:val="clear" w:color="auto" w:fill="auto"/>
          </w:tcPr>
          <w:p w:rsidR="00E96443" w:rsidRPr="00E96443" w:rsidRDefault="00E96443" w:rsidP="00E96443">
            <w:pPr>
              <w:spacing w:after="0" w:line="240" w:lineRule="auto"/>
              <w:rPr>
                <w:rFonts w:eastAsia="Times New Roman"/>
                <w:sz w:val="24"/>
                <w:szCs w:val="24"/>
                <w:lang w:eastAsia="ru-RU"/>
              </w:rPr>
            </w:pPr>
            <w:r w:rsidRPr="00E96443">
              <w:rPr>
                <w:rFonts w:eastAsia="Times New Roman"/>
                <w:kern w:val="1"/>
                <w:sz w:val="24"/>
                <w:szCs w:val="24"/>
                <w:lang w:eastAsia="ar-SA"/>
              </w:rPr>
              <w:t>Правильность и полнота ответа</w:t>
            </w:r>
          </w:p>
        </w:tc>
        <w:tc>
          <w:tcPr>
            <w:tcW w:w="1843" w:type="dxa"/>
            <w:shd w:val="clear" w:color="auto" w:fill="auto"/>
          </w:tcPr>
          <w:p w:rsidR="00E96443" w:rsidRPr="00E96443" w:rsidRDefault="00E96443" w:rsidP="00E96443">
            <w:pPr>
              <w:spacing w:after="0" w:line="240" w:lineRule="auto"/>
              <w:jc w:val="center"/>
              <w:rPr>
                <w:rFonts w:eastAsia="Times New Roman"/>
                <w:sz w:val="24"/>
                <w:szCs w:val="24"/>
                <w:lang w:eastAsia="ru-RU"/>
              </w:rPr>
            </w:pPr>
            <w:r w:rsidRPr="00E96443">
              <w:rPr>
                <w:rFonts w:eastAsia="Times New Roman"/>
                <w:sz w:val="24"/>
                <w:szCs w:val="24"/>
                <w:lang w:eastAsia="ru-RU"/>
              </w:rPr>
              <w:t>0..1</w:t>
            </w:r>
          </w:p>
        </w:tc>
      </w:tr>
    </w:tbl>
    <w:p w:rsidR="00E96443" w:rsidRPr="00E96443" w:rsidRDefault="00E96443" w:rsidP="00E96443">
      <w:pPr>
        <w:spacing w:after="0" w:line="240" w:lineRule="auto"/>
        <w:rPr>
          <w:rFonts w:eastAsia="Times New Roman"/>
          <w:sz w:val="24"/>
        </w:rPr>
      </w:pPr>
    </w:p>
    <w:p w:rsidR="00E96443" w:rsidRPr="00E96443" w:rsidRDefault="00E96443" w:rsidP="00E96443">
      <w:pPr>
        <w:keepNext/>
        <w:spacing w:after="0" w:line="240" w:lineRule="auto"/>
        <w:ind w:left="720"/>
        <w:jc w:val="right"/>
        <w:rPr>
          <w:rFonts w:eastAsia="Times New Roman"/>
          <w:sz w:val="24"/>
        </w:rPr>
      </w:pPr>
      <w:r w:rsidRPr="00E96443">
        <w:rPr>
          <w:rFonts w:eastAsia="Times New Roman"/>
          <w:sz w:val="24"/>
        </w:rPr>
        <w:t>Таблица 3</w:t>
      </w:r>
    </w:p>
    <w:p w:rsidR="00E96443" w:rsidRPr="00E96443" w:rsidRDefault="00E96443" w:rsidP="00E96443">
      <w:pPr>
        <w:keepNext/>
        <w:spacing w:after="0" w:line="240" w:lineRule="auto"/>
        <w:ind w:left="720"/>
        <w:jc w:val="right"/>
        <w:rPr>
          <w:rFonts w:eastAsia="Times New Roman"/>
          <w:sz w:val="24"/>
        </w:rPr>
      </w:pPr>
      <w:r w:rsidRPr="00E96443">
        <w:rPr>
          <w:rFonts w:eastAsia="Times New Roman"/>
          <w:sz w:val="24"/>
        </w:rPr>
        <w:t>Материально-техническое обеспечение выполнения задания</w:t>
      </w:r>
    </w:p>
    <w:tbl>
      <w:tblPr>
        <w:tblW w:w="1445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6"/>
        <w:gridCol w:w="3686"/>
        <w:gridCol w:w="2551"/>
        <w:gridCol w:w="6096"/>
      </w:tblGrid>
      <w:tr w:rsidR="00E96443" w:rsidRPr="00E96443" w:rsidTr="008200B1">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E96443" w:rsidRPr="00E96443" w:rsidRDefault="00E96443" w:rsidP="00E96443">
            <w:pPr>
              <w:contextualSpacing/>
              <w:jc w:val="center"/>
              <w:rPr>
                <w:sz w:val="24"/>
                <w:szCs w:val="24"/>
              </w:rPr>
            </w:pPr>
            <w:r w:rsidRPr="00E96443">
              <w:rPr>
                <w:sz w:val="24"/>
                <w:szCs w:val="24"/>
              </w:rPr>
              <w:t xml:space="preserve">Вид, </w:t>
            </w:r>
            <w:r w:rsidRPr="00E96443">
              <w:rPr>
                <w:sz w:val="24"/>
                <w:szCs w:val="24"/>
              </w:rPr>
              <w:lastRenderedPageBreak/>
              <w:t>выполняемой работы</w:t>
            </w: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E96443" w:rsidRPr="00E96443" w:rsidRDefault="00E96443" w:rsidP="00E96443">
            <w:pPr>
              <w:contextualSpacing/>
              <w:jc w:val="center"/>
              <w:rPr>
                <w:sz w:val="24"/>
                <w:szCs w:val="24"/>
              </w:rPr>
            </w:pPr>
            <w:r w:rsidRPr="00E96443">
              <w:rPr>
                <w:sz w:val="24"/>
                <w:szCs w:val="24"/>
              </w:rPr>
              <w:lastRenderedPageBreak/>
              <w:t xml:space="preserve">Наличие компьютерной </w:t>
            </w:r>
            <w:r w:rsidRPr="00E96443">
              <w:rPr>
                <w:sz w:val="24"/>
                <w:szCs w:val="24"/>
              </w:rPr>
              <w:lastRenderedPageBreak/>
              <w:t>программы для выполнения задания (наименование)</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E96443" w:rsidRPr="00E96443" w:rsidRDefault="00E96443" w:rsidP="00E96443">
            <w:pPr>
              <w:contextualSpacing/>
              <w:jc w:val="center"/>
              <w:rPr>
                <w:sz w:val="24"/>
                <w:szCs w:val="24"/>
              </w:rPr>
            </w:pPr>
            <w:r w:rsidRPr="00E96443">
              <w:rPr>
                <w:sz w:val="24"/>
                <w:szCs w:val="24"/>
              </w:rPr>
              <w:lastRenderedPageBreak/>
              <w:t xml:space="preserve">Наличие </w:t>
            </w:r>
            <w:r w:rsidRPr="00E96443">
              <w:rPr>
                <w:sz w:val="24"/>
                <w:szCs w:val="24"/>
              </w:rPr>
              <w:lastRenderedPageBreak/>
              <w:t>специального оборудования</w:t>
            </w:r>
          </w:p>
          <w:p w:rsidR="00E96443" w:rsidRPr="00E96443" w:rsidRDefault="00E96443" w:rsidP="00E96443">
            <w:pPr>
              <w:contextualSpacing/>
              <w:jc w:val="center"/>
              <w:rPr>
                <w:sz w:val="24"/>
                <w:szCs w:val="24"/>
              </w:rPr>
            </w:pPr>
            <w:r w:rsidRPr="00E96443">
              <w:rPr>
                <w:sz w:val="24"/>
                <w:szCs w:val="24"/>
              </w:rPr>
              <w:t>(наименование)</w:t>
            </w:r>
          </w:p>
        </w:tc>
        <w:tc>
          <w:tcPr>
            <w:tcW w:w="6096" w:type="dxa"/>
            <w:tcBorders>
              <w:top w:val="single" w:sz="4" w:space="0" w:color="auto"/>
              <w:left w:val="single" w:sz="4" w:space="0" w:color="auto"/>
              <w:bottom w:val="single" w:sz="4" w:space="0" w:color="auto"/>
              <w:right w:val="single" w:sz="4" w:space="0" w:color="auto"/>
            </w:tcBorders>
            <w:shd w:val="clear" w:color="auto" w:fill="auto"/>
            <w:vAlign w:val="center"/>
          </w:tcPr>
          <w:p w:rsidR="00E96443" w:rsidRPr="00E96443" w:rsidRDefault="00E96443" w:rsidP="00E96443">
            <w:pPr>
              <w:spacing w:after="0" w:line="240" w:lineRule="auto"/>
              <w:jc w:val="center"/>
              <w:rPr>
                <w:sz w:val="24"/>
                <w:szCs w:val="24"/>
              </w:rPr>
            </w:pPr>
            <w:r w:rsidRPr="00E96443">
              <w:rPr>
                <w:sz w:val="24"/>
                <w:szCs w:val="24"/>
              </w:rPr>
              <w:lastRenderedPageBreak/>
              <w:t xml:space="preserve">Наличие специального места выполнения задания </w:t>
            </w:r>
            <w:r w:rsidRPr="00E96443">
              <w:rPr>
                <w:sz w:val="24"/>
                <w:szCs w:val="24"/>
              </w:rPr>
              <w:lastRenderedPageBreak/>
              <w:t>(учебный кабинет, лаборатория, иное)</w:t>
            </w:r>
          </w:p>
        </w:tc>
      </w:tr>
      <w:tr w:rsidR="00E96443" w:rsidRPr="00E96443" w:rsidTr="008200B1">
        <w:tc>
          <w:tcPr>
            <w:tcW w:w="2126" w:type="dxa"/>
            <w:tcBorders>
              <w:top w:val="single" w:sz="4" w:space="0" w:color="auto"/>
              <w:left w:val="single" w:sz="4" w:space="0" w:color="auto"/>
              <w:bottom w:val="single" w:sz="4" w:space="0" w:color="auto"/>
              <w:right w:val="single" w:sz="4" w:space="0" w:color="auto"/>
            </w:tcBorders>
            <w:shd w:val="clear" w:color="auto" w:fill="auto"/>
          </w:tcPr>
          <w:p w:rsidR="00E96443" w:rsidRPr="00E96443" w:rsidRDefault="00E96443" w:rsidP="00E96443">
            <w:pPr>
              <w:contextualSpacing/>
              <w:rPr>
                <w:sz w:val="24"/>
                <w:szCs w:val="24"/>
              </w:rPr>
            </w:pPr>
            <w:r w:rsidRPr="00E96443">
              <w:rPr>
                <w:sz w:val="24"/>
                <w:szCs w:val="24"/>
              </w:rPr>
              <w:lastRenderedPageBreak/>
              <w:t>Перевод текста с иностранного языка; ответы на вопросы по тексту</w:t>
            </w:r>
          </w:p>
        </w:tc>
        <w:tc>
          <w:tcPr>
            <w:tcW w:w="3686" w:type="dxa"/>
            <w:tcBorders>
              <w:top w:val="single" w:sz="4" w:space="0" w:color="auto"/>
              <w:left w:val="single" w:sz="4" w:space="0" w:color="auto"/>
              <w:bottom w:val="single" w:sz="4" w:space="0" w:color="auto"/>
              <w:right w:val="single" w:sz="4" w:space="0" w:color="auto"/>
            </w:tcBorders>
            <w:shd w:val="clear" w:color="auto" w:fill="auto"/>
          </w:tcPr>
          <w:p w:rsidR="00E96443" w:rsidRPr="00E96443" w:rsidRDefault="00E96443" w:rsidP="0051047B">
            <w:pPr>
              <w:numPr>
                <w:ilvl w:val="0"/>
                <w:numId w:val="16"/>
              </w:numPr>
              <w:ind w:left="318" w:hanging="284"/>
              <w:contextualSpacing/>
              <w:rPr>
                <w:sz w:val="24"/>
                <w:szCs w:val="24"/>
              </w:rPr>
            </w:pPr>
            <w:r w:rsidRPr="00E96443">
              <w:rPr>
                <w:sz w:val="24"/>
                <w:szCs w:val="24"/>
              </w:rPr>
              <w:t xml:space="preserve">Функционал личных кабинетов на основе </w:t>
            </w:r>
            <w:r w:rsidRPr="00E96443">
              <w:rPr>
                <w:sz w:val="24"/>
                <w:szCs w:val="24"/>
                <w:lang w:val="en-US"/>
              </w:rPr>
              <w:t>LMS</w:t>
            </w:r>
            <w:r w:rsidRPr="00E96443">
              <w:rPr>
                <w:sz w:val="24"/>
                <w:szCs w:val="24"/>
              </w:rPr>
              <w:t xml:space="preserve"> </w:t>
            </w:r>
            <w:r w:rsidRPr="00E96443">
              <w:rPr>
                <w:sz w:val="24"/>
                <w:szCs w:val="24"/>
                <w:lang w:val="en-US"/>
              </w:rPr>
              <w:t>MOODLE</w:t>
            </w:r>
            <w:r w:rsidRPr="00E96443">
              <w:rPr>
                <w:sz w:val="24"/>
                <w:szCs w:val="24"/>
              </w:rPr>
              <w:t xml:space="preserve">; </w:t>
            </w:r>
          </w:p>
          <w:p w:rsidR="00E96443" w:rsidRPr="00E96443" w:rsidRDefault="00E96443" w:rsidP="0051047B">
            <w:pPr>
              <w:numPr>
                <w:ilvl w:val="0"/>
                <w:numId w:val="16"/>
              </w:numPr>
              <w:ind w:left="318" w:hanging="284"/>
              <w:contextualSpacing/>
              <w:rPr>
                <w:sz w:val="24"/>
                <w:szCs w:val="24"/>
              </w:rPr>
            </w:pPr>
            <w:r w:rsidRPr="00E96443">
              <w:rPr>
                <w:sz w:val="24"/>
                <w:szCs w:val="24"/>
                <w:lang w:val="en-US"/>
              </w:rPr>
              <w:t>PDF</w:t>
            </w:r>
            <w:r w:rsidRPr="00E96443">
              <w:rPr>
                <w:sz w:val="24"/>
                <w:szCs w:val="24"/>
              </w:rPr>
              <w:t>-документ или программный продукт «Электронный словарь» с иностранного языка – на русский</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96443" w:rsidRPr="00E96443" w:rsidRDefault="00E96443" w:rsidP="00E96443">
            <w:pPr>
              <w:contextualSpacing/>
              <w:rPr>
                <w:sz w:val="24"/>
                <w:szCs w:val="24"/>
              </w:rPr>
            </w:pPr>
            <w:r w:rsidRPr="00E96443">
              <w:rPr>
                <w:sz w:val="24"/>
                <w:szCs w:val="24"/>
              </w:rPr>
              <w:t xml:space="preserve">Компьютеры - моноблоки Lenovo </w:t>
            </w:r>
            <w:r w:rsidRPr="00E96443">
              <w:rPr>
                <w:sz w:val="24"/>
                <w:szCs w:val="24"/>
                <w:lang w:val="en-US"/>
              </w:rPr>
              <w:t>core</w:t>
            </w:r>
            <w:r w:rsidRPr="00E96443">
              <w:rPr>
                <w:sz w:val="24"/>
                <w:szCs w:val="24"/>
              </w:rPr>
              <w:t xml:space="preserve"> i5, 8Гб ОЗУ, 22”</w:t>
            </w:r>
          </w:p>
        </w:tc>
        <w:tc>
          <w:tcPr>
            <w:tcW w:w="6096" w:type="dxa"/>
            <w:tcBorders>
              <w:top w:val="single" w:sz="4" w:space="0" w:color="auto"/>
              <w:left w:val="single" w:sz="4" w:space="0" w:color="auto"/>
              <w:bottom w:val="single" w:sz="4" w:space="0" w:color="auto"/>
              <w:right w:val="single" w:sz="4" w:space="0" w:color="auto"/>
            </w:tcBorders>
            <w:shd w:val="clear" w:color="auto" w:fill="auto"/>
          </w:tcPr>
          <w:p w:rsidR="00E96443" w:rsidRPr="00E96443" w:rsidRDefault="00E96443" w:rsidP="00E96443">
            <w:pPr>
              <w:spacing w:after="0" w:line="240" w:lineRule="auto"/>
              <w:contextualSpacing/>
              <w:jc w:val="both"/>
              <w:rPr>
                <w:sz w:val="24"/>
                <w:szCs w:val="24"/>
              </w:rPr>
            </w:pPr>
            <w:r w:rsidRPr="00E96443">
              <w:rPr>
                <w:sz w:val="24"/>
                <w:szCs w:val="24"/>
              </w:rPr>
              <w:t>компьютерный класс (классы) или другие помещения, в которых размещаются персональные компьютеры, объединенные в обособленную локальную вычислительную сеть, без возможности использования ресурсов Интернет</w:t>
            </w:r>
          </w:p>
        </w:tc>
      </w:tr>
    </w:tbl>
    <w:p w:rsidR="00E872CF" w:rsidRDefault="00E872CF" w:rsidP="00AF7C64">
      <w:pPr>
        <w:tabs>
          <w:tab w:val="left" w:pos="0"/>
          <w:tab w:val="left" w:pos="709"/>
        </w:tabs>
        <w:spacing w:after="0" w:line="360" w:lineRule="auto"/>
        <w:ind w:firstLine="709"/>
        <w:jc w:val="both"/>
        <w:rPr>
          <w:rFonts w:eastAsia="Times New Roman"/>
          <w:b/>
        </w:rPr>
      </w:pPr>
    </w:p>
    <w:p w:rsidR="00E96443" w:rsidRDefault="00E96443" w:rsidP="00AF7C64">
      <w:pPr>
        <w:tabs>
          <w:tab w:val="left" w:pos="0"/>
          <w:tab w:val="left" w:pos="709"/>
        </w:tabs>
        <w:spacing w:after="0" w:line="360" w:lineRule="auto"/>
        <w:ind w:firstLine="709"/>
        <w:jc w:val="both"/>
        <w:rPr>
          <w:rFonts w:eastAsia="Times New Roman"/>
          <w:b/>
        </w:rPr>
      </w:pPr>
    </w:p>
    <w:p w:rsidR="00E96443" w:rsidRPr="00E96443" w:rsidRDefault="00E96443" w:rsidP="002E087D">
      <w:pPr>
        <w:pStyle w:val="1"/>
      </w:pPr>
      <w:bookmarkStart w:id="9" w:name="_Toc474365579"/>
      <w:bookmarkStart w:id="10" w:name="_Toc510348043"/>
      <w:bookmarkStart w:id="11" w:name="_Toc510378288"/>
      <w:r w:rsidRPr="00E96443">
        <w:t xml:space="preserve">ПАСПОРТ ПРАКТИЧЕСКОГО ЗАДАНИЯ </w:t>
      </w:r>
      <w:r w:rsidRPr="00E96443">
        <w:rPr>
          <w:lang w:val="en-US"/>
        </w:rPr>
        <w:t>I</w:t>
      </w:r>
      <w:r w:rsidRPr="00E96443">
        <w:t xml:space="preserve"> УРОВНЯ «ОРГАНИЗАЦИЯ РАБОТЫ КОЛЛЕКТИВА»</w:t>
      </w:r>
      <w:bookmarkEnd w:id="9"/>
      <w:bookmarkEnd w:id="10"/>
      <w:bookmarkEnd w:id="11"/>
    </w:p>
    <w:p w:rsidR="00E96443" w:rsidRPr="00E96443" w:rsidRDefault="00E96443" w:rsidP="00E96443">
      <w:pPr>
        <w:spacing w:after="0" w:line="240" w:lineRule="auto"/>
        <w:ind w:left="720"/>
        <w:jc w:val="right"/>
        <w:rPr>
          <w:rFonts w:eastAsia="Times New Roman"/>
          <w:sz w:val="24"/>
        </w:rPr>
      </w:pPr>
      <w:r w:rsidRPr="00E96443">
        <w:rPr>
          <w:rFonts w:eastAsia="Times New Roman"/>
          <w:sz w:val="24"/>
        </w:rPr>
        <w:t>Таблица 1</w:t>
      </w:r>
    </w:p>
    <w:p w:rsidR="00E96443" w:rsidRPr="00E96443" w:rsidRDefault="00E96443" w:rsidP="00E96443">
      <w:pPr>
        <w:spacing w:after="0" w:line="240" w:lineRule="auto"/>
        <w:ind w:left="720"/>
        <w:jc w:val="right"/>
        <w:rPr>
          <w:rFonts w:eastAsia="Times New Roman"/>
          <w:sz w:val="24"/>
        </w:rPr>
      </w:pPr>
      <w:r w:rsidRPr="00E96443">
        <w:rPr>
          <w:rFonts w:eastAsia="Times New Roman"/>
          <w:sz w:val="24"/>
        </w:rPr>
        <w:t>Актуализация и оценка задания</w:t>
      </w:r>
    </w:p>
    <w:tbl>
      <w:tblPr>
        <w:tblW w:w="144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98"/>
        <w:gridCol w:w="2718"/>
        <w:gridCol w:w="2718"/>
        <w:gridCol w:w="2718"/>
        <w:gridCol w:w="2718"/>
        <w:gridCol w:w="2718"/>
      </w:tblGrid>
      <w:tr w:rsidR="00E96443" w:rsidRPr="00E96443" w:rsidTr="008200B1">
        <w:trPr>
          <w:trHeight w:val="255"/>
        </w:trPr>
        <w:tc>
          <w:tcPr>
            <w:tcW w:w="898" w:type="dxa"/>
            <w:vMerge w:val="restart"/>
            <w:vAlign w:val="center"/>
          </w:tcPr>
          <w:p w:rsidR="00E96443" w:rsidRPr="00E96443" w:rsidRDefault="00E96443" w:rsidP="00E96443">
            <w:pPr>
              <w:spacing w:after="0" w:line="360" w:lineRule="auto"/>
              <w:jc w:val="center"/>
              <w:rPr>
                <w:rFonts w:eastAsia="Times New Roman"/>
                <w:b/>
                <w:sz w:val="24"/>
                <w:szCs w:val="24"/>
                <w:lang w:eastAsia="ru-RU"/>
              </w:rPr>
            </w:pPr>
            <w:r w:rsidRPr="00E96443">
              <w:rPr>
                <w:rFonts w:eastAsia="Times New Roman"/>
                <w:b/>
                <w:sz w:val="24"/>
                <w:szCs w:val="24"/>
                <w:lang w:eastAsia="ru-RU"/>
              </w:rPr>
              <w:t>№ п/п</w:t>
            </w:r>
          </w:p>
        </w:tc>
        <w:tc>
          <w:tcPr>
            <w:tcW w:w="13590" w:type="dxa"/>
            <w:gridSpan w:val="5"/>
            <w:shd w:val="clear" w:color="auto" w:fill="auto"/>
            <w:vAlign w:val="center"/>
          </w:tcPr>
          <w:p w:rsidR="00E96443" w:rsidRPr="00E96443" w:rsidRDefault="00E96443" w:rsidP="00E96443">
            <w:pPr>
              <w:spacing w:after="0" w:line="360" w:lineRule="auto"/>
              <w:jc w:val="center"/>
              <w:rPr>
                <w:rFonts w:eastAsia="Times New Roman"/>
                <w:b/>
                <w:sz w:val="24"/>
                <w:szCs w:val="24"/>
                <w:lang w:eastAsia="ru-RU"/>
              </w:rPr>
            </w:pPr>
            <w:r w:rsidRPr="00E96443">
              <w:rPr>
                <w:rFonts w:eastAsia="Times New Roman"/>
                <w:b/>
                <w:sz w:val="24"/>
                <w:szCs w:val="24"/>
                <w:lang w:eastAsia="ru-RU"/>
              </w:rPr>
              <w:t>09.00.00 Информатика и вычислительная техника</w:t>
            </w:r>
          </w:p>
        </w:tc>
      </w:tr>
      <w:tr w:rsidR="00E96443" w:rsidRPr="00E96443" w:rsidTr="008200B1">
        <w:tc>
          <w:tcPr>
            <w:tcW w:w="898" w:type="dxa"/>
            <w:vMerge/>
          </w:tcPr>
          <w:p w:rsidR="00E96443" w:rsidRPr="00E96443" w:rsidRDefault="00E96443" w:rsidP="00E96443">
            <w:pPr>
              <w:spacing w:after="0" w:line="240" w:lineRule="auto"/>
              <w:ind w:left="360"/>
              <w:rPr>
                <w:rFonts w:eastAsia="Times New Roman"/>
                <w:sz w:val="24"/>
                <w:szCs w:val="24"/>
              </w:rPr>
            </w:pPr>
          </w:p>
        </w:tc>
        <w:tc>
          <w:tcPr>
            <w:tcW w:w="2718" w:type="dxa"/>
            <w:shd w:val="clear" w:color="auto" w:fill="auto"/>
          </w:tcPr>
          <w:p w:rsidR="00E96443" w:rsidRPr="00E96443" w:rsidRDefault="00E96443" w:rsidP="00E96443">
            <w:pPr>
              <w:spacing w:after="0" w:line="240" w:lineRule="auto"/>
              <w:jc w:val="center"/>
              <w:rPr>
                <w:color w:val="000000"/>
                <w:sz w:val="24"/>
                <w:szCs w:val="24"/>
              </w:rPr>
            </w:pPr>
            <w:r w:rsidRPr="00E96443">
              <w:rPr>
                <w:color w:val="000000"/>
                <w:sz w:val="24"/>
                <w:szCs w:val="24"/>
              </w:rPr>
              <w:t>09.02.01</w:t>
            </w:r>
          </w:p>
          <w:p w:rsidR="00E96443" w:rsidRPr="00E96443" w:rsidRDefault="00E96443" w:rsidP="00E96443">
            <w:pPr>
              <w:spacing w:after="0" w:line="240" w:lineRule="auto"/>
              <w:jc w:val="center"/>
              <w:rPr>
                <w:color w:val="000000"/>
                <w:sz w:val="24"/>
                <w:szCs w:val="24"/>
              </w:rPr>
            </w:pPr>
            <w:r w:rsidRPr="00E96443">
              <w:rPr>
                <w:color w:val="000000"/>
                <w:sz w:val="24"/>
                <w:szCs w:val="24"/>
              </w:rPr>
              <w:t>Компьютерные системы и комплексы</w:t>
            </w:r>
          </w:p>
          <w:p w:rsidR="00E96443" w:rsidRPr="00E96443" w:rsidRDefault="00E96443" w:rsidP="00E96443">
            <w:pPr>
              <w:spacing w:after="0" w:line="240" w:lineRule="auto"/>
              <w:jc w:val="center"/>
              <w:rPr>
                <w:color w:val="000000"/>
                <w:sz w:val="24"/>
                <w:szCs w:val="24"/>
              </w:rPr>
            </w:pPr>
            <w:r w:rsidRPr="00E96443">
              <w:rPr>
                <w:color w:val="000000"/>
                <w:sz w:val="24"/>
                <w:szCs w:val="24"/>
              </w:rPr>
              <w:t>Приказ № 849</w:t>
            </w:r>
          </w:p>
          <w:p w:rsidR="00E96443" w:rsidRPr="00E96443" w:rsidRDefault="00E96443" w:rsidP="00E96443">
            <w:pPr>
              <w:spacing w:after="0" w:line="240" w:lineRule="auto"/>
              <w:jc w:val="center"/>
              <w:rPr>
                <w:rFonts w:eastAsia="Times New Roman"/>
                <w:sz w:val="24"/>
                <w:szCs w:val="24"/>
              </w:rPr>
            </w:pPr>
            <w:r w:rsidRPr="00E96443">
              <w:rPr>
                <w:color w:val="000000"/>
                <w:sz w:val="24"/>
                <w:szCs w:val="24"/>
              </w:rPr>
              <w:t xml:space="preserve">от 28.07.2014 </w:t>
            </w:r>
          </w:p>
        </w:tc>
        <w:tc>
          <w:tcPr>
            <w:tcW w:w="2718" w:type="dxa"/>
            <w:shd w:val="clear" w:color="auto" w:fill="auto"/>
          </w:tcPr>
          <w:p w:rsidR="00E96443" w:rsidRPr="00E96443" w:rsidRDefault="00E96443" w:rsidP="00E96443">
            <w:pPr>
              <w:spacing w:after="0" w:line="240" w:lineRule="auto"/>
              <w:jc w:val="center"/>
              <w:rPr>
                <w:color w:val="000000"/>
                <w:sz w:val="24"/>
                <w:szCs w:val="24"/>
              </w:rPr>
            </w:pPr>
            <w:r w:rsidRPr="00E96443">
              <w:rPr>
                <w:color w:val="000000"/>
                <w:sz w:val="24"/>
                <w:szCs w:val="24"/>
              </w:rPr>
              <w:t>09.02.02</w:t>
            </w:r>
          </w:p>
          <w:p w:rsidR="00E96443" w:rsidRPr="00E96443" w:rsidRDefault="00E96443" w:rsidP="00E96443">
            <w:pPr>
              <w:spacing w:after="0" w:line="240" w:lineRule="auto"/>
              <w:jc w:val="center"/>
              <w:rPr>
                <w:rFonts w:eastAsia="Times New Roman"/>
                <w:sz w:val="24"/>
                <w:szCs w:val="24"/>
              </w:rPr>
            </w:pPr>
            <w:r w:rsidRPr="00E96443">
              <w:rPr>
                <w:color w:val="000000"/>
                <w:sz w:val="24"/>
                <w:szCs w:val="24"/>
              </w:rPr>
              <w:t>Компьютерные сети</w:t>
            </w:r>
          </w:p>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Приказ № 803</w:t>
            </w:r>
          </w:p>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От 28 июля 2014 г.</w:t>
            </w:r>
          </w:p>
        </w:tc>
        <w:tc>
          <w:tcPr>
            <w:tcW w:w="2718" w:type="dxa"/>
          </w:tcPr>
          <w:p w:rsidR="00E96443" w:rsidRPr="00E96443" w:rsidRDefault="00E96443" w:rsidP="00E96443">
            <w:pPr>
              <w:spacing w:after="0" w:line="240" w:lineRule="auto"/>
              <w:jc w:val="center"/>
              <w:rPr>
                <w:color w:val="000000"/>
                <w:sz w:val="24"/>
                <w:szCs w:val="24"/>
              </w:rPr>
            </w:pPr>
            <w:r w:rsidRPr="00E96443">
              <w:rPr>
                <w:color w:val="000000"/>
                <w:sz w:val="24"/>
                <w:szCs w:val="24"/>
              </w:rPr>
              <w:t>09.02.03 Программирование в компьютерных системах</w:t>
            </w:r>
          </w:p>
          <w:p w:rsidR="00E96443" w:rsidRPr="00E96443" w:rsidRDefault="00E96443" w:rsidP="00E96443">
            <w:pPr>
              <w:spacing w:after="0" w:line="240" w:lineRule="auto"/>
              <w:jc w:val="center"/>
              <w:rPr>
                <w:color w:val="000000"/>
                <w:sz w:val="24"/>
                <w:szCs w:val="24"/>
              </w:rPr>
            </w:pPr>
            <w:r w:rsidRPr="00E96443">
              <w:rPr>
                <w:color w:val="000000"/>
                <w:sz w:val="24"/>
                <w:szCs w:val="24"/>
              </w:rPr>
              <w:t>Приказ № 804</w:t>
            </w:r>
          </w:p>
          <w:p w:rsidR="00E96443" w:rsidRPr="00E96443" w:rsidRDefault="00E96443" w:rsidP="00E96443">
            <w:pPr>
              <w:spacing w:after="0" w:line="240" w:lineRule="auto"/>
              <w:jc w:val="center"/>
              <w:rPr>
                <w:rFonts w:eastAsia="Times New Roman"/>
                <w:sz w:val="24"/>
                <w:szCs w:val="24"/>
              </w:rPr>
            </w:pPr>
            <w:r w:rsidRPr="00E96443">
              <w:rPr>
                <w:color w:val="000000"/>
                <w:sz w:val="24"/>
                <w:szCs w:val="24"/>
              </w:rPr>
              <w:t>от 28 июля 2014 г.</w:t>
            </w:r>
          </w:p>
        </w:tc>
        <w:tc>
          <w:tcPr>
            <w:tcW w:w="2718" w:type="dxa"/>
          </w:tcPr>
          <w:p w:rsidR="00E96443" w:rsidRPr="00E96443" w:rsidRDefault="00E96443" w:rsidP="00E96443">
            <w:pPr>
              <w:spacing w:after="0" w:line="240" w:lineRule="auto"/>
              <w:jc w:val="center"/>
              <w:rPr>
                <w:color w:val="000000"/>
                <w:sz w:val="24"/>
                <w:szCs w:val="24"/>
              </w:rPr>
            </w:pPr>
            <w:r w:rsidRPr="00E96443">
              <w:rPr>
                <w:color w:val="000000"/>
                <w:sz w:val="24"/>
                <w:szCs w:val="24"/>
              </w:rPr>
              <w:t>09.02.04 Информационные системы (по отраслям)</w:t>
            </w:r>
          </w:p>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Приказ № 525</w:t>
            </w:r>
          </w:p>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 xml:space="preserve">от 14 мая 2014 г. </w:t>
            </w:r>
          </w:p>
        </w:tc>
        <w:tc>
          <w:tcPr>
            <w:tcW w:w="2718" w:type="dxa"/>
          </w:tcPr>
          <w:p w:rsidR="00E96443" w:rsidRPr="00E96443" w:rsidRDefault="00E96443" w:rsidP="00E96443">
            <w:pPr>
              <w:spacing w:after="0" w:line="240" w:lineRule="auto"/>
              <w:jc w:val="center"/>
              <w:rPr>
                <w:color w:val="000000"/>
                <w:sz w:val="24"/>
                <w:szCs w:val="24"/>
              </w:rPr>
            </w:pPr>
            <w:r w:rsidRPr="00E96443">
              <w:rPr>
                <w:color w:val="000000"/>
                <w:sz w:val="24"/>
                <w:szCs w:val="24"/>
              </w:rPr>
              <w:t>09.02.05</w:t>
            </w:r>
          </w:p>
          <w:p w:rsidR="00E96443" w:rsidRPr="00E96443" w:rsidRDefault="00E96443" w:rsidP="00E96443">
            <w:pPr>
              <w:spacing w:after="0" w:line="240" w:lineRule="auto"/>
              <w:jc w:val="center"/>
              <w:rPr>
                <w:color w:val="000000"/>
                <w:sz w:val="24"/>
                <w:szCs w:val="24"/>
              </w:rPr>
            </w:pPr>
            <w:r w:rsidRPr="00E96443">
              <w:rPr>
                <w:color w:val="000000"/>
                <w:sz w:val="24"/>
                <w:szCs w:val="24"/>
              </w:rPr>
              <w:t>Прикладная информатика (по отраслям)</w:t>
            </w:r>
          </w:p>
          <w:p w:rsidR="00E96443" w:rsidRPr="00E96443" w:rsidRDefault="00E96443" w:rsidP="00E96443">
            <w:pPr>
              <w:spacing w:after="0" w:line="240" w:lineRule="auto"/>
              <w:jc w:val="center"/>
              <w:rPr>
                <w:color w:val="000000"/>
                <w:sz w:val="24"/>
                <w:szCs w:val="24"/>
              </w:rPr>
            </w:pPr>
            <w:r w:rsidRPr="00E96443">
              <w:rPr>
                <w:color w:val="000000"/>
                <w:sz w:val="24"/>
                <w:szCs w:val="24"/>
              </w:rPr>
              <w:t>Приказ № 1001</w:t>
            </w:r>
          </w:p>
          <w:p w:rsidR="00E96443" w:rsidRPr="00E96443" w:rsidRDefault="00E96443" w:rsidP="00E96443">
            <w:pPr>
              <w:spacing w:after="0" w:line="240" w:lineRule="auto"/>
              <w:jc w:val="center"/>
              <w:rPr>
                <w:rFonts w:eastAsia="Times New Roman"/>
                <w:sz w:val="24"/>
                <w:szCs w:val="24"/>
              </w:rPr>
            </w:pPr>
            <w:r w:rsidRPr="00E96443">
              <w:rPr>
                <w:color w:val="000000"/>
                <w:sz w:val="24"/>
                <w:szCs w:val="24"/>
              </w:rPr>
              <w:t>от 13.08.2014</w:t>
            </w:r>
          </w:p>
        </w:tc>
      </w:tr>
      <w:tr w:rsidR="00E96443" w:rsidRPr="00E96443" w:rsidTr="008200B1">
        <w:tc>
          <w:tcPr>
            <w:tcW w:w="898" w:type="dxa"/>
          </w:tcPr>
          <w:p w:rsidR="00E96443" w:rsidRPr="00E96443" w:rsidRDefault="00E96443" w:rsidP="0051047B">
            <w:pPr>
              <w:numPr>
                <w:ilvl w:val="0"/>
                <w:numId w:val="17"/>
              </w:numPr>
              <w:spacing w:after="0" w:line="360" w:lineRule="auto"/>
              <w:jc w:val="center"/>
              <w:rPr>
                <w:rFonts w:eastAsia="Times New Roman"/>
                <w:sz w:val="24"/>
                <w:szCs w:val="24"/>
              </w:rPr>
            </w:pPr>
          </w:p>
        </w:tc>
        <w:tc>
          <w:tcPr>
            <w:tcW w:w="2718"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ОК 5-7, ОК 9</w:t>
            </w:r>
          </w:p>
        </w:tc>
        <w:tc>
          <w:tcPr>
            <w:tcW w:w="2718"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ОК 5-7, ОК 9</w:t>
            </w:r>
          </w:p>
        </w:tc>
        <w:tc>
          <w:tcPr>
            <w:tcW w:w="2718"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ОК 5-7, ОК 9</w:t>
            </w:r>
          </w:p>
        </w:tc>
        <w:tc>
          <w:tcPr>
            <w:tcW w:w="2718"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ОК 5-7, ОК 9</w:t>
            </w:r>
          </w:p>
        </w:tc>
        <w:tc>
          <w:tcPr>
            <w:tcW w:w="2718"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ОК 5-7, ОК 9</w:t>
            </w:r>
          </w:p>
        </w:tc>
      </w:tr>
      <w:tr w:rsidR="00E96443" w:rsidRPr="00E96443" w:rsidTr="008200B1">
        <w:tc>
          <w:tcPr>
            <w:tcW w:w="898" w:type="dxa"/>
          </w:tcPr>
          <w:p w:rsidR="00E96443" w:rsidRPr="00E96443" w:rsidRDefault="00E96443" w:rsidP="0051047B">
            <w:pPr>
              <w:numPr>
                <w:ilvl w:val="0"/>
                <w:numId w:val="17"/>
              </w:numPr>
              <w:spacing w:after="0" w:line="360" w:lineRule="auto"/>
              <w:jc w:val="center"/>
              <w:rPr>
                <w:rFonts w:eastAsia="Times New Roman"/>
                <w:sz w:val="24"/>
                <w:szCs w:val="24"/>
              </w:rPr>
            </w:pPr>
          </w:p>
        </w:tc>
        <w:tc>
          <w:tcPr>
            <w:tcW w:w="2718"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ОП.05, ОП.06, ПМ.02, ПМ.03</w:t>
            </w:r>
          </w:p>
        </w:tc>
        <w:tc>
          <w:tcPr>
            <w:tcW w:w="2718"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ОП.03, ОП.07, ОП.09</w:t>
            </w:r>
          </w:p>
        </w:tc>
        <w:tc>
          <w:tcPr>
            <w:tcW w:w="2718"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ОП.04, ОП.06, ПМ.03</w:t>
            </w:r>
          </w:p>
        </w:tc>
        <w:tc>
          <w:tcPr>
            <w:tcW w:w="2718"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ОП.04, ОП.08, ПМ.02</w:t>
            </w:r>
          </w:p>
        </w:tc>
        <w:tc>
          <w:tcPr>
            <w:tcW w:w="2718"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ОП.01, ОП.03, ОП.04, ПМ.04</w:t>
            </w:r>
          </w:p>
        </w:tc>
      </w:tr>
    </w:tbl>
    <w:p w:rsidR="00E96443" w:rsidRPr="00E96443" w:rsidRDefault="00E96443" w:rsidP="00E96443">
      <w:pPr>
        <w:spacing w:after="0" w:line="240" w:lineRule="auto"/>
        <w:jc w:val="right"/>
      </w:pPr>
    </w:p>
    <w:p w:rsidR="00E96443" w:rsidRPr="00E96443" w:rsidRDefault="00E96443" w:rsidP="00E96443">
      <w:pPr>
        <w:keepNext/>
        <w:spacing w:after="0" w:line="240" w:lineRule="auto"/>
        <w:ind w:left="720"/>
        <w:jc w:val="right"/>
        <w:rPr>
          <w:rFonts w:eastAsia="Times New Roman"/>
          <w:sz w:val="24"/>
        </w:rPr>
      </w:pPr>
      <w:r w:rsidRPr="00E96443">
        <w:rPr>
          <w:rFonts w:eastAsia="Times New Roman"/>
          <w:sz w:val="24"/>
        </w:rPr>
        <w:t>Таблица 2</w:t>
      </w:r>
    </w:p>
    <w:p w:rsidR="00E96443" w:rsidRPr="00E96443" w:rsidRDefault="00E96443" w:rsidP="00E96443">
      <w:pPr>
        <w:keepNext/>
        <w:spacing w:after="0" w:line="240" w:lineRule="auto"/>
        <w:ind w:left="720"/>
        <w:jc w:val="right"/>
        <w:rPr>
          <w:rFonts w:eastAsia="Times New Roman"/>
          <w:sz w:val="24"/>
        </w:rPr>
      </w:pPr>
      <w:r w:rsidRPr="00E96443">
        <w:rPr>
          <w:rFonts w:eastAsia="Times New Roman"/>
          <w:sz w:val="24"/>
        </w:rPr>
        <w:t>Структура оценки задания</w:t>
      </w:r>
    </w:p>
    <w:tbl>
      <w:tblPr>
        <w:tblW w:w="144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93"/>
        <w:gridCol w:w="11510"/>
        <w:gridCol w:w="1985"/>
      </w:tblGrid>
      <w:tr w:rsidR="00E96443" w:rsidRPr="00E96443" w:rsidTr="008200B1">
        <w:tc>
          <w:tcPr>
            <w:tcW w:w="993" w:type="dxa"/>
          </w:tcPr>
          <w:p w:rsidR="00E96443" w:rsidRPr="00E96443" w:rsidRDefault="00E96443" w:rsidP="00E96443">
            <w:pPr>
              <w:spacing w:after="0" w:line="240" w:lineRule="auto"/>
              <w:ind w:left="63"/>
              <w:rPr>
                <w:rFonts w:eastAsia="Times New Roman"/>
                <w:b/>
                <w:sz w:val="24"/>
                <w:szCs w:val="24"/>
              </w:rPr>
            </w:pPr>
            <w:r w:rsidRPr="00E96443">
              <w:rPr>
                <w:rFonts w:eastAsia="Times New Roman"/>
                <w:b/>
                <w:sz w:val="24"/>
                <w:szCs w:val="24"/>
              </w:rPr>
              <w:t>№ п/п</w:t>
            </w:r>
          </w:p>
        </w:tc>
        <w:tc>
          <w:tcPr>
            <w:tcW w:w="11510" w:type="dxa"/>
            <w:shd w:val="clear" w:color="auto" w:fill="auto"/>
          </w:tcPr>
          <w:p w:rsidR="00E96443" w:rsidRPr="00E96443" w:rsidRDefault="00E96443" w:rsidP="00E96443">
            <w:pPr>
              <w:spacing w:after="0" w:line="240" w:lineRule="auto"/>
              <w:jc w:val="center"/>
              <w:rPr>
                <w:rFonts w:eastAsia="Times New Roman"/>
                <w:b/>
                <w:sz w:val="24"/>
                <w:szCs w:val="24"/>
              </w:rPr>
            </w:pPr>
            <w:r w:rsidRPr="00E96443">
              <w:rPr>
                <w:rFonts w:eastAsia="Times New Roman"/>
                <w:b/>
                <w:sz w:val="24"/>
                <w:szCs w:val="24"/>
              </w:rPr>
              <w:t>Наименование</w:t>
            </w:r>
          </w:p>
        </w:tc>
        <w:tc>
          <w:tcPr>
            <w:tcW w:w="1985" w:type="dxa"/>
            <w:shd w:val="clear" w:color="auto" w:fill="auto"/>
          </w:tcPr>
          <w:p w:rsidR="00E96443" w:rsidRPr="00E96443" w:rsidRDefault="00E96443" w:rsidP="00E96443">
            <w:pPr>
              <w:spacing w:after="0" w:line="240" w:lineRule="auto"/>
              <w:jc w:val="center"/>
              <w:rPr>
                <w:rFonts w:eastAsia="Times New Roman"/>
                <w:b/>
                <w:sz w:val="24"/>
                <w:szCs w:val="24"/>
              </w:rPr>
            </w:pPr>
            <w:r w:rsidRPr="00E96443">
              <w:rPr>
                <w:rFonts w:eastAsia="Times New Roman"/>
                <w:b/>
                <w:sz w:val="24"/>
                <w:szCs w:val="24"/>
              </w:rPr>
              <w:t>Кол-во баллов</w:t>
            </w:r>
          </w:p>
        </w:tc>
      </w:tr>
      <w:tr w:rsidR="00E96443" w:rsidRPr="00E96443" w:rsidTr="008200B1">
        <w:tc>
          <w:tcPr>
            <w:tcW w:w="993" w:type="dxa"/>
          </w:tcPr>
          <w:p w:rsidR="00E96443" w:rsidRPr="00E96443" w:rsidRDefault="00E96443" w:rsidP="00E96443">
            <w:pPr>
              <w:spacing w:after="0" w:line="240" w:lineRule="auto"/>
              <w:ind w:left="63"/>
              <w:rPr>
                <w:rFonts w:eastAsia="Times New Roman"/>
                <w:sz w:val="24"/>
                <w:szCs w:val="24"/>
              </w:rPr>
            </w:pPr>
          </w:p>
        </w:tc>
        <w:tc>
          <w:tcPr>
            <w:tcW w:w="11510" w:type="dxa"/>
            <w:shd w:val="clear" w:color="auto" w:fill="auto"/>
          </w:tcPr>
          <w:p w:rsidR="00E96443" w:rsidRPr="00E96443" w:rsidRDefault="00E96443" w:rsidP="00E96443">
            <w:pPr>
              <w:spacing w:after="0" w:line="240" w:lineRule="auto"/>
              <w:jc w:val="center"/>
              <w:rPr>
                <w:rFonts w:eastAsia="Times New Roman"/>
                <w:b/>
                <w:sz w:val="24"/>
                <w:szCs w:val="24"/>
              </w:rPr>
            </w:pPr>
            <w:r w:rsidRPr="00E96443">
              <w:rPr>
                <w:rFonts w:eastAsia="Times New Roman"/>
                <w:b/>
                <w:sz w:val="24"/>
                <w:szCs w:val="24"/>
              </w:rPr>
              <w:t>ЗАДАНИЕ № 3 «Организация работы коллектива»</w:t>
            </w:r>
          </w:p>
        </w:tc>
        <w:tc>
          <w:tcPr>
            <w:tcW w:w="1985"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 xml:space="preserve">Максимальный </w:t>
            </w:r>
            <w:r w:rsidRPr="00E96443">
              <w:rPr>
                <w:rFonts w:eastAsia="Times New Roman"/>
                <w:sz w:val="24"/>
                <w:szCs w:val="24"/>
              </w:rPr>
              <w:lastRenderedPageBreak/>
              <w:t>балл – 10 баллов</w:t>
            </w:r>
          </w:p>
        </w:tc>
      </w:tr>
      <w:tr w:rsidR="00E96443" w:rsidRPr="00E96443" w:rsidTr="00DB7A99">
        <w:trPr>
          <w:trHeight w:val="1142"/>
        </w:trPr>
        <w:tc>
          <w:tcPr>
            <w:tcW w:w="993" w:type="dxa"/>
          </w:tcPr>
          <w:p w:rsidR="00E96443" w:rsidRPr="00E96443" w:rsidRDefault="00E96443" w:rsidP="00E96443">
            <w:pPr>
              <w:spacing w:after="0" w:line="240" w:lineRule="auto"/>
              <w:ind w:left="63"/>
              <w:rPr>
                <w:rFonts w:eastAsia="Times New Roman"/>
                <w:sz w:val="24"/>
                <w:szCs w:val="24"/>
              </w:rPr>
            </w:pPr>
          </w:p>
        </w:tc>
        <w:tc>
          <w:tcPr>
            <w:tcW w:w="11510" w:type="dxa"/>
            <w:shd w:val="clear" w:color="auto" w:fill="auto"/>
          </w:tcPr>
          <w:p w:rsidR="00E96443" w:rsidRPr="00E96443" w:rsidRDefault="00E96443" w:rsidP="00DB7A99">
            <w:pPr>
              <w:jc w:val="both"/>
              <w:rPr>
                <w:rFonts w:eastAsia="Times New Roman"/>
                <w:b/>
                <w:sz w:val="24"/>
                <w:szCs w:val="24"/>
                <w:lang w:eastAsia="ru-RU"/>
              </w:rPr>
            </w:pPr>
            <w:r w:rsidRPr="00E96443">
              <w:rPr>
                <w:rFonts w:eastAsia="Times New Roman"/>
                <w:bCs/>
                <w:sz w:val="24"/>
                <w:szCs w:val="24"/>
                <w:lang w:eastAsia="ru-RU"/>
              </w:rPr>
              <w:t xml:space="preserve">ЗАДАЧА № 3 </w:t>
            </w:r>
            <w:r w:rsidR="00A16816" w:rsidRPr="00A16816">
              <w:rPr>
                <w:sz w:val="24"/>
                <w:szCs w:val="24"/>
              </w:rPr>
              <w:t xml:space="preserve">Подготовить при помощи программного продукта Microsoft Word служебную записку о подготовке к внедрению </w:t>
            </w:r>
            <w:r w:rsidR="00A16816" w:rsidRPr="00A16816">
              <w:rPr>
                <w:rFonts w:eastAsia="Times New Roman"/>
                <w:bCs/>
                <w:color w:val="000000"/>
                <w:sz w:val="24"/>
                <w:szCs w:val="24"/>
              </w:rPr>
              <w:t xml:space="preserve">инструментальных средств разработки прикладных программ для образования </w:t>
            </w:r>
            <w:r w:rsidR="00A16816" w:rsidRPr="00A16816">
              <w:rPr>
                <w:sz w:val="24"/>
                <w:szCs w:val="22"/>
              </w:rPr>
              <w:t>в учебный процесс.</w:t>
            </w:r>
          </w:p>
        </w:tc>
        <w:tc>
          <w:tcPr>
            <w:tcW w:w="1985" w:type="dxa"/>
            <w:shd w:val="clear" w:color="auto" w:fill="auto"/>
          </w:tcPr>
          <w:p w:rsidR="00E96443" w:rsidRPr="00E96443" w:rsidRDefault="00E96443" w:rsidP="00E96443">
            <w:pPr>
              <w:spacing w:after="0" w:line="240" w:lineRule="auto"/>
              <w:jc w:val="center"/>
              <w:rPr>
                <w:rFonts w:eastAsia="Times New Roman"/>
                <w:sz w:val="24"/>
                <w:szCs w:val="24"/>
                <w:lang w:eastAsia="ru-RU"/>
              </w:rPr>
            </w:pPr>
            <w:r w:rsidRPr="00E96443">
              <w:rPr>
                <w:rFonts w:eastAsia="Times New Roman"/>
                <w:sz w:val="24"/>
                <w:szCs w:val="24"/>
                <w:lang w:eastAsia="ru-RU"/>
              </w:rPr>
              <w:t>Максимальный балл – 5 баллов</w:t>
            </w:r>
          </w:p>
        </w:tc>
      </w:tr>
      <w:tr w:rsidR="00E96443" w:rsidRPr="00E96443" w:rsidTr="008200B1">
        <w:tc>
          <w:tcPr>
            <w:tcW w:w="993" w:type="dxa"/>
          </w:tcPr>
          <w:p w:rsidR="00E96443" w:rsidRPr="00E96443" w:rsidRDefault="00E96443" w:rsidP="00E96443">
            <w:pPr>
              <w:spacing w:after="0" w:line="240" w:lineRule="auto"/>
              <w:ind w:left="63"/>
              <w:rPr>
                <w:rFonts w:eastAsia="Times New Roman"/>
                <w:sz w:val="24"/>
                <w:szCs w:val="24"/>
              </w:rPr>
            </w:pPr>
          </w:p>
        </w:tc>
        <w:tc>
          <w:tcPr>
            <w:tcW w:w="11510" w:type="dxa"/>
            <w:shd w:val="clear" w:color="auto" w:fill="auto"/>
          </w:tcPr>
          <w:p w:rsidR="00E96443" w:rsidRPr="00E96443" w:rsidRDefault="00E96443" w:rsidP="00E96443">
            <w:pPr>
              <w:spacing w:after="0" w:line="240" w:lineRule="auto"/>
              <w:rPr>
                <w:rFonts w:eastAsia="Times New Roman"/>
                <w:sz w:val="24"/>
                <w:szCs w:val="24"/>
                <w:lang w:eastAsia="ru-RU"/>
              </w:rPr>
            </w:pPr>
            <w:r w:rsidRPr="00E96443">
              <w:rPr>
                <w:rFonts w:eastAsia="Times New Roman"/>
                <w:b/>
                <w:sz w:val="24"/>
                <w:szCs w:val="24"/>
                <w:lang w:eastAsia="ru-RU"/>
              </w:rPr>
              <w:t>Критерии оценки:</w:t>
            </w:r>
          </w:p>
        </w:tc>
        <w:tc>
          <w:tcPr>
            <w:tcW w:w="1985" w:type="dxa"/>
            <w:shd w:val="clear" w:color="auto" w:fill="auto"/>
          </w:tcPr>
          <w:p w:rsidR="00E96443" w:rsidRPr="00E96443" w:rsidRDefault="00E96443" w:rsidP="00E96443">
            <w:pPr>
              <w:spacing w:after="0" w:line="240" w:lineRule="auto"/>
              <w:jc w:val="center"/>
              <w:rPr>
                <w:rFonts w:eastAsia="Times New Roman"/>
                <w:sz w:val="24"/>
                <w:szCs w:val="24"/>
                <w:lang w:eastAsia="ru-RU"/>
              </w:rPr>
            </w:pPr>
          </w:p>
        </w:tc>
      </w:tr>
      <w:tr w:rsidR="00D02343" w:rsidRPr="00E96443" w:rsidTr="0046062C">
        <w:tc>
          <w:tcPr>
            <w:tcW w:w="993" w:type="dxa"/>
          </w:tcPr>
          <w:p w:rsidR="00D02343" w:rsidRDefault="00D02343" w:rsidP="00D02343">
            <w:pPr>
              <w:jc w:val="both"/>
              <w:rPr>
                <w:sz w:val="24"/>
              </w:rPr>
            </w:pPr>
            <w:r>
              <w:rPr>
                <w:sz w:val="24"/>
              </w:rPr>
              <w:t>1.1.</w:t>
            </w:r>
          </w:p>
        </w:tc>
        <w:tc>
          <w:tcPr>
            <w:tcW w:w="11510" w:type="dxa"/>
          </w:tcPr>
          <w:p w:rsidR="00D02343" w:rsidRDefault="00D02343" w:rsidP="00D02343">
            <w:pPr>
              <w:jc w:val="both"/>
              <w:rPr>
                <w:sz w:val="24"/>
              </w:rPr>
            </w:pPr>
            <w:r>
              <w:rPr>
                <w:sz w:val="24"/>
              </w:rPr>
              <w:t>Текст служебной записки составлен и содержит Приложение 1</w:t>
            </w:r>
          </w:p>
        </w:tc>
        <w:tc>
          <w:tcPr>
            <w:tcW w:w="1985" w:type="dxa"/>
            <w:vAlign w:val="center"/>
          </w:tcPr>
          <w:p w:rsidR="00D02343" w:rsidRDefault="00D02343" w:rsidP="00D02343">
            <w:pPr>
              <w:jc w:val="center"/>
              <w:rPr>
                <w:sz w:val="24"/>
              </w:rPr>
            </w:pPr>
            <w:r>
              <w:rPr>
                <w:sz w:val="24"/>
              </w:rPr>
              <w:t>0,5</w:t>
            </w:r>
          </w:p>
        </w:tc>
      </w:tr>
      <w:tr w:rsidR="00D02343" w:rsidRPr="00E96443" w:rsidTr="0046062C">
        <w:tc>
          <w:tcPr>
            <w:tcW w:w="993" w:type="dxa"/>
          </w:tcPr>
          <w:p w:rsidR="00D02343" w:rsidRDefault="00D02343" w:rsidP="00D02343">
            <w:pPr>
              <w:jc w:val="both"/>
              <w:rPr>
                <w:sz w:val="24"/>
              </w:rPr>
            </w:pPr>
            <w:r>
              <w:rPr>
                <w:sz w:val="24"/>
              </w:rPr>
              <w:t>1.2.</w:t>
            </w:r>
          </w:p>
        </w:tc>
        <w:tc>
          <w:tcPr>
            <w:tcW w:w="11510" w:type="dxa"/>
          </w:tcPr>
          <w:p w:rsidR="00D02343" w:rsidRDefault="00D02343" w:rsidP="00D02343">
            <w:pPr>
              <w:jc w:val="both"/>
              <w:rPr>
                <w:sz w:val="24"/>
              </w:rPr>
            </w:pPr>
            <w:r>
              <w:rPr>
                <w:sz w:val="24"/>
              </w:rPr>
              <w:t>Перечень условий в Приложении 1 не противоречит лицензионному соглашению и документам перечисленным в задании</w:t>
            </w:r>
          </w:p>
        </w:tc>
        <w:tc>
          <w:tcPr>
            <w:tcW w:w="1985" w:type="dxa"/>
            <w:vAlign w:val="center"/>
          </w:tcPr>
          <w:p w:rsidR="00D02343" w:rsidRDefault="00D02343" w:rsidP="00D02343">
            <w:pPr>
              <w:jc w:val="center"/>
              <w:rPr>
                <w:sz w:val="24"/>
              </w:rPr>
            </w:pPr>
            <w:r>
              <w:rPr>
                <w:sz w:val="24"/>
              </w:rPr>
              <w:t>1</w:t>
            </w:r>
          </w:p>
          <w:p w:rsidR="00D02343" w:rsidRDefault="00D02343" w:rsidP="00D02343">
            <w:pPr>
              <w:jc w:val="center"/>
              <w:rPr>
                <w:sz w:val="24"/>
              </w:rPr>
            </w:pPr>
            <w:r>
              <w:rPr>
                <w:sz w:val="24"/>
              </w:rPr>
              <w:t>- 0,1 за каждый противоречащий пункт</w:t>
            </w:r>
          </w:p>
        </w:tc>
      </w:tr>
      <w:tr w:rsidR="00D02343" w:rsidRPr="00E96443" w:rsidTr="0046062C">
        <w:tc>
          <w:tcPr>
            <w:tcW w:w="993" w:type="dxa"/>
          </w:tcPr>
          <w:p w:rsidR="00D02343" w:rsidRDefault="00D02343" w:rsidP="00D02343">
            <w:pPr>
              <w:jc w:val="both"/>
              <w:rPr>
                <w:sz w:val="24"/>
              </w:rPr>
            </w:pPr>
            <w:r>
              <w:rPr>
                <w:sz w:val="24"/>
              </w:rPr>
              <w:t>1.3.</w:t>
            </w:r>
          </w:p>
        </w:tc>
        <w:tc>
          <w:tcPr>
            <w:tcW w:w="11510" w:type="dxa"/>
          </w:tcPr>
          <w:p w:rsidR="00D02343" w:rsidRDefault="00D02343" w:rsidP="00D02343">
            <w:pPr>
              <w:jc w:val="both"/>
              <w:rPr>
                <w:sz w:val="24"/>
              </w:rPr>
            </w:pPr>
            <w:r>
              <w:rPr>
                <w:sz w:val="24"/>
              </w:rPr>
              <w:t>Количество условий политики безопасного использования не менее 10</w:t>
            </w:r>
          </w:p>
        </w:tc>
        <w:tc>
          <w:tcPr>
            <w:tcW w:w="1985" w:type="dxa"/>
            <w:vAlign w:val="center"/>
          </w:tcPr>
          <w:p w:rsidR="00D02343" w:rsidRDefault="00D02343" w:rsidP="00D02343">
            <w:pPr>
              <w:jc w:val="center"/>
              <w:rPr>
                <w:sz w:val="24"/>
              </w:rPr>
            </w:pPr>
            <w:r>
              <w:rPr>
                <w:sz w:val="24"/>
              </w:rPr>
              <w:t>1</w:t>
            </w:r>
          </w:p>
          <w:p w:rsidR="00D02343" w:rsidRDefault="00D02343" w:rsidP="00D02343">
            <w:pPr>
              <w:jc w:val="center"/>
              <w:rPr>
                <w:sz w:val="24"/>
              </w:rPr>
            </w:pPr>
            <w:r>
              <w:rPr>
                <w:sz w:val="24"/>
              </w:rPr>
              <w:t>- 0,1 балла за каждый отсутствующий пункт</w:t>
            </w:r>
          </w:p>
        </w:tc>
      </w:tr>
      <w:tr w:rsidR="00D02343" w:rsidRPr="00E96443" w:rsidTr="0046062C">
        <w:tc>
          <w:tcPr>
            <w:tcW w:w="993" w:type="dxa"/>
          </w:tcPr>
          <w:p w:rsidR="00D02343" w:rsidRDefault="00D02343" w:rsidP="00D02343">
            <w:pPr>
              <w:jc w:val="both"/>
              <w:rPr>
                <w:sz w:val="24"/>
              </w:rPr>
            </w:pPr>
            <w:r>
              <w:rPr>
                <w:sz w:val="24"/>
              </w:rPr>
              <w:t>1.4.</w:t>
            </w:r>
          </w:p>
        </w:tc>
        <w:tc>
          <w:tcPr>
            <w:tcW w:w="11510" w:type="dxa"/>
          </w:tcPr>
          <w:p w:rsidR="00D02343" w:rsidRDefault="00D02343" w:rsidP="00D02343">
            <w:pPr>
              <w:jc w:val="both"/>
              <w:rPr>
                <w:sz w:val="24"/>
              </w:rPr>
            </w:pPr>
            <w:r>
              <w:rPr>
                <w:sz w:val="24"/>
              </w:rPr>
              <w:t>Среди условий есть те, которые отвечают за некоммерческое использование ПО</w:t>
            </w:r>
          </w:p>
        </w:tc>
        <w:tc>
          <w:tcPr>
            <w:tcW w:w="1985" w:type="dxa"/>
            <w:vAlign w:val="center"/>
          </w:tcPr>
          <w:p w:rsidR="00D02343" w:rsidRDefault="00D02343" w:rsidP="00D02343">
            <w:pPr>
              <w:jc w:val="center"/>
              <w:rPr>
                <w:sz w:val="24"/>
              </w:rPr>
            </w:pPr>
            <w:r>
              <w:rPr>
                <w:sz w:val="24"/>
              </w:rPr>
              <w:t>0,5</w:t>
            </w:r>
          </w:p>
        </w:tc>
      </w:tr>
      <w:tr w:rsidR="00D02343" w:rsidRPr="00E96443" w:rsidTr="0046062C">
        <w:tc>
          <w:tcPr>
            <w:tcW w:w="993" w:type="dxa"/>
          </w:tcPr>
          <w:p w:rsidR="00D02343" w:rsidRDefault="00D02343" w:rsidP="00D02343">
            <w:pPr>
              <w:jc w:val="both"/>
              <w:rPr>
                <w:sz w:val="24"/>
              </w:rPr>
            </w:pPr>
            <w:r>
              <w:rPr>
                <w:sz w:val="24"/>
              </w:rPr>
              <w:t>1.5.</w:t>
            </w:r>
          </w:p>
        </w:tc>
        <w:tc>
          <w:tcPr>
            <w:tcW w:w="11510" w:type="dxa"/>
          </w:tcPr>
          <w:p w:rsidR="00D02343" w:rsidRDefault="00D02343" w:rsidP="00D02343">
            <w:pPr>
              <w:jc w:val="both"/>
              <w:rPr>
                <w:sz w:val="24"/>
              </w:rPr>
            </w:pPr>
            <w:r>
              <w:rPr>
                <w:sz w:val="24"/>
              </w:rPr>
              <w:t>Среди условий есть те, которые отвечают за конфиденциальность личной информации</w:t>
            </w:r>
          </w:p>
        </w:tc>
        <w:tc>
          <w:tcPr>
            <w:tcW w:w="1985" w:type="dxa"/>
            <w:vAlign w:val="center"/>
          </w:tcPr>
          <w:p w:rsidR="00D02343" w:rsidRDefault="00D02343" w:rsidP="00D02343">
            <w:pPr>
              <w:jc w:val="center"/>
              <w:rPr>
                <w:sz w:val="24"/>
              </w:rPr>
            </w:pPr>
            <w:r>
              <w:rPr>
                <w:sz w:val="24"/>
              </w:rPr>
              <w:t>0,5</w:t>
            </w:r>
          </w:p>
        </w:tc>
      </w:tr>
      <w:tr w:rsidR="00D02343" w:rsidRPr="00E96443" w:rsidTr="0046062C">
        <w:tc>
          <w:tcPr>
            <w:tcW w:w="993" w:type="dxa"/>
          </w:tcPr>
          <w:p w:rsidR="00D02343" w:rsidRDefault="00D02343" w:rsidP="00D02343">
            <w:pPr>
              <w:jc w:val="both"/>
              <w:rPr>
                <w:sz w:val="24"/>
              </w:rPr>
            </w:pPr>
            <w:r>
              <w:rPr>
                <w:sz w:val="24"/>
              </w:rPr>
              <w:t>1.6.</w:t>
            </w:r>
          </w:p>
        </w:tc>
        <w:tc>
          <w:tcPr>
            <w:tcW w:w="11510" w:type="dxa"/>
          </w:tcPr>
          <w:p w:rsidR="00D02343" w:rsidRDefault="00D02343" w:rsidP="00D02343">
            <w:pPr>
              <w:jc w:val="both"/>
              <w:rPr>
                <w:sz w:val="24"/>
              </w:rPr>
            </w:pPr>
            <w:r>
              <w:rPr>
                <w:sz w:val="24"/>
              </w:rPr>
              <w:t>Среди условий есть те, которые отвечают неисключительному и непередаваемому праву использования ПО</w:t>
            </w:r>
          </w:p>
        </w:tc>
        <w:tc>
          <w:tcPr>
            <w:tcW w:w="1985" w:type="dxa"/>
            <w:vAlign w:val="center"/>
          </w:tcPr>
          <w:p w:rsidR="00D02343" w:rsidRDefault="00D02343" w:rsidP="00D02343">
            <w:pPr>
              <w:jc w:val="center"/>
              <w:rPr>
                <w:sz w:val="24"/>
              </w:rPr>
            </w:pPr>
            <w:r>
              <w:rPr>
                <w:sz w:val="24"/>
              </w:rPr>
              <w:t>0,5</w:t>
            </w:r>
          </w:p>
        </w:tc>
      </w:tr>
      <w:tr w:rsidR="00D02343" w:rsidRPr="00E96443" w:rsidTr="0046062C">
        <w:tc>
          <w:tcPr>
            <w:tcW w:w="993" w:type="dxa"/>
          </w:tcPr>
          <w:p w:rsidR="00D02343" w:rsidRDefault="00D02343" w:rsidP="00D02343">
            <w:pPr>
              <w:jc w:val="both"/>
              <w:rPr>
                <w:sz w:val="24"/>
              </w:rPr>
            </w:pPr>
            <w:r>
              <w:rPr>
                <w:sz w:val="24"/>
              </w:rPr>
              <w:t>1.7.</w:t>
            </w:r>
          </w:p>
        </w:tc>
        <w:tc>
          <w:tcPr>
            <w:tcW w:w="11510" w:type="dxa"/>
          </w:tcPr>
          <w:p w:rsidR="00D02343" w:rsidRDefault="00D02343" w:rsidP="00D02343">
            <w:pPr>
              <w:jc w:val="both"/>
              <w:rPr>
                <w:sz w:val="24"/>
              </w:rPr>
            </w:pPr>
            <w:r>
              <w:rPr>
                <w:sz w:val="24"/>
              </w:rPr>
              <w:t>Среди условий есть те, которые отвечают использованию лицензионной версии ПО</w:t>
            </w:r>
          </w:p>
        </w:tc>
        <w:tc>
          <w:tcPr>
            <w:tcW w:w="1985" w:type="dxa"/>
            <w:vAlign w:val="center"/>
          </w:tcPr>
          <w:p w:rsidR="00D02343" w:rsidRDefault="00D02343" w:rsidP="00D02343">
            <w:pPr>
              <w:jc w:val="center"/>
              <w:rPr>
                <w:sz w:val="24"/>
              </w:rPr>
            </w:pPr>
            <w:r>
              <w:rPr>
                <w:sz w:val="24"/>
              </w:rPr>
              <w:t>0,5</w:t>
            </w:r>
          </w:p>
        </w:tc>
      </w:tr>
      <w:tr w:rsidR="00D02343" w:rsidRPr="00E96443" w:rsidTr="0046062C">
        <w:tc>
          <w:tcPr>
            <w:tcW w:w="993" w:type="dxa"/>
          </w:tcPr>
          <w:p w:rsidR="00D02343" w:rsidRDefault="00D02343" w:rsidP="00D02343">
            <w:pPr>
              <w:jc w:val="both"/>
              <w:rPr>
                <w:sz w:val="24"/>
              </w:rPr>
            </w:pPr>
            <w:r>
              <w:rPr>
                <w:sz w:val="24"/>
              </w:rPr>
              <w:t>1.8.</w:t>
            </w:r>
          </w:p>
        </w:tc>
        <w:tc>
          <w:tcPr>
            <w:tcW w:w="11510" w:type="dxa"/>
          </w:tcPr>
          <w:p w:rsidR="00D02343" w:rsidRDefault="00D02343" w:rsidP="00D02343">
            <w:pPr>
              <w:jc w:val="both"/>
              <w:rPr>
                <w:sz w:val="24"/>
              </w:rPr>
            </w:pPr>
            <w:r>
              <w:rPr>
                <w:sz w:val="24"/>
              </w:rPr>
              <w:t>Среди условий есть те, которые отвечают за регистрацию ПО через учетную запись</w:t>
            </w:r>
          </w:p>
        </w:tc>
        <w:tc>
          <w:tcPr>
            <w:tcW w:w="1985" w:type="dxa"/>
            <w:vAlign w:val="center"/>
          </w:tcPr>
          <w:p w:rsidR="00D02343" w:rsidRDefault="00D02343" w:rsidP="00D02343">
            <w:pPr>
              <w:jc w:val="center"/>
              <w:rPr>
                <w:sz w:val="24"/>
              </w:rPr>
            </w:pPr>
            <w:r>
              <w:rPr>
                <w:sz w:val="24"/>
              </w:rPr>
              <w:t>0,5</w:t>
            </w:r>
          </w:p>
        </w:tc>
      </w:tr>
      <w:tr w:rsidR="00D02343" w:rsidRPr="00E96443" w:rsidTr="0046062C">
        <w:tc>
          <w:tcPr>
            <w:tcW w:w="993" w:type="dxa"/>
          </w:tcPr>
          <w:p w:rsidR="00D02343" w:rsidRDefault="00D02343" w:rsidP="00D02343">
            <w:pPr>
              <w:jc w:val="both"/>
              <w:rPr>
                <w:sz w:val="24"/>
              </w:rPr>
            </w:pPr>
            <w:r>
              <w:rPr>
                <w:sz w:val="24"/>
              </w:rPr>
              <w:t>1.9.</w:t>
            </w:r>
          </w:p>
        </w:tc>
        <w:tc>
          <w:tcPr>
            <w:tcW w:w="11510" w:type="dxa"/>
          </w:tcPr>
          <w:p w:rsidR="00D02343" w:rsidRDefault="00D02343" w:rsidP="00D02343">
            <w:pPr>
              <w:jc w:val="both"/>
              <w:rPr>
                <w:sz w:val="24"/>
              </w:rPr>
            </w:pPr>
            <w:r>
              <w:rPr>
                <w:sz w:val="24"/>
              </w:rPr>
              <w:t>Состав полей служебной записки соответствует требованиям</w:t>
            </w:r>
          </w:p>
        </w:tc>
        <w:tc>
          <w:tcPr>
            <w:tcW w:w="1985" w:type="dxa"/>
            <w:vAlign w:val="center"/>
          </w:tcPr>
          <w:p w:rsidR="00D02343" w:rsidRDefault="00D02343" w:rsidP="00D02343">
            <w:pPr>
              <w:jc w:val="center"/>
              <w:rPr>
                <w:sz w:val="24"/>
              </w:rPr>
            </w:pPr>
            <w:r>
              <w:rPr>
                <w:sz w:val="24"/>
              </w:rPr>
              <w:t>2</w:t>
            </w:r>
          </w:p>
          <w:p w:rsidR="00D02343" w:rsidRDefault="00D02343" w:rsidP="00D02343">
            <w:pPr>
              <w:jc w:val="center"/>
              <w:rPr>
                <w:sz w:val="24"/>
              </w:rPr>
            </w:pPr>
            <w:r>
              <w:rPr>
                <w:sz w:val="24"/>
              </w:rPr>
              <w:t xml:space="preserve">- 0,2 балла за каждое отсутствующее </w:t>
            </w:r>
            <w:r>
              <w:rPr>
                <w:sz w:val="24"/>
              </w:rPr>
              <w:lastRenderedPageBreak/>
              <w:t>(неверно выполненное) требование</w:t>
            </w:r>
          </w:p>
        </w:tc>
      </w:tr>
      <w:tr w:rsidR="00D02343" w:rsidRPr="00E96443" w:rsidTr="0046062C">
        <w:tc>
          <w:tcPr>
            <w:tcW w:w="993" w:type="dxa"/>
          </w:tcPr>
          <w:p w:rsidR="00D02343" w:rsidRDefault="00D02343" w:rsidP="00D02343">
            <w:pPr>
              <w:jc w:val="both"/>
              <w:rPr>
                <w:sz w:val="24"/>
              </w:rPr>
            </w:pPr>
            <w:r>
              <w:rPr>
                <w:sz w:val="24"/>
              </w:rPr>
              <w:lastRenderedPageBreak/>
              <w:t>1.10.</w:t>
            </w:r>
          </w:p>
        </w:tc>
        <w:tc>
          <w:tcPr>
            <w:tcW w:w="11510" w:type="dxa"/>
          </w:tcPr>
          <w:p w:rsidR="00D02343" w:rsidRDefault="00D02343" w:rsidP="00D02343">
            <w:pPr>
              <w:jc w:val="both"/>
              <w:rPr>
                <w:sz w:val="24"/>
              </w:rPr>
            </w:pPr>
            <w:r>
              <w:rPr>
                <w:sz w:val="24"/>
              </w:rPr>
              <w:t>Форматирование служебной записки соответствует требованиям оформления</w:t>
            </w:r>
          </w:p>
        </w:tc>
        <w:tc>
          <w:tcPr>
            <w:tcW w:w="1985" w:type="dxa"/>
            <w:vAlign w:val="center"/>
          </w:tcPr>
          <w:p w:rsidR="00D02343" w:rsidRDefault="00D02343" w:rsidP="00D02343">
            <w:pPr>
              <w:jc w:val="center"/>
              <w:rPr>
                <w:sz w:val="24"/>
              </w:rPr>
            </w:pPr>
            <w:r>
              <w:rPr>
                <w:sz w:val="24"/>
              </w:rPr>
              <w:t>2</w:t>
            </w:r>
          </w:p>
          <w:p w:rsidR="00D02343" w:rsidRDefault="00D02343" w:rsidP="00D02343">
            <w:pPr>
              <w:jc w:val="center"/>
              <w:rPr>
                <w:sz w:val="24"/>
              </w:rPr>
            </w:pPr>
            <w:r>
              <w:rPr>
                <w:sz w:val="24"/>
              </w:rPr>
              <w:t>- 0,2 балла за каждое отсутствующее (неверно выполненное) требование</w:t>
            </w:r>
          </w:p>
        </w:tc>
      </w:tr>
      <w:tr w:rsidR="00D02343" w:rsidRPr="00E96443" w:rsidTr="0046062C">
        <w:tc>
          <w:tcPr>
            <w:tcW w:w="993" w:type="dxa"/>
          </w:tcPr>
          <w:p w:rsidR="00D02343" w:rsidRDefault="00D02343" w:rsidP="00D02343">
            <w:pPr>
              <w:jc w:val="both"/>
              <w:rPr>
                <w:sz w:val="24"/>
              </w:rPr>
            </w:pPr>
            <w:r>
              <w:rPr>
                <w:sz w:val="24"/>
              </w:rPr>
              <w:t>1.11.</w:t>
            </w:r>
          </w:p>
        </w:tc>
        <w:tc>
          <w:tcPr>
            <w:tcW w:w="11510" w:type="dxa"/>
          </w:tcPr>
          <w:p w:rsidR="00D02343" w:rsidRDefault="00D02343" w:rsidP="00D02343">
            <w:pPr>
              <w:jc w:val="both"/>
              <w:rPr>
                <w:sz w:val="24"/>
              </w:rPr>
            </w:pPr>
            <w:r>
              <w:rPr>
                <w:sz w:val="24"/>
              </w:rPr>
              <w:t>Приложение 1 составлено на новом листе служебной записки</w:t>
            </w:r>
          </w:p>
        </w:tc>
        <w:tc>
          <w:tcPr>
            <w:tcW w:w="1985" w:type="dxa"/>
            <w:vAlign w:val="center"/>
          </w:tcPr>
          <w:p w:rsidR="00D02343" w:rsidRDefault="00D02343" w:rsidP="00D02343">
            <w:pPr>
              <w:jc w:val="center"/>
              <w:rPr>
                <w:sz w:val="24"/>
              </w:rPr>
            </w:pPr>
            <w:r>
              <w:rPr>
                <w:sz w:val="24"/>
              </w:rPr>
              <w:t>0,5</w:t>
            </w:r>
          </w:p>
        </w:tc>
      </w:tr>
      <w:tr w:rsidR="00D02343" w:rsidRPr="00E96443" w:rsidTr="0046062C">
        <w:tc>
          <w:tcPr>
            <w:tcW w:w="993" w:type="dxa"/>
          </w:tcPr>
          <w:p w:rsidR="00D02343" w:rsidRDefault="00D02343" w:rsidP="00D02343">
            <w:pPr>
              <w:jc w:val="both"/>
              <w:rPr>
                <w:sz w:val="24"/>
              </w:rPr>
            </w:pPr>
            <w:r>
              <w:rPr>
                <w:sz w:val="24"/>
              </w:rPr>
              <w:t>1.12.</w:t>
            </w:r>
          </w:p>
        </w:tc>
        <w:tc>
          <w:tcPr>
            <w:tcW w:w="11510" w:type="dxa"/>
          </w:tcPr>
          <w:p w:rsidR="00D02343" w:rsidRDefault="00D02343" w:rsidP="00D02343">
            <w:pPr>
              <w:jc w:val="both"/>
              <w:rPr>
                <w:sz w:val="24"/>
              </w:rPr>
            </w:pPr>
            <w:r>
              <w:rPr>
                <w:sz w:val="24"/>
              </w:rPr>
              <w:t>Дата составления служебной записки совпадает с датой выполнения задания</w:t>
            </w:r>
          </w:p>
        </w:tc>
        <w:tc>
          <w:tcPr>
            <w:tcW w:w="1985" w:type="dxa"/>
            <w:vAlign w:val="center"/>
          </w:tcPr>
          <w:p w:rsidR="00D02343" w:rsidRDefault="00D02343" w:rsidP="00D02343">
            <w:pPr>
              <w:jc w:val="center"/>
              <w:rPr>
                <w:sz w:val="24"/>
              </w:rPr>
            </w:pPr>
            <w:r>
              <w:rPr>
                <w:sz w:val="24"/>
              </w:rPr>
              <w:t>0,5</w:t>
            </w:r>
          </w:p>
        </w:tc>
      </w:tr>
    </w:tbl>
    <w:p w:rsidR="00E96443" w:rsidRPr="00E96443" w:rsidRDefault="00E96443" w:rsidP="00E96443">
      <w:pPr>
        <w:keepNext/>
        <w:spacing w:after="0" w:line="240" w:lineRule="auto"/>
        <w:rPr>
          <w:rFonts w:eastAsia="Times New Roman"/>
          <w:sz w:val="12"/>
        </w:rPr>
      </w:pPr>
    </w:p>
    <w:p w:rsidR="00E96443" w:rsidRPr="00E96443" w:rsidRDefault="00E96443" w:rsidP="00E96443">
      <w:pPr>
        <w:keepNext/>
        <w:spacing w:after="0" w:line="240" w:lineRule="auto"/>
        <w:ind w:left="720"/>
        <w:jc w:val="right"/>
        <w:rPr>
          <w:rFonts w:eastAsia="Times New Roman"/>
          <w:sz w:val="24"/>
        </w:rPr>
      </w:pPr>
      <w:r w:rsidRPr="00E96443">
        <w:rPr>
          <w:rFonts w:eastAsia="Times New Roman"/>
          <w:sz w:val="24"/>
        </w:rPr>
        <w:t>Таблица 3</w:t>
      </w:r>
    </w:p>
    <w:p w:rsidR="00E96443" w:rsidRPr="00E96443" w:rsidRDefault="00E96443" w:rsidP="00E96443">
      <w:pPr>
        <w:keepNext/>
        <w:spacing w:after="0" w:line="240" w:lineRule="auto"/>
        <w:ind w:left="720"/>
        <w:jc w:val="right"/>
        <w:rPr>
          <w:rFonts w:eastAsia="Times New Roman"/>
          <w:sz w:val="24"/>
        </w:rPr>
      </w:pPr>
      <w:r w:rsidRPr="00E96443">
        <w:rPr>
          <w:rFonts w:eastAsia="Times New Roman"/>
          <w:sz w:val="24"/>
        </w:rPr>
        <w:t>Материально-техническое обеспечение выполнения задания</w:t>
      </w:r>
    </w:p>
    <w:tbl>
      <w:tblPr>
        <w:tblW w:w="1445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52"/>
        <w:gridCol w:w="3260"/>
        <w:gridCol w:w="2551"/>
        <w:gridCol w:w="6096"/>
      </w:tblGrid>
      <w:tr w:rsidR="00E96443" w:rsidRPr="00E96443" w:rsidTr="008200B1">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E96443" w:rsidRPr="00E96443" w:rsidRDefault="00E96443" w:rsidP="00E96443">
            <w:pPr>
              <w:contextualSpacing/>
              <w:jc w:val="center"/>
              <w:rPr>
                <w:sz w:val="24"/>
                <w:szCs w:val="24"/>
              </w:rPr>
            </w:pPr>
            <w:r w:rsidRPr="00E96443">
              <w:rPr>
                <w:sz w:val="24"/>
                <w:szCs w:val="24"/>
              </w:rPr>
              <w:t>Вид, выполняемой работы</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E96443" w:rsidRPr="00E96443" w:rsidRDefault="00E96443" w:rsidP="00E96443">
            <w:pPr>
              <w:contextualSpacing/>
              <w:jc w:val="center"/>
              <w:rPr>
                <w:sz w:val="24"/>
                <w:szCs w:val="24"/>
              </w:rPr>
            </w:pPr>
            <w:r w:rsidRPr="00E96443">
              <w:rPr>
                <w:sz w:val="24"/>
                <w:szCs w:val="24"/>
              </w:rPr>
              <w:t>Наличие компьютерной программы для выполнения задания (наименование)</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E96443" w:rsidRPr="00E96443" w:rsidRDefault="00E96443" w:rsidP="00E96443">
            <w:pPr>
              <w:contextualSpacing/>
              <w:jc w:val="center"/>
              <w:rPr>
                <w:sz w:val="24"/>
                <w:szCs w:val="24"/>
              </w:rPr>
            </w:pPr>
            <w:r w:rsidRPr="00E96443">
              <w:rPr>
                <w:sz w:val="24"/>
                <w:szCs w:val="24"/>
              </w:rPr>
              <w:t>Наличие специального оборудования</w:t>
            </w:r>
          </w:p>
          <w:p w:rsidR="00E96443" w:rsidRPr="00E96443" w:rsidRDefault="00E96443" w:rsidP="00E96443">
            <w:pPr>
              <w:contextualSpacing/>
              <w:jc w:val="center"/>
              <w:rPr>
                <w:sz w:val="24"/>
                <w:szCs w:val="24"/>
              </w:rPr>
            </w:pPr>
            <w:r w:rsidRPr="00E96443">
              <w:rPr>
                <w:sz w:val="24"/>
                <w:szCs w:val="24"/>
              </w:rPr>
              <w:t>(наименование)</w:t>
            </w:r>
          </w:p>
        </w:tc>
        <w:tc>
          <w:tcPr>
            <w:tcW w:w="6096" w:type="dxa"/>
            <w:tcBorders>
              <w:top w:val="single" w:sz="4" w:space="0" w:color="auto"/>
              <w:left w:val="single" w:sz="4" w:space="0" w:color="auto"/>
              <w:bottom w:val="single" w:sz="4" w:space="0" w:color="auto"/>
              <w:right w:val="single" w:sz="4" w:space="0" w:color="auto"/>
            </w:tcBorders>
            <w:shd w:val="clear" w:color="auto" w:fill="auto"/>
            <w:vAlign w:val="center"/>
          </w:tcPr>
          <w:p w:rsidR="00E96443" w:rsidRPr="00E96443" w:rsidRDefault="00E96443" w:rsidP="00E96443">
            <w:pPr>
              <w:spacing w:after="0" w:line="240" w:lineRule="auto"/>
              <w:jc w:val="center"/>
              <w:rPr>
                <w:sz w:val="24"/>
                <w:szCs w:val="24"/>
              </w:rPr>
            </w:pPr>
            <w:r w:rsidRPr="00E96443">
              <w:rPr>
                <w:sz w:val="24"/>
                <w:szCs w:val="24"/>
              </w:rPr>
              <w:t>Наличие специального места выполнения задания (учебный кабинет, лаборатория, иное)</w:t>
            </w:r>
          </w:p>
        </w:tc>
      </w:tr>
      <w:tr w:rsidR="00E96443" w:rsidRPr="00E96443" w:rsidTr="008200B1">
        <w:tc>
          <w:tcPr>
            <w:tcW w:w="2552" w:type="dxa"/>
            <w:tcBorders>
              <w:top w:val="single" w:sz="4" w:space="0" w:color="auto"/>
              <w:left w:val="single" w:sz="4" w:space="0" w:color="auto"/>
              <w:bottom w:val="single" w:sz="4" w:space="0" w:color="auto"/>
              <w:right w:val="single" w:sz="4" w:space="0" w:color="auto"/>
            </w:tcBorders>
            <w:shd w:val="clear" w:color="auto" w:fill="auto"/>
          </w:tcPr>
          <w:p w:rsidR="00E96443" w:rsidRPr="00E96443" w:rsidRDefault="00E96443" w:rsidP="00E96443">
            <w:pPr>
              <w:spacing w:after="0" w:line="240" w:lineRule="auto"/>
              <w:contextualSpacing/>
              <w:rPr>
                <w:sz w:val="24"/>
                <w:szCs w:val="24"/>
              </w:rPr>
            </w:pPr>
            <w:r w:rsidRPr="00E96443">
              <w:rPr>
                <w:sz w:val="24"/>
                <w:szCs w:val="24"/>
              </w:rPr>
              <w:t>Выполнение планирования работ по внедрению решения, подготовка служебной документации</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E96443" w:rsidRPr="00E96443" w:rsidRDefault="00E96443" w:rsidP="0051047B">
            <w:pPr>
              <w:numPr>
                <w:ilvl w:val="0"/>
                <w:numId w:val="16"/>
              </w:numPr>
              <w:spacing w:after="0" w:line="240" w:lineRule="auto"/>
              <w:ind w:left="318" w:hanging="284"/>
              <w:contextualSpacing/>
              <w:rPr>
                <w:sz w:val="24"/>
                <w:szCs w:val="24"/>
              </w:rPr>
            </w:pPr>
            <w:r w:rsidRPr="00E96443">
              <w:rPr>
                <w:sz w:val="24"/>
                <w:szCs w:val="24"/>
              </w:rPr>
              <w:t xml:space="preserve">Функционал личных кабинетов на основе </w:t>
            </w:r>
            <w:r w:rsidRPr="00E96443">
              <w:rPr>
                <w:sz w:val="24"/>
                <w:szCs w:val="24"/>
                <w:lang w:val="en-US"/>
              </w:rPr>
              <w:t>LMS</w:t>
            </w:r>
            <w:r w:rsidRPr="00E96443">
              <w:rPr>
                <w:sz w:val="24"/>
                <w:szCs w:val="24"/>
              </w:rPr>
              <w:t xml:space="preserve"> </w:t>
            </w:r>
            <w:r w:rsidRPr="00E96443">
              <w:rPr>
                <w:sz w:val="24"/>
                <w:szCs w:val="24"/>
                <w:lang w:val="en-US"/>
              </w:rPr>
              <w:t>MOODLE</w:t>
            </w:r>
            <w:r w:rsidRPr="00E96443">
              <w:rPr>
                <w:sz w:val="24"/>
                <w:szCs w:val="24"/>
              </w:rPr>
              <w:t>;</w:t>
            </w:r>
          </w:p>
          <w:p w:rsidR="00E96443" w:rsidRPr="00E96443" w:rsidRDefault="00E96443" w:rsidP="0051047B">
            <w:pPr>
              <w:numPr>
                <w:ilvl w:val="0"/>
                <w:numId w:val="16"/>
              </w:numPr>
              <w:spacing w:after="0" w:line="240" w:lineRule="auto"/>
              <w:ind w:left="318" w:hanging="284"/>
              <w:contextualSpacing/>
              <w:rPr>
                <w:sz w:val="24"/>
                <w:szCs w:val="24"/>
              </w:rPr>
            </w:pPr>
            <w:r w:rsidRPr="00E96443">
              <w:rPr>
                <w:sz w:val="24"/>
                <w:szCs w:val="24"/>
              </w:rPr>
              <w:t xml:space="preserve">Пакет офисных программ </w:t>
            </w:r>
            <w:r w:rsidRPr="00E96443">
              <w:rPr>
                <w:sz w:val="24"/>
                <w:szCs w:val="24"/>
                <w:lang w:val="en-US"/>
              </w:rPr>
              <w:t>MS</w:t>
            </w:r>
            <w:r w:rsidRPr="00E96443">
              <w:rPr>
                <w:sz w:val="24"/>
                <w:szCs w:val="24"/>
              </w:rPr>
              <w:t xml:space="preserve"> </w:t>
            </w:r>
            <w:r w:rsidRPr="00E96443">
              <w:rPr>
                <w:sz w:val="24"/>
                <w:szCs w:val="24"/>
                <w:lang w:val="en-US"/>
              </w:rPr>
              <w:t>Office</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E96443" w:rsidRPr="00E96443" w:rsidRDefault="00E96443" w:rsidP="00E96443">
            <w:pPr>
              <w:spacing w:after="0" w:line="240" w:lineRule="auto"/>
              <w:contextualSpacing/>
              <w:rPr>
                <w:sz w:val="24"/>
                <w:szCs w:val="24"/>
              </w:rPr>
            </w:pPr>
            <w:r w:rsidRPr="00E96443">
              <w:rPr>
                <w:sz w:val="24"/>
                <w:szCs w:val="24"/>
              </w:rPr>
              <w:t xml:space="preserve">Компьютеры - моноблоки Lenovo </w:t>
            </w:r>
            <w:r w:rsidRPr="00E96443">
              <w:rPr>
                <w:sz w:val="24"/>
                <w:szCs w:val="24"/>
                <w:lang w:val="en-US"/>
              </w:rPr>
              <w:t>core</w:t>
            </w:r>
            <w:r w:rsidRPr="00E96443">
              <w:rPr>
                <w:sz w:val="24"/>
                <w:szCs w:val="24"/>
              </w:rPr>
              <w:t xml:space="preserve"> i5, 8Гб ОЗУ, 22”</w:t>
            </w:r>
          </w:p>
        </w:tc>
        <w:tc>
          <w:tcPr>
            <w:tcW w:w="6096" w:type="dxa"/>
            <w:tcBorders>
              <w:top w:val="single" w:sz="4" w:space="0" w:color="auto"/>
              <w:left w:val="single" w:sz="4" w:space="0" w:color="auto"/>
              <w:bottom w:val="single" w:sz="4" w:space="0" w:color="auto"/>
              <w:right w:val="single" w:sz="4" w:space="0" w:color="auto"/>
            </w:tcBorders>
            <w:shd w:val="clear" w:color="auto" w:fill="auto"/>
          </w:tcPr>
          <w:p w:rsidR="00E96443" w:rsidRPr="00E96443" w:rsidRDefault="00E96443" w:rsidP="00E96443">
            <w:pPr>
              <w:spacing w:after="0" w:line="240" w:lineRule="auto"/>
              <w:contextualSpacing/>
              <w:jc w:val="both"/>
              <w:rPr>
                <w:sz w:val="24"/>
                <w:szCs w:val="24"/>
              </w:rPr>
            </w:pPr>
            <w:r w:rsidRPr="00E96443">
              <w:rPr>
                <w:sz w:val="24"/>
                <w:szCs w:val="24"/>
              </w:rPr>
              <w:t>компьютерный класс (классы) или другие помещения, в которых размещаются персональные компьютеры, объединенные в обособленную локальную вычислительную сеть, без возможности использования ресурсов Интернет</w:t>
            </w:r>
          </w:p>
        </w:tc>
      </w:tr>
    </w:tbl>
    <w:p w:rsidR="00E96443" w:rsidRPr="00E96443" w:rsidRDefault="00E96443" w:rsidP="002E087D">
      <w:pPr>
        <w:pStyle w:val="1"/>
        <w:rPr>
          <w:rFonts w:eastAsia="Times New Roman"/>
        </w:rPr>
      </w:pPr>
      <w:bookmarkStart w:id="12" w:name="_Toc474365580"/>
      <w:bookmarkStart w:id="13" w:name="_Toc510348044"/>
      <w:bookmarkStart w:id="14" w:name="_Toc510378289"/>
      <w:r w:rsidRPr="00E96443">
        <w:t xml:space="preserve">ПАСПОРТ ИНВАРИАНТНОЙ ЧАСТИ ПРАКТИЧЕСКОГО ЗАДАНИЯ </w:t>
      </w:r>
      <w:r w:rsidRPr="00E96443">
        <w:rPr>
          <w:lang w:val="en-US"/>
        </w:rPr>
        <w:t>II</w:t>
      </w:r>
      <w:r w:rsidRPr="00E96443">
        <w:t xml:space="preserve"> УРОВНЯ</w:t>
      </w:r>
      <w:bookmarkEnd w:id="12"/>
      <w:bookmarkEnd w:id="13"/>
      <w:bookmarkEnd w:id="14"/>
    </w:p>
    <w:p w:rsidR="00E96443" w:rsidRPr="00E96443" w:rsidRDefault="00E96443" w:rsidP="00E96443">
      <w:pPr>
        <w:spacing w:after="0" w:line="240" w:lineRule="auto"/>
        <w:ind w:left="720"/>
        <w:jc w:val="right"/>
        <w:rPr>
          <w:rFonts w:eastAsia="Times New Roman"/>
          <w:sz w:val="24"/>
        </w:rPr>
      </w:pPr>
      <w:r w:rsidRPr="00E96443">
        <w:rPr>
          <w:rFonts w:eastAsia="Times New Roman"/>
          <w:sz w:val="24"/>
        </w:rPr>
        <w:t>Таблица 1</w:t>
      </w:r>
    </w:p>
    <w:p w:rsidR="00E96443" w:rsidRPr="00E96443" w:rsidRDefault="00E96443" w:rsidP="00E96443">
      <w:pPr>
        <w:spacing w:after="0" w:line="240" w:lineRule="auto"/>
        <w:ind w:left="720"/>
        <w:jc w:val="right"/>
        <w:rPr>
          <w:rFonts w:eastAsia="Times New Roman"/>
          <w:sz w:val="24"/>
        </w:rPr>
      </w:pPr>
      <w:r w:rsidRPr="00E96443">
        <w:rPr>
          <w:rFonts w:eastAsia="Times New Roman"/>
          <w:sz w:val="24"/>
        </w:rPr>
        <w:t>Актуализация и оценка задания</w:t>
      </w:r>
    </w:p>
    <w:tbl>
      <w:tblPr>
        <w:tblW w:w="144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98"/>
        <w:gridCol w:w="2718"/>
        <w:gridCol w:w="2718"/>
        <w:gridCol w:w="2718"/>
        <w:gridCol w:w="2718"/>
        <w:gridCol w:w="2718"/>
      </w:tblGrid>
      <w:tr w:rsidR="00E96443" w:rsidRPr="00E96443" w:rsidTr="008200B1">
        <w:trPr>
          <w:trHeight w:val="255"/>
        </w:trPr>
        <w:tc>
          <w:tcPr>
            <w:tcW w:w="898" w:type="dxa"/>
            <w:vMerge w:val="restart"/>
            <w:vAlign w:val="center"/>
          </w:tcPr>
          <w:p w:rsidR="00E96443" w:rsidRPr="00E96443" w:rsidRDefault="00E96443" w:rsidP="00E96443">
            <w:pPr>
              <w:spacing w:after="0" w:line="360" w:lineRule="auto"/>
              <w:jc w:val="center"/>
              <w:rPr>
                <w:rFonts w:eastAsia="Times New Roman"/>
                <w:b/>
                <w:sz w:val="24"/>
                <w:szCs w:val="24"/>
                <w:lang w:eastAsia="ru-RU"/>
              </w:rPr>
            </w:pPr>
            <w:r w:rsidRPr="00E96443">
              <w:rPr>
                <w:rFonts w:eastAsia="Times New Roman"/>
                <w:b/>
                <w:sz w:val="24"/>
                <w:szCs w:val="24"/>
                <w:lang w:eastAsia="ru-RU"/>
              </w:rPr>
              <w:t>№ п/п</w:t>
            </w:r>
          </w:p>
        </w:tc>
        <w:tc>
          <w:tcPr>
            <w:tcW w:w="13590" w:type="dxa"/>
            <w:gridSpan w:val="5"/>
            <w:shd w:val="clear" w:color="auto" w:fill="auto"/>
            <w:vAlign w:val="center"/>
          </w:tcPr>
          <w:p w:rsidR="00E96443" w:rsidRPr="00E96443" w:rsidRDefault="00E96443" w:rsidP="00E96443">
            <w:pPr>
              <w:spacing w:after="0" w:line="360" w:lineRule="auto"/>
              <w:jc w:val="center"/>
              <w:rPr>
                <w:rFonts w:eastAsia="Times New Roman"/>
                <w:b/>
                <w:sz w:val="24"/>
                <w:szCs w:val="24"/>
                <w:lang w:eastAsia="ru-RU"/>
              </w:rPr>
            </w:pPr>
            <w:r w:rsidRPr="00E96443">
              <w:rPr>
                <w:rFonts w:eastAsia="Times New Roman"/>
                <w:b/>
                <w:sz w:val="24"/>
                <w:szCs w:val="24"/>
                <w:lang w:eastAsia="ru-RU"/>
              </w:rPr>
              <w:t>09.00.00 Информатика и вычислительная техника</w:t>
            </w:r>
          </w:p>
        </w:tc>
      </w:tr>
      <w:tr w:rsidR="00E96443" w:rsidRPr="00E96443" w:rsidTr="008200B1">
        <w:tc>
          <w:tcPr>
            <w:tcW w:w="898" w:type="dxa"/>
            <w:vMerge/>
          </w:tcPr>
          <w:p w:rsidR="00E96443" w:rsidRPr="00E96443" w:rsidRDefault="00E96443" w:rsidP="00E96443">
            <w:pPr>
              <w:spacing w:after="0" w:line="240" w:lineRule="auto"/>
              <w:ind w:left="360"/>
              <w:rPr>
                <w:rFonts w:eastAsia="Times New Roman"/>
                <w:sz w:val="24"/>
                <w:szCs w:val="24"/>
              </w:rPr>
            </w:pPr>
          </w:p>
        </w:tc>
        <w:tc>
          <w:tcPr>
            <w:tcW w:w="2718" w:type="dxa"/>
            <w:shd w:val="clear" w:color="auto" w:fill="auto"/>
          </w:tcPr>
          <w:p w:rsidR="00E96443" w:rsidRPr="00E96443" w:rsidRDefault="00E96443" w:rsidP="00E96443">
            <w:pPr>
              <w:spacing w:after="0" w:line="240" w:lineRule="auto"/>
              <w:jc w:val="center"/>
              <w:rPr>
                <w:color w:val="000000"/>
                <w:sz w:val="24"/>
                <w:szCs w:val="24"/>
              </w:rPr>
            </w:pPr>
            <w:r w:rsidRPr="00E96443">
              <w:rPr>
                <w:color w:val="000000"/>
                <w:sz w:val="24"/>
                <w:szCs w:val="24"/>
              </w:rPr>
              <w:t>09.02.01</w:t>
            </w:r>
          </w:p>
          <w:p w:rsidR="00E96443" w:rsidRPr="00E96443" w:rsidRDefault="00E96443" w:rsidP="00E96443">
            <w:pPr>
              <w:spacing w:after="0" w:line="240" w:lineRule="auto"/>
              <w:jc w:val="center"/>
              <w:rPr>
                <w:color w:val="000000"/>
                <w:sz w:val="24"/>
                <w:szCs w:val="24"/>
              </w:rPr>
            </w:pPr>
            <w:r w:rsidRPr="00E96443">
              <w:rPr>
                <w:color w:val="000000"/>
                <w:sz w:val="24"/>
                <w:szCs w:val="24"/>
              </w:rPr>
              <w:t>Компьютерные системы и комплексы</w:t>
            </w:r>
          </w:p>
          <w:p w:rsidR="00E96443" w:rsidRPr="00E96443" w:rsidRDefault="00E96443" w:rsidP="00E96443">
            <w:pPr>
              <w:spacing w:after="0" w:line="240" w:lineRule="auto"/>
              <w:jc w:val="center"/>
              <w:rPr>
                <w:color w:val="000000"/>
                <w:sz w:val="24"/>
                <w:szCs w:val="24"/>
              </w:rPr>
            </w:pPr>
            <w:r w:rsidRPr="00E96443">
              <w:rPr>
                <w:color w:val="000000"/>
                <w:sz w:val="24"/>
                <w:szCs w:val="24"/>
              </w:rPr>
              <w:t>Приказ № 849</w:t>
            </w:r>
          </w:p>
          <w:p w:rsidR="00E96443" w:rsidRPr="00E96443" w:rsidRDefault="00E96443" w:rsidP="00E96443">
            <w:pPr>
              <w:spacing w:after="0" w:line="240" w:lineRule="auto"/>
              <w:jc w:val="center"/>
              <w:rPr>
                <w:rFonts w:eastAsia="Times New Roman"/>
                <w:sz w:val="24"/>
                <w:szCs w:val="24"/>
              </w:rPr>
            </w:pPr>
            <w:r w:rsidRPr="00E96443">
              <w:rPr>
                <w:color w:val="000000"/>
                <w:sz w:val="24"/>
                <w:szCs w:val="24"/>
              </w:rPr>
              <w:t xml:space="preserve">от 28.07.2014 </w:t>
            </w:r>
          </w:p>
        </w:tc>
        <w:tc>
          <w:tcPr>
            <w:tcW w:w="2718" w:type="dxa"/>
            <w:shd w:val="clear" w:color="auto" w:fill="auto"/>
          </w:tcPr>
          <w:p w:rsidR="00E96443" w:rsidRPr="00E96443" w:rsidRDefault="00E96443" w:rsidP="00E96443">
            <w:pPr>
              <w:spacing w:after="0" w:line="240" w:lineRule="auto"/>
              <w:jc w:val="center"/>
              <w:rPr>
                <w:color w:val="000000"/>
                <w:sz w:val="24"/>
                <w:szCs w:val="24"/>
              </w:rPr>
            </w:pPr>
            <w:r w:rsidRPr="00E96443">
              <w:rPr>
                <w:color w:val="000000"/>
                <w:sz w:val="24"/>
                <w:szCs w:val="24"/>
              </w:rPr>
              <w:t>09.02.02</w:t>
            </w:r>
          </w:p>
          <w:p w:rsidR="00E96443" w:rsidRPr="00E96443" w:rsidRDefault="00E96443" w:rsidP="00E96443">
            <w:pPr>
              <w:spacing w:after="0" w:line="240" w:lineRule="auto"/>
              <w:jc w:val="center"/>
              <w:rPr>
                <w:rFonts w:eastAsia="Times New Roman"/>
                <w:sz w:val="24"/>
                <w:szCs w:val="24"/>
              </w:rPr>
            </w:pPr>
            <w:r w:rsidRPr="00E96443">
              <w:rPr>
                <w:color w:val="000000"/>
                <w:sz w:val="24"/>
                <w:szCs w:val="24"/>
              </w:rPr>
              <w:t>Компьютерные сети</w:t>
            </w:r>
          </w:p>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Приказ № 803</w:t>
            </w:r>
          </w:p>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От 28 июля 2014 г.</w:t>
            </w:r>
          </w:p>
        </w:tc>
        <w:tc>
          <w:tcPr>
            <w:tcW w:w="2718" w:type="dxa"/>
          </w:tcPr>
          <w:p w:rsidR="00E96443" w:rsidRPr="00E96443" w:rsidRDefault="00E96443" w:rsidP="00E96443">
            <w:pPr>
              <w:spacing w:after="0" w:line="240" w:lineRule="auto"/>
              <w:jc w:val="center"/>
              <w:rPr>
                <w:color w:val="000000"/>
                <w:sz w:val="24"/>
                <w:szCs w:val="24"/>
              </w:rPr>
            </w:pPr>
            <w:r w:rsidRPr="00E96443">
              <w:rPr>
                <w:color w:val="000000"/>
                <w:sz w:val="24"/>
                <w:szCs w:val="24"/>
              </w:rPr>
              <w:t>09.02.03 Программирование в компьютерных системах</w:t>
            </w:r>
          </w:p>
          <w:p w:rsidR="00E96443" w:rsidRPr="00E96443" w:rsidRDefault="00E96443" w:rsidP="00E96443">
            <w:pPr>
              <w:spacing w:after="0" w:line="240" w:lineRule="auto"/>
              <w:jc w:val="center"/>
              <w:rPr>
                <w:color w:val="000000"/>
                <w:sz w:val="24"/>
                <w:szCs w:val="24"/>
              </w:rPr>
            </w:pPr>
            <w:r w:rsidRPr="00E96443">
              <w:rPr>
                <w:color w:val="000000"/>
                <w:sz w:val="24"/>
                <w:szCs w:val="24"/>
              </w:rPr>
              <w:t>Приказ № 804</w:t>
            </w:r>
          </w:p>
          <w:p w:rsidR="00E96443" w:rsidRPr="00E96443" w:rsidRDefault="00E96443" w:rsidP="00E96443">
            <w:pPr>
              <w:spacing w:after="0" w:line="240" w:lineRule="auto"/>
              <w:jc w:val="center"/>
              <w:rPr>
                <w:rFonts w:eastAsia="Times New Roman"/>
                <w:sz w:val="24"/>
                <w:szCs w:val="24"/>
              </w:rPr>
            </w:pPr>
            <w:r w:rsidRPr="00E96443">
              <w:rPr>
                <w:color w:val="000000"/>
                <w:sz w:val="24"/>
                <w:szCs w:val="24"/>
              </w:rPr>
              <w:t>от 28 июля 2014 г.</w:t>
            </w:r>
          </w:p>
        </w:tc>
        <w:tc>
          <w:tcPr>
            <w:tcW w:w="2718" w:type="dxa"/>
          </w:tcPr>
          <w:p w:rsidR="00E96443" w:rsidRPr="00E96443" w:rsidRDefault="00E96443" w:rsidP="00E96443">
            <w:pPr>
              <w:spacing w:after="0" w:line="240" w:lineRule="auto"/>
              <w:jc w:val="center"/>
              <w:rPr>
                <w:color w:val="000000"/>
                <w:sz w:val="24"/>
                <w:szCs w:val="24"/>
              </w:rPr>
            </w:pPr>
            <w:r w:rsidRPr="00E96443">
              <w:rPr>
                <w:color w:val="000000"/>
                <w:sz w:val="24"/>
                <w:szCs w:val="24"/>
              </w:rPr>
              <w:t>09.02.04 Информационные системы (по отраслям)</w:t>
            </w:r>
          </w:p>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Приказ № 525</w:t>
            </w:r>
          </w:p>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 xml:space="preserve">от 14 мая 2014 г. </w:t>
            </w:r>
          </w:p>
        </w:tc>
        <w:tc>
          <w:tcPr>
            <w:tcW w:w="2718" w:type="dxa"/>
          </w:tcPr>
          <w:p w:rsidR="00E96443" w:rsidRPr="00E96443" w:rsidRDefault="00E96443" w:rsidP="00E96443">
            <w:pPr>
              <w:spacing w:after="0" w:line="240" w:lineRule="auto"/>
              <w:jc w:val="center"/>
              <w:rPr>
                <w:color w:val="000000"/>
                <w:sz w:val="24"/>
                <w:szCs w:val="24"/>
              </w:rPr>
            </w:pPr>
            <w:r w:rsidRPr="00E96443">
              <w:rPr>
                <w:color w:val="000000"/>
                <w:sz w:val="24"/>
                <w:szCs w:val="24"/>
              </w:rPr>
              <w:t>09.02.05</w:t>
            </w:r>
          </w:p>
          <w:p w:rsidR="00E96443" w:rsidRPr="00E96443" w:rsidRDefault="00E96443" w:rsidP="00E96443">
            <w:pPr>
              <w:spacing w:after="0" w:line="240" w:lineRule="auto"/>
              <w:jc w:val="center"/>
              <w:rPr>
                <w:color w:val="000000"/>
                <w:sz w:val="24"/>
                <w:szCs w:val="24"/>
              </w:rPr>
            </w:pPr>
            <w:r w:rsidRPr="00E96443">
              <w:rPr>
                <w:color w:val="000000"/>
                <w:sz w:val="24"/>
                <w:szCs w:val="24"/>
              </w:rPr>
              <w:t>Прикладная информатика (по отраслям)</w:t>
            </w:r>
          </w:p>
          <w:p w:rsidR="00E96443" w:rsidRPr="00E96443" w:rsidRDefault="00E96443" w:rsidP="00E96443">
            <w:pPr>
              <w:spacing w:after="0" w:line="240" w:lineRule="auto"/>
              <w:jc w:val="center"/>
              <w:rPr>
                <w:color w:val="000000"/>
                <w:sz w:val="24"/>
                <w:szCs w:val="24"/>
              </w:rPr>
            </w:pPr>
            <w:r w:rsidRPr="00E96443">
              <w:rPr>
                <w:color w:val="000000"/>
                <w:sz w:val="24"/>
                <w:szCs w:val="24"/>
              </w:rPr>
              <w:t>Приказ № 1001</w:t>
            </w:r>
          </w:p>
          <w:p w:rsidR="00E96443" w:rsidRPr="00E96443" w:rsidRDefault="00E96443" w:rsidP="00E96443">
            <w:pPr>
              <w:spacing w:after="0" w:line="240" w:lineRule="auto"/>
              <w:jc w:val="center"/>
              <w:rPr>
                <w:rFonts w:eastAsia="Times New Roman"/>
                <w:sz w:val="24"/>
                <w:szCs w:val="24"/>
              </w:rPr>
            </w:pPr>
            <w:r w:rsidRPr="00E96443">
              <w:rPr>
                <w:color w:val="000000"/>
                <w:sz w:val="24"/>
                <w:szCs w:val="24"/>
              </w:rPr>
              <w:t>от 13.08.2014</w:t>
            </w:r>
          </w:p>
        </w:tc>
      </w:tr>
      <w:tr w:rsidR="00E96443" w:rsidRPr="00E96443" w:rsidTr="008200B1">
        <w:tc>
          <w:tcPr>
            <w:tcW w:w="898" w:type="dxa"/>
          </w:tcPr>
          <w:p w:rsidR="00E96443" w:rsidRPr="00E96443" w:rsidRDefault="00E96443" w:rsidP="0051047B">
            <w:pPr>
              <w:numPr>
                <w:ilvl w:val="0"/>
                <w:numId w:val="18"/>
              </w:numPr>
              <w:spacing w:after="0" w:line="360" w:lineRule="auto"/>
              <w:jc w:val="center"/>
              <w:rPr>
                <w:rFonts w:eastAsia="Times New Roman"/>
                <w:sz w:val="24"/>
                <w:szCs w:val="24"/>
              </w:rPr>
            </w:pPr>
          </w:p>
        </w:tc>
        <w:tc>
          <w:tcPr>
            <w:tcW w:w="2718"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ОК.1-9, ПК.3.1-3.3</w:t>
            </w:r>
          </w:p>
        </w:tc>
        <w:tc>
          <w:tcPr>
            <w:tcW w:w="2718"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ОП.04, ПМ.01, ПМ.02, ПМ.03</w:t>
            </w:r>
          </w:p>
        </w:tc>
        <w:tc>
          <w:tcPr>
            <w:tcW w:w="2718"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ОП.01</w:t>
            </w:r>
          </w:p>
        </w:tc>
        <w:tc>
          <w:tcPr>
            <w:tcW w:w="2718"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ОП.02, ОП.03</w:t>
            </w:r>
          </w:p>
        </w:tc>
        <w:tc>
          <w:tcPr>
            <w:tcW w:w="2718"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ОП.07, ПМ.01</w:t>
            </w:r>
          </w:p>
        </w:tc>
      </w:tr>
      <w:tr w:rsidR="00E96443" w:rsidRPr="00E96443" w:rsidTr="008200B1">
        <w:tc>
          <w:tcPr>
            <w:tcW w:w="898" w:type="dxa"/>
          </w:tcPr>
          <w:p w:rsidR="00E96443" w:rsidRPr="00E96443" w:rsidRDefault="00E96443" w:rsidP="0051047B">
            <w:pPr>
              <w:numPr>
                <w:ilvl w:val="0"/>
                <w:numId w:val="18"/>
              </w:numPr>
              <w:spacing w:after="0" w:line="360" w:lineRule="auto"/>
              <w:jc w:val="center"/>
              <w:rPr>
                <w:rFonts w:eastAsia="Times New Roman"/>
                <w:sz w:val="24"/>
                <w:szCs w:val="24"/>
              </w:rPr>
            </w:pPr>
          </w:p>
        </w:tc>
        <w:tc>
          <w:tcPr>
            <w:tcW w:w="2718"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ОП.07, ПМ.03</w:t>
            </w:r>
          </w:p>
        </w:tc>
        <w:tc>
          <w:tcPr>
            <w:tcW w:w="2718"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ОК.1-2,4,8,9</w:t>
            </w:r>
          </w:p>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ПК.2.1, 3.1, 3.2, 3.4</w:t>
            </w:r>
          </w:p>
        </w:tc>
        <w:tc>
          <w:tcPr>
            <w:tcW w:w="2718" w:type="dxa"/>
            <w:shd w:val="clear" w:color="auto" w:fill="auto"/>
          </w:tcPr>
          <w:p w:rsidR="00E96443" w:rsidRPr="00E96443" w:rsidRDefault="00DB225F" w:rsidP="00E96443">
            <w:pPr>
              <w:spacing w:after="0" w:line="240" w:lineRule="auto"/>
              <w:jc w:val="center"/>
              <w:rPr>
                <w:rFonts w:eastAsia="Times New Roman"/>
                <w:sz w:val="24"/>
                <w:szCs w:val="24"/>
              </w:rPr>
            </w:pPr>
            <w:hyperlink w:anchor="sub_10511" w:history="1">
              <w:r w:rsidR="00E96443" w:rsidRPr="00E96443">
                <w:rPr>
                  <w:rFonts w:eastAsia="Times New Roman"/>
                  <w:sz w:val="24"/>
                  <w:szCs w:val="24"/>
                </w:rPr>
                <w:t>ОК.1-9</w:t>
              </w:r>
            </w:hyperlink>
          </w:p>
          <w:p w:rsidR="00E96443" w:rsidRPr="00E96443" w:rsidRDefault="00DB225F" w:rsidP="00E96443">
            <w:pPr>
              <w:spacing w:after="0" w:line="240" w:lineRule="auto"/>
              <w:jc w:val="center"/>
              <w:rPr>
                <w:rFonts w:eastAsia="Times New Roman"/>
                <w:sz w:val="24"/>
                <w:szCs w:val="24"/>
              </w:rPr>
            </w:pPr>
            <w:hyperlink w:anchor="sub_15213" w:history="1">
              <w:r w:rsidR="00E96443" w:rsidRPr="00E96443">
                <w:rPr>
                  <w:rFonts w:eastAsia="Times New Roman"/>
                  <w:sz w:val="24"/>
                  <w:szCs w:val="24"/>
                </w:rPr>
                <w:t>ПК.1.3</w:t>
              </w:r>
            </w:hyperlink>
            <w:r w:rsidR="00E96443" w:rsidRPr="00E96443">
              <w:rPr>
                <w:rFonts w:eastAsia="Times New Roman"/>
                <w:sz w:val="24"/>
                <w:szCs w:val="24"/>
              </w:rPr>
              <w:t xml:space="preserve">, </w:t>
            </w:r>
            <w:hyperlink w:anchor="sub_15223" w:history="1">
              <w:r w:rsidR="00E96443" w:rsidRPr="00E96443">
                <w:rPr>
                  <w:rFonts w:eastAsia="Times New Roman"/>
                  <w:sz w:val="24"/>
                  <w:szCs w:val="24"/>
                </w:rPr>
                <w:t>2.3</w:t>
              </w:r>
            </w:hyperlink>
            <w:r w:rsidR="00E96443" w:rsidRPr="00E96443">
              <w:rPr>
                <w:rFonts w:eastAsia="Times New Roman"/>
                <w:sz w:val="24"/>
                <w:szCs w:val="24"/>
              </w:rPr>
              <w:t xml:space="preserve">, </w:t>
            </w:r>
            <w:hyperlink w:anchor="sub_15232" w:history="1">
              <w:r w:rsidR="00E96443" w:rsidRPr="00E96443">
                <w:rPr>
                  <w:rFonts w:eastAsia="Times New Roman"/>
                  <w:sz w:val="24"/>
                  <w:szCs w:val="24"/>
                </w:rPr>
                <w:t>3.2</w:t>
              </w:r>
            </w:hyperlink>
            <w:r w:rsidR="00E96443" w:rsidRPr="00E96443">
              <w:rPr>
                <w:rFonts w:eastAsia="Times New Roman"/>
                <w:sz w:val="24"/>
                <w:szCs w:val="24"/>
              </w:rPr>
              <w:t xml:space="preserve">, </w:t>
            </w:r>
            <w:hyperlink w:anchor="sub_15233" w:history="1">
              <w:r w:rsidR="00E96443" w:rsidRPr="00E96443">
                <w:rPr>
                  <w:rFonts w:eastAsia="Times New Roman"/>
                  <w:sz w:val="24"/>
                  <w:szCs w:val="24"/>
                </w:rPr>
                <w:t>3.3</w:t>
              </w:r>
            </w:hyperlink>
          </w:p>
        </w:tc>
        <w:tc>
          <w:tcPr>
            <w:tcW w:w="2718"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ОК.1-9</w:t>
            </w:r>
          </w:p>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ПК.1.2, 1.7, 1.9-1.10</w:t>
            </w:r>
          </w:p>
        </w:tc>
        <w:tc>
          <w:tcPr>
            <w:tcW w:w="2718"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ОК.1-9</w:t>
            </w:r>
          </w:p>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ПК 1.1, 1.3 - 1.6, 1.9</w:t>
            </w:r>
          </w:p>
        </w:tc>
      </w:tr>
    </w:tbl>
    <w:p w:rsidR="00E96443" w:rsidRPr="00E96443" w:rsidRDefault="00E96443" w:rsidP="00E96443">
      <w:pPr>
        <w:spacing w:after="0" w:line="240" w:lineRule="auto"/>
        <w:jc w:val="right"/>
      </w:pPr>
    </w:p>
    <w:p w:rsidR="00E96443" w:rsidRPr="00E96443" w:rsidRDefault="00E96443" w:rsidP="00E96443">
      <w:pPr>
        <w:keepNext/>
        <w:spacing w:after="0" w:line="240" w:lineRule="auto"/>
        <w:ind w:left="720"/>
        <w:jc w:val="right"/>
        <w:rPr>
          <w:rFonts w:eastAsia="Times New Roman"/>
          <w:sz w:val="24"/>
        </w:rPr>
      </w:pPr>
      <w:r w:rsidRPr="00E96443">
        <w:rPr>
          <w:rFonts w:eastAsia="Times New Roman"/>
          <w:sz w:val="24"/>
        </w:rPr>
        <w:t>Таблица 2</w:t>
      </w:r>
    </w:p>
    <w:p w:rsidR="00E96443" w:rsidRPr="00E96443" w:rsidRDefault="00E96443" w:rsidP="00E96443">
      <w:pPr>
        <w:keepNext/>
        <w:spacing w:after="0" w:line="240" w:lineRule="auto"/>
        <w:ind w:left="720"/>
        <w:jc w:val="right"/>
        <w:rPr>
          <w:rFonts w:eastAsia="Times New Roman"/>
          <w:sz w:val="24"/>
        </w:rPr>
      </w:pPr>
      <w:r w:rsidRPr="00E96443">
        <w:rPr>
          <w:rFonts w:eastAsia="Times New Roman"/>
          <w:sz w:val="24"/>
        </w:rPr>
        <w:t>Структура оценки задания</w:t>
      </w:r>
    </w:p>
    <w:tbl>
      <w:tblPr>
        <w:tblW w:w="144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93"/>
        <w:gridCol w:w="11510"/>
        <w:gridCol w:w="1985"/>
      </w:tblGrid>
      <w:tr w:rsidR="00E96443" w:rsidRPr="00E96443" w:rsidTr="008200B1">
        <w:tc>
          <w:tcPr>
            <w:tcW w:w="993" w:type="dxa"/>
          </w:tcPr>
          <w:p w:rsidR="00E96443" w:rsidRPr="00E96443" w:rsidRDefault="00E96443" w:rsidP="00E96443">
            <w:pPr>
              <w:spacing w:after="0" w:line="240" w:lineRule="auto"/>
              <w:ind w:left="63"/>
              <w:rPr>
                <w:rFonts w:eastAsia="Times New Roman"/>
                <w:b/>
                <w:sz w:val="24"/>
                <w:szCs w:val="24"/>
              </w:rPr>
            </w:pPr>
            <w:r w:rsidRPr="00E96443">
              <w:rPr>
                <w:rFonts w:eastAsia="Times New Roman"/>
                <w:b/>
                <w:sz w:val="24"/>
                <w:szCs w:val="24"/>
              </w:rPr>
              <w:t>№ п/п</w:t>
            </w:r>
          </w:p>
        </w:tc>
        <w:tc>
          <w:tcPr>
            <w:tcW w:w="11510" w:type="dxa"/>
            <w:shd w:val="clear" w:color="auto" w:fill="auto"/>
          </w:tcPr>
          <w:p w:rsidR="00E96443" w:rsidRPr="00E96443" w:rsidRDefault="00E96443" w:rsidP="00E96443">
            <w:pPr>
              <w:spacing w:after="0" w:line="240" w:lineRule="auto"/>
              <w:jc w:val="center"/>
              <w:rPr>
                <w:rFonts w:eastAsia="Times New Roman"/>
                <w:b/>
                <w:sz w:val="24"/>
                <w:szCs w:val="24"/>
              </w:rPr>
            </w:pPr>
            <w:r w:rsidRPr="00E96443">
              <w:rPr>
                <w:rFonts w:eastAsia="Times New Roman"/>
                <w:b/>
                <w:sz w:val="24"/>
                <w:szCs w:val="24"/>
              </w:rPr>
              <w:t>Наименование</w:t>
            </w:r>
          </w:p>
        </w:tc>
        <w:tc>
          <w:tcPr>
            <w:tcW w:w="1985" w:type="dxa"/>
            <w:shd w:val="clear" w:color="auto" w:fill="auto"/>
          </w:tcPr>
          <w:p w:rsidR="00E96443" w:rsidRPr="00E96443" w:rsidRDefault="00E96443" w:rsidP="00E96443">
            <w:pPr>
              <w:spacing w:after="0" w:line="240" w:lineRule="auto"/>
              <w:jc w:val="center"/>
              <w:rPr>
                <w:rFonts w:eastAsia="Times New Roman"/>
                <w:b/>
                <w:sz w:val="24"/>
                <w:szCs w:val="24"/>
              </w:rPr>
            </w:pPr>
            <w:r w:rsidRPr="00E96443">
              <w:rPr>
                <w:rFonts w:eastAsia="Times New Roman"/>
                <w:b/>
                <w:sz w:val="24"/>
                <w:szCs w:val="24"/>
              </w:rPr>
              <w:t>Кол-во баллов</w:t>
            </w:r>
          </w:p>
        </w:tc>
      </w:tr>
      <w:tr w:rsidR="00E96443" w:rsidRPr="00E96443" w:rsidTr="008200B1">
        <w:tc>
          <w:tcPr>
            <w:tcW w:w="993" w:type="dxa"/>
          </w:tcPr>
          <w:p w:rsidR="00E96443" w:rsidRPr="00E96443" w:rsidRDefault="00E96443" w:rsidP="00E96443">
            <w:pPr>
              <w:spacing w:after="0" w:line="240" w:lineRule="auto"/>
              <w:ind w:left="63"/>
              <w:rPr>
                <w:rFonts w:eastAsia="Times New Roman"/>
                <w:sz w:val="24"/>
                <w:szCs w:val="24"/>
              </w:rPr>
            </w:pPr>
          </w:p>
        </w:tc>
        <w:tc>
          <w:tcPr>
            <w:tcW w:w="11510" w:type="dxa"/>
            <w:shd w:val="clear" w:color="auto" w:fill="auto"/>
          </w:tcPr>
          <w:p w:rsidR="00E96443" w:rsidRPr="00E96443" w:rsidRDefault="00E96443" w:rsidP="00E96443">
            <w:pPr>
              <w:spacing w:after="0" w:line="240" w:lineRule="auto"/>
              <w:jc w:val="center"/>
              <w:rPr>
                <w:rFonts w:eastAsia="Times New Roman"/>
                <w:b/>
                <w:sz w:val="24"/>
                <w:szCs w:val="24"/>
              </w:rPr>
            </w:pPr>
            <w:r w:rsidRPr="00E96443">
              <w:rPr>
                <w:rFonts w:eastAsia="Times New Roman"/>
                <w:b/>
                <w:sz w:val="24"/>
                <w:szCs w:val="24"/>
              </w:rPr>
              <w:t>ЗАДАНИЕ № 4 «Установка и настройка операционных систем»</w:t>
            </w:r>
          </w:p>
        </w:tc>
        <w:tc>
          <w:tcPr>
            <w:tcW w:w="1985" w:type="dxa"/>
            <w:shd w:val="clear" w:color="auto" w:fill="auto"/>
          </w:tcPr>
          <w:p w:rsidR="00E96443" w:rsidRPr="00E96443" w:rsidRDefault="00E96443" w:rsidP="00E96443">
            <w:pPr>
              <w:spacing w:after="0" w:line="240" w:lineRule="auto"/>
              <w:jc w:val="center"/>
              <w:rPr>
                <w:rFonts w:eastAsia="Times New Roman"/>
                <w:sz w:val="24"/>
                <w:szCs w:val="24"/>
              </w:rPr>
            </w:pPr>
            <w:r w:rsidRPr="00E96443">
              <w:rPr>
                <w:rFonts w:eastAsia="Times New Roman"/>
                <w:sz w:val="24"/>
                <w:szCs w:val="24"/>
              </w:rPr>
              <w:t>Максимальный балл – 35 баллов</w:t>
            </w:r>
          </w:p>
        </w:tc>
      </w:tr>
      <w:tr w:rsidR="00E96443" w:rsidRPr="00E96443" w:rsidTr="008200B1">
        <w:tc>
          <w:tcPr>
            <w:tcW w:w="993" w:type="dxa"/>
          </w:tcPr>
          <w:p w:rsidR="00E96443" w:rsidRPr="00E96443" w:rsidRDefault="00E96443" w:rsidP="00E96443">
            <w:pPr>
              <w:spacing w:after="0" w:line="240" w:lineRule="auto"/>
              <w:ind w:left="63"/>
              <w:rPr>
                <w:rFonts w:eastAsia="Times New Roman"/>
                <w:sz w:val="24"/>
                <w:szCs w:val="24"/>
              </w:rPr>
            </w:pPr>
          </w:p>
        </w:tc>
        <w:tc>
          <w:tcPr>
            <w:tcW w:w="11510" w:type="dxa"/>
            <w:shd w:val="clear" w:color="auto" w:fill="auto"/>
          </w:tcPr>
          <w:p w:rsidR="00E96443" w:rsidRPr="00E96443" w:rsidRDefault="00D12C45" w:rsidP="00E96443">
            <w:pPr>
              <w:spacing w:after="0" w:line="240" w:lineRule="auto"/>
              <w:rPr>
                <w:rFonts w:eastAsia="Times New Roman"/>
                <w:b/>
                <w:sz w:val="24"/>
                <w:szCs w:val="24"/>
                <w:lang w:eastAsia="ru-RU"/>
              </w:rPr>
            </w:pPr>
            <w:r w:rsidRPr="00D12C45">
              <w:rPr>
                <w:rFonts w:eastAsia="Times New Roman"/>
                <w:bCs/>
                <w:sz w:val="24"/>
                <w:szCs w:val="24"/>
                <w:lang w:eastAsia="ru-RU"/>
              </w:rPr>
              <w:t>Задача № 4.1 Создание виртуальной машины (ВМ) заданной конфигурации с использованием программного продукта Oracle VirtualBox.</w:t>
            </w:r>
          </w:p>
        </w:tc>
        <w:tc>
          <w:tcPr>
            <w:tcW w:w="1985" w:type="dxa"/>
            <w:shd w:val="clear" w:color="auto" w:fill="auto"/>
          </w:tcPr>
          <w:p w:rsidR="00E96443" w:rsidRPr="00E96443" w:rsidRDefault="00E96443" w:rsidP="00E96443">
            <w:pPr>
              <w:spacing w:after="0" w:line="240" w:lineRule="auto"/>
              <w:jc w:val="center"/>
              <w:rPr>
                <w:rFonts w:eastAsia="Times New Roman"/>
                <w:sz w:val="24"/>
                <w:szCs w:val="24"/>
                <w:lang w:eastAsia="ru-RU"/>
              </w:rPr>
            </w:pPr>
            <w:r w:rsidRPr="00E96443">
              <w:rPr>
                <w:rFonts w:eastAsia="Times New Roman"/>
                <w:sz w:val="24"/>
                <w:szCs w:val="24"/>
                <w:lang w:eastAsia="ru-RU"/>
              </w:rPr>
              <w:t>Максимальный балл – 1</w:t>
            </w:r>
            <w:r w:rsidR="00CA2033">
              <w:rPr>
                <w:rFonts w:eastAsia="Times New Roman"/>
                <w:sz w:val="24"/>
                <w:szCs w:val="24"/>
                <w:lang w:eastAsia="ru-RU"/>
              </w:rPr>
              <w:t>0</w:t>
            </w:r>
            <w:r w:rsidRPr="00E96443">
              <w:rPr>
                <w:rFonts w:eastAsia="Times New Roman"/>
                <w:sz w:val="24"/>
                <w:szCs w:val="24"/>
                <w:lang w:eastAsia="ru-RU"/>
              </w:rPr>
              <w:t xml:space="preserve"> баллов</w:t>
            </w:r>
          </w:p>
        </w:tc>
      </w:tr>
      <w:tr w:rsidR="00E96443" w:rsidRPr="00E96443" w:rsidTr="008200B1">
        <w:tc>
          <w:tcPr>
            <w:tcW w:w="993" w:type="dxa"/>
          </w:tcPr>
          <w:p w:rsidR="00E96443" w:rsidRPr="00E96443" w:rsidRDefault="00E96443" w:rsidP="00E96443">
            <w:pPr>
              <w:spacing w:after="0" w:line="240" w:lineRule="auto"/>
              <w:ind w:left="63"/>
              <w:rPr>
                <w:rFonts w:eastAsia="Times New Roman"/>
                <w:sz w:val="24"/>
                <w:szCs w:val="24"/>
              </w:rPr>
            </w:pPr>
          </w:p>
        </w:tc>
        <w:tc>
          <w:tcPr>
            <w:tcW w:w="11510" w:type="dxa"/>
            <w:shd w:val="clear" w:color="auto" w:fill="auto"/>
          </w:tcPr>
          <w:p w:rsidR="00E96443" w:rsidRPr="00E96443" w:rsidRDefault="00E96443" w:rsidP="00E96443">
            <w:pPr>
              <w:spacing w:after="0" w:line="240" w:lineRule="auto"/>
              <w:rPr>
                <w:rFonts w:eastAsia="Times New Roman"/>
                <w:sz w:val="24"/>
                <w:szCs w:val="24"/>
                <w:lang w:eastAsia="ru-RU"/>
              </w:rPr>
            </w:pPr>
            <w:r w:rsidRPr="00E96443">
              <w:rPr>
                <w:rFonts w:eastAsia="Times New Roman"/>
                <w:b/>
                <w:sz w:val="24"/>
                <w:szCs w:val="24"/>
                <w:lang w:eastAsia="ru-RU"/>
              </w:rPr>
              <w:t>Критерии оценки:</w:t>
            </w:r>
          </w:p>
        </w:tc>
        <w:tc>
          <w:tcPr>
            <w:tcW w:w="1985" w:type="dxa"/>
            <w:shd w:val="clear" w:color="auto" w:fill="auto"/>
          </w:tcPr>
          <w:p w:rsidR="00E96443" w:rsidRPr="00E96443" w:rsidRDefault="00E96443" w:rsidP="00E96443">
            <w:pPr>
              <w:spacing w:after="0" w:line="240" w:lineRule="auto"/>
              <w:jc w:val="center"/>
              <w:rPr>
                <w:rFonts w:eastAsia="Times New Roman"/>
                <w:sz w:val="24"/>
                <w:szCs w:val="24"/>
                <w:lang w:eastAsia="ru-RU"/>
              </w:rPr>
            </w:pPr>
          </w:p>
        </w:tc>
      </w:tr>
      <w:tr w:rsidR="00CA2033" w:rsidRPr="00E96443" w:rsidTr="0046062C">
        <w:tc>
          <w:tcPr>
            <w:tcW w:w="993" w:type="dxa"/>
          </w:tcPr>
          <w:p w:rsidR="00CA2033" w:rsidRDefault="00CA2033" w:rsidP="00CA2033">
            <w:pPr>
              <w:pStyle w:val="TableParagraph"/>
              <w:spacing w:line="256" w:lineRule="exact"/>
              <w:ind w:left="172"/>
              <w:rPr>
                <w:sz w:val="24"/>
              </w:rPr>
            </w:pPr>
            <w:r>
              <w:rPr>
                <w:sz w:val="24"/>
              </w:rPr>
              <w:t>1</w:t>
            </w:r>
          </w:p>
        </w:tc>
        <w:tc>
          <w:tcPr>
            <w:tcW w:w="11510" w:type="dxa"/>
          </w:tcPr>
          <w:p w:rsidR="00CA2033" w:rsidRPr="00CD5E66" w:rsidRDefault="00CA2033" w:rsidP="00CA2033">
            <w:pPr>
              <w:pStyle w:val="TableParagraph"/>
              <w:spacing w:line="256" w:lineRule="exact"/>
              <w:ind w:left="107"/>
              <w:rPr>
                <w:sz w:val="24"/>
              </w:rPr>
            </w:pPr>
            <w:r>
              <w:rPr>
                <w:sz w:val="24"/>
              </w:rPr>
              <w:t>Верно выделено колличество ОЗУ</w:t>
            </w:r>
          </w:p>
        </w:tc>
        <w:tc>
          <w:tcPr>
            <w:tcW w:w="1985" w:type="dxa"/>
          </w:tcPr>
          <w:p w:rsidR="00CA2033" w:rsidRPr="00EA304F" w:rsidRDefault="00CA2033" w:rsidP="00CA2033">
            <w:pPr>
              <w:pStyle w:val="TableParagraph"/>
              <w:spacing w:line="256" w:lineRule="exact"/>
              <w:ind w:left="7"/>
              <w:jc w:val="center"/>
              <w:rPr>
                <w:sz w:val="24"/>
              </w:rPr>
            </w:pPr>
            <w:r>
              <w:rPr>
                <w:sz w:val="24"/>
              </w:rPr>
              <w:t>1</w:t>
            </w:r>
          </w:p>
        </w:tc>
      </w:tr>
      <w:tr w:rsidR="00CA2033" w:rsidRPr="00E96443" w:rsidTr="0046062C">
        <w:tc>
          <w:tcPr>
            <w:tcW w:w="993" w:type="dxa"/>
          </w:tcPr>
          <w:p w:rsidR="00CA2033" w:rsidRDefault="00CA2033" w:rsidP="00CA2033">
            <w:pPr>
              <w:pStyle w:val="TableParagraph"/>
              <w:spacing w:line="256" w:lineRule="exact"/>
              <w:ind w:left="172"/>
              <w:rPr>
                <w:sz w:val="24"/>
              </w:rPr>
            </w:pPr>
            <w:r>
              <w:rPr>
                <w:sz w:val="24"/>
              </w:rPr>
              <w:t>2</w:t>
            </w:r>
          </w:p>
        </w:tc>
        <w:tc>
          <w:tcPr>
            <w:tcW w:w="11510" w:type="dxa"/>
          </w:tcPr>
          <w:p w:rsidR="00CA2033" w:rsidRPr="00965630" w:rsidRDefault="00CA2033" w:rsidP="00CA2033">
            <w:pPr>
              <w:pStyle w:val="TableParagraph"/>
              <w:spacing w:line="256" w:lineRule="exact"/>
              <w:ind w:left="107"/>
              <w:rPr>
                <w:sz w:val="24"/>
              </w:rPr>
            </w:pPr>
            <w:r w:rsidRPr="00965630">
              <w:rPr>
                <w:sz w:val="24"/>
              </w:rPr>
              <w:t>Виртуальный жесткий диск имеет правильный размер</w:t>
            </w:r>
          </w:p>
        </w:tc>
        <w:tc>
          <w:tcPr>
            <w:tcW w:w="1985" w:type="dxa"/>
          </w:tcPr>
          <w:p w:rsidR="00CA2033" w:rsidRPr="00EA304F" w:rsidRDefault="00CA2033" w:rsidP="00CA2033">
            <w:pPr>
              <w:pStyle w:val="TableParagraph"/>
              <w:spacing w:line="256" w:lineRule="exact"/>
              <w:ind w:left="7"/>
              <w:jc w:val="center"/>
              <w:rPr>
                <w:sz w:val="24"/>
              </w:rPr>
            </w:pPr>
            <w:r>
              <w:rPr>
                <w:sz w:val="24"/>
              </w:rPr>
              <w:t>1</w:t>
            </w:r>
          </w:p>
        </w:tc>
      </w:tr>
      <w:tr w:rsidR="00CA2033" w:rsidRPr="00E96443" w:rsidTr="0046062C">
        <w:tc>
          <w:tcPr>
            <w:tcW w:w="993" w:type="dxa"/>
          </w:tcPr>
          <w:p w:rsidR="00CA2033" w:rsidRDefault="00CA2033" w:rsidP="00CA2033">
            <w:pPr>
              <w:pStyle w:val="TableParagraph"/>
              <w:spacing w:line="256" w:lineRule="exact"/>
              <w:ind w:left="172"/>
              <w:rPr>
                <w:sz w:val="24"/>
              </w:rPr>
            </w:pPr>
            <w:r>
              <w:rPr>
                <w:sz w:val="24"/>
              </w:rPr>
              <w:t>3</w:t>
            </w:r>
          </w:p>
        </w:tc>
        <w:tc>
          <w:tcPr>
            <w:tcW w:w="11510" w:type="dxa"/>
          </w:tcPr>
          <w:p w:rsidR="00CA2033" w:rsidRPr="00965630" w:rsidRDefault="00CA2033" w:rsidP="00CA2033">
            <w:pPr>
              <w:pStyle w:val="TableParagraph"/>
              <w:spacing w:line="256" w:lineRule="exact"/>
              <w:ind w:left="107"/>
              <w:rPr>
                <w:sz w:val="24"/>
              </w:rPr>
            </w:pPr>
            <w:r w:rsidRPr="00965630">
              <w:rPr>
                <w:sz w:val="24"/>
              </w:rPr>
              <w:t>Тип виртуального диска выбран верно</w:t>
            </w:r>
          </w:p>
        </w:tc>
        <w:tc>
          <w:tcPr>
            <w:tcW w:w="1985" w:type="dxa"/>
          </w:tcPr>
          <w:p w:rsidR="00CA2033" w:rsidRPr="00EA304F" w:rsidRDefault="00CA2033" w:rsidP="00CA2033">
            <w:pPr>
              <w:pStyle w:val="TableParagraph"/>
              <w:spacing w:line="256" w:lineRule="exact"/>
              <w:ind w:left="7"/>
              <w:jc w:val="center"/>
              <w:rPr>
                <w:sz w:val="24"/>
              </w:rPr>
            </w:pPr>
            <w:r>
              <w:rPr>
                <w:sz w:val="24"/>
              </w:rPr>
              <w:t>1</w:t>
            </w:r>
          </w:p>
        </w:tc>
      </w:tr>
      <w:tr w:rsidR="00CA2033" w:rsidRPr="00E96443" w:rsidTr="0046062C">
        <w:tc>
          <w:tcPr>
            <w:tcW w:w="993" w:type="dxa"/>
          </w:tcPr>
          <w:p w:rsidR="00CA2033" w:rsidRPr="00CD5E66" w:rsidRDefault="00CA2033" w:rsidP="00CA2033">
            <w:pPr>
              <w:pStyle w:val="TableParagraph"/>
              <w:spacing w:line="258" w:lineRule="exact"/>
              <w:ind w:left="172"/>
              <w:rPr>
                <w:sz w:val="24"/>
              </w:rPr>
            </w:pPr>
            <w:r>
              <w:rPr>
                <w:sz w:val="24"/>
              </w:rPr>
              <w:t>4</w:t>
            </w:r>
          </w:p>
        </w:tc>
        <w:tc>
          <w:tcPr>
            <w:tcW w:w="11510" w:type="dxa"/>
          </w:tcPr>
          <w:p w:rsidR="00CA2033" w:rsidRPr="00A243F3" w:rsidRDefault="00CA2033" w:rsidP="00CA2033">
            <w:pPr>
              <w:pStyle w:val="TableParagraph"/>
              <w:spacing w:line="258" w:lineRule="exact"/>
              <w:ind w:left="107"/>
              <w:rPr>
                <w:sz w:val="24"/>
              </w:rPr>
            </w:pPr>
            <w:r>
              <w:rPr>
                <w:sz w:val="24"/>
              </w:rPr>
              <w:t xml:space="preserve">Верно установлен предел загрузки ЦПУ </w:t>
            </w:r>
          </w:p>
        </w:tc>
        <w:tc>
          <w:tcPr>
            <w:tcW w:w="1985" w:type="dxa"/>
          </w:tcPr>
          <w:p w:rsidR="00CA2033" w:rsidRPr="00EA304F" w:rsidRDefault="00CA2033" w:rsidP="00CA2033">
            <w:pPr>
              <w:pStyle w:val="TableParagraph"/>
              <w:spacing w:line="258" w:lineRule="exact"/>
              <w:ind w:left="7"/>
              <w:jc w:val="center"/>
              <w:rPr>
                <w:sz w:val="24"/>
              </w:rPr>
            </w:pPr>
            <w:r>
              <w:rPr>
                <w:sz w:val="24"/>
              </w:rPr>
              <w:t>1</w:t>
            </w:r>
          </w:p>
        </w:tc>
      </w:tr>
      <w:tr w:rsidR="00CA2033" w:rsidRPr="00E96443" w:rsidTr="0046062C">
        <w:tc>
          <w:tcPr>
            <w:tcW w:w="993" w:type="dxa"/>
          </w:tcPr>
          <w:p w:rsidR="00CA2033" w:rsidRPr="00A243F3" w:rsidRDefault="00CA2033" w:rsidP="00CA2033">
            <w:pPr>
              <w:pStyle w:val="TableParagraph"/>
              <w:spacing w:line="258" w:lineRule="exact"/>
              <w:ind w:left="172"/>
              <w:rPr>
                <w:sz w:val="24"/>
              </w:rPr>
            </w:pPr>
            <w:r>
              <w:rPr>
                <w:sz w:val="24"/>
              </w:rPr>
              <w:t>5</w:t>
            </w:r>
          </w:p>
        </w:tc>
        <w:tc>
          <w:tcPr>
            <w:tcW w:w="11510" w:type="dxa"/>
          </w:tcPr>
          <w:p w:rsidR="00CA2033" w:rsidRPr="00A243F3" w:rsidRDefault="00CA2033" w:rsidP="00CA2033">
            <w:pPr>
              <w:pStyle w:val="TableParagraph"/>
              <w:spacing w:line="258" w:lineRule="exact"/>
              <w:ind w:left="107"/>
              <w:rPr>
                <w:sz w:val="24"/>
              </w:rPr>
            </w:pPr>
            <w:r>
              <w:rPr>
                <w:sz w:val="24"/>
                <w:szCs w:val="28"/>
              </w:rPr>
              <w:t>Установлен</w:t>
            </w:r>
            <w:r w:rsidRPr="00A243F3">
              <w:rPr>
                <w:sz w:val="24"/>
                <w:szCs w:val="28"/>
              </w:rPr>
              <w:t xml:space="preserve"> общи</w:t>
            </w:r>
            <w:r>
              <w:rPr>
                <w:sz w:val="24"/>
                <w:szCs w:val="28"/>
              </w:rPr>
              <w:t>й буфер обмена в двунаправленном</w:t>
            </w:r>
            <w:r w:rsidRPr="00A243F3">
              <w:rPr>
                <w:sz w:val="24"/>
                <w:szCs w:val="28"/>
              </w:rPr>
              <w:t xml:space="preserve"> режим</w:t>
            </w:r>
            <w:r>
              <w:rPr>
                <w:sz w:val="24"/>
                <w:szCs w:val="28"/>
              </w:rPr>
              <w:t>е</w:t>
            </w:r>
          </w:p>
        </w:tc>
        <w:tc>
          <w:tcPr>
            <w:tcW w:w="1985" w:type="dxa"/>
          </w:tcPr>
          <w:p w:rsidR="00CA2033" w:rsidRPr="00EA304F" w:rsidRDefault="00CA2033" w:rsidP="00CA2033">
            <w:pPr>
              <w:pStyle w:val="TableParagraph"/>
              <w:spacing w:line="258" w:lineRule="exact"/>
              <w:ind w:left="7"/>
              <w:jc w:val="center"/>
              <w:rPr>
                <w:sz w:val="24"/>
              </w:rPr>
            </w:pPr>
            <w:r>
              <w:rPr>
                <w:sz w:val="24"/>
              </w:rPr>
              <w:t>2</w:t>
            </w:r>
          </w:p>
        </w:tc>
      </w:tr>
      <w:tr w:rsidR="00CA2033" w:rsidRPr="00E96443" w:rsidTr="0046062C">
        <w:tc>
          <w:tcPr>
            <w:tcW w:w="993" w:type="dxa"/>
          </w:tcPr>
          <w:p w:rsidR="00CA2033" w:rsidRPr="00CD5E66" w:rsidRDefault="00CA2033" w:rsidP="00CA2033">
            <w:pPr>
              <w:pStyle w:val="TableParagraph"/>
              <w:spacing w:line="258" w:lineRule="exact"/>
              <w:ind w:left="172"/>
              <w:rPr>
                <w:sz w:val="24"/>
              </w:rPr>
            </w:pPr>
            <w:r>
              <w:rPr>
                <w:sz w:val="24"/>
              </w:rPr>
              <w:t>6</w:t>
            </w:r>
          </w:p>
        </w:tc>
        <w:tc>
          <w:tcPr>
            <w:tcW w:w="11510" w:type="dxa"/>
          </w:tcPr>
          <w:p w:rsidR="00CA2033" w:rsidRPr="00A243F3" w:rsidRDefault="00CA2033" w:rsidP="00CA2033">
            <w:pPr>
              <w:pStyle w:val="TableParagraph"/>
              <w:spacing w:line="258" w:lineRule="exact"/>
              <w:ind w:left="107"/>
              <w:rPr>
                <w:sz w:val="24"/>
                <w:szCs w:val="28"/>
              </w:rPr>
            </w:pPr>
            <w:r>
              <w:rPr>
                <w:sz w:val="24"/>
                <w:szCs w:val="28"/>
              </w:rPr>
              <w:t>Включен 3D ускоритель видео</w:t>
            </w:r>
          </w:p>
        </w:tc>
        <w:tc>
          <w:tcPr>
            <w:tcW w:w="1985" w:type="dxa"/>
          </w:tcPr>
          <w:p w:rsidR="00CA2033" w:rsidRPr="00387CF5" w:rsidRDefault="00CA2033" w:rsidP="00CA2033">
            <w:pPr>
              <w:pStyle w:val="TableParagraph"/>
              <w:spacing w:line="258" w:lineRule="exact"/>
              <w:ind w:left="7"/>
              <w:jc w:val="center"/>
              <w:rPr>
                <w:sz w:val="24"/>
              </w:rPr>
            </w:pPr>
            <w:r>
              <w:rPr>
                <w:sz w:val="24"/>
              </w:rPr>
              <w:t>2</w:t>
            </w:r>
          </w:p>
        </w:tc>
      </w:tr>
      <w:tr w:rsidR="00CA2033" w:rsidRPr="00E96443" w:rsidTr="0046062C">
        <w:tc>
          <w:tcPr>
            <w:tcW w:w="993" w:type="dxa"/>
          </w:tcPr>
          <w:p w:rsidR="00CA2033" w:rsidRPr="00A243F3" w:rsidRDefault="00CA2033" w:rsidP="00CA2033">
            <w:pPr>
              <w:pStyle w:val="TableParagraph"/>
              <w:spacing w:line="258" w:lineRule="exact"/>
              <w:ind w:left="172"/>
              <w:rPr>
                <w:sz w:val="24"/>
              </w:rPr>
            </w:pPr>
            <w:r>
              <w:rPr>
                <w:sz w:val="24"/>
              </w:rPr>
              <w:t>7</w:t>
            </w:r>
          </w:p>
        </w:tc>
        <w:tc>
          <w:tcPr>
            <w:tcW w:w="11510" w:type="dxa"/>
          </w:tcPr>
          <w:p w:rsidR="00CA2033" w:rsidRPr="00965630" w:rsidRDefault="00CA2033" w:rsidP="00CA2033">
            <w:pPr>
              <w:pStyle w:val="TableParagraph"/>
              <w:spacing w:line="258" w:lineRule="exact"/>
              <w:ind w:left="107"/>
              <w:rPr>
                <w:sz w:val="24"/>
              </w:rPr>
            </w:pPr>
            <w:r w:rsidRPr="00965630">
              <w:rPr>
                <w:sz w:val="24"/>
              </w:rPr>
              <w:t>Сетевой адаптер на ВМ настроен верно</w:t>
            </w:r>
          </w:p>
        </w:tc>
        <w:tc>
          <w:tcPr>
            <w:tcW w:w="1985" w:type="dxa"/>
          </w:tcPr>
          <w:p w:rsidR="00CA2033" w:rsidRPr="00EA304F" w:rsidRDefault="00CA2033" w:rsidP="00CA2033">
            <w:pPr>
              <w:pStyle w:val="TableParagraph"/>
              <w:spacing w:line="258" w:lineRule="exact"/>
              <w:ind w:left="7"/>
              <w:jc w:val="center"/>
              <w:rPr>
                <w:sz w:val="24"/>
              </w:rPr>
            </w:pPr>
            <w:r>
              <w:rPr>
                <w:sz w:val="24"/>
              </w:rPr>
              <w:t>2</w:t>
            </w:r>
          </w:p>
        </w:tc>
      </w:tr>
      <w:tr w:rsidR="00CA2033" w:rsidRPr="00E96443" w:rsidTr="008200B1">
        <w:tc>
          <w:tcPr>
            <w:tcW w:w="993" w:type="dxa"/>
          </w:tcPr>
          <w:p w:rsidR="00CA2033" w:rsidRPr="00E96443" w:rsidRDefault="00CA2033" w:rsidP="00CA2033">
            <w:pPr>
              <w:spacing w:after="0" w:line="240" w:lineRule="auto"/>
              <w:ind w:left="63"/>
              <w:rPr>
                <w:rFonts w:eastAsia="Times New Roman"/>
                <w:sz w:val="24"/>
                <w:szCs w:val="24"/>
              </w:rPr>
            </w:pPr>
          </w:p>
        </w:tc>
        <w:tc>
          <w:tcPr>
            <w:tcW w:w="11510" w:type="dxa"/>
            <w:shd w:val="clear" w:color="auto" w:fill="auto"/>
          </w:tcPr>
          <w:p w:rsidR="00CA2033" w:rsidRPr="00E96443" w:rsidRDefault="00CA2033" w:rsidP="00CA2033">
            <w:pPr>
              <w:spacing w:after="0" w:line="240" w:lineRule="auto"/>
              <w:jc w:val="both"/>
              <w:rPr>
                <w:rFonts w:eastAsia="Times New Roman"/>
                <w:sz w:val="24"/>
                <w:szCs w:val="24"/>
                <w:lang w:eastAsia="ru-RU"/>
              </w:rPr>
            </w:pPr>
            <w:r w:rsidRPr="00CA2033">
              <w:rPr>
                <w:rFonts w:eastAsia="Times New Roman"/>
                <w:sz w:val="24"/>
                <w:szCs w:val="24"/>
                <w:lang w:eastAsia="ru-RU"/>
              </w:rPr>
              <w:t>Задача № 4.2 Установка на виртуальной машине ОС Linux.</w:t>
            </w:r>
          </w:p>
        </w:tc>
        <w:tc>
          <w:tcPr>
            <w:tcW w:w="1985" w:type="dxa"/>
            <w:shd w:val="clear" w:color="auto" w:fill="auto"/>
          </w:tcPr>
          <w:p w:rsidR="00CA2033" w:rsidRPr="00E96443" w:rsidRDefault="00CA2033" w:rsidP="00CA2033">
            <w:pPr>
              <w:spacing w:after="0" w:line="240" w:lineRule="auto"/>
              <w:jc w:val="center"/>
              <w:rPr>
                <w:rFonts w:eastAsia="Times New Roman"/>
                <w:sz w:val="24"/>
                <w:szCs w:val="24"/>
                <w:lang w:eastAsia="ru-RU"/>
              </w:rPr>
            </w:pPr>
            <w:r w:rsidRPr="00E96443">
              <w:rPr>
                <w:rFonts w:eastAsia="Times New Roman"/>
                <w:sz w:val="24"/>
                <w:szCs w:val="24"/>
                <w:lang w:eastAsia="ru-RU"/>
              </w:rPr>
              <w:t xml:space="preserve">Максимальный балл – </w:t>
            </w:r>
            <w:r>
              <w:rPr>
                <w:rFonts w:eastAsia="Times New Roman"/>
                <w:sz w:val="24"/>
                <w:szCs w:val="24"/>
                <w:lang w:eastAsia="ru-RU"/>
              </w:rPr>
              <w:t>10</w:t>
            </w:r>
            <w:r w:rsidRPr="00E96443">
              <w:rPr>
                <w:rFonts w:eastAsia="Times New Roman"/>
                <w:sz w:val="24"/>
                <w:szCs w:val="24"/>
                <w:lang w:eastAsia="ru-RU"/>
              </w:rPr>
              <w:t xml:space="preserve"> баллов</w:t>
            </w:r>
          </w:p>
        </w:tc>
      </w:tr>
      <w:tr w:rsidR="00CA2033" w:rsidRPr="00E96443" w:rsidTr="008200B1">
        <w:tc>
          <w:tcPr>
            <w:tcW w:w="993" w:type="dxa"/>
          </w:tcPr>
          <w:p w:rsidR="00CA2033" w:rsidRPr="00E96443" w:rsidRDefault="00CA2033" w:rsidP="00CA2033">
            <w:pPr>
              <w:spacing w:after="0" w:line="240" w:lineRule="auto"/>
              <w:ind w:left="63"/>
              <w:rPr>
                <w:rFonts w:eastAsia="Times New Roman"/>
                <w:sz w:val="24"/>
                <w:szCs w:val="24"/>
              </w:rPr>
            </w:pPr>
          </w:p>
        </w:tc>
        <w:tc>
          <w:tcPr>
            <w:tcW w:w="11510" w:type="dxa"/>
            <w:shd w:val="clear" w:color="auto" w:fill="auto"/>
          </w:tcPr>
          <w:p w:rsidR="00CA2033" w:rsidRPr="00E96443" w:rsidRDefault="00CA2033" w:rsidP="00CA2033">
            <w:pPr>
              <w:spacing w:after="0" w:line="240" w:lineRule="auto"/>
              <w:rPr>
                <w:rFonts w:eastAsia="Times New Roman"/>
                <w:b/>
                <w:sz w:val="24"/>
                <w:szCs w:val="24"/>
                <w:lang w:eastAsia="ru-RU"/>
              </w:rPr>
            </w:pPr>
            <w:r w:rsidRPr="00E96443">
              <w:rPr>
                <w:rFonts w:eastAsia="Times New Roman"/>
                <w:b/>
                <w:sz w:val="24"/>
                <w:szCs w:val="24"/>
                <w:lang w:eastAsia="ru-RU"/>
              </w:rPr>
              <w:t>Критерии оценки:</w:t>
            </w:r>
          </w:p>
        </w:tc>
        <w:tc>
          <w:tcPr>
            <w:tcW w:w="1985" w:type="dxa"/>
            <w:shd w:val="clear" w:color="auto" w:fill="auto"/>
          </w:tcPr>
          <w:p w:rsidR="00CA2033" w:rsidRPr="00E96443" w:rsidRDefault="00CA2033" w:rsidP="00CA2033">
            <w:pPr>
              <w:spacing w:after="0" w:line="240" w:lineRule="auto"/>
              <w:jc w:val="center"/>
              <w:rPr>
                <w:rFonts w:eastAsia="Times New Roman"/>
                <w:b/>
                <w:sz w:val="24"/>
                <w:szCs w:val="24"/>
                <w:lang w:eastAsia="ru-RU"/>
              </w:rPr>
            </w:pPr>
          </w:p>
        </w:tc>
      </w:tr>
      <w:tr w:rsidR="00CA2033" w:rsidRPr="00E96443" w:rsidTr="0046062C">
        <w:tc>
          <w:tcPr>
            <w:tcW w:w="993" w:type="dxa"/>
            <w:tcBorders>
              <w:top w:val="single" w:sz="4" w:space="0" w:color="auto"/>
              <w:left w:val="single" w:sz="4" w:space="0" w:color="auto"/>
              <w:bottom w:val="single" w:sz="4" w:space="0" w:color="auto"/>
              <w:right w:val="single" w:sz="4" w:space="0" w:color="auto"/>
            </w:tcBorders>
          </w:tcPr>
          <w:p w:rsidR="00CA2033" w:rsidRDefault="00CA2033" w:rsidP="00CA2033">
            <w:pPr>
              <w:pStyle w:val="TableParagraph"/>
              <w:spacing w:line="258" w:lineRule="exact"/>
              <w:ind w:left="172"/>
              <w:rPr>
                <w:sz w:val="24"/>
              </w:rPr>
            </w:pPr>
            <w:r>
              <w:rPr>
                <w:sz w:val="24"/>
              </w:rPr>
              <w:t>1</w:t>
            </w:r>
          </w:p>
        </w:tc>
        <w:tc>
          <w:tcPr>
            <w:tcW w:w="11510" w:type="dxa"/>
            <w:tcBorders>
              <w:top w:val="single" w:sz="4" w:space="0" w:color="auto"/>
              <w:left w:val="single" w:sz="4" w:space="0" w:color="auto"/>
              <w:bottom w:val="single" w:sz="4" w:space="0" w:color="auto"/>
              <w:right w:val="single" w:sz="4" w:space="0" w:color="auto"/>
            </w:tcBorders>
          </w:tcPr>
          <w:p w:rsidR="00CA2033" w:rsidRPr="00965630" w:rsidRDefault="00CA2033" w:rsidP="00CA2033">
            <w:pPr>
              <w:pStyle w:val="TableParagraph"/>
              <w:spacing w:line="258" w:lineRule="exact"/>
              <w:ind w:left="107"/>
              <w:rPr>
                <w:sz w:val="24"/>
              </w:rPr>
            </w:pPr>
            <w:r w:rsidRPr="00965630">
              <w:rPr>
                <w:sz w:val="24"/>
              </w:rPr>
              <w:t>Жесткий диск ВМ разделен в соответствии с заданием</w:t>
            </w:r>
          </w:p>
        </w:tc>
        <w:tc>
          <w:tcPr>
            <w:tcW w:w="1985" w:type="dxa"/>
            <w:tcBorders>
              <w:top w:val="single" w:sz="4" w:space="0" w:color="auto"/>
              <w:left w:val="single" w:sz="4" w:space="0" w:color="auto"/>
              <w:bottom w:val="single" w:sz="4" w:space="0" w:color="auto"/>
              <w:right w:val="single" w:sz="4" w:space="0" w:color="auto"/>
            </w:tcBorders>
          </w:tcPr>
          <w:p w:rsidR="00CA2033" w:rsidRPr="00EA304F" w:rsidRDefault="00CA2033" w:rsidP="00CA2033">
            <w:pPr>
              <w:pStyle w:val="TableParagraph"/>
              <w:spacing w:line="258" w:lineRule="exact"/>
              <w:ind w:left="7"/>
              <w:jc w:val="center"/>
              <w:rPr>
                <w:sz w:val="24"/>
              </w:rPr>
            </w:pPr>
            <w:r>
              <w:rPr>
                <w:sz w:val="24"/>
              </w:rPr>
              <w:t>3</w:t>
            </w:r>
          </w:p>
        </w:tc>
      </w:tr>
      <w:tr w:rsidR="00CA2033" w:rsidRPr="00E96443" w:rsidTr="0046062C">
        <w:tc>
          <w:tcPr>
            <w:tcW w:w="993" w:type="dxa"/>
            <w:tcBorders>
              <w:top w:val="single" w:sz="4" w:space="0" w:color="auto"/>
              <w:left w:val="single" w:sz="4" w:space="0" w:color="auto"/>
              <w:bottom w:val="single" w:sz="4" w:space="0" w:color="auto"/>
              <w:right w:val="single" w:sz="4" w:space="0" w:color="auto"/>
            </w:tcBorders>
          </w:tcPr>
          <w:p w:rsidR="00CA2033" w:rsidRDefault="00CA2033" w:rsidP="00CA2033">
            <w:pPr>
              <w:pStyle w:val="TableParagraph"/>
              <w:spacing w:line="256" w:lineRule="exact"/>
              <w:ind w:left="172"/>
              <w:rPr>
                <w:sz w:val="24"/>
              </w:rPr>
            </w:pPr>
            <w:r>
              <w:rPr>
                <w:sz w:val="24"/>
              </w:rPr>
              <w:t>2</w:t>
            </w:r>
          </w:p>
        </w:tc>
        <w:tc>
          <w:tcPr>
            <w:tcW w:w="11510" w:type="dxa"/>
            <w:tcBorders>
              <w:top w:val="single" w:sz="4" w:space="0" w:color="auto"/>
              <w:left w:val="single" w:sz="4" w:space="0" w:color="auto"/>
              <w:bottom w:val="single" w:sz="4" w:space="0" w:color="auto"/>
              <w:right w:val="single" w:sz="4" w:space="0" w:color="auto"/>
            </w:tcBorders>
          </w:tcPr>
          <w:p w:rsidR="00CA2033" w:rsidRPr="00965630" w:rsidRDefault="00CA2033" w:rsidP="00CA2033">
            <w:pPr>
              <w:pStyle w:val="TableParagraph"/>
              <w:spacing w:line="256" w:lineRule="exact"/>
              <w:ind w:left="107"/>
              <w:rPr>
                <w:sz w:val="24"/>
              </w:rPr>
            </w:pPr>
            <w:r w:rsidRPr="00965630">
              <w:rPr>
                <w:sz w:val="24"/>
              </w:rPr>
              <w:t>ОС установлена на указанный в задании раздел</w:t>
            </w:r>
          </w:p>
        </w:tc>
        <w:tc>
          <w:tcPr>
            <w:tcW w:w="1985" w:type="dxa"/>
            <w:tcBorders>
              <w:top w:val="single" w:sz="4" w:space="0" w:color="auto"/>
              <w:left w:val="single" w:sz="4" w:space="0" w:color="auto"/>
              <w:bottom w:val="single" w:sz="4" w:space="0" w:color="auto"/>
              <w:right w:val="single" w:sz="4" w:space="0" w:color="auto"/>
            </w:tcBorders>
          </w:tcPr>
          <w:p w:rsidR="00CA2033" w:rsidRPr="00EA304F" w:rsidRDefault="00CA2033" w:rsidP="00CA2033">
            <w:pPr>
              <w:pStyle w:val="TableParagraph"/>
              <w:spacing w:line="256" w:lineRule="exact"/>
              <w:ind w:left="7"/>
              <w:jc w:val="center"/>
              <w:rPr>
                <w:sz w:val="24"/>
              </w:rPr>
            </w:pPr>
            <w:r>
              <w:rPr>
                <w:sz w:val="24"/>
              </w:rPr>
              <w:t>3</w:t>
            </w:r>
          </w:p>
        </w:tc>
      </w:tr>
      <w:tr w:rsidR="00CA2033" w:rsidRPr="00E96443" w:rsidTr="0046062C">
        <w:tc>
          <w:tcPr>
            <w:tcW w:w="993" w:type="dxa"/>
            <w:tcBorders>
              <w:top w:val="single" w:sz="4" w:space="0" w:color="auto"/>
              <w:left w:val="single" w:sz="4" w:space="0" w:color="auto"/>
              <w:bottom w:val="single" w:sz="4" w:space="0" w:color="auto"/>
              <w:right w:val="single" w:sz="4" w:space="0" w:color="auto"/>
            </w:tcBorders>
          </w:tcPr>
          <w:p w:rsidR="00CA2033" w:rsidRPr="00CD5E66" w:rsidRDefault="00CA2033" w:rsidP="00CA2033">
            <w:pPr>
              <w:pStyle w:val="TableParagraph"/>
              <w:spacing w:line="256" w:lineRule="exact"/>
              <w:ind w:left="172"/>
              <w:rPr>
                <w:sz w:val="24"/>
              </w:rPr>
            </w:pPr>
            <w:r>
              <w:rPr>
                <w:sz w:val="24"/>
              </w:rPr>
              <w:t>3</w:t>
            </w:r>
          </w:p>
        </w:tc>
        <w:tc>
          <w:tcPr>
            <w:tcW w:w="11510" w:type="dxa"/>
            <w:tcBorders>
              <w:top w:val="single" w:sz="4" w:space="0" w:color="auto"/>
              <w:left w:val="single" w:sz="4" w:space="0" w:color="auto"/>
              <w:bottom w:val="single" w:sz="4" w:space="0" w:color="auto"/>
              <w:right w:val="single" w:sz="4" w:space="0" w:color="auto"/>
            </w:tcBorders>
          </w:tcPr>
          <w:p w:rsidR="00CA2033" w:rsidRPr="00CD5E66" w:rsidRDefault="00CA2033" w:rsidP="00CA2033">
            <w:pPr>
              <w:pStyle w:val="TableParagraph"/>
              <w:spacing w:line="256" w:lineRule="exact"/>
              <w:ind w:left="107"/>
              <w:rPr>
                <w:sz w:val="24"/>
              </w:rPr>
            </w:pPr>
            <w:r>
              <w:rPr>
                <w:sz w:val="24"/>
              </w:rPr>
              <w:t>Верно выбран часовой пояс</w:t>
            </w:r>
          </w:p>
        </w:tc>
        <w:tc>
          <w:tcPr>
            <w:tcW w:w="1985" w:type="dxa"/>
            <w:tcBorders>
              <w:top w:val="single" w:sz="4" w:space="0" w:color="auto"/>
              <w:left w:val="single" w:sz="4" w:space="0" w:color="auto"/>
              <w:bottom w:val="single" w:sz="4" w:space="0" w:color="auto"/>
              <w:right w:val="single" w:sz="4" w:space="0" w:color="auto"/>
            </w:tcBorders>
          </w:tcPr>
          <w:p w:rsidR="00CA2033" w:rsidRPr="00387CF5" w:rsidRDefault="00CA2033" w:rsidP="00CA2033">
            <w:pPr>
              <w:pStyle w:val="TableParagraph"/>
              <w:spacing w:line="256" w:lineRule="exact"/>
              <w:ind w:left="7"/>
              <w:jc w:val="center"/>
              <w:rPr>
                <w:sz w:val="24"/>
              </w:rPr>
            </w:pPr>
            <w:r>
              <w:rPr>
                <w:sz w:val="24"/>
              </w:rPr>
              <w:t>1</w:t>
            </w:r>
          </w:p>
        </w:tc>
      </w:tr>
      <w:tr w:rsidR="00CA2033" w:rsidRPr="00E96443" w:rsidTr="0046062C">
        <w:tc>
          <w:tcPr>
            <w:tcW w:w="993" w:type="dxa"/>
            <w:tcBorders>
              <w:top w:val="single" w:sz="4" w:space="0" w:color="auto"/>
              <w:left w:val="single" w:sz="4" w:space="0" w:color="auto"/>
              <w:bottom w:val="single" w:sz="4" w:space="0" w:color="auto"/>
              <w:right w:val="single" w:sz="4" w:space="0" w:color="auto"/>
            </w:tcBorders>
          </w:tcPr>
          <w:p w:rsidR="00CA2033" w:rsidRDefault="00CA2033" w:rsidP="00CA2033">
            <w:pPr>
              <w:pStyle w:val="TableParagraph"/>
              <w:spacing w:line="256" w:lineRule="exact"/>
              <w:ind w:left="172"/>
              <w:rPr>
                <w:sz w:val="24"/>
              </w:rPr>
            </w:pPr>
            <w:r>
              <w:rPr>
                <w:sz w:val="24"/>
              </w:rPr>
              <w:t>4</w:t>
            </w:r>
          </w:p>
        </w:tc>
        <w:tc>
          <w:tcPr>
            <w:tcW w:w="11510" w:type="dxa"/>
            <w:tcBorders>
              <w:top w:val="single" w:sz="4" w:space="0" w:color="auto"/>
              <w:left w:val="single" w:sz="4" w:space="0" w:color="auto"/>
              <w:bottom w:val="single" w:sz="4" w:space="0" w:color="auto"/>
              <w:right w:val="single" w:sz="4" w:space="0" w:color="auto"/>
            </w:tcBorders>
          </w:tcPr>
          <w:p w:rsidR="00CA2033" w:rsidRDefault="00CA2033" w:rsidP="00CA2033">
            <w:pPr>
              <w:pStyle w:val="TableParagraph"/>
              <w:spacing w:line="256" w:lineRule="exact"/>
              <w:ind w:left="107"/>
              <w:rPr>
                <w:sz w:val="24"/>
              </w:rPr>
            </w:pPr>
            <w:r>
              <w:rPr>
                <w:sz w:val="24"/>
              </w:rPr>
              <w:t>Задано правильное имя компьютера</w:t>
            </w:r>
          </w:p>
        </w:tc>
        <w:tc>
          <w:tcPr>
            <w:tcW w:w="1985" w:type="dxa"/>
            <w:tcBorders>
              <w:top w:val="single" w:sz="4" w:space="0" w:color="auto"/>
              <w:left w:val="single" w:sz="4" w:space="0" w:color="auto"/>
              <w:bottom w:val="single" w:sz="4" w:space="0" w:color="auto"/>
              <w:right w:val="single" w:sz="4" w:space="0" w:color="auto"/>
            </w:tcBorders>
          </w:tcPr>
          <w:p w:rsidR="00CA2033" w:rsidRPr="00387CF5" w:rsidRDefault="00CA2033" w:rsidP="00CA2033">
            <w:pPr>
              <w:pStyle w:val="TableParagraph"/>
              <w:spacing w:line="256" w:lineRule="exact"/>
              <w:ind w:left="7"/>
              <w:jc w:val="center"/>
              <w:rPr>
                <w:sz w:val="24"/>
              </w:rPr>
            </w:pPr>
            <w:r>
              <w:rPr>
                <w:sz w:val="24"/>
              </w:rPr>
              <w:t>1</w:t>
            </w:r>
          </w:p>
        </w:tc>
      </w:tr>
      <w:tr w:rsidR="00CA2033" w:rsidRPr="00E96443" w:rsidTr="0046062C">
        <w:tc>
          <w:tcPr>
            <w:tcW w:w="993" w:type="dxa"/>
            <w:tcBorders>
              <w:top w:val="single" w:sz="4" w:space="0" w:color="auto"/>
              <w:left w:val="single" w:sz="4" w:space="0" w:color="auto"/>
              <w:bottom w:val="single" w:sz="4" w:space="0" w:color="auto"/>
              <w:right w:val="single" w:sz="4" w:space="0" w:color="auto"/>
            </w:tcBorders>
          </w:tcPr>
          <w:p w:rsidR="00CA2033" w:rsidRDefault="00CA2033" w:rsidP="00CA2033">
            <w:pPr>
              <w:pStyle w:val="TableParagraph"/>
              <w:spacing w:line="256" w:lineRule="exact"/>
              <w:ind w:left="172"/>
              <w:rPr>
                <w:sz w:val="24"/>
              </w:rPr>
            </w:pPr>
            <w:r>
              <w:rPr>
                <w:sz w:val="24"/>
              </w:rPr>
              <w:t>5</w:t>
            </w:r>
          </w:p>
        </w:tc>
        <w:tc>
          <w:tcPr>
            <w:tcW w:w="11510" w:type="dxa"/>
            <w:tcBorders>
              <w:top w:val="single" w:sz="4" w:space="0" w:color="auto"/>
              <w:left w:val="single" w:sz="4" w:space="0" w:color="auto"/>
              <w:bottom w:val="single" w:sz="4" w:space="0" w:color="auto"/>
              <w:right w:val="single" w:sz="4" w:space="0" w:color="auto"/>
            </w:tcBorders>
          </w:tcPr>
          <w:p w:rsidR="00CA2033" w:rsidRPr="00FC4DF9" w:rsidRDefault="00CA2033" w:rsidP="00CA2033">
            <w:pPr>
              <w:pStyle w:val="TableParagraph"/>
              <w:spacing w:line="256" w:lineRule="exact"/>
              <w:ind w:left="107"/>
              <w:rPr>
                <w:sz w:val="24"/>
              </w:rPr>
            </w:pPr>
            <w:r>
              <w:rPr>
                <w:sz w:val="24"/>
              </w:rPr>
              <w:t>Правильно настроены параметры шифрования</w:t>
            </w:r>
          </w:p>
        </w:tc>
        <w:tc>
          <w:tcPr>
            <w:tcW w:w="1985" w:type="dxa"/>
            <w:tcBorders>
              <w:top w:val="single" w:sz="4" w:space="0" w:color="auto"/>
              <w:left w:val="single" w:sz="4" w:space="0" w:color="auto"/>
              <w:bottom w:val="single" w:sz="4" w:space="0" w:color="auto"/>
              <w:right w:val="single" w:sz="4" w:space="0" w:color="auto"/>
            </w:tcBorders>
          </w:tcPr>
          <w:p w:rsidR="00CA2033" w:rsidRPr="00387CF5" w:rsidRDefault="00CA2033" w:rsidP="00CA2033">
            <w:pPr>
              <w:pStyle w:val="TableParagraph"/>
              <w:spacing w:line="256" w:lineRule="exact"/>
              <w:ind w:left="7"/>
              <w:jc w:val="center"/>
              <w:rPr>
                <w:sz w:val="24"/>
              </w:rPr>
            </w:pPr>
            <w:r>
              <w:rPr>
                <w:sz w:val="24"/>
              </w:rPr>
              <w:t>2</w:t>
            </w:r>
          </w:p>
        </w:tc>
      </w:tr>
      <w:tr w:rsidR="00870126" w:rsidRPr="00E96443" w:rsidTr="0046062C">
        <w:tc>
          <w:tcPr>
            <w:tcW w:w="993" w:type="dxa"/>
          </w:tcPr>
          <w:p w:rsidR="00870126" w:rsidRPr="00E96443" w:rsidRDefault="00870126" w:rsidP="00870126">
            <w:pPr>
              <w:spacing w:after="0" w:line="240" w:lineRule="auto"/>
              <w:ind w:left="63"/>
              <w:rPr>
                <w:rFonts w:eastAsia="Times New Roman"/>
                <w:sz w:val="24"/>
                <w:szCs w:val="24"/>
              </w:rPr>
            </w:pPr>
          </w:p>
        </w:tc>
        <w:tc>
          <w:tcPr>
            <w:tcW w:w="11510" w:type="dxa"/>
            <w:tcBorders>
              <w:top w:val="single" w:sz="4" w:space="0" w:color="auto"/>
              <w:left w:val="single" w:sz="4" w:space="0" w:color="auto"/>
              <w:bottom w:val="single" w:sz="4" w:space="0" w:color="auto"/>
              <w:right w:val="single" w:sz="4" w:space="0" w:color="auto"/>
            </w:tcBorders>
          </w:tcPr>
          <w:p w:rsidR="00870126" w:rsidRPr="00FC4DF9" w:rsidRDefault="00870126" w:rsidP="00870126">
            <w:pPr>
              <w:pStyle w:val="TableParagraph"/>
              <w:spacing w:line="268" w:lineRule="exact"/>
              <w:ind w:left="107"/>
              <w:rPr>
                <w:sz w:val="24"/>
              </w:rPr>
            </w:pPr>
            <w:r w:rsidRPr="00FC4DF9">
              <w:rPr>
                <w:sz w:val="24"/>
              </w:rPr>
              <w:t>ЗАДАЧА № 4.3 Выполнение настройки параметров и определения прав доступа в ОС на виртуально</w:t>
            </w:r>
            <w:r>
              <w:rPr>
                <w:sz w:val="24"/>
              </w:rPr>
              <w:t>й</w:t>
            </w:r>
            <w:r w:rsidRPr="00FC4DF9">
              <w:rPr>
                <w:sz w:val="24"/>
              </w:rPr>
              <w:t xml:space="preserve"> машине</w:t>
            </w:r>
          </w:p>
        </w:tc>
        <w:tc>
          <w:tcPr>
            <w:tcW w:w="1985" w:type="dxa"/>
            <w:shd w:val="clear" w:color="auto" w:fill="auto"/>
          </w:tcPr>
          <w:p w:rsidR="00870126" w:rsidRPr="00E96443" w:rsidRDefault="00870126" w:rsidP="00870126">
            <w:pPr>
              <w:spacing w:after="0" w:line="240" w:lineRule="auto"/>
              <w:jc w:val="center"/>
              <w:rPr>
                <w:rFonts w:eastAsia="Times New Roman"/>
                <w:sz w:val="24"/>
                <w:szCs w:val="24"/>
                <w:lang w:eastAsia="ru-RU"/>
              </w:rPr>
            </w:pPr>
            <w:r w:rsidRPr="00E96443">
              <w:rPr>
                <w:rFonts w:eastAsia="Times New Roman"/>
                <w:sz w:val="24"/>
                <w:szCs w:val="24"/>
                <w:lang w:eastAsia="ru-RU"/>
              </w:rPr>
              <w:t>Максимальный балл – 1</w:t>
            </w:r>
            <w:r>
              <w:rPr>
                <w:rFonts w:eastAsia="Times New Roman"/>
                <w:sz w:val="24"/>
                <w:szCs w:val="24"/>
                <w:lang w:eastAsia="ru-RU"/>
              </w:rPr>
              <w:t>5</w:t>
            </w:r>
            <w:r w:rsidRPr="00E96443">
              <w:rPr>
                <w:rFonts w:eastAsia="Times New Roman"/>
                <w:sz w:val="24"/>
                <w:szCs w:val="24"/>
                <w:lang w:eastAsia="ru-RU"/>
              </w:rPr>
              <w:t xml:space="preserve"> баллов</w:t>
            </w:r>
          </w:p>
        </w:tc>
      </w:tr>
      <w:tr w:rsidR="00870126" w:rsidRPr="00E96443" w:rsidTr="008200B1">
        <w:tc>
          <w:tcPr>
            <w:tcW w:w="993" w:type="dxa"/>
          </w:tcPr>
          <w:p w:rsidR="00870126" w:rsidRPr="00E96443" w:rsidRDefault="00870126" w:rsidP="00870126">
            <w:pPr>
              <w:spacing w:after="0" w:line="240" w:lineRule="auto"/>
              <w:ind w:left="63"/>
              <w:rPr>
                <w:rFonts w:eastAsia="Times New Roman"/>
                <w:sz w:val="24"/>
                <w:szCs w:val="24"/>
              </w:rPr>
            </w:pPr>
          </w:p>
        </w:tc>
        <w:tc>
          <w:tcPr>
            <w:tcW w:w="11510" w:type="dxa"/>
            <w:shd w:val="clear" w:color="auto" w:fill="auto"/>
          </w:tcPr>
          <w:p w:rsidR="00870126" w:rsidRPr="00E96443" w:rsidRDefault="00870126" w:rsidP="00870126">
            <w:pPr>
              <w:spacing w:after="0" w:line="240" w:lineRule="auto"/>
              <w:rPr>
                <w:rFonts w:eastAsia="Times New Roman"/>
                <w:b/>
                <w:sz w:val="24"/>
                <w:szCs w:val="24"/>
                <w:lang w:eastAsia="ru-RU"/>
              </w:rPr>
            </w:pPr>
            <w:r w:rsidRPr="00E96443">
              <w:rPr>
                <w:rFonts w:eastAsia="Times New Roman"/>
                <w:b/>
                <w:sz w:val="24"/>
                <w:szCs w:val="24"/>
                <w:lang w:eastAsia="ru-RU"/>
              </w:rPr>
              <w:t>Критерии оценки:</w:t>
            </w:r>
          </w:p>
        </w:tc>
        <w:tc>
          <w:tcPr>
            <w:tcW w:w="1985" w:type="dxa"/>
            <w:shd w:val="clear" w:color="auto" w:fill="auto"/>
          </w:tcPr>
          <w:p w:rsidR="00870126" w:rsidRPr="00E96443" w:rsidRDefault="00870126" w:rsidP="00870126">
            <w:pPr>
              <w:spacing w:after="0" w:line="240" w:lineRule="auto"/>
              <w:jc w:val="center"/>
              <w:rPr>
                <w:rFonts w:eastAsia="Times New Roman"/>
                <w:sz w:val="24"/>
                <w:szCs w:val="24"/>
                <w:lang w:eastAsia="ru-RU"/>
              </w:rPr>
            </w:pPr>
          </w:p>
        </w:tc>
      </w:tr>
      <w:tr w:rsidR="00870126" w:rsidRPr="00E96443" w:rsidTr="0046062C">
        <w:tc>
          <w:tcPr>
            <w:tcW w:w="993" w:type="dxa"/>
            <w:tcBorders>
              <w:top w:val="single" w:sz="4" w:space="0" w:color="auto"/>
              <w:left w:val="single" w:sz="4" w:space="0" w:color="auto"/>
              <w:bottom w:val="single" w:sz="4" w:space="0" w:color="auto"/>
              <w:right w:val="single" w:sz="4" w:space="0" w:color="auto"/>
            </w:tcBorders>
          </w:tcPr>
          <w:p w:rsidR="00870126" w:rsidRDefault="00870126" w:rsidP="00870126">
            <w:pPr>
              <w:pStyle w:val="TableParagraph"/>
              <w:spacing w:line="256" w:lineRule="exact"/>
              <w:ind w:left="172"/>
              <w:rPr>
                <w:sz w:val="24"/>
              </w:rPr>
            </w:pPr>
            <w:r>
              <w:rPr>
                <w:sz w:val="24"/>
              </w:rPr>
              <w:t>1</w:t>
            </w:r>
          </w:p>
        </w:tc>
        <w:tc>
          <w:tcPr>
            <w:tcW w:w="11510" w:type="dxa"/>
            <w:tcBorders>
              <w:top w:val="single" w:sz="4" w:space="0" w:color="auto"/>
              <w:left w:val="single" w:sz="4" w:space="0" w:color="auto"/>
              <w:bottom w:val="single" w:sz="4" w:space="0" w:color="auto"/>
              <w:right w:val="single" w:sz="4" w:space="0" w:color="auto"/>
            </w:tcBorders>
          </w:tcPr>
          <w:p w:rsidR="00870126" w:rsidRPr="00087661" w:rsidRDefault="00870126" w:rsidP="00870126">
            <w:pPr>
              <w:pStyle w:val="TableParagraph"/>
              <w:spacing w:line="256" w:lineRule="exact"/>
              <w:ind w:left="107"/>
              <w:rPr>
                <w:sz w:val="24"/>
              </w:rPr>
            </w:pPr>
            <w:r w:rsidRPr="00087661">
              <w:rPr>
                <w:sz w:val="24"/>
              </w:rPr>
              <w:t>Стандартный пользователь переименован в «</w:t>
            </w:r>
            <w:r>
              <w:rPr>
                <w:sz w:val="24"/>
              </w:rPr>
              <w:t>root</w:t>
            </w:r>
            <w:r w:rsidRPr="00087661">
              <w:rPr>
                <w:sz w:val="24"/>
              </w:rPr>
              <w:t>»</w:t>
            </w:r>
          </w:p>
        </w:tc>
        <w:tc>
          <w:tcPr>
            <w:tcW w:w="1985" w:type="dxa"/>
            <w:tcBorders>
              <w:top w:val="single" w:sz="4" w:space="0" w:color="auto"/>
              <w:left w:val="single" w:sz="4" w:space="0" w:color="auto"/>
              <w:bottom w:val="single" w:sz="4" w:space="0" w:color="auto"/>
              <w:right w:val="single" w:sz="4" w:space="0" w:color="auto"/>
            </w:tcBorders>
          </w:tcPr>
          <w:p w:rsidR="00870126" w:rsidRPr="00EA304F" w:rsidRDefault="00870126" w:rsidP="00870126">
            <w:pPr>
              <w:pStyle w:val="TableParagraph"/>
              <w:spacing w:line="256" w:lineRule="exact"/>
              <w:ind w:left="7"/>
              <w:jc w:val="center"/>
              <w:rPr>
                <w:sz w:val="24"/>
              </w:rPr>
            </w:pPr>
            <w:r>
              <w:rPr>
                <w:sz w:val="24"/>
              </w:rPr>
              <w:t>1</w:t>
            </w:r>
          </w:p>
        </w:tc>
      </w:tr>
      <w:tr w:rsidR="00870126" w:rsidRPr="00E96443" w:rsidTr="0046062C">
        <w:tc>
          <w:tcPr>
            <w:tcW w:w="993" w:type="dxa"/>
            <w:tcBorders>
              <w:top w:val="single" w:sz="4" w:space="0" w:color="auto"/>
              <w:left w:val="single" w:sz="4" w:space="0" w:color="auto"/>
              <w:bottom w:val="single" w:sz="4" w:space="0" w:color="auto"/>
              <w:right w:val="single" w:sz="4" w:space="0" w:color="auto"/>
            </w:tcBorders>
          </w:tcPr>
          <w:p w:rsidR="00870126" w:rsidRDefault="00870126" w:rsidP="00870126">
            <w:pPr>
              <w:pStyle w:val="TableParagraph"/>
              <w:spacing w:line="256" w:lineRule="exact"/>
              <w:ind w:left="172"/>
              <w:rPr>
                <w:sz w:val="24"/>
              </w:rPr>
            </w:pPr>
            <w:r>
              <w:rPr>
                <w:sz w:val="24"/>
              </w:rPr>
              <w:t>2</w:t>
            </w:r>
          </w:p>
        </w:tc>
        <w:tc>
          <w:tcPr>
            <w:tcW w:w="11510" w:type="dxa"/>
            <w:tcBorders>
              <w:top w:val="single" w:sz="4" w:space="0" w:color="auto"/>
              <w:left w:val="single" w:sz="4" w:space="0" w:color="auto"/>
              <w:bottom w:val="single" w:sz="4" w:space="0" w:color="auto"/>
              <w:right w:val="single" w:sz="4" w:space="0" w:color="auto"/>
            </w:tcBorders>
          </w:tcPr>
          <w:p w:rsidR="00870126" w:rsidRPr="00A243F3" w:rsidRDefault="00870126" w:rsidP="00870126">
            <w:pPr>
              <w:pStyle w:val="TableParagraph"/>
              <w:spacing w:line="256" w:lineRule="exact"/>
              <w:ind w:left="107"/>
              <w:rPr>
                <w:sz w:val="24"/>
              </w:rPr>
            </w:pPr>
            <w:r w:rsidRPr="00A243F3">
              <w:rPr>
                <w:sz w:val="24"/>
              </w:rPr>
              <w:t xml:space="preserve">Для пользователя </w:t>
            </w:r>
            <w:r>
              <w:rPr>
                <w:sz w:val="24"/>
              </w:rPr>
              <w:t>root</w:t>
            </w:r>
            <w:r w:rsidRPr="00A243F3">
              <w:rPr>
                <w:sz w:val="24"/>
              </w:rPr>
              <w:t xml:space="preserve"> задан пароль в соответствии с заданием</w:t>
            </w:r>
          </w:p>
        </w:tc>
        <w:tc>
          <w:tcPr>
            <w:tcW w:w="1985" w:type="dxa"/>
            <w:tcBorders>
              <w:top w:val="single" w:sz="4" w:space="0" w:color="auto"/>
              <w:left w:val="single" w:sz="4" w:space="0" w:color="auto"/>
              <w:bottom w:val="single" w:sz="4" w:space="0" w:color="auto"/>
              <w:right w:val="single" w:sz="4" w:space="0" w:color="auto"/>
            </w:tcBorders>
          </w:tcPr>
          <w:p w:rsidR="00870126" w:rsidRPr="00EA304F" w:rsidRDefault="00870126" w:rsidP="00870126">
            <w:pPr>
              <w:pStyle w:val="TableParagraph"/>
              <w:spacing w:line="256" w:lineRule="exact"/>
              <w:ind w:left="7"/>
              <w:jc w:val="center"/>
              <w:rPr>
                <w:sz w:val="24"/>
              </w:rPr>
            </w:pPr>
            <w:r>
              <w:rPr>
                <w:sz w:val="24"/>
              </w:rPr>
              <w:t>1</w:t>
            </w:r>
          </w:p>
        </w:tc>
      </w:tr>
      <w:tr w:rsidR="00870126" w:rsidRPr="00E96443" w:rsidTr="0046062C">
        <w:tc>
          <w:tcPr>
            <w:tcW w:w="993" w:type="dxa"/>
            <w:tcBorders>
              <w:top w:val="single" w:sz="4" w:space="0" w:color="auto"/>
              <w:left w:val="single" w:sz="4" w:space="0" w:color="auto"/>
              <w:bottom w:val="single" w:sz="4" w:space="0" w:color="auto"/>
              <w:right w:val="single" w:sz="4" w:space="0" w:color="auto"/>
            </w:tcBorders>
          </w:tcPr>
          <w:p w:rsidR="00870126" w:rsidRDefault="00870126" w:rsidP="00870126">
            <w:pPr>
              <w:pStyle w:val="TableParagraph"/>
              <w:spacing w:line="256" w:lineRule="exact"/>
              <w:ind w:left="172"/>
              <w:rPr>
                <w:sz w:val="24"/>
              </w:rPr>
            </w:pPr>
            <w:r>
              <w:rPr>
                <w:sz w:val="24"/>
              </w:rPr>
              <w:t>3</w:t>
            </w:r>
          </w:p>
        </w:tc>
        <w:tc>
          <w:tcPr>
            <w:tcW w:w="11510" w:type="dxa"/>
            <w:tcBorders>
              <w:top w:val="single" w:sz="4" w:space="0" w:color="auto"/>
              <w:left w:val="single" w:sz="4" w:space="0" w:color="auto"/>
              <w:bottom w:val="single" w:sz="4" w:space="0" w:color="auto"/>
              <w:right w:val="single" w:sz="4" w:space="0" w:color="auto"/>
            </w:tcBorders>
          </w:tcPr>
          <w:p w:rsidR="00870126" w:rsidRPr="00FC4DF9" w:rsidRDefault="00870126" w:rsidP="00870126">
            <w:pPr>
              <w:pStyle w:val="TableParagraph"/>
              <w:spacing w:line="256" w:lineRule="exact"/>
              <w:ind w:left="107"/>
              <w:rPr>
                <w:sz w:val="24"/>
              </w:rPr>
            </w:pPr>
            <w:r w:rsidRPr="00FC4DF9">
              <w:rPr>
                <w:sz w:val="24"/>
              </w:rPr>
              <w:t>Создан пользователь с ограниченными правами и заданным именем «</w:t>
            </w:r>
            <w:r>
              <w:rPr>
                <w:sz w:val="24"/>
              </w:rPr>
              <w:t>user</w:t>
            </w:r>
            <w:r w:rsidRPr="00FC4DF9">
              <w:rPr>
                <w:sz w:val="24"/>
              </w:rPr>
              <w:t>»</w:t>
            </w:r>
          </w:p>
        </w:tc>
        <w:tc>
          <w:tcPr>
            <w:tcW w:w="1985" w:type="dxa"/>
            <w:tcBorders>
              <w:top w:val="single" w:sz="4" w:space="0" w:color="auto"/>
              <w:left w:val="single" w:sz="4" w:space="0" w:color="auto"/>
              <w:bottom w:val="single" w:sz="4" w:space="0" w:color="auto"/>
              <w:right w:val="single" w:sz="4" w:space="0" w:color="auto"/>
            </w:tcBorders>
          </w:tcPr>
          <w:p w:rsidR="00870126" w:rsidRPr="00EA304F" w:rsidRDefault="00870126" w:rsidP="00870126">
            <w:pPr>
              <w:pStyle w:val="TableParagraph"/>
              <w:spacing w:line="256" w:lineRule="exact"/>
              <w:ind w:left="7"/>
              <w:jc w:val="center"/>
              <w:rPr>
                <w:sz w:val="24"/>
              </w:rPr>
            </w:pPr>
            <w:r>
              <w:rPr>
                <w:sz w:val="24"/>
              </w:rPr>
              <w:t>1</w:t>
            </w:r>
          </w:p>
        </w:tc>
      </w:tr>
      <w:tr w:rsidR="00870126" w:rsidRPr="00E96443" w:rsidTr="0046062C">
        <w:tc>
          <w:tcPr>
            <w:tcW w:w="993" w:type="dxa"/>
            <w:tcBorders>
              <w:top w:val="single" w:sz="4" w:space="0" w:color="auto"/>
              <w:left w:val="single" w:sz="4" w:space="0" w:color="auto"/>
              <w:bottom w:val="single" w:sz="4" w:space="0" w:color="auto"/>
              <w:right w:val="single" w:sz="4" w:space="0" w:color="auto"/>
            </w:tcBorders>
          </w:tcPr>
          <w:p w:rsidR="00870126" w:rsidRDefault="00870126" w:rsidP="00870126">
            <w:pPr>
              <w:pStyle w:val="TableParagraph"/>
              <w:spacing w:line="256" w:lineRule="exact"/>
              <w:ind w:left="172"/>
              <w:rPr>
                <w:sz w:val="24"/>
              </w:rPr>
            </w:pPr>
            <w:r>
              <w:rPr>
                <w:sz w:val="24"/>
              </w:rPr>
              <w:t>4</w:t>
            </w:r>
          </w:p>
        </w:tc>
        <w:tc>
          <w:tcPr>
            <w:tcW w:w="11510" w:type="dxa"/>
            <w:tcBorders>
              <w:top w:val="single" w:sz="4" w:space="0" w:color="auto"/>
              <w:left w:val="single" w:sz="4" w:space="0" w:color="auto"/>
              <w:bottom w:val="single" w:sz="4" w:space="0" w:color="auto"/>
              <w:right w:val="single" w:sz="4" w:space="0" w:color="auto"/>
            </w:tcBorders>
          </w:tcPr>
          <w:p w:rsidR="00870126" w:rsidRPr="00FC4DF9" w:rsidRDefault="00870126" w:rsidP="00870126">
            <w:pPr>
              <w:pStyle w:val="TableParagraph"/>
              <w:spacing w:line="256" w:lineRule="exact"/>
              <w:ind w:left="107"/>
              <w:rPr>
                <w:sz w:val="24"/>
              </w:rPr>
            </w:pPr>
            <w:r>
              <w:rPr>
                <w:sz w:val="24"/>
              </w:rPr>
              <w:t xml:space="preserve">Создана группа </w:t>
            </w:r>
            <w:r w:rsidRPr="00FC4DF9">
              <w:rPr>
                <w:sz w:val="24"/>
              </w:rPr>
              <w:t>«</w:t>
            </w:r>
            <w:r>
              <w:rPr>
                <w:sz w:val="24"/>
              </w:rPr>
              <w:t>users01</w:t>
            </w:r>
            <w:r w:rsidRPr="00FC4DF9">
              <w:rPr>
                <w:sz w:val="24"/>
              </w:rPr>
              <w:t>»</w:t>
            </w:r>
          </w:p>
        </w:tc>
        <w:tc>
          <w:tcPr>
            <w:tcW w:w="1985" w:type="dxa"/>
            <w:tcBorders>
              <w:top w:val="single" w:sz="4" w:space="0" w:color="auto"/>
              <w:left w:val="single" w:sz="4" w:space="0" w:color="auto"/>
              <w:bottom w:val="single" w:sz="4" w:space="0" w:color="auto"/>
              <w:right w:val="single" w:sz="4" w:space="0" w:color="auto"/>
            </w:tcBorders>
          </w:tcPr>
          <w:p w:rsidR="00870126" w:rsidRPr="00387CF5" w:rsidRDefault="00870126" w:rsidP="00870126">
            <w:pPr>
              <w:pStyle w:val="TableParagraph"/>
              <w:spacing w:line="256" w:lineRule="exact"/>
              <w:ind w:left="7"/>
              <w:jc w:val="center"/>
              <w:rPr>
                <w:sz w:val="24"/>
              </w:rPr>
            </w:pPr>
            <w:r>
              <w:rPr>
                <w:sz w:val="24"/>
              </w:rPr>
              <w:t>2</w:t>
            </w:r>
          </w:p>
        </w:tc>
      </w:tr>
      <w:tr w:rsidR="00870126" w:rsidRPr="00E96443" w:rsidTr="0046062C">
        <w:tc>
          <w:tcPr>
            <w:tcW w:w="993" w:type="dxa"/>
            <w:tcBorders>
              <w:top w:val="single" w:sz="4" w:space="0" w:color="auto"/>
              <w:left w:val="single" w:sz="4" w:space="0" w:color="auto"/>
              <w:bottom w:val="single" w:sz="4" w:space="0" w:color="auto"/>
              <w:right w:val="single" w:sz="4" w:space="0" w:color="auto"/>
            </w:tcBorders>
          </w:tcPr>
          <w:p w:rsidR="00870126" w:rsidRDefault="00870126" w:rsidP="00870126">
            <w:pPr>
              <w:pStyle w:val="TableParagraph"/>
              <w:spacing w:line="256" w:lineRule="exact"/>
              <w:ind w:left="172"/>
              <w:rPr>
                <w:sz w:val="24"/>
              </w:rPr>
            </w:pPr>
            <w:r>
              <w:rPr>
                <w:sz w:val="24"/>
              </w:rPr>
              <w:t>5</w:t>
            </w:r>
          </w:p>
        </w:tc>
        <w:tc>
          <w:tcPr>
            <w:tcW w:w="11510" w:type="dxa"/>
            <w:tcBorders>
              <w:top w:val="single" w:sz="4" w:space="0" w:color="auto"/>
              <w:left w:val="single" w:sz="4" w:space="0" w:color="auto"/>
              <w:bottom w:val="single" w:sz="4" w:space="0" w:color="auto"/>
              <w:right w:val="single" w:sz="4" w:space="0" w:color="auto"/>
            </w:tcBorders>
          </w:tcPr>
          <w:p w:rsidR="00870126" w:rsidRPr="00FC4DF9" w:rsidRDefault="00870126" w:rsidP="00870126">
            <w:pPr>
              <w:pStyle w:val="TableParagraph"/>
              <w:spacing w:line="256" w:lineRule="exact"/>
              <w:ind w:left="107"/>
              <w:rPr>
                <w:sz w:val="24"/>
              </w:rPr>
            </w:pPr>
            <w:r w:rsidRPr="00FC4DF9">
              <w:rPr>
                <w:sz w:val="24"/>
              </w:rPr>
              <w:t xml:space="preserve">Пользователь </w:t>
            </w:r>
            <w:r>
              <w:rPr>
                <w:sz w:val="24"/>
              </w:rPr>
              <w:t>user</w:t>
            </w:r>
            <w:r w:rsidRPr="00FC4DF9">
              <w:rPr>
                <w:sz w:val="24"/>
              </w:rPr>
              <w:t xml:space="preserve"> относится к правиль</w:t>
            </w:r>
            <w:r>
              <w:rPr>
                <w:sz w:val="24"/>
              </w:rPr>
              <w:t>но выбранной группе</w:t>
            </w:r>
          </w:p>
        </w:tc>
        <w:tc>
          <w:tcPr>
            <w:tcW w:w="1985" w:type="dxa"/>
            <w:tcBorders>
              <w:top w:val="single" w:sz="4" w:space="0" w:color="auto"/>
              <w:left w:val="single" w:sz="4" w:space="0" w:color="auto"/>
              <w:bottom w:val="single" w:sz="4" w:space="0" w:color="auto"/>
              <w:right w:val="single" w:sz="4" w:space="0" w:color="auto"/>
            </w:tcBorders>
          </w:tcPr>
          <w:p w:rsidR="00870126" w:rsidRPr="00EA304F" w:rsidRDefault="00870126" w:rsidP="00870126">
            <w:pPr>
              <w:pStyle w:val="TableParagraph"/>
              <w:spacing w:line="256" w:lineRule="exact"/>
              <w:ind w:left="7"/>
              <w:jc w:val="center"/>
              <w:rPr>
                <w:sz w:val="24"/>
              </w:rPr>
            </w:pPr>
            <w:r>
              <w:rPr>
                <w:sz w:val="24"/>
              </w:rPr>
              <w:t>3</w:t>
            </w:r>
          </w:p>
        </w:tc>
      </w:tr>
      <w:tr w:rsidR="00870126" w:rsidRPr="00E96443" w:rsidTr="0046062C">
        <w:tc>
          <w:tcPr>
            <w:tcW w:w="993" w:type="dxa"/>
            <w:tcBorders>
              <w:top w:val="single" w:sz="4" w:space="0" w:color="auto"/>
              <w:left w:val="single" w:sz="4" w:space="0" w:color="auto"/>
              <w:bottom w:val="single" w:sz="4" w:space="0" w:color="auto"/>
              <w:right w:val="single" w:sz="4" w:space="0" w:color="auto"/>
            </w:tcBorders>
          </w:tcPr>
          <w:p w:rsidR="00870126" w:rsidRDefault="00870126" w:rsidP="00870126">
            <w:pPr>
              <w:pStyle w:val="TableParagraph"/>
              <w:spacing w:line="258" w:lineRule="exact"/>
              <w:ind w:left="172"/>
              <w:rPr>
                <w:sz w:val="24"/>
              </w:rPr>
            </w:pPr>
            <w:r>
              <w:rPr>
                <w:sz w:val="24"/>
              </w:rPr>
              <w:t>6</w:t>
            </w:r>
          </w:p>
        </w:tc>
        <w:tc>
          <w:tcPr>
            <w:tcW w:w="11510" w:type="dxa"/>
            <w:tcBorders>
              <w:top w:val="single" w:sz="4" w:space="0" w:color="auto"/>
              <w:left w:val="single" w:sz="4" w:space="0" w:color="auto"/>
              <w:bottom w:val="single" w:sz="4" w:space="0" w:color="auto"/>
              <w:right w:val="single" w:sz="4" w:space="0" w:color="auto"/>
            </w:tcBorders>
          </w:tcPr>
          <w:p w:rsidR="00870126" w:rsidRPr="00FC4DF9" w:rsidRDefault="00870126" w:rsidP="00870126">
            <w:pPr>
              <w:pStyle w:val="TableParagraph"/>
              <w:spacing w:line="258" w:lineRule="exact"/>
              <w:ind w:left="107"/>
              <w:rPr>
                <w:sz w:val="24"/>
              </w:rPr>
            </w:pPr>
            <w:r>
              <w:rPr>
                <w:sz w:val="24"/>
              </w:rPr>
              <w:t xml:space="preserve">Создана в корневой папке файловой системы папка </w:t>
            </w:r>
            <w:r w:rsidRPr="00FC4DF9">
              <w:rPr>
                <w:sz w:val="24"/>
              </w:rPr>
              <w:t>«</w:t>
            </w:r>
            <w:r>
              <w:rPr>
                <w:sz w:val="24"/>
              </w:rPr>
              <w:t>UserBlock</w:t>
            </w:r>
            <w:r w:rsidRPr="00FC4DF9">
              <w:rPr>
                <w:sz w:val="24"/>
              </w:rPr>
              <w:t>»</w:t>
            </w:r>
          </w:p>
        </w:tc>
        <w:tc>
          <w:tcPr>
            <w:tcW w:w="1985" w:type="dxa"/>
            <w:tcBorders>
              <w:top w:val="single" w:sz="4" w:space="0" w:color="auto"/>
              <w:left w:val="single" w:sz="4" w:space="0" w:color="auto"/>
              <w:bottom w:val="single" w:sz="4" w:space="0" w:color="auto"/>
              <w:right w:val="single" w:sz="4" w:space="0" w:color="auto"/>
            </w:tcBorders>
          </w:tcPr>
          <w:p w:rsidR="00870126" w:rsidRPr="00EA304F" w:rsidRDefault="00870126" w:rsidP="00870126">
            <w:pPr>
              <w:pStyle w:val="TableParagraph"/>
              <w:spacing w:line="258" w:lineRule="exact"/>
              <w:ind w:left="7"/>
              <w:jc w:val="center"/>
              <w:rPr>
                <w:sz w:val="24"/>
              </w:rPr>
            </w:pPr>
            <w:r>
              <w:rPr>
                <w:sz w:val="24"/>
              </w:rPr>
              <w:t>2</w:t>
            </w:r>
          </w:p>
        </w:tc>
      </w:tr>
      <w:tr w:rsidR="00870126" w:rsidRPr="00E96443" w:rsidTr="0046062C">
        <w:tc>
          <w:tcPr>
            <w:tcW w:w="993" w:type="dxa"/>
            <w:tcBorders>
              <w:top w:val="single" w:sz="4" w:space="0" w:color="auto"/>
              <w:left w:val="single" w:sz="4" w:space="0" w:color="auto"/>
              <w:bottom w:val="single" w:sz="4" w:space="0" w:color="auto"/>
              <w:right w:val="single" w:sz="4" w:space="0" w:color="auto"/>
            </w:tcBorders>
          </w:tcPr>
          <w:p w:rsidR="00870126" w:rsidRDefault="00870126" w:rsidP="00870126">
            <w:pPr>
              <w:pStyle w:val="TableParagraph"/>
              <w:spacing w:line="268" w:lineRule="exact"/>
              <w:ind w:left="172"/>
              <w:rPr>
                <w:sz w:val="24"/>
              </w:rPr>
            </w:pPr>
            <w:r>
              <w:rPr>
                <w:sz w:val="24"/>
              </w:rPr>
              <w:t>7</w:t>
            </w:r>
          </w:p>
        </w:tc>
        <w:tc>
          <w:tcPr>
            <w:tcW w:w="11510" w:type="dxa"/>
            <w:tcBorders>
              <w:top w:val="single" w:sz="4" w:space="0" w:color="auto"/>
              <w:left w:val="single" w:sz="4" w:space="0" w:color="auto"/>
              <w:bottom w:val="single" w:sz="4" w:space="0" w:color="auto"/>
              <w:right w:val="single" w:sz="4" w:space="0" w:color="auto"/>
            </w:tcBorders>
          </w:tcPr>
          <w:p w:rsidR="00870126" w:rsidRPr="00FC4DF9" w:rsidRDefault="00870126" w:rsidP="00870126">
            <w:pPr>
              <w:pStyle w:val="TableParagraph"/>
              <w:spacing w:line="264" w:lineRule="exact"/>
              <w:ind w:left="107"/>
              <w:rPr>
                <w:sz w:val="24"/>
              </w:rPr>
            </w:pPr>
            <w:r>
              <w:rPr>
                <w:sz w:val="24"/>
              </w:rPr>
              <w:t xml:space="preserve">Запрещен доступ к папке </w:t>
            </w:r>
            <w:r w:rsidRPr="00FC4DF9">
              <w:rPr>
                <w:sz w:val="24"/>
              </w:rPr>
              <w:t>«</w:t>
            </w:r>
            <w:r>
              <w:rPr>
                <w:sz w:val="24"/>
              </w:rPr>
              <w:t>UserBlock</w:t>
            </w:r>
            <w:r w:rsidRPr="00FC4DF9">
              <w:rPr>
                <w:sz w:val="24"/>
              </w:rPr>
              <w:t>»</w:t>
            </w:r>
            <w:r>
              <w:rPr>
                <w:sz w:val="24"/>
              </w:rPr>
              <w:t xml:space="preserve"> для группы </w:t>
            </w:r>
            <w:r w:rsidRPr="00FC4DF9">
              <w:rPr>
                <w:sz w:val="24"/>
              </w:rPr>
              <w:t>«</w:t>
            </w:r>
            <w:r>
              <w:rPr>
                <w:sz w:val="24"/>
              </w:rPr>
              <w:t>Users</w:t>
            </w:r>
            <w:r w:rsidRPr="00FC4DF9">
              <w:rPr>
                <w:sz w:val="24"/>
              </w:rPr>
              <w:t>01»</w:t>
            </w:r>
          </w:p>
        </w:tc>
        <w:tc>
          <w:tcPr>
            <w:tcW w:w="1985" w:type="dxa"/>
            <w:tcBorders>
              <w:top w:val="single" w:sz="4" w:space="0" w:color="auto"/>
              <w:left w:val="single" w:sz="4" w:space="0" w:color="auto"/>
              <w:bottom w:val="single" w:sz="4" w:space="0" w:color="auto"/>
              <w:right w:val="single" w:sz="4" w:space="0" w:color="auto"/>
            </w:tcBorders>
          </w:tcPr>
          <w:p w:rsidR="00870126" w:rsidRPr="00EA304F" w:rsidRDefault="00870126" w:rsidP="00870126">
            <w:pPr>
              <w:pStyle w:val="TableParagraph"/>
              <w:spacing w:line="268" w:lineRule="exact"/>
              <w:ind w:left="117" w:right="110"/>
              <w:jc w:val="center"/>
              <w:rPr>
                <w:sz w:val="24"/>
              </w:rPr>
            </w:pPr>
            <w:r>
              <w:rPr>
                <w:sz w:val="24"/>
              </w:rPr>
              <w:t>5</w:t>
            </w:r>
          </w:p>
        </w:tc>
      </w:tr>
    </w:tbl>
    <w:p w:rsidR="00E96443" w:rsidRPr="00E96443" w:rsidRDefault="00E96443" w:rsidP="00E96443">
      <w:pPr>
        <w:keepNext/>
        <w:spacing w:after="0" w:line="240" w:lineRule="auto"/>
        <w:rPr>
          <w:rFonts w:eastAsia="Times New Roman"/>
          <w:sz w:val="12"/>
        </w:rPr>
      </w:pPr>
    </w:p>
    <w:p w:rsidR="00E96443" w:rsidRPr="00E96443" w:rsidRDefault="00E96443" w:rsidP="00E96443">
      <w:pPr>
        <w:keepNext/>
        <w:spacing w:after="0" w:line="240" w:lineRule="auto"/>
        <w:ind w:left="720"/>
        <w:jc w:val="right"/>
        <w:rPr>
          <w:rFonts w:eastAsia="Times New Roman"/>
          <w:sz w:val="24"/>
        </w:rPr>
      </w:pPr>
      <w:r w:rsidRPr="00E96443">
        <w:rPr>
          <w:rFonts w:eastAsia="Times New Roman"/>
          <w:sz w:val="24"/>
        </w:rPr>
        <w:t>Таблица 3</w:t>
      </w:r>
    </w:p>
    <w:p w:rsidR="00E96443" w:rsidRPr="00E96443" w:rsidRDefault="00E96443" w:rsidP="00E96443">
      <w:pPr>
        <w:keepNext/>
        <w:spacing w:after="0" w:line="240" w:lineRule="auto"/>
        <w:ind w:left="720"/>
        <w:jc w:val="right"/>
        <w:rPr>
          <w:rFonts w:eastAsia="Times New Roman"/>
          <w:sz w:val="24"/>
        </w:rPr>
      </w:pPr>
      <w:r w:rsidRPr="00E96443">
        <w:rPr>
          <w:rFonts w:eastAsia="Times New Roman"/>
          <w:sz w:val="24"/>
        </w:rPr>
        <w:t>Материально-техническое обеспечение выполнения задания</w:t>
      </w:r>
    </w:p>
    <w:tbl>
      <w:tblPr>
        <w:tblW w:w="1445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52"/>
        <w:gridCol w:w="3260"/>
        <w:gridCol w:w="2551"/>
        <w:gridCol w:w="6096"/>
      </w:tblGrid>
      <w:tr w:rsidR="00E96443" w:rsidRPr="00E96443" w:rsidTr="008200B1">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E96443" w:rsidRPr="00E96443" w:rsidRDefault="00E96443" w:rsidP="00E96443">
            <w:pPr>
              <w:contextualSpacing/>
              <w:jc w:val="center"/>
              <w:rPr>
                <w:sz w:val="24"/>
                <w:szCs w:val="24"/>
              </w:rPr>
            </w:pPr>
            <w:r w:rsidRPr="00E96443">
              <w:rPr>
                <w:sz w:val="24"/>
                <w:szCs w:val="24"/>
              </w:rPr>
              <w:t>Вид, выполняемой работы</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rsidR="00E96443" w:rsidRPr="00E96443" w:rsidRDefault="00E96443" w:rsidP="00E96443">
            <w:pPr>
              <w:contextualSpacing/>
              <w:jc w:val="center"/>
              <w:rPr>
                <w:sz w:val="24"/>
                <w:szCs w:val="24"/>
              </w:rPr>
            </w:pPr>
            <w:r w:rsidRPr="00E96443">
              <w:rPr>
                <w:sz w:val="24"/>
                <w:szCs w:val="24"/>
              </w:rPr>
              <w:t>Наличие компьютерной программы для выполнения задания (наименование)</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E96443" w:rsidRPr="00E96443" w:rsidRDefault="00E96443" w:rsidP="00E96443">
            <w:pPr>
              <w:contextualSpacing/>
              <w:jc w:val="center"/>
              <w:rPr>
                <w:sz w:val="24"/>
                <w:szCs w:val="24"/>
              </w:rPr>
            </w:pPr>
            <w:r w:rsidRPr="00E96443">
              <w:rPr>
                <w:sz w:val="24"/>
                <w:szCs w:val="24"/>
              </w:rPr>
              <w:t>Наличие специального оборудования</w:t>
            </w:r>
          </w:p>
          <w:p w:rsidR="00E96443" w:rsidRPr="00E96443" w:rsidRDefault="00E96443" w:rsidP="00E96443">
            <w:pPr>
              <w:contextualSpacing/>
              <w:jc w:val="center"/>
              <w:rPr>
                <w:sz w:val="24"/>
                <w:szCs w:val="24"/>
              </w:rPr>
            </w:pPr>
            <w:r w:rsidRPr="00E96443">
              <w:rPr>
                <w:sz w:val="24"/>
                <w:szCs w:val="24"/>
              </w:rPr>
              <w:t>(наименование)</w:t>
            </w:r>
          </w:p>
        </w:tc>
        <w:tc>
          <w:tcPr>
            <w:tcW w:w="6096" w:type="dxa"/>
            <w:tcBorders>
              <w:top w:val="single" w:sz="4" w:space="0" w:color="auto"/>
              <w:left w:val="single" w:sz="4" w:space="0" w:color="auto"/>
              <w:bottom w:val="single" w:sz="4" w:space="0" w:color="auto"/>
              <w:right w:val="single" w:sz="4" w:space="0" w:color="auto"/>
            </w:tcBorders>
            <w:shd w:val="clear" w:color="auto" w:fill="auto"/>
            <w:vAlign w:val="center"/>
          </w:tcPr>
          <w:p w:rsidR="00E96443" w:rsidRPr="00E96443" w:rsidRDefault="00E96443" w:rsidP="00E96443">
            <w:pPr>
              <w:spacing w:after="0" w:line="240" w:lineRule="auto"/>
              <w:jc w:val="center"/>
              <w:rPr>
                <w:sz w:val="24"/>
                <w:szCs w:val="24"/>
              </w:rPr>
            </w:pPr>
            <w:r w:rsidRPr="00E96443">
              <w:rPr>
                <w:sz w:val="24"/>
                <w:szCs w:val="24"/>
              </w:rPr>
              <w:t>Наличие специального места выполнения задания (учебный кабинет, лаборатория, иное)</w:t>
            </w:r>
          </w:p>
        </w:tc>
      </w:tr>
      <w:tr w:rsidR="00AA0AD2" w:rsidRPr="00E96443" w:rsidTr="003E72B7">
        <w:tc>
          <w:tcPr>
            <w:tcW w:w="2552" w:type="dxa"/>
          </w:tcPr>
          <w:p w:rsidR="00AA0AD2" w:rsidRDefault="00AA0AD2" w:rsidP="0051047B">
            <w:pPr>
              <w:pStyle w:val="TableParagraph"/>
              <w:numPr>
                <w:ilvl w:val="0"/>
                <w:numId w:val="36"/>
              </w:numPr>
              <w:tabs>
                <w:tab w:val="left" w:pos="286"/>
              </w:tabs>
              <w:ind w:right="274" w:hanging="175"/>
              <w:rPr>
                <w:sz w:val="24"/>
              </w:rPr>
            </w:pPr>
            <w:r>
              <w:rPr>
                <w:spacing w:val="-1"/>
                <w:sz w:val="24"/>
              </w:rPr>
              <w:t xml:space="preserve">Конфигурирование </w:t>
            </w:r>
            <w:r>
              <w:rPr>
                <w:sz w:val="24"/>
              </w:rPr>
              <w:t>виртуальной машины</w:t>
            </w:r>
          </w:p>
          <w:p w:rsidR="00AA0AD2" w:rsidRDefault="00AA0AD2" w:rsidP="0051047B">
            <w:pPr>
              <w:pStyle w:val="TableParagraph"/>
              <w:numPr>
                <w:ilvl w:val="0"/>
                <w:numId w:val="36"/>
              </w:numPr>
              <w:tabs>
                <w:tab w:val="left" w:pos="286"/>
              </w:tabs>
              <w:ind w:right="473" w:hanging="175"/>
              <w:rPr>
                <w:sz w:val="24"/>
              </w:rPr>
            </w:pPr>
            <w:r>
              <w:rPr>
                <w:sz w:val="24"/>
              </w:rPr>
              <w:t>Настройка параметров</w:t>
            </w:r>
            <w:r>
              <w:rPr>
                <w:spacing w:val="-6"/>
                <w:sz w:val="24"/>
              </w:rPr>
              <w:t xml:space="preserve"> </w:t>
            </w:r>
            <w:r>
              <w:rPr>
                <w:sz w:val="24"/>
              </w:rPr>
              <w:t>BIOS</w:t>
            </w:r>
          </w:p>
          <w:p w:rsidR="00AA0AD2" w:rsidRDefault="00AA0AD2" w:rsidP="0051047B">
            <w:pPr>
              <w:pStyle w:val="TableParagraph"/>
              <w:numPr>
                <w:ilvl w:val="0"/>
                <w:numId w:val="36"/>
              </w:numPr>
              <w:tabs>
                <w:tab w:val="left" w:pos="286"/>
              </w:tabs>
              <w:spacing w:line="264" w:lineRule="exact"/>
              <w:ind w:hanging="175"/>
              <w:rPr>
                <w:sz w:val="24"/>
              </w:rPr>
            </w:pPr>
            <w:r>
              <w:rPr>
                <w:sz w:val="24"/>
              </w:rPr>
              <w:t>Установка</w:t>
            </w:r>
            <w:r>
              <w:rPr>
                <w:spacing w:val="-3"/>
                <w:sz w:val="24"/>
              </w:rPr>
              <w:t xml:space="preserve"> </w:t>
            </w:r>
            <w:r>
              <w:rPr>
                <w:sz w:val="24"/>
              </w:rPr>
              <w:t>ОС</w:t>
            </w:r>
          </w:p>
          <w:p w:rsidR="00AA0AD2" w:rsidRPr="00475568" w:rsidRDefault="00AA0AD2" w:rsidP="0051047B">
            <w:pPr>
              <w:pStyle w:val="TableParagraph"/>
              <w:numPr>
                <w:ilvl w:val="0"/>
                <w:numId w:val="36"/>
              </w:numPr>
              <w:tabs>
                <w:tab w:val="left" w:pos="286"/>
              </w:tabs>
              <w:spacing w:line="264" w:lineRule="exact"/>
              <w:ind w:hanging="175"/>
              <w:rPr>
                <w:sz w:val="24"/>
              </w:rPr>
            </w:pPr>
            <w:r w:rsidRPr="00475568">
              <w:rPr>
                <w:sz w:val="24"/>
              </w:rPr>
              <w:t>Настройка параметров и определение прав</w:t>
            </w:r>
          </w:p>
          <w:p w:rsidR="00AA0AD2" w:rsidRPr="00475568" w:rsidRDefault="00AA0AD2" w:rsidP="00AA0AD2">
            <w:pPr>
              <w:pStyle w:val="TableParagraph"/>
              <w:tabs>
                <w:tab w:val="left" w:pos="286"/>
              </w:tabs>
              <w:spacing w:line="264" w:lineRule="exact"/>
              <w:ind w:left="285"/>
              <w:rPr>
                <w:sz w:val="24"/>
              </w:rPr>
            </w:pPr>
            <w:r>
              <w:rPr>
                <w:sz w:val="24"/>
              </w:rPr>
              <w:t>доступа в ОС</w:t>
            </w:r>
          </w:p>
        </w:tc>
        <w:tc>
          <w:tcPr>
            <w:tcW w:w="3260" w:type="dxa"/>
          </w:tcPr>
          <w:p w:rsidR="00AA0AD2" w:rsidRPr="00475568" w:rsidRDefault="00AA0AD2" w:rsidP="0051047B">
            <w:pPr>
              <w:pStyle w:val="TableParagraph"/>
              <w:numPr>
                <w:ilvl w:val="0"/>
                <w:numId w:val="35"/>
              </w:numPr>
              <w:tabs>
                <w:tab w:val="left" w:pos="424"/>
                <w:tab w:val="left" w:pos="425"/>
              </w:tabs>
              <w:ind w:right="172" w:hanging="283"/>
              <w:rPr>
                <w:sz w:val="24"/>
              </w:rPr>
            </w:pPr>
            <w:r w:rsidRPr="00475568">
              <w:rPr>
                <w:sz w:val="24"/>
              </w:rPr>
              <w:t xml:space="preserve">Функционал личных кабинетов на основе </w:t>
            </w:r>
            <w:r>
              <w:rPr>
                <w:sz w:val="24"/>
              </w:rPr>
              <w:t>LMS</w:t>
            </w:r>
            <w:r w:rsidRPr="00475568">
              <w:rPr>
                <w:sz w:val="24"/>
              </w:rPr>
              <w:t xml:space="preserve"> </w:t>
            </w:r>
            <w:r>
              <w:rPr>
                <w:sz w:val="24"/>
              </w:rPr>
              <w:t>MOODLE</w:t>
            </w:r>
            <w:r w:rsidRPr="00475568">
              <w:rPr>
                <w:sz w:val="24"/>
              </w:rPr>
              <w:t>;</w:t>
            </w:r>
          </w:p>
          <w:p w:rsidR="00AA0AD2" w:rsidRDefault="00AA0AD2" w:rsidP="0051047B">
            <w:pPr>
              <w:pStyle w:val="TableParagraph"/>
              <w:numPr>
                <w:ilvl w:val="0"/>
                <w:numId w:val="35"/>
              </w:numPr>
              <w:tabs>
                <w:tab w:val="left" w:pos="424"/>
                <w:tab w:val="left" w:pos="425"/>
              </w:tabs>
              <w:ind w:hanging="283"/>
              <w:rPr>
                <w:sz w:val="24"/>
              </w:rPr>
            </w:pPr>
            <w:r>
              <w:rPr>
                <w:sz w:val="24"/>
              </w:rPr>
              <w:t>Oracle VirtualBox</w:t>
            </w:r>
            <w:r>
              <w:rPr>
                <w:spacing w:val="2"/>
                <w:sz w:val="24"/>
              </w:rPr>
              <w:t xml:space="preserve"> </w:t>
            </w:r>
            <w:r>
              <w:rPr>
                <w:sz w:val="24"/>
              </w:rPr>
              <w:t>5.1.18</w:t>
            </w:r>
          </w:p>
          <w:p w:rsidR="00AA0AD2" w:rsidRPr="006E1D5F" w:rsidRDefault="00AA0AD2" w:rsidP="0051047B">
            <w:pPr>
              <w:pStyle w:val="TableParagraph"/>
              <w:numPr>
                <w:ilvl w:val="0"/>
                <w:numId w:val="35"/>
              </w:numPr>
              <w:tabs>
                <w:tab w:val="left" w:pos="424"/>
                <w:tab w:val="left" w:pos="425"/>
              </w:tabs>
              <w:spacing w:line="270" w:lineRule="atLeast"/>
              <w:ind w:right="475" w:hanging="283"/>
              <w:rPr>
                <w:sz w:val="24"/>
              </w:rPr>
            </w:pPr>
            <w:r w:rsidRPr="00475568">
              <w:rPr>
                <w:sz w:val="24"/>
              </w:rPr>
              <w:t>Дистрибутив</w:t>
            </w:r>
            <w:r w:rsidRPr="006E1D5F">
              <w:rPr>
                <w:sz w:val="24"/>
              </w:rPr>
              <w:t xml:space="preserve"> </w:t>
            </w:r>
            <w:r w:rsidRPr="00475568">
              <w:rPr>
                <w:sz w:val="24"/>
              </w:rPr>
              <w:t>ОС</w:t>
            </w:r>
            <w:r w:rsidRPr="006E1D5F">
              <w:rPr>
                <w:sz w:val="24"/>
              </w:rPr>
              <w:t xml:space="preserve"> </w:t>
            </w:r>
            <w:r w:rsidRPr="00AA0AD2">
              <w:rPr>
                <w:sz w:val="24"/>
                <w:lang w:val="en-US"/>
              </w:rPr>
              <w:t>Linux</w:t>
            </w:r>
            <w:r w:rsidRPr="006E1D5F">
              <w:rPr>
                <w:sz w:val="24"/>
              </w:rPr>
              <w:t xml:space="preserve"> </w:t>
            </w:r>
            <w:r w:rsidRPr="00AA0AD2">
              <w:rPr>
                <w:sz w:val="24"/>
                <w:lang w:val="en-US"/>
              </w:rPr>
              <w:t>Mint</w:t>
            </w:r>
            <w:r w:rsidRPr="006E1D5F">
              <w:rPr>
                <w:sz w:val="24"/>
              </w:rPr>
              <w:t xml:space="preserve"> 18.3 “</w:t>
            </w:r>
            <w:r w:rsidRPr="00AA0AD2">
              <w:rPr>
                <w:sz w:val="24"/>
                <w:lang w:val="en-US"/>
              </w:rPr>
              <w:t>Sylvia</w:t>
            </w:r>
            <w:r w:rsidRPr="006E1D5F">
              <w:rPr>
                <w:sz w:val="24"/>
              </w:rPr>
              <w:t xml:space="preserve"> ” – </w:t>
            </w:r>
            <w:r w:rsidRPr="00AA0AD2">
              <w:rPr>
                <w:sz w:val="24"/>
                <w:lang w:val="en-US"/>
              </w:rPr>
              <w:t>Cinnamon</w:t>
            </w:r>
            <w:r w:rsidRPr="006E1D5F">
              <w:rPr>
                <w:sz w:val="24"/>
              </w:rPr>
              <w:t xml:space="preserve"> (32-</w:t>
            </w:r>
            <w:r w:rsidRPr="00AA0AD2">
              <w:rPr>
                <w:sz w:val="24"/>
                <w:lang w:val="en-US"/>
              </w:rPr>
              <w:t>bit</w:t>
            </w:r>
            <w:r w:rsidRPr="006E1D5F">
              <w:rPr>
                <w:sz w:val="24"/>
              </w:rPr>
              <w:t>) (</w:t>
            </w:r>
            <w:r w:rsidRPr="00AA0AD2">
              <w:rPr>
                <w:sz w:val="24"/>
                <w:lang w:val="en-US"/>
              </w:rPr>
              <w:t>ISO</w:t>
            </w:r>
            <w:r w:rsidRPr="006E1D5F">
              <w:rPr>
                <w:sz w:val="24"/>
              </w:rPr>
              <w:t>-</w:t>
            </w:r>
            <w:r w:rsidRPr="00475568">
              <w:rPr>
                <w:sz w:val="24"/>
              </w:rPr>
              <w:t>образ</w:t>
            </w:r>
            <w:r w:rsidRPr="006E1D5F">
              <w:rPr>
                <w:sz w:val="24"/>
              </w:rPr>
              <w:t>)</w:t>
            </w:r>
          </w:p>
        </w:tc>
        <w:tc>
          <w:tcPr>
            <w:tcW w:w="2551" w:type="dxa"/>
          </w:tcPr>
          <w:p w:rsidR="00AA0AD2" w:rsidRPr="00EA304F" w:rsidRDefault="00AA0AD2" w:rsidP="00AA0AD2">
            <w:pPr>
              <w:pStyle w:val="TableParagraph"/>
              <w:ind w:left="107" w:right="264"/>
              <w:rPr>
                <w:sz w:val="24"/>
              </w:rPr>
            </w:pPr>
            <w:r w:rsidRPr="00EA304F">
              <w:rPr>
                <w:sz w:val="24"/>
              </w:rPr>
              <w:t xml:space="preserve">Компьютеры - моноблоки </w:t>
            </w:r>
            <w:r>
              <w:rPr>
                <w:sz w:val="24"/>
              </w:rPr>
              <w:t>Lenovo</w:t>
            </w:r>
            <w:r w:rsidRPr="00EA304F">
              <w:rPr>
                <w:sz w:val="24"/>
              </w:rPr>
              <w:t xml:space="preserve"> </w:t>
            </w:r>
            <w:r>
              <w:rPr>
                <w:sz w:val="24"/>
              </w:rPr>
              <w:t>Core</w:t>
            </w:r>
            <w:r w:rsidRPr="00EA304F">
              <w:rPr>
                <w:sz w:val="24"/>
              </w:rPr>
              <w:t xml:space="preserve"> </w:t>
            </w:r>
            <w:r>
              <w:rPr>
                <w:sz w:val="24"/>
              </w:rPr>
              <w:t>i</w:t>
            </w:r>
            <w:r w:rsidRPr="00EA304F">
              <w:rPr>
                <w:sz w:val="24"/>
              </w:rPr>
              <w:t>5, 8Гб ОЗУ, 22”</w:t>
            </w:r>
          </w:p>
        </w:tc>
        <w:tc>
          <w:tcPr>
            <w:tcW w:w="6096" w:type="dxa"/>
          </w:tcPr>
          <w:p w:rsidR="00AA0AD2" w:rsidRPr="00475568" w:rsidRDefault="00AA0AD2" w:rsidP="00AA0AD2">
            <w:pPr>
              <w:pStyle w:val="TableParagraph"/>
              <w:ind w:left="107" w:right="96"/>
              <w:jc w:val="both"/>
              <w:rPr>
                <w:sz w:val="24"/>
              </w:rPr>
            </w:pPr>
            <w:r w:rsidRPr="00475568">
              <w:rPr>
                <w:sz w:val="24"/>
              </w:rPr>
              <w:t>компьютерный класс (классы) или другие помещения, в которых размещаются персональные компьютеры, объединенные в обособленную локальную вычислительную сеть, без возможности использования ресурсов Интернет</w:t>
            </w:r>
          </w:p>
        </w:tc>
      </w:tr>
    </w:tbl>
    <w:p w:rsidR="00E96443" w:rsidRPr="00E96443" w:rsidRDefault="00E96443" w:rsidP="00E96443">
      <w:pPr>
        <w:spacing w:after="0" w:line="240" w:lineRule="auto"/>
      </w:pPr>
    </w:p>
    <w:p w:rsidR="00E96443" w:rsidRDefault="00E96443" w:rsidP="00AF7C64">
      <w:pPr>
        <w:tabs>
          <w:tab w:val="left" w:pos="0"/>
          <w:tab w:val="left" w:pos="709"/>
        </w:tabs>
        <w:spacing w:after="0" w:line="360" w:lineRule="auto"/>
        <w:ind w:firstLine="709"/>
        <w:jc w:val="both"/>
        <w:rPr>
          <w:rFonts w:eastAsia="Times New Roman"/>
          <w:b/>
        </w:rPr>
        <w:sectPr w:rsidR="00E96443" w:rsidSect="00E872CF">
          <w:pgSz w:w="16838" w:h="11906" w:orient="landscape"/>
          <w:pgMar w:top="1134" w:right="1134" w:bottom="707" w:left="1134" w:header="709" w:footer="709" w:gutter="0"/>
          <w:cols w:space="708"/>
          <w:titlePg/>
          <w:docGrid w:linePitch="381"/>
        </w:sectPr>
      </w:pPr>
    </w:p>
    <w:p w:rsidR="00EF13A3" w:rsidRPr="006E49C3" w:rsidRDefault="00EF13A3" w:rsidP="002E087D">
      <w:pPr>
        <w:pStyle w:val="1"/>
      </w:pPr>
      <w:bookmarkStart w:id="15" w:name="_Toc474365581"/>
      <w:bookmarkStart w:id="16" w:name="_Toc510348045"/>
      <w:bookmarkStart w:id="17" w:name="_Toc510378290"/>
      <w:r w:rsidRPr="006E49C3">
        <w:lastRenderedPageBreak/>
        <w:t>ПАСПОРТ ПРАКТИЧЕСКОГО ЗАДАНИЯ ВАРИАТИВНОЙ ЧАСТИ ЗАДАНИЯ II УРОВНЯ</w:t>
      </w:r>
      <w:bookmarkEnd w:id="15"/>
      <w:bookmarkEnd w:id="16"/>
      <w:bookmarkEnd w:id="17"/>
    </w:p>
    <w:p w:rsidR="00EF13A3" w:rsidRPr="00EF13A3" w:rsidRDefault="00EF13A3" w:rsidP="00EF13A3">
      <w:pPr>
        <w:spacing w:after="0" w:line="240" w:lineRule="auto"/>
        <w:rPr>
          <w:b/>
          <w:sz w:val="24"/>
        </w:rPr>
      </w:pPr>
    </w:p>
    <w:p w:rsidR="00EF13A3" w:rsidRPr="00EF13A3" w:rsidRDefault="00EF13A3" w:rsidP="00EF13A3">
      <w:pPr>
        <w:spacing w:after="0" w:line="240" w:lineRule="auto"/>
        <w:jc w:val="center"/>
        <w:rPr>
          <w:rFonts w:eastAsia="Times New Roman"/>
          <w:b/>
          <w:sz w:val="24"/>
        </w:rPr>
      </w:pPr>
      <w:r w:rsidRPr="00EF13A3">
        <w:rPr>
          <w:b/>
          <w:sz w:val="24"/>
        </w:rPr>
        <w:t>С</w:t>
      </w:r>
      <w:r w:rsidRPr="00EF13A3">
        <w:rPr>
          <w:rFonts w:eastAsia="Times New Roman"/>
          <w:b/>
          <w:sz w:val="24"/>
        </w:rPr>
        <w:t>пециальность 09.02.01 Компьютерные системы и комплексы</w:t>
      </w:r>
    </w:p>
    <w:p w:rsidR="00EF13A3" w:rsidRPr="00EF13A3" w:rsidRDefault="00EF13A3" w:rsidP="00EF13A3">
      <w:pPr>
        <w:tabs>
          <w:tab w:val="left" w:pos="567"/>
          <w:tab w:val="left" w:pos="709"/>
          <w:tab w:val="left" w:pos="1134"/>
        </w:tabs>
        <w:spacing w:after="0" w:line="240" w:lineRule="auto"/>
        <w:ind w:left="720"/>
        <w:jc w:val="right"/>
        <w:rPr>
          <w:rFonts w:eastAsia="Times New Roman"/>
          <w:sz w:val="24"/>
          <w:szCs w:val="24"/>
        </w:rPr>
      </w:pPr>
      <w:r w:rsidRPr="00EF13A3">
        <w:rPr>
          <w:rFonts w:eastAsia="Times New Roman"/>
          <w:sz w:val="24"/>
          <w:szCs w:val="24"/>
        </w:rPr>
        <w:t xml:space="preserve">Таблица 1 </w:t>
      </w:r>
    </w:p>
    <w:p w:rsidR="00EF13A3" w:rsidRPr="00EF13A3" w:rsidRDefault="00EF13A3" w:rsidP="00EF13A3">
      <w:pPr>
        <w:tabs>
          <w:tab w:val="left" w:pos="567"/>
          <w:tab w:val="left" w:pos="709"/>
          <w:tab w:val="left" w:pos="1134"/>
        </w:tabs>
        <w:spacing w:after="120" w:line="240" w:lineRule="auto"/>
        <w:ind w:left="720"/>
        <w:jc w:val="right"/>
        <w:rPr>
          <w:rFonts w:eastAsia="Times New Roman"/>
          <w:sz w:val="24"/>
          <w:szCs w:val="24"/>
        </w:rPr>
      </w:pPr>
      <w:r w:rsidRPr="00EF13A3">
        <w:rPr>
          <w:rFonts w:eastAsia="Times New Roman"/>
          <w:sz w:val="24"/>
          <w:szCs w:val="24"/>
        </w:rPr>
        <w:t>Актуализация и оценка задания</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5387"/>
        <w:gridCol w:w="3856"/>
      </w:tblGrid>
      <w:tr w:rsidR="00EF13A3" w:rsidRPr="00EF13A3" w:rsidTr="0046062C">
        <w:tc>
          <w:tcPr>
            <w:tcW w:w="709" w:type="dxa"/>
            <w:vAlign w:val="center"/>
          </w:tcPr>
          <w:p w:rsidR="00EF13A3" w:rsidRPr="00EF13A3" w:rsidRDefault="00EF13A3" w:rsidP="00EF13A3">
            <w:pPr>
              <w:tabs>
                <w:tab w:val="left" w:pos="993"/>
              </w:tabs>
              <w:spacing w:after="0" w:line="240" w:lineRule="auto"/>
              <w:jc w:val="center"/>
              <w:rPr>
                <w:rFonts w:eastAsia="Times New Roman"/>
                <w:b/>
                <w:bCs/>
                <w:sz w:val="24"/>
                <w:szCs w:val="24"/>
                <w:lang w:eastAsia="ru-RU"/>
              </w:rPr>
            </w:pPr>
            <w:r w:rsidRPr="00EF13A3">
              <w:rPr>
                <w:rFonts w:eastAsia="Times New Roman"/>
                <w:b/>
                <w:bCs/>
                <w:sz w:val="24"/>
                <w:szCs w:val="24"/>
                <w:lang w:eastAsia="ru-RU"/>
              </w:rPr>
              <w:t>№ п/п</w:t>
            </w:r>
          </w:p>
        </w:tc>
        <w:tc>
          <w:tcPr>
            <w:tcW w:w="5387" w:type="dxa"/>
            <w:shd w:val="clear" w:color="auto" w:fill="auto"/>
            <w:vAlign w:val="center"/>
          </w:tcPr>
          <w:p w:rsidR="00EF13A3" w:rsidRPr="00EF13A3" w:rsidRDefault="00EF13A3" w:rsidP="00EF13A3">
            <w:pPr>
              <w:tabs>
                <w:tab w:val="left" w:pos="993"/>
              </w:tabs>
              <w:spacing w:after="0" w:line="240" w:lineRule="auto"/>
              <w:jc w:val="center"/>
              <w:rPr>
                <w:rFonts w:eastAsia="Times New Roman"/>
                <w:b/>
                <w:bCs/>
                <w:sz w:val="24"/>
                <w:szCs w:val="24"/>
                <w:lang w:eastAsia="ru-RU"/>
              </w:rPr>
            </w:pPr>
            <w:r w:rsidRPr="00EF13A3">
              <w:rPr>
                <w:rFonts w:eastAsia="Times New Roman"/>
                <w:b/>
                <w:bCs/>
                <w:sz w:val="24"/>
                <w:szCs w:val="24"/>
                <w:lang w:eastAsia="ru-RU"/>
              </w:rPr>
              <w:t>Характеристики ФГОС СПО</w:t>
            </w:r>
          </w:p>
        </w:tc>
        <w:tc>
          <w:tcPr>
            <w:tcW w:w="3856" w:type="dxa"/>
            <w:vAlign w:val="center"/>
          </w:tcPr>
          <w:p w:rsidR="00EF13A3" w:rsidRPr="00EF13A3" w:rsidRDefault="00EF13A3" w:rsidP="00EF13A3">
            <w:pPr>
              <w:tabs>
                <w:tab w:val="left" w:pos="993"/>
              </w:tabs>
              <w:spacing w:after="0" w:line="240" w:lineRule="auto"/>
              <w:jc w:val="center"/>
              <w:rPr>
                <w:rFonts w:eastAsia="Times New Roman"/>
                <w:b/>
                <w:bCs/>
                <w:sz w:val="24"/>
                <w:szCs w:val="24"/>
                <w:lang w:eastAsia="ru-RU"/>
              </w:rPr>
            </w:pPr>
            <w:r w:rsidRPr="00EF13A3">
              <w:rPr>
                <w:rFonts w:eastAsia="Times New Roman"/>
                <w:b/>
                <w:bCs/>
                <w:sz w:val="24"/>
                <w:szCs w:val="24"/>
                <w:lang w:eastAsia="ru-RU"/>
              </w:rPr>
              <w:t>Характеристики профессионального стандарта (при наличии)</w:t>
            </w:r>
          </w:p>
        </w:tc>
      </w:tr>
      <w:tr w:rsidR="00EF13A3" w:rsidRPr="00EF13A3" w:rsidTr="0046062C">
        <w:tc>
          <w:tcPr>
            <w:tcW w:w="709" w:type="dxa"/>
          </w:tcPr>
          <w:p w:rsidR="00EF13A3" w:rsidRPr="00EF13A3" w:rsidRDefault="00EF13A3" w:rsidP="00EF13A3">
            <w:pPr>
              <w:tabs>
                <w:tab w:val="left" w:pos="993"/>
              </w:tabs>
              <w:spacing w:after="0" w:line="240" w:lineRule="auto"/>
              <w:jc w:val="both"/>
              <w:rPr>
                <w:rFonts w:eastAsia="Times New Roman"/>
                <w:bCs/>
                <w:sz w:val="24"/>
                <w:szCs w:val="24"/>
                <w:lang w:eastAsia="ru-RU"/>
              </w:rPr>
            </w:pPr>
            <w:r w:rsidRPr="00EF13A3">
              <w:rPr>
                <w:rFonts w:eastAsia="Times New Roman"/>
                <w:bCs/>
                <w:sz w:val="24"/>
                <w:szCs w:val="24"/>
                <w:lang w:eastAsia="ru-RU"/>
              </w:rPr>
              <w:t>1</w:t>
            </w:r>
          </w:p>
        </w:tc>
        <w:tc>
          <w:tcPr>
            <w:tcW w:w="5387" w:type="dxa"/>
            <w:shd w:val="clear" w:color="auto" w:fill="auto"/>
          </w:tcPr>
          <w:p w:rsidR="00EF13A3" w:rsidRPr="00EF13A3" w:rsidRDefault="00EF13A3" w:rsidP="00EF13A3">
            <w:pPr>
              <w:tabs>
                <w:tab w:val="left" w:pos="993"/>
              </w:tabs>
              <w:spacing w:after="0" w:line="240" w:lineRule="auto"/>
              <w:jc w:val="both"/>
              <w:rPr>
                <w:rFonts w:eastAsia="Times New Roman"/>
                <w:sz w:val="24"/>
                <w:szCs w:val="24"/>
              </w:rPr>
            </w:pPr>
            <w:r w:rsidRPr="00EF13A3">
              <w:rPr>
                <w:rFonts w:eastAsia="Times New Roman"/>
                <w:b/>
                <w:sz w:val="24"/>
                <w:szCs w:val="24"/>
              </w:rPr>
              <w:t>09.02.01 Компьютерные системы и комплексы</w:t>
            </w:r>
            <w:r w:rsidRPr="00EF13A3">
              <w:rPr>
                <w:rFonts w:eastAsia="Times New Roman"/>
                <w:sz w:val="24"/>
                <w:szCs w:val="24"/>
              </w:rPr>
              <w:t>, Приказ N 849 от 28 июля 2014 г.</w:t>
            </w:r>
          </w:p>
        </w:tc>
        <w:tc>
          <w:tcPr>
            <w:tcW w:w="3856" w:type="dxa"/>
          </w:tcPr>
          <w:p w:rsidR="00EF13A3" w:rsidRPr="00EF13A3" w:rsidRDefault="00EF13A3" w:rsidP="00EF13A3">
            <w:pPr>
              <w:tabs>
                <w:tab w:val="left" w:pos="993"/>
              </w:tabs>
              <w:spacing w:after="0" w:line="240" w:lineRule="auto"/>
              <w:rPr>
                <w:rFonts w:eastAsia="Times New Roman"/>
                <w:bCs/>
                <w:sz w:val="24"/>
                <w:szCs w:val="24"/>
                <w:lang w:eastAsia="ru-RU"/>
              </w:rPr>
            </w:pPr>
            <w:r w:rsidRPr="00EF13A3">
              <w:rPr>
                <w:rFonts w:eastAsia="Times New Roman"/>
                <w:bCs/>
                <w:sz w:val="24"/>
                <w:szCs w:val="24"/>
                <w:lang w:eastAsia="ru-RU"/>
              </w:rPr>
              <w:t>Профессиональный стандарт</w:t>
            </w:r>
          </w:p>
          <w:p w:rsidR="00EF13A3" w:rsidRPr="00EF13A3" w:rsidRDefault="00EF13A3" w:rsidP="00EF13A3">
            <w:pPr>
              <w:tabs>
                <w:tab w:val="left" w:pos="993"/>
              </w:tabs>
              <w:spacing w:after="0" w:line="240" w:lineRule="auto"/>
              <w:rPr>
                <w:rFonts w:eastAsia="Times New Roman"/>
                <w:bCs/>
                <w:sz w:val="24"/>
                <w:szCs w:val="24"/>
                <w:lang w:eastAsia="ru-RU"/>
              </w:rPr>
            </w:pPr>
            <w:r w:rsidRPr="00EF13A3">
              <w:rPr>
                <w:rFonts w:eastAsia="Times New Roman"/>
                <w:bCs/>
                <w:sz w:val="24"/>
                <w:szCs w:val="24"/>
                <w:lang w:eastAsia="ru-RU"/>
              </w:rPr>
              <w:t>Специалист по тестированию в области информационных технологий</w:t>
            </w:r>
          </w:p>
          <w:p w:rsidR="00EF13A3" w:rsidRPr="00EF13A3" w:rsidRDefault="00EF13A3" w:rsidP="00EF13A3">
            <w:pPr>
              <w:tabs>
                <w:tab w:val="left" w:pos="993"/>
              </w:tabs>
              <w:spacing w:after="0" w:line="240" w:lineRule="auto"/>
              <w:rPr>
                <w:rFonts w:eastAsia="Times New Roman"/>
                <w:bCs/>
                <w:sz w:val="24"/>
                <w:szCs w:val="24"/>
                <w:lang w:eastAsia="ru-RU"/>
              </w:rPr>
            </w:pPr>
          </w:p>
          <w:p w:rsidR="00EF13A3" w:rsidRPr="00EF13A3" w:rsidRDefault="00EF13A3" w:rsidP="00EF13A3">
            <w:pPr>
              <w:tabs>
                <w:tab w:val="left" w:pos="993"/>
              </w:tabs>
              <w:spacing w:after="0" w:line="240" w:lineRule="auto"/>
              <w:rPr>
                <w:rFonts w:eastAsia="Times New Roman"/>
                <w:bCs/>
                <w:sz w:val="24"/>
                <w:szCs w:val="24"/>
                <w:lang w:eastAsia="ru-RU"/>
              </w:rPr>
            </w:pPr>
            <w:r w:rsidRPr="00EF13A3">
              <w:rPr>
                <w:rFonts w:eastAsia="Times New Roman"/>
                <w:bCs/>
                <w:sz w:val="24"/>
                <w:szCs w:val="24"/>
                <w:lang w:eastAsia="ru-RU"/>
              </w:rPr>
              <w:t>Приказ Министерства труда и социальной защиты Российской Федерации</w:t>
            </w:r>
          </w:p>
          <w:p w:rsidR="00EF13A3" w:rsidRPr="00EF13A3" w:rsidRDefault="00EF13A3" w:rsidP="00EF13A3">
            <w:pPr>
              <w:tabs>
                <w:tab w:val="left" w:pos="993"/>
              </w:tabs>
              <w:spacing w:after="0" w:line="240" w:lineRule="auto"/>
              <w:rPr>
                <w:rFonts w:eastAsia="Times New Roman"/>
                <w:bCs/>
                <w:sz w:val="24"/>
                <w:szCs w:val="24"/>
                <w:lang w:eastAsia="ru-RU"/>
              </w:rPr>
            </w:pPr>
            <w:r w:rsidRPr="00EF13A3">
              <w:rPr>
                <w:rFonts w:eastAsia="Times New Roman"/>
                <w:bCs/>
                <w:sz w:val="24"/>
                <w:szCs w:val="24"/>
                <w:lang w:eastAsia="ru-RU"/>
              </w:rPr>
              <w:t>от «11» апреля 2014 г. № 225н</w:t>
            </w:r>
          </w:p>
        </w:tc>
      </w:tr>
      <w:tr w:rsidR="00EF13A3" w:rsidRPr="00EF13A3" w:rsidTr="0046062C">
        <w:tc>
          <w:tcPr>
            <w:tcW w:w="709" w:type="dxa"/>
          </w:tcPr>
          <w:p w:rsidR="00EF13A3" w:rsidRPr="00EF13A3" w:rsidRDefault="00EF13A3" w:rsidP="0051047B">
            <w:pPr>
              <w:numPr>
                <w:ilvl w:val="0"/>
                <w:numId w:val="19"/>
              </w:numPr>
              <w:tabs>
                <w:tab w:val="left" w:pos="993"/>
              </w:tabs>
              <w:spacing w:after="0" w:line="240" w:lineRule="auto"/>
              <w:ind w:left="0" w:firstLine="0"/>
              <w:jc w:val="both"/>
              <w:rPr>
                <w:rFonts w:eastAsia="Times New Roman"/>
                <w:bCs/>
                <w:sz w:val="24"/>
                <w:szCs w:val="24"/>
                <w:lang w:eastAsia="ru-RU"/>
              </w:rPr>
            </w:pPr>
          </w:p>
        </w:tc>
        <w:tc>
          <w:tcPr>
            <w:tcW w:w="5387" w:type="dxa"/>
            <w:shd w:val="clear" w:color="auto" w:fill="auto"/>
          </w:tcPr>
          <w:p w:rsidR="00EF13A3" w:rsidRPr="00EF13A3" w:rsidRDefault="00EF13A3" w:rsidP="00EF13A3">
            <w:pPr>
              <w:tabs>
                <w:tab w:val="left" w:pos="993"/>
              </w:tabs>
              <w:spacing w:after="0" w:line="240" w:lineRule="auto"/>
              <w:jc w:val="both"/>
              <w:rPr>
                <w:rFonts w:eastAsia="Times New Roman"/>
                <w:sz w:val="24"/>
                <w:szCs w:val="24"/>
              </w:rPr>
            </w:pPr>
            <w:r w:rsidRPr="00EF13A3">
              <w:rPr>
                <w:rFonts w:eastAsia="Times New Roman"/>
                <w:b/>
                <w:sz w:val="24"/>
                <w:szCs w:val="24"/>
              </w:rPr>
              <w:t>09.02.01 Компьютерные системы и комплексы</w:t>
            </w:r>
            <w:r w:rsidRPr="00EF13A3">
              <w:rPr>
                <w:rFonts w:eastAsia="Times New Roman"/>
                <w:sz w:val="24"/>
                <w:szCs w:val="24"/>
              </w:rPr>
              <w:t>:</w:t>
            </w:r>
          </w:p>
          <w:p w:rsidR="00EF13A3" w:rsidRPr="00EF13A3" w:rsidRDefault="00EF13A3" w:rsidP="00EF13A3">
            <w:pPr>
              <w:widowControl w:val="0"/>
              <w:autoSpaceDE w:val="0"/>
              <w:autoSpaceDN w:val="0"/>
              <w:adjustRightInd w:val="0"/>
              <w:spacing w:after="0" w:line="240" w:lineRule="auto"/>
              <w:jc w:val="both"/>
              <w:rPr>
                <w:rFonts w:eastAsia="Times New Roman"/>
                <w:sz w:val="24"/>
                <w:szCs w:val="24"/>
                <w:lang w:eastAsia="ru-RU"/>
              </w:rPr>
            </w:pPr>
            <w:r w:rsidRPr="00EF13A3">
              <w:rPr>
                <w:rFonts w:eastAsia="Times New Roman"/>
                <w:sz w:val="24"/>
                <w:szCs w:val="24"/>
                <w:lang w:eastAsia="ru-RU"/>
              </w:rPr>
              <w:t>1. Применение микропроцессорных систем, установка и настройка периферийного оборудования.</w:t>
            </w:r>
          </w:p>
        </w:tc>
        <w:tc>
          <w:tcPr>
            <w:tcW w:w="3856" w:type="dxa"/>
          </w:tcPr>
          <w:p w:rsidR="00EF13A3" w:rsidRPr="00EF13A3" w:rsidRDefault="00EF13A3" w:rsidP="00EF13A3">
            <w:pPr>
              <w:tabs>
                <w:tab w:val="left" w:pos="993"/>
              </w:tabs>
              <w:spacing w:after="0" w:line="240" w:lineRule="auto"/>
              <w:jc w:val="both"/>
              <w:rPr>
                <w:rFonts w:eastAsia="Times New Roman"/>
                <w:bCs/>
                <w:sz w:val="24"/>
                <w:szCs w:val="24"/>
                <w:lang w:eastAsia="ru-RU"/>
              </w:rPr>
            </w:pPr>
            <w:r w:rsidRPr="00EF13A3">
              <w:rPr>
                <w:rFonts w:eastAsia="Times New Roman"/>
                <w:bCs/>
                <w:sz w:val="24"/>
                <w:szCs w:val="24"/>
                <w:lang w:eastAsia="ru-RU"/>
              </w:rPr>
              <w:t>Уровень квалификации 4, 6</w:t>
            </w:r>
          </w:p>
        </w:tc>
      </w:tr>
      <w:tr w:rsidR="00EF13A3" w:rsidRPr="00EF13A3" w:rsidTr="0046062C">
        <w:tc>
          <w:tcPr>
            <w:tcW w:w="709" w:type="dxa"/>
          </w:tcPr>
          <w:p w:rsidR="00EF13A3" w:rsidRPr="00EF13A3" w:rsidRDefault="00EF13A3" w:rsidP="0051047B">
            <w:pPr>
              <w:numPr>
                <w:ilvl w:val="0"/>
                <w:numId w:val="19"/>
              </w:numPr>
              <w:tabs>
                <w:tab w:val="left" w:pos="993"/>
              </w:tabs>
              <w:spacing w:after="0" w:line="240" w:lineRule="auto"/>
              <w:ind w:left="0" w:firstLine="0"/>
              <w:jc w:val="both"/>
              <w:rPr>
                <w:rFonts w:eastAsia="Times New Roman"/>
                <w:bCs/>
                <w:sz w:val="24"/>
                <w:szCs w:val="24"/>
                <w:lang w:eastAsia="ru-RU"/>
              </w:rPr>
            </w:pPr>
          </w:p>
        </w:tc>
        <w:tc>
          <w:tcPr>
            <w:tcW w:w="5387" w:type="dxa"/>
            <w:shd w:val="clear" w:color="auto" w:fill="auto"/>
          </w:tcPr>
          <w:p w:rsidR="00EF13A3" w:rsidRPr="00EF13A3" w:rsidRDefault="00EF13A3" w:rsidP="00EF13A3">
            <w:pPr>
              <w:autoSpaceDE w:val="0"/>
              <w:autoSpaceDN w:val="0"/>
              <w:adjustRightInd w:val="0"/>
              <w:spacing w:after="0" w:line="240" w:lineRule="auto"/>
              <w:rPr>
                <w:rFonts w:eastAsia="Times New Roman"/>
                <w:b/>
                <w:sz w:val="24"/>
                <w:szCs w:val="24"/>
              </w:rPr>
            </w:pPr>
            <w:r w:rsidRPr="00EF13A3">
              <w:rPr>
                <w:rFonts w:eastAsia="Times New Roman"/>
                <w:b/>
                <w:sz w:val="24"/>
                <w:szCs w:val="24"/>
              </w:rPr>
              <w:t>09.02.01 Компьютерные системы и комплексы:</w:t>
            </w:r>
          </w:p>
          <w:p w:rsidR="00EF13A3" w:rsidRPr="00EF13A3" w:rsidRDefault="00EF13A3" w:rsidP="00EF13A3">
            <w:pPr>
              <w:autoSpaceDE w:val="0"/>
              <w:autoSpaceDN w:val="0"/>
              <w:adjustRightInd w:val="0"/>
              <w:spacing w:after="0" w:line="240" w:lineRule="auto"/>
              <w:rPr>
                <w:rFonts w:eastAsia="Times New Roman"/>
                <w:sz w:val="24"/>
                <w:szCs w:val="24"/>
                <w:lang w:eastAsia="ru-RU"/>
              </w:rPr>
            </w:pPr>
            <w:r w:rsidRPr="00EF13A3">
              <w:rPr>
                <w:rFonts w:eastAsia="Times New Roman"/>
                <w:sz w:val="24"/>
                <w:szCs w:val="24"/>
                <w:lang w:eastAsia="ru-RU"/>
              </w:rPr>
              <w:t>ПК 2.2. Производить тестирование, определение параметров и отладку микропроцессорных систем.</w:t>
            </w:r>
          </w:p>
          <w:p w:rsidR="00EF13A3" w:rsidRPr="00EF13A3" w:rsidRDefault="00EF13A3" w:rsidP="00EF13A3">
            <w:pPr>
              <w:autoSpaceDE w:val="0"/>
              <w:autoSpaceDN w:val="0"/>
              <w:adjustRightInd w:val="0"/>
              <w:spacing w:after="0" w:line="240" w:lineRule="auto"/>
              <w:rPr>
                <w:rFonts w:eastAsia="Times New Roman"/>
                <w:bCs/>
                <w:sz w:val="24"/>
                <w:szCs w:val="24"/>
                <w:lang w:eastAsia="ru-RU"/>
              </w:rPr>
            </w:pPr>
            <w:r w:rsidRPr="00EF13A3">
              <w:rPr>
                <w:rFonts w:eastAsia="Times New Roman"/>
                <w:sz w:val="24"/>
                <w:szCs w:val="24"/>
                <w:lang w:eastAsia="ru-RU"/>
              </w:rPr>
              <w:t>ПК 2.4 Выявлять причины неисправности периферийного оборудования.</w:t>
            </w:r>
          </w:p>
          <w:p w:rsidR="00EF13A3" w:rsidRPr="00EF13A3" w:rsidRDefault="00EF13A3" w:rsidP="00EF13A3">
            <w:pPr>
              <w:widowControl w:val="0"/>
              <w:autoSpaceDE w:val="0"/>
              <w:autoSpaceDN w:val="0"/>
              <w:adjustRightInd w:val="0"/>
              <w:spacing w:after="0" w:line="240" w:lineRule="auto"/>
              <w:jc w:val="both"/>
              <w:rPr>
                <w:rFonts w:eastAsia="Times New Roman"/>
                <w:sz w:val="24"/>
                <w:szCs w:val="24"/>
                <w:lang w:eastAsia="ru-RU"/>
              </w:rPr>
            </w:pPr>
            <w:bookmarkStart w:id="18" w:name="sub_15235"/>
            <w:r w:rsidRPr="00EF13A3">
              <w:rPr>
                <w:rFonts w:eastAsia="Times New Roman"/>
                <w:sz w:val="24"/>
                <w:szCs w:val="24"/>
                <w:lang w:eastAsia="ru-RU"/>
              </w:rPr>
              <w:t xml:space="preserve">ПК 3.3. </w:t>
            </w:r>
            <w:bookmarkEnd w:id="18"/>
            <w:r w:rsidRPr="00EF13A3">
              <w:rPr>
                <w:rFonts w:eastAsia="Times New Roman"/>
                <w:sz w:val="24"/>
                <w:szCs w:val="24"/>
                <w:lang w:eastAsia="ru-RU"/>
              </w:rPr>
              <w:t>Принимать участие в отладке и технических испытаниях компьютерных систем и комплексов; инсталляции, конфигурировании программного обеспечения.</w:t>
            </w:r>
          </w:p>
        </w:tc>
        <w:tc>
          <w:tcPr>
            <w:tcW w:w="3856" w:type="dxa"/>
          </w:tcPr>
          <w:p w:rsidR="00EF13A3" w:rsidRPr="00EF13A3" w:rsidRDefault="00EF13A3" w:rsidP="00EF13A3">
            <w:pPr>
              <w:tabs>
                <w:tab w:val="left" w:pos="993"/>
              </w:tabs>
              <w:spacing w:after="0" w:line="240" w:lineRule="auto"/>
              <w:jc w:val="both"/>
              <w:rPr>
                <w:rFonts w:eastAsia="Times New Roman"/>
                <w:bCs/>
                <w:sz w:val="24"/>
                <w:szCs w:val="24"/>
                <w:lang w:eastAsia="ru-RU"/>
              </w:rPr>
            </w:pPr>
            <w:r w:rsidRPr="00EF13A3">
              <w:rPr>
                <w:rFonts w:eastAsia="Times New Roman"/>
                <w:bCs/>
                <w:sz w:val="24"/>
                <w:szCs w:val="24"/>
                <w:lang w:eastAsia="ru-RU"/>
              </w:rPr>
              <w:t>Подготовка тестовых данных и выполнение тестовых процедур</w:t>
            </w:r>
          </w:p>
          <w:p w:rsidR="00EF13A3" w:rsidRPr="00EF13A3" w:rsidRDefault="00EF13A3" w:rsidP="00EF13A3">
            <w:pPr>
              <w:tabs>
                <w:tab w:val="left" w:pos="993"/>
              </w:tabs>
              <w:spacing w:after="0" w:line="240" w:lineRule="auto"/>
              <w:jc w:val="both"/>
              <w:rPr>
                <w:rFonts w:eastAsia="Times New Roman"/>
                <w:bCs/>
                <w:sz w:val="24"/>
                <w:szCs w:val="24"/>
                <w:lang w:eastAsia="ru-RU"/>
              </w:rPr>
            </w:pPr>
          </w:p>
          <w:p w:rsidR="00EF13A3" w:rsidRPr="00EF13A3" w:rsidRDefault="00EF13A3" w:rsidP="00EF13A3">
            <w:pPr>
              <w:tabs>
                <w:tab w:val="left" w:pos="993"/>
              </w:tabs>
              <w:spacing w:after="0" w:line="240" w:lineRule="auto"/>
              <w:jc w:val="both"/>
              <w:rPr>
                <w:rFonts w:eastAsia="Times New Roman"/>
                <w:bCs/>
                <w:sz w:val="24"/>
                <w:szCs w:val="24"/>
                <w:lang w:eastAsia="ru-RU"/>
              </w:rPr>
            </w:pPr>
            <w:r w:rsidRPr="00EF13A3">
              <w:rPr>
                <w:rFonts w:eastAsia="Times New Roman"/>
                <w:bCs/>
                <w:sz w:val="24"/>
                <w:szCs w:val="24"/>
                <w:lang w:eastAsia="ru-RU"/>
              </w:rPr>
              <w:t>Разработка стратегии тестирования и управление процессом тестирования</w:t>
            </w:r>
          </w:p>
        </w:tc>
      </w:tr>
      <w:tr w:rsidR="00EF13A3" w:rsidRPr="00EF13A3" w:rsidTr="0046062C">
        <w:tc>
          <w:tcPr>
            <w:tcW w:w="709" w:type="dxa"/>
          </w:tcPr>
          <w:p w:rsidR="00EF13A3" w:rsidRPr="00EF13A3" w:rsidRDefault="00EF13A3" w:rsidP="0051047B">
            <w:pPr>
              <w:numPr>
                <w:ilvl w:val="0"/>
                <w:numId w:val="19"/>
              </w:numPr>
              <w:tabs>
                <w:tab w:val="left" w:pos="993"/>
              </w:tabs>
              <w:spacing w:after="0" w:line="240" w:lineRule="auto"/>
              <w:ind w:left="0" w:firstLine="0"/>
              <w:jc w:val="center"/>
              <w:rPr>
                <w:rFonts w:eastAsia="Times New Roman"/>
                <w:bCs/>
                <w:sz w:val="24"/>
                <w:szCs w:val="24"/>
                <w:lang w:eastAsia="ru-RU"/>
              </w:rPr>
            </w:pPr>
          </w:p>
        </w:tc>
        <w:tc>
          <w:tcPr>
            <w:tcW w:w="9243" w:type="dxa"/>
            <w:gridSpan w:val="2"/>
          </w:tcPr>
          <w:p w:rsidR="00EF13A3" w:rsidRPr="00EF13A3" w:rsidRDefault="00EF13A3" w:rsidP="00EF13A3">
            <w:pPr>
              <w:tabs>
                <w:tab w:val="left" w:pos="993"/>
              </w:tabs>
              <w:spacing w:after="0" w:line="240" w:lineRule="auto"/>
              <w:ind w:left="-533" w:firstLine="533"/>
              <w:rPr>
                <w:rFonts w:eastAsia="Times New Roman"/>
                <w:b/>
                <w:sz w:val="24"/>
                <w:szCs w:val="24"/>
              </w:rPr>
            </w:pPr>
            <w:r w:rsidRPr="00EF13A3">
              <w:rPr>
                <w:rFonts w:eastAsia="Times New Roman"/>
                <w:b/>
                <w:sz w:val="24"/>
                <w:szCs w:val="24"/>
              </w:rPr>
              <w:t>09.02.01 Компьютерные системы и комплексы</w:t>
            </w:r>
          </w:p>
          <w:p w:rsidR="00EF13A3" w:rsidRPr="00EF13A3" w:rsidRDefault="00EF13A3" w:rsidP="00EF13A3">
            <w:pPr>
              <w:tabs>
                <w:tab w:val="left" w:pos="993"/>
              </w:tabs>
              <w:spacing w:after="0" w:line="240" w:lineRule="auto"/>
              <w:rPr>
                <w:sz w:val="24"/>
                <w:szCs w:val="24"/>
              </w:rPr>
            </w:pPr>
            <w:r w:rsidRPr="00EF13A3">
              <w:rPr>
                <w:sz w:val="24"/>
                <w:szCs w:val="24"/>
              </w:rPr>
              <w:t xml:space="preserve">ПМ.02 Применение микропроцессорных систем, установка и настройка периферийного оборудования </w:t>
            </w:r>
          </w:p>
          <w:p w:rsidR="00EF13A3" w:rsidRPr="00EF13A3" w:rsidRDefault="00EF13A3" w:rsidP="00EF13A3">
            <w:pPr>
              <w:tabs>
                <w:tab w:val="left" w:pos="993"/>
              </w:tabs>
              <w:spacing w:after="0" w:line="240" w:lineRule="auto"/>
              <w:rPr>
                <w:sz w:val="24"/>
                <w:szCs w:val="24"/>
              </w:rPr>
            </w:pPr>
            <w:r w:rsidRPr="00EF13A3">
              <w:rPr>
                <w:sz w:val="24"/>
                <w:szCs w:val="24"/>
              </w:rPr>
              <w:t>ПМ.03 Техническое обслуживание и ремонт компьютерных систем и комплексов</w:t>
            </w:r>
          </w:p>
        </w:tc>
      </w:tr>
    </w:tbl>
    <w:p w:rsidR="00043073" w:rsidRDefault="00043073" w:rsidP="00AF7C64">
      <w:pPr>
        <w:tabs>
          <w:tab w:val="left" w:pos="0"/>
          <w:tab w:val="left" w:pos="709"/>
        </w:tabs>
        <w:spacing w:after="0" w:line="360" w:lineRule="auto"/>
        <w:ind w:firstLine="709"/>
        <w:jc w:val="both"/>
        <w:rPr>
          <w:rFonts w:eastAsia="Times New Roman"/>
          <w:b/>
        </w:rPr>
      </w:pP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7116"/>
        <w:gridCol w:w="2127"/>
      </w:tblGrid>
      <w:tr w:rsidR="00043073" w:rsidRPr="004C12D2" w:rsidTr="0046062C">
        <w:tc>
          <w:tcPr>
            <w:tcW w:w="7825" w:type="dxa"/>
            <w:gridSpan w:val="2"/>
          </w:tcPr>
          <w:p w:rsidR="00043073" w:rsidRPr="004C12D2" w:rsidRDefault="00043073" w:rsidP="0046062C">
            <w:pPr>
              <w:autoSpaceDE w:val="0"/>
              <w:autoSpaceDN w:val="0"/>
              <w:adjustRightInd w:val="0"/>
              <w:spacing w:after="0"/>
              <w:jc w:val="center"/>
              <w:rPr>
                <w:rFonts w:eastAsia="Times New Roman"/>
                <w:b/>
                <w:sz w:val="24"/>
                <w:szCs w:val="24"/>
                <w:lang w:eastAsia="ru-RU"/>
              </w:rPr>
            </w:pPr>
            <w:r w:rsidRPr="004C12D2">
              <w:rPr>
                <w:rFonts w:eastAsia="Times New Roman"/>
                <w:b/>
                <w:bCs/>
                <w:sz w:val="24"/>
                <w:szCs w:val="24"/>
                <w:lang w:eastAsia="ru-RU"/>
              </w:rPr>
              <w:t>ЗАДАНИЕ № 5</w:t>
            </w:r>
          </w:p>
        </w:tc>
        <w:tc>
          <w:tcPr>
            <w:tcW w:w="2127" w:type="dxa"/>
          </w:tcPr>
          <w:p w:rsidR="00043073" w:rsidRPr="004C12D2" w:rsidRDefault="00043073" w:rsidP="0046062C">
            <w:pPr>
              <w:tabs>
                <w:tab w:val="left" w:pos="993"/>
              </w:tabs>
              <w:spacing w:after="0" w:line="240" w:lineRule="auto"/>
              <w:jc w:val="center"/>
              <w:rPr>
                <w:rFonts w:eastAsia="Times New Roman"/>
                <w:b/>
                <w:sz w:val="24"/>
                <w:szCs w:val="24"/>
                <w:lang w:eastAsia="ru-RU"/>
              </w:rPr>
            </w:pPr>
            <w:r w:rsidRPr="004C12D2">
              <w:rPr>
                <w:rFonts w:eastAsia="Times New Roman"/>
                <w:b/>
                <w:sz w:val="24"/>
                <w:szCs w:val="24"/>
                <w:lang w:eastAsia="ru-RU"/>
              </w:rPr>
              <w:t>Максимальный балл – 35 баллов</w:t>
            </w:r>
          </w:p>
        </w:tc>
      </w:tr>
      <w:tr w:rsidR="00043073" w:rsidRPr="004C12D2"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043073" w:rsidRPr="004C12D2" w:rsidRDefault="00043073" w:rsidP="0046062C">
            <w:pPr>
              <w:tabs>
                <w:tab w:val="left" w:pos="567"/>
                <w:tab w:val="left" w:pos="709"/>
                <w:tab w:val="left" w:pos="1134"/>
              </w:tabs>
              <w:spacing w:after="0" w:line="240" w:lineRule="auto"/>
              <w:ind w:left="720"/>
              <w:rPr>
                <w:rFonts w:eastAsia="Times New Roman"/>
                <w:color w:val="4F6228"/>
                <w:sz w:val="24"/>
                <w:szCs w:val="24"/>
                <w:lang w:eastAsia="ru-RU"/>
              </w:rPr>
            </w:pPr>
          </w:p>
        </w:tc>
        <w:tc>
          <w:tcPr>
            <w:tcW w:w="7116" w:type="dxa"/>
            <w:shd w:val="clear" w:color="auto" w:fill="auto"/>
          </w:tcPr>
          <w:p w:rsidR="00043073" w:rsidRPr="004C12D2" w:rsidRDefault="00043073" w:rsidP="0046062C">
            <w:pPr>
              <w:spacing w:after="0" w:line="240" w:lineRule="auto"/>
              <w:jc w:val="both"/>
              <w:rPr>
                <w:rFonts w:eastAsia="Times New Roman"/>
                <w:sz w:val="24"/>
                <w:szCs w:val="24"/>
                <w:lang w:eastAsia="ru-RU"/>
              </w:rPr>
            </w:pPr>
            <w:r w:rsidRPr="004C12D2">
              <w:rPr>
                <w:rFonts w:eastAsia="Times New Roman"/>
                <w:sz w:val="24"/>
                <w:szCs w:val="24"/>
                <w:lang w:eastAsia="ru-RU"/>
              </w:rPr>
              <w:t xml:space="preserve">ЗАДАНИЕ № 5.1 Сборка схемы на основе микроконтроллера </w:t>
            </w:r>
            <w:r w:rsidRPr="004C12D2">
              <w:rPr>
                <w:rFonts w:eastAsia="Times New Roman"/>
                <w:sz w:val="24"/>
                <w:szCs w:val="24"/>
                <w:lang w:val="en-US" w:eastAsia="ru-RU"/>
              </w:rPr>
              <w:t>Arduino</w:t>
            </w:r>
            <w:r>
              <w:rPr>
                <w:rFonts w:eastAsia="Times New Roman"/>
                <w:sz w:val="24"/>
                <w:szCs w:val="24"/>
                <w:lang w:eastAsia="ru-RU"/>
              </w:rPr>
              <w:t xml:space="preserve">, </w:t>
            </w:r>
            <w:r w:rsidRPr="001C0712">
              <w:rPr>
                <w:rFonts w:eastAsia="Times New Roman"/>
                <w:sz w:val="24"/>
                <w:szCs w:val="24"/>
                <w:lang w:eastAsia="ru-RU"/>
              </w:rPr>
              <w:t>написание базового программного кода.</w:t>
            </w:r>
          </w:p>
        </w:tc>
        <w:tc>
          <w:tcPr>
            <w:tcW w:w="2127" w:type="dxa"/>
            <w:shd w:val="clear" w:color="auto" w:fill="auto"/>
          </w:tcPr>
          <w:p w:rsidR="00043073" w:rsidRPr="004C12D2" w:rsidRDefault="00043073" w:rsidP="0046062C">
            <w:pPr>
              <w:spacing w:after="0" w:line="240" w:lineRule="auto"/>
              <w:jc w:val="center"/>
              <w:rPr>
                <w:rFonts w:eastAsia="Times New Roman"/>
                <w:sz w:val="24"/>
                <w:szCs w:val="24"/>
                <w:lang w:eastAsia="ru-RU"/>
              </w:rPr>
            </w:pPr>
            <w:r w:rsidRPr="004C12D2">
              <w:rPr>
                <w:rFonts w:eastAsia="Times New Roman"/>
                <w:sz w:val="24"/>
                <w:szCs w:val="24"/>
                <w:lang w:eastAsia="ru-RU"/>
              </w:rPr>
              <w:t>Максимальный балл – 7 баллов</w:t>
            </w:r>
          </w:p>
        </w:tc>
      </w:tr>
      <w:tr w:rsidR="00043073" w:rsidRPr="004C12D2"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043073" w:rsidRPr="004C12D2" w:rsidRDefault="00043073" w:rsidP="0046062C">
            <w:pPr>
              <w:tabs>
                <w:tab w:val="left" w:pos="567"/>
                <w:tab w:val="left" w:pos="709"/>
                <w:tab w:val="left" w:pos="1134"/>
              </w:tabs>
              <w:spacing w:after="0" w:line="240" w:lineRule="auto"/>
              <w:ind w:left="720"/>
              <w:rPr>
                <w:rFonts w:eastAsia="Times New Roman"/>
                <w:color w:val="4F6228"/>
                <w:sz w:val="24"/>
                <w:szCs w:val="24"/>
                <w:lang w:eastAsia="ru-RU"/>
              </w:rPr>
            </w:pPr>
          </w:p>
        </w:tc>
        <w:tc>
          <w:tcPr>
            <w:tcW w:w="7116" w:type="dxa"/>
            <w:tcBorders>
              <w:bottom w:val="single" w:sz="4" w:space="0" w:color="auto"/>
            </w:tcBorders>
            <w:shd w:val="clear" w:color="auto" w:fill="auto"/>
          </w:tcPr>
          <w:p w:rsidR="00043073" w:rsidRPr="004C12D2" w:rsidRDefault="00043073" w:rsidP="0046062C">
            <w:pPr>
              <w:tabs>
                <w:tab w:val="left" w:pos="567"/>
                <w:tab w:val="left" w:pos="709"/>
                <w:tab w:val="left" w:pos="1134"/>
              </w:tabs>
              <w:spacing w:after="0" w:line="240" w:lineRule="auto"/>
              <w:jc w:val="center"/>
              <w:rPr>
                <w:rFonts w:eastAsia="Times New Roman"/>
                <w:b/>
                <w:sz w:val="24"/>
                <w:szCs w:val="24"/>
                <w:lang w:eastAsia="ru-RU"/>
              </w:rPr>
            </w:pPr>
            <w:r w:rsidRPr="004C12D2">
              <w:rPr>
                <w:rFonts w:eastAsia="Times New Roman"/>
                <w:b/>
                <w:sz w:val="24"/>
                <w:szCs w:val="24"/>
                <w:lang w:eastAsia="ru-RU"/>
              </w:rPr>
              <w:t>Критерии оценки:</w:t>
            </w:r>
          </w:p>
        </w:tc>
        <w:tc>
          <w:tcPr>
            <w:tcW w:w="2127" w:type="dxa"/>
            <w:shd w:val="clear" w:color="auto" w:fill="auto"/>
          </w:tcPr>
          <w:p w:rsidR="00043073" w:rsidRPr="004C12D2" w:rsidRDefault="00043073" w:rsidP="0046062C">
            <w:pPr>
              <w:tabs>
                <w:tab w:val="left" w:pos="567"/>
                <w:tab w:val="left" w:pos="709"/>
                <w:tab w:val="left" w:pos="1134"/>
              </w:tabs>
              <w:spacing w:after="0" w:line="240" w:lineRule="auto"/>
              <w:jc w:val="center"/>
              <w:rPr>
                <w:rFonts w:eastAsia="Times New Roman"/>
                <w:b/>
                <w:sz w:val="24"/>
                <w:szCs w:val="24"/>
                <w:lang w:eastAsia="ru-RU"/>
              </w:rPr>
            </w:pPr>
          </w:p>
        </w:tc>
      </w:tr>
      <w:tr w:rsidR="00043073" w:rsidRPr="004C12D2" w:rsidTr="004606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4" w:space="0" w:color="000000"/>
              <w:left w:val="single" w:sz="4" w:space="0" w:color="000000"/>
              <w:bottom w:val="single" w:sz="4" w:space="0" w:color="000000"/>
              <w:right w:val="single" w:sz="4" w:space="0" w:color="auto"/>
            </w:tcBorders>
          </w:tcPr>
          <w:p w:rsidR="00043073" w:rsidRPr="004C12D2" w:rsidRDefault="00043073" w:rsidP="0046062C">
            <w:pPr>
              <w:tabs>
                <w:tab w:val="left" w:pos="34"/>
                <w:tab w:val="left" w:pos="1134"/>
              </w:tabs>
              <w:spacing w:after="0" w:line="240" w:lineRule="auto"/>
              <w:rPr>
                <w:rFonts w:eastAsia="Times New Roman"/>
                <w:sz w:val="24"/>
                <w:szCs w:val="24"/>
                <w:lang w:eastAsia="ru-RU"/>
              </w:rPr>
            </w:pPr>
            <w:r w:rsidRPr="004C12D2">
              <w:rPr>
                <w:rFonts w:eastAsia="Times New Roman"/>
                <w:sz w:val="24"/>
                <w:szCs w:val="24"/>
                <w:lang w:eastAsia="ru-RU"/>
              </w:rPr>
              <w:t>1</w:t>
            </w:r>
          </w:p>
        </w:tc>
        <w:tc>
          <w:tcPr>
            <w:tcW w:w="7116" w:type="dxa"/>
            <w:tcBorders>
              <w:top w:val="single" w:sz="4" w:space="0" w:color="auto"/>
              <w:bottom w:val="single" w:sz="4" w:space="0" w:color="auto"/>
            </w:tcBorders>
            <w:shd w:val="clear" w:color="auto" w:fill="auto"/>
          </w:tcPr>
          <w:p w:rsidR="00043073" w:rsidRPr="004C12D2" w:rsidRDefault="00043073" w:rsidP="0046062C">
            <w:pPr>
              <w:spacing w:after="0" w:line="240" w:lineRule="auto"/>
              <w:rPr>
                <w:rFonts w:eastAsia="Times New Roman"/>
                <w:sz w:val="24"/>
                <w:szCs w:val="24"/>
                <w:lang w:eastAsia="ru-RU"/>
              </w:rPr>
            </w:pPr>
            <w:r w:rsidRPr="004C12D2">
              <w:rPr>
                <w:rFonts w:eastAsia="Times New Roman"/>
                <w:sz w:val="24"/>
                <w:szCs w:val="24"/>
                <w:lang w:eastAsia="ru-RU"/>
              </w:rPr>
              <w:t>Данные передаются на графический дисплей</w:t>
            </w:r>
          </w:p>
        </w:tc>
        <w:tc>
          <w:tcPr>
            <w:tcW w:w="2127" w:type="dxa"/>
            <w:tcBorders>
              <w:top w:val="single" w:sz="4" w:space="0" w:color="000000"/>
              <w:left w:val="single" w:sz="4" w:space="0" w:color="auto"/>
              <w:bottom w:val="single" w:sz="4" w:space="0" w:color="000000"/>
              <w:right w:val="single" w:sz="4" w:space="0" w:color="000000"/>
            </w:tcBorders>
            <w:shd w:val="clear" w:color="auto" w:fill="auto"/>
          </w:tcPr>
          <w:p w:rsidR="00043073" w:rsidRPr="004C12D2" w:rsidRDefault="00043073" w:rsidP="0046062C">
            <w:pPr>
              <w:tabs>
                <w:tab w:val="left" w:pos="567"/>
                <w:tab w:val="left" w:pos="709"/>
                <w:tab w:val="left" w:pos="1134"/>
              </w:tabs>
              <w:spacing w:after="0" w:line="240" w:lineRule="auto"/>
              <w:jc w:val="center"/>
              <w:rPr>
                <w:rFonts w:eastAsia="Times New Roman"/>
                <w:sz w:val="24"/>
                <w:szCs w:val="24"/>
                <w:lang w:eastAsia="ru-RU"/>
              </w:rPr>
            </w:pPr>
            <w:r>
              <w:rPr>
                <w:rFonts w:eastAsia="Times New Roman"/>
                <w:sz w:val="24"/>
                <w:szCs w:val="24"/>
                <w:lang w:eastAsia="ru-RU"/>
              </w:rPr>
              <w:t>1</w:t>
            </w:r>
          </w:p>
        </w:tc>
      </w:tr>
      <w:tr w:rsidR="00043073" w:rsidRPr="004C12D2" w:rsidTr="004606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4" w:space="0" w:color="000000"/>
              <w:left w:val="single" w:sz="4" w:space="0" w:color="000000"/>
              <w:bottom w:val="single" w:sz="4" w:space="0" w:color="000000"/>
              <w:right w:val="single" w:sz="4" w:space="0" w:color="auto"/>
            </w:tcBorders>
          </w:tcPr>
          <w:p w:rsidR="00043073" w:rsidRPr="004C12D2" w:rsidRDefault="00043073" w:rsidP="0046062C">
            <w:pPr>
              <w:tabs>
                <w:tab w:val="left" w:pos="34"/>
                <w:tab w:val="left" w:pos="567"/>
                <w:tab w:val="left" w:pos="1134"/>
              </w:tabs>
              <w:spacing w:after="0" w:line="240" w:lineRule="auto"/>
              <w:rPr>
                <w:rFonts w:eastAsia="Times New Roman"/>
                <w:sz w:val="24"/>
                <w:szCs w:val="24"/>
                <w:lang w:eastAsia="ru-RU"/>
              </w:rPr>
            </w:pPr>
            <w:r w:rsidRPr="004C12D2">
              <w:rPr>
                <w:rFonts w:eastAsia="Times New Roman"/>
                <w:sz w:val="24"/>
                <w:szCs w:val="24"/>
                <w:lang w:eastAsia="ru-RU"/>
              </w:rPr>
              <w:t>2</w:t>
            </w:r>
          </w:p>
        </w:tc>
        <w:tc>
          <w:tcPr>
            <w:tcW w:w="7116" w:type="dxa"/>
            <w:tcBorders>
              <w:top w:val="single" w:sz="4" w:space="0" w:color="auto"/>
              <w:bottom w:val="single" w:sz="4" w:space="0" w:color="auto"/>
            </w:tcBorders>
            <w:shd w:val="clear" w:color="auto" w:fill="auto"/>
          </w:tcPr>
          <w:p w:rsidR="00043073" w:rsidRPr="004C12D2" w:rsidRDefault="00043073" w:rsidP="0046062C">
            <w:pPr>
              <w:spacing w:after="0" w:line="240" w:lineRule="auto"/>
              <w:rPr>
                <w:rFonts w:eastAsia="Times New Roman"/>
                <w:sz w:val="24"/>
                <w:szCs w:val="24"/>
                <w:lang w:eastAsia="ru-RU"/>
              </w:rPr>
            </w:pPr>
            <w:r w:rsidRPr="004C12D2">
              <w:rPr>
                <w:rFonts w:eastAsia="Times New Roman"/>
                <w:sz w:val="24"/>
                <w:szCs w:val="24"/>
                <w:lang w:eastAsia="ru-RU"/>
              </w:rPr>
              <w:t>Температура передана в корректном виде (в градусах Цельсия)</w:t>
            </w:r>
          </w:p>
        </w:tc>
        <w:tc>
          <w:tcPr>
            <w:tcW w:w="2127" w:type="dxa"/>
            <w:tcBorders>
              <w:top w:val="single" w:sz="4" w:space="0" w:color="000000"/>
              <w:left w:val="single" w:sz="4" w:space="0" w:color="auto"/>
              <w:bottom w:val="single" w:sz="4" w:space="0" w:color="000000"/>
              <w:right w:val="single" w:sz="4" w:space="0" w:color="000000"/>
            </w:tcBorders>
            <w:shd w:val="clear" w:color="auto" w:fill="auto"/>
          </w:tcPr>
          <w:p w:rsidR="00043073" w:rsidRPr="004C12D2" w:rsidRDefault="00043073" w:rsidP="0046062C">
            <w:pPr>
              <w:tabs>
                <w:tab w:val="left" w:pos="459"/>
                <w:tab w:val="left" w:pos="1134"/>
              </w:tabs>
              <w:spacing w:after="0" w:line="240" w:lineRule="auto"/>
              <w:jc w:val="center"/>
              <w:rPr>
                <w:rFonts w:eastAsia="Times New Roman"/>
                <w:sz w:val="24"/>
                <w:szCs w:val="24"/>
                <w:lang w:eastAsia="ru-RU"/>
              </w:rPr>
            </w:pPr>
            <w:r>
              <w:rPr>
                <w:rFonts w:eastAsia="Times New Roman"/>
                <w:sz w:val="24"/>
                <w:szCs w:val="24"/>
                <w:lang w:eastAsia="ru-RU"/>
              </w:rPr>
              <w:t>2</w:t>
            </w:r>
          </w:p>
        </w:tc>
      </w:tr>
      <w:tr w:rsidR="00043073" w:rsidRPr="004C12D2" w:rsidTr="004606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4" w:space="0" w:color="000000"/>
              <w:left w:val="single" w:sz="4" w:space="0" w:color="000000"/>
              <w:bottom w:val="single" w:sz="4" w:space="0" w:color="000000"/>
              <w:right w:val="single" w:sz="4" w:space="0" w:color="auto"/>
            </w:tcBorders>
          </w:tcPr>
          <w:p w:rsidR="00043073" w:rsidRPr="004C12D2" w:rsidRDefault="00043073" w:rsidP="0046062C">
            <w:pPr>
              <w:tabs>
                <w:tab w:val="left" w:pos="34"/>
                <w:tab w:val="left" w:pos="567"/>
                <w:tab w:val="left" w:pos="1134"/>
              </w:tabs>
              <w:spacing w:after="0" w:line="240" w:lineRule="auto"/>
              <w:rPr>
                <w:rFonts w:eastAsia="Times New Roman"/>
                <w:sz w:val="24"/>
                <w:szCs w:val="24"/>
                <w:lang w:eastAsia="ru-RU"/>
              </w:rPr>
            </w:pPr>
            <w:r>
              <w:rPr>
                <w:rFonts w:eastAsia="Times New Roman"/>
                <w:sz w:val="24"/>
                <w:szCs w:val="24"/>
                <w:lang w:eastAsia="ru-RU"/>
              </w:rPr>
              <w:t>3</w:t>
            </w:r>
          </w:p>
        </w:tc>
        <w:tc>
          <w:tcPr>
            <w:tcW w:w="7116" w:type="dxa"/>
            <w:tcBorders>
              <w:top w:val="single" w:sz="4" w:space="0" w:color="auto"/>
              <w:bottom w:val="single" w:sz="4" w:space="0" w:color="auto"/>
            </w:tcBorders>
            <w:shd w:val="clear" w:color="auto" w:fill="auto"/>
          </w:tcPr>
          <w:p w:rsidR="00043073" w:rsidRPr="004C12D2" w:rsidRDefault="00043073" w:rsidP="0046062C">
            <w:pPr>
              <w:spacing w:after="0" w:line="240" w:lineRule="auto"/>
              <w:rPr>
                <w:rFonts w:eastAsia="Times New Roman"/>
                <w:sz w:val="24"/>
                <w:szCs w:val="24"/>
                <w:lang w:eastAsia="ru-RU"/>
              </w:rPr>
            </w:pPr>
            <w:r>
              <w:rPr>
                <w:rFonts w:eastAsia="Times New Roman"/>
                <w:sz w:val="24"/>
                <w:szCs w:val="24"/>
                <w:lang w:eastAsia="ru-RU"/>
              </w:rPr>
              <w:t>Влажность</w:t>
            </w:r>
            <w:r w:rsidRPr="004C12D2">
              <w:rPr>
                <w:rFonts w:eastAsia="Times New Roman"/>
                <w:sz w:val="24"/>
                <w:szCs w:val="24"/>
                <w:lang w:eastAsia="ru-RU"/>
              </w:rPr>
              <w:t xml:space="preserve"> передана в кор</w:t>
            </w:r>
            <w:r>
              <w:rPr>
                <w:rFonts w:eastAsia="Times New Roman"/>
                <w:sz w:val="24"/>
                <w:szCs w:val="24"/>
                <w:lang w:eastAsia="ru-RU"/>
              </w:rPr>
              <w:t>ректном виде (в процентах</w:t>
            </w:r>
            <w:r w:rsidRPr="004C12D2">
              <w:rPr>
                <w:rFonts w:eastAsia="Times New Roman"/>
                <w:sz w:val="24"/>
                <w:szCs w:val="24"/>
                <w:lang w:eastAsia="ru-RU"/>
              </w:rPr>
              <w:t>)</w:t>
            </w:r>
          </w:p>
        </w:tc>
        <w:tc>
          <w:tcPr>
            <w:tcW w:w="2127" w:type="dxa"/>
            <w:tcBorders>
              <w:top w:val="single" w:sz="4" w:space="0" w:color="000000"/>
              <w:left w:val="single" w:sz="4" w:space="0" w:color="auto"/>
              <w:bottom w:val="single" w:sz="4" w:space="0" w:color="000000"/>
              <w:right w:val="single" w:sz="4" w:space="0" w:color="000000"/>
            </w:tcBorders>
            <w:shd w:val="clear" w:color="auto" w:fill="auto"/>
          </w:tcPr>
          <w:p w:rsidR="00043073" w:rsidRPr="004C12D2" w:rsidRDefault="00043073" w:rsidP="0046062C">
            <w:pPr>
              <w:tabs>
                <w:tab w:val="left" w:pos="459"/>
                <w:tab w:val="left" w:pos="1134"/>
              </w:tabs>
              <w:spacing w:after="0" w:line="240" w:lineRule="auto"/>
              <w:jc w:val="center"/>
              <w:rPr>
                <w:rFonts w:eastAsia="Times New Roman"/>
                <w:sz w:val="24"/>
                <w:szCs w:val="24"/>
                <w:lang w:eastAsia="ru-RU"/>
              </w:rPr>
            </w:pPr>
            <w:r>
              <w:rPr>
                <w:rFonts w:eastAsia="Times New Roman"/>
                <w:sz w:val="24"/>
                <w:szCs w:val="24"/>
                <w:lang w:eastAsia="ru-RU"/>
              </w:rPr>
              <w:t>2</w:t>
            </w:r>
          </w:p>
        </w:tc>
      </w:tr>
      <w:tr w:rsidR="00043073" w:rsidRPr="004C12D2" w:rsidTr="004606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4" w:space="0" w:color="000000"/>
              <w:left w:val="single" w:sz="4" w:space="0" w:color="000000"/>
              <w:bottom w:val="single" w:sz="4" w:space="0" w:color="000000"/>
              <w:right w:val="single" w:sz="4" w:space="0" w:color="auto"/>
            </w:tcBorders>
          </w:tcPr>
          <w:p w:rsidR="00043073" w:rsidRPr="004C12D2" w:rsidRDefault="00043073" w:rsidP="0046062C">
            <w:pPr>
              <w:tabs>
                <w:tab w:val="left" w:pos="34"/>
                <w:tab w:val="left" w:pos="567"/>
                <w:tab w:val="left" w:pos="1134"/>
              </w:tabs>
              <w:spacing w:after="0" w:line="240" w:lineRule="auto"/>
              <w:rPr>
                <w:rFonts w:eastAsia="Times New Roman"/>
                <w:sz w:val="24"/>
                <w:szCs w:val="24"/>
                <w:lang w:eastAsia="ru-RU"/>
              </w:rPr>
            </w:pPr>
            <w:r>
              <w:rPr>
                <w:rFonts w:eastAsia="Times New Roman"/>
                <w:sz w:val="24"/>
                <w:szCs w:val="24"/>
                <w:lang w:eastAsia="ru-RU"/>
              </w:rPr>
              <w:t>4</w:t>
            </w:r>
          </w:p>
        </w:tc>
        <w:tc>
          <w:tcPr>
            <w:tcW w:w="7116" w:type="dxa"/>
            <w:tcBorders>
              <w:top w:val="single" w:sz="4" w:space="0" w:color="auto"/>
              <w:left w:val="single" w:sz="4" w:space="0" w:color="auto"/>
              <w:bottom w:val="single" w:sz="4" w:space="0" w:color="auto"/>
              <w:right w:val="single" w:sz="4" w:space="0" w:color="auto"/>
            </w:tcBorders>
            <w:shd w:val="clear" w:color="auto" w:fill="auto"/>
          </w:tcPr>
          <w:p w:rsidR="00043073" w:rsidRPr="004C12D2" w:rsidRDefault="00043073" w:rsidP="0046062C">
            <w:pPr>
              <w:spacing w:after="0" w:line="240" w:lineRule="auto"/>
              <w:rPr>
                <w:rFonts w:eastAsia="Times New Roman"/>
                <w:sz w:val="24"/>
                <w:szCs w:val="24"/>
                <w:lang w:eastAsia="ru-RU"/>
              </w:rPr>
            </w:pPr>
            <w:r w:rsidRPr="004C12D2">
              <w:rPr>
                <w:rFonts w:eastAsia="Times New Roman"/>
                <w:sz w:val="24"/>
                <w:szCs w:val="24"/>
                <w:lang w:eastAsia="ru-RU"/>
              </w:rPr>
              <w:t>Освещённост</w:t>
            </w:r>
            <w:r>
              <w:rPr>
                <w:rFonts w:eastAsia="Times New Roman"/>
                <w:sz w:val="24"/>
                <w:szCs w:val="24"/>
                <w:lang w:eastAsia="ru-RU"/>
              </w:rPr>
              <w:t>ь передана в корректном виде</w:t>
            </w:r>
          </w:p>
        </w:tc>
        <w:tc>
          <w:tcPr>
            <w:tcW w:w="2127" w:type="dxa"/>
            <w:tcBorders>
              <w:top w:val="single" w:sz="4" w:space="0" w:color="000000"/>
              <w:left w:val="single" w:sz="4" w:space="0" w:color="auto"/>
              <w:bottom w:val="single" w:sz="4" w:space="0" w:color="000000"/>
              <w:right w:val="single" w:sz="4" w:space="0" w:color="000000"/>
            </w:tcBorders>
            <w:shd w:val="clear" w:color="auto" w:fill="auto"/>
          </w:tcPr>
          <w:p w:rsidR="00043073" w:rsidRPr="004C12D2" w:rsidRDefault="00043073" w:rsidP="0046062C">
            <w:pPr>
              <w:tabs>
                <w:tab w:val="left" w:pos="567"/>
                <w:tab w:val="left" w:pos="709"/>
                <w:tab w:val="left" w:pos="1134"/>
              </w:tabs>
              <w:spacing w:after="0" w:line="240" w:lineRule="auto"/>
              <w:jc w:val="center"/>
              <w:rPr>
                <w:rFonts w:eastAsia="Times New Roman"/>
                <w:sz w:val="24"/>
                <w:szCs w:val="24"/>
                <w:lang w:eastAsia="ru-RU"/>
              </w:rPr>
            </w:pPr>
            <w:r w:rsidRPr="004C12D2">
              <w:rPr>
                <w:rFonts w:eastAsia="Times New Roman"/>
                <w:sz w:val="24"/>
                <w:szCs w:val="24"/>
                <w:lang w:eastAsia="ru-RU"/>
              </w:rPr>
              <w:t>2</w:t>
            </w:r>
          </w:p>
        </w:tc>
      </w:tr>
      <w:tr w:rsidR="00043073" w:rsidRPr="004C12D2" w:rsidTr="004606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4" w:space="0" w:color="000000"/>
              <w:left w:val="single" w:sz="4" w:space="0" w:color="000000"/>
              <w:bottom w:val="single" w:sz="4" w:space="0" w:color="000000"/>
              <w:right w:val="single" w:sz="4" w:space="0" w:color="auto"/>
            </w:tcBorders>
          </w:tcPr>
          <w:p w:rsidR="00043073" w:rsidRPr="004C12D2" w:rsidRDefault="00043073" w:rsidP="0046062C">
            <w:pPr>
              <w:tabs>
                <w:tab w:val="left" w:pos="34"/>
                <w:tab w:val="left" w:pos="567"/>
                <w:tab w:val="left" w:pos="1134"/>
              </w:tabs>
              <w:spacing w:after="0" w:line="240" w:lineRule="auto"/>
              <w:rPr>
                <w:rFonts w:eastAsia="Times New Roman"/>
                <w:sz w:val="24"/>
                <w:szCs w:val="24"/>
                <w:lang w:eastAsia="ru-RU"/>
              </w:rPr>
            </w:pPr>
          </w:p>
        </w:tc>
        <w:tc>
          <w:tcPr>
            <w:tcW w:w="7116" w:type="dxa"/>
            <w:tcBorders>
              <w:top w:val="single" w:sz="4" w:space="0" w:color="auto"/>
              <w:left w:val="single" w:sz="4" w:space="0" w:color="auto"/>
              <w:bottom w:val="single" w:sz="4" w:space="0" w:color="auto"/>
              <w:right w:val="single" w:sz="4" w:space="0" w:color="auto"/>
            </w:tcBorders>
            <w:shd w:val="clear" w:color="auto" w:fill="auto"/>
          </w:tcPr>
          <w:p w:rsidR="00043073" w:rsidRPr="004C12D2" w:rsidRDefault="00043073" w:rsidP="0046062C">
            <w:pPr>
              <w:spacing w:after="0" w:line="240" w:lineRule="auto"/>
              <w:jc w:val="center"/>
              <w:rPr>
                <w:rFonts w:eastAsia="Times New Roman"/>
                <w:sz w:val="24"/>
                <w:szCs w:val="24"/>
                <w:lang w:eastAsia="ru-RU"/>
              </w:rPr>
            </w:pPr>
            <w:r w:rsidRPr="004C12D2">
              <w:rPr>
                <w:rFonts w:eastAsia="Times New Roman"/>
                <w:b/>
                <w:sz w:val="24"/>
                <w:szCs w:val="24"/>
                <w:lang w:eastAsia="ru-RU"/>
              </w:rPr>
              <w:t>Снятие баллов</w:t>
            </w:r>
          </w:p>
        </w:tc>
        <w:tc>
          <w:tcPr>
            <w:tcW w:w="2127" w:type="dxa"/>
            <w:tcBorders>
              <w:top w:val="single" w:sz="4" w:space="0" w:color="000000"/>
              <w:left w:val="single" w:sz="4" w:space="0" w:color="auto"/>
              <w:bottom w:val="single" w:sz="4" w:space="0" w:color="000000"/>
              <w:right w:val="single" w:sz="4" w:space="0" w:color="000000"/>
            </w:tcBorders>
            <w:shd w:val="clear" w:color="auto" w:fill="auto"/>
          </w:tcPr>
          <w:p w:rsidR="00043073" w:rsidRPr="004C12D2" w:rsidRDefault="00043073" w:rsidP="0046062C">
            <w:pPr>
              <w:tabs>
                <w:tab w:val="left" w:pos="567"/>
                <w:tab w:val="left" w:pos="709"/>
                <w:tab w:val="left" w:pos="1134"/>
              </w:tabs>
              <w:spacing w:after="0" w:line="240" w:lineRule="auto"/>
              <w:jc w:val="center"/>
              <w:rPr>
                <w:rFonts w:eastAsia="Times New Roman"/>
                <w:sz w:val="24"/>
                <w:szCs w:val="24"/>
                <w:lang w:eastAsia="ru-RU"/>
              </w:rPr>
            </w:pPr>
          </w:p>
        </w:tc>
      </w:tr>
      <w:tr w:rsidR="00043073" w:rsidRPr="004C12D2"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shd w:val="clear" w:color="auto" w:fill="FFFFFF"/>
          </w:tcPr>
          <w:p w:rsidR="00043073" w:rsidRPr="004C12D2" w:rsidRDefault="00043073" w:rsidP="0046062C">
            <w:pPr>
              <w:spacing w:after="0" w:line="240" w:lineRule="auto"/>
              <w:jc w:val="center"/>
              <w:rPr>
                <w:rFonts w:eastAsia="Times New Roman"/>
                <w:sz w:val="24"/>
                <w:szCs w:val="24"/>
                <w:lang w:eastAsia="ru-RU"/>
              </w:rPr>
            </w:pPr>
            <w:r w:rsidRPr="004C12D2">
              <w:rPr>
                <w:rFonts w:eastAsia="Times New Roman"/>
                <w:sz w:val="24"/>
                <w:szCs w:val="24"/>
                <w:lang w:eastAsia="ru-RU"/>
              </w:rPr>
              <w:t>1</w:t>
            </w:r>
          </w:p>
        </w:tc>
        <w:tc>
          <w:tcPr>
            <w:tcW w:w="7116" w:type="dxa"/>
            <w:shd w:val="clear" w:color="auto" w:fill="FFFFFF"/>
          </w:tcPr>
          <w:p w:rsidR="00043073" w:rsidRPr="004C12D2" w:rsidRDefault="00043073" w:rsidP="0046062C">
            <w:pPr>
              <w:spacing w:after="0" w:line="240" w:lineRule="auto"/>
              <w:rPr>
                <w:rFonts w:eastAsia="Times New Roman"/>
                <w:sz w:val="24"/>
                <w:szCs w:val="24"/>
                <w:lang w:eastAsia="ru-RU"/>
              </w:rPr>
            </w:pPr>
            <w:r>
              <w:rPr>
                <w:rFonts w:eastAsia="Times New Roman"/>
                <w:sz w:val="24"/>
                <w:szCs w:val="24"/>
                <w:lang w:eastAsia="ru-RU"/>
              </w:rPr>
              <w:t>На графический дисплей не выводятся данные</w:t>
            </w:r>
          </w:p>
        </w:tc>
        <w:tc>
          <w:tcPr>
            <w:tcW w:w="2127" w:type="dxa"/>
            <w:shd w:val="clear" w:color="auto" w:fill="FFFFFF"/>
          </w:tcPr>
          <w:p w:rsidR="00043073" w:rsidRPr="004C12D2" w:rsidRDefault="00043073" w:rsidP="0046062C">
            <w:pPr>
              <w:spacing w:after="0" w:line="240" w:lineRule="auto"/>
              <w:jc w:val="center"/>
              <w:rPr>
                <w:rFonts w:eastAsia="Times New Roman"/>
                <w:sz w:val="24"/>
                <w:szCs w:val="24"/>
                <w:lang w:eastAsia="ru-RU"/>
              </w:rPr>
            </w:pPr>
            <w:r>
              <w:rPr>
                <w:rFonts w:eastAsia="Times New Roman"/>
                <w:sz w:val="24"/>
                <w:szCs w:val="24"/>
                <w:lang w:eastAsia="ru-RU"/>
              </w:rPr>
              <w:t>7</w:t>
            </w:r>
          </w:p>
        </w:tc>
      </w:tr>
      <w:tr w:rsidR="00043073" w:rsidRPr="004C12D2"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shd w:val="clear" w:color="auto" w:fill="FFFFFF"/>
          </w:tcPr>
          <w:p w:rsidR="00043073" w:rsidRPr="004C12D2" w:rsidRDefault="00043073" w:rsidP="0046062C">
            <w:pPr>
              <w:spacing w:after="0" w:line="240" w:lineRule="auto"/>
              <w:jc w:val="center"/>
              <w:rPr>
                <w:rFonts w:eastAsia="Times New Roman"/>
                <w:sz w:val="24"/>
                <w:szCs w:val="24"/>
                <w:lang w:eastAsia="ru-RU"/>
              </w:rPr>
            </w:pPr>
            <w:r w:rsidRPr="004C12D2">
              <w:rPr>
                <w:rFonts w:eastAsia="Times New Roman"/>
                <w:sz w:val="24"/>
                <w:szCs w:val="24"/>
                <w:lang w:eastAsia="ru-RU"/>
              </w:rPr>
              <w:t>2</w:t>
            </w:r>
          </w:p>
        </w:tc>
        <w:tc>
          <w:tcPr>
            <w:tcW w:w="7116" w:type="dxa"/>
            <w:shd w:val="clear" w:color="auto" w:fill="FFFFFF"/>
          </w:tcPr>
          <w:p w:rsidR="00043073" w:rsidRPr="004C12D2" w:rsidRDefault="00043073" w:rsidP="0046062C">
            <w:pPr>
              <w:spacing w:after="0" w:line="240" w:lineRule="auto"/>
              <w:rPr>
                <w:rFonts w:eastAsia="Times New Roman"/>
                <w:sz w:val="24"/>
                <w:szCs w:val="24"/>
                <w:lang w:eastAsia="ru-RU"/>
              </w:rPr>
            </w:pPr>
            <w:r w:rsidRPr="004C12D2">
              <w:rPr>
                <w:rFonts w:eastAsia="Times New Roman"/>
                <w:sz w:val="24"/>
                <w:szCs w:val="24"/>
                <w:lang w:eastAsia="ru-RU"/>
              </w:rPr>
              <w:t>Температура передана в некорректном виде</w:t>
            </w:r>
          </w:p>
        </w:tc>
        <w:tc>
          <w:tcPr>
            <w:tcW w:w="2127" w:type="dxa"/>
            <w:shd w:val="clear" w:color="auto" w:fill="FFFFFF"/>
          </w:tcPr>
          <w:p w:rsidR="00043073" w:rsidRPr="004C12D2" w:rsidRDefault="00043073" w:rsidP="0046062C">
            <w:pPr>
              <w:spacing w:after="0" w:line="240" w:lineRule="auto"/>
              <w:jc w:val="center"/>
              <w:rPr>
                <w:rFonts w:eastAsia="Times New Roman"/>
                <w:sz w:val="24"/>
                <w:szCs w:val="24"/>
                <w:lang w:eastAsia="ru-RU"/>
              </w:rPr>
            </w:pPr>
            <w:r>
              <w:rPr>
                <w:rFonts w:eastAsia="Times New Roman"/>
                <w:sz w:val="24"/>
                <w:szCs w:val="24"/>
                <w:lang w:eastAsia="ru-RU"/>
              </w:rPr>
              <w:t>2</w:t>
            </w:r>
          </w:p>
        </w:tc>
      </w:tr>
      <w:tr w:rsidR="00043073" w:rsidRPr="004C12D2"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shd w:val="clear" w:color="auto" w:fill="FFFFFF"/>
          </w:tcPr>
          <w:p w:rsidR="00043073" w:rsidRPr="004C12D2" w:rsidRDefault="00043073" w:rsidP="0046062C">
            <w:pPr>
              <w:spacing w:after="0" w:line="240" w:lineRule="auto"/>
              <w:jc w:val="center"/>
              <w:rPr>
                <w:rFonts w:eastAsia="Times New Roman"/>
                <w:sz w:val="24"/>
                <w:szCs w:val="24"/>
                <w:lang w:eastAsia="ru-RU"/>
              </w:rPr>
            </w:pPr>
            <w:r>
              <w:rPr>
                <w:rFonts w:eastAsia="Times New Roman"/>
                <w:sz w:val="24"/>
                <w:szCs w:val="24"/>
                <w:lang w:eastAsia="ru-RU"/>
              </w:rPr>
              <w:lastRenderedPageBreak/>
              <w:t>3</w:t>
            </w:r>
          </w:p>
        </w:tc>
        <w:tc>
          <w:tcPr>
            <w:tcW w:w="7116" w:type="dxa"/>
            <w:shd w:val="clear" w:color="auto" w:fill="FFFFFF"/>
          </w:tcPr>
          <w:p w:rsidR="00043073" w:rsidRPr="004C12D2" w:rsidRDefault="00043073" w:rsidP="0046062C">
            <w:pPr>
              <w:spacing w:after="0" w:line="240" w:lineRule="auto"/>
              <w:rPr>
                <w:rFonts w:eastAsia="Times New Roman"/>
                <w:sz w:val="24"/>
                <w:szCs w:val="24"/>
                <w:lang w:eastAsia="ru-RU"/>
              </w:rPr>
            </w:pPr>
            <w:r>
              <w:rPr>
                <w:rFonts w:eastAsia="Times New Roman"/>
                <w:sz w:val="24"/>
                <w:szCs w:val="24"/>
                <w:lang w:eastAsia="ru-RU"/>
              </w:rPr>
              <w:t>Влажность</w:t>
            </w:r>
            <w:r w:rsidRPr="004C12D2">
              <w:rPr>
                <w:rFonts w:eastAsia="Times New Roman"/>
                <w:sz w:val="24"/>
                <w:szCs w:val="24"/>
                <w:lang w:eastAsia="ru-RU"/>
              </w:rPr>
              <w:t xml:space="preserve"> передана в </w:t>
            </w:r>
            <w:r>
              <w:rPr>
                <w:rFonts w:eastAsia="Times New Roman"/>
                <w:sz w:val="24"/>
                <w:szCs w:val="24"/>
                <w:lang w:eastAsia="ru-RU"/>
              </w:rPr>
              <w:t>не</w:t>
            </w:r>
            <w:r w:rsidRPr="004C12D2">
              <w:rPr>
                <w:rFonts w:eastAsia="Times New Roman"/>
                <w:sz w:val="24"/>
                <w:szCs w:val="24"/>
                <w:lang w:eastAsia="ru-RU"/>
              </w:rPr>
              <w:t>кор</w:t>
            </w:r>
            <w:r>
              <w:rPr>
                <w:rFonts w:eastAsia="Times New Roman"/>
                <w:sz w:val="24"/>
                <w:szCs w:val="24"/>
                <w:lang w:eastAsia="ru-RU"/>
              </w:rPr>
              <w:t>ректном виде</w:t>
            </w:r>
          </w:p>
        </w:tc>
        <w:tc>
          <w:tcPr>
            <w:tcW w:w="2127" w:type="dxa"/>
            <w:shd w:val="clear" w:color="auto" w:fill="FFFFFF"/>
          </w:tcPr>
          <w:p w:rsidR="00043073" w:rsidRPr="004C12D2" w:rsidRDefault="00043073" w:rsidP="0046062C">
            <w:pPr>
              <w:spacing w:after="0" w:line="240" w:lineRule="auto"/>
              <w:jc w:val="center"/>
              <w:rPr>
                <w:rFonts w:eastAsia="Times New Roman"/>
                <w:sz w:val="24"/>
                <w:szCs w:val="24"/>
                <w:lang w:eastAsia="ru-RU"/>
              </w:rPr>
            </w:pPr>
            <w:r>
              <w:rPr>
                <w:rFonts w:eastAsia="Times New Roman"/>
                <w:sz w:val="24"/>
                <w:szCs w:val="24"/>
                <w:lang w:eastAsia="ru-RU"/>
              </w:rPr>
              <w:t>2</w:t>
            </w:r>
          </w:p>
        </w:tc>
      </w:tr>
      <w:tr w:rsidR="00043073" w:rsidRPr="004C12D2"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shd w:val="clear" w:color="auto" w:fill="FFFFFF"/>
          </w:tcPr>
          <w:p w:rsidR="00043073" w:rsidRPr="004C12D2" w:rsidRDefault="00043073" w:rsidP="0046062C">
            <w:pPr>
              <w:spacing w:after="0" w:line="240" w:lineRule="auto"/>
              <w:jc w:val="center"/>
              <w:rPr>
                <w:rFonts w:eastAsia="Times New Roman"/>
                <w:sz w:val="24"/>
                <w:szCs w:val="24"/>
                <w:lang w:eastAsia="ru-RU"/>
              </w:rPr>
            </w:pPr>
            <w:r>
              <w:rPr>
                <w:rFonts w:eastAsia="Times New Roman"/>
                <w:sz w:val="24"/>
                <w:szCs w:val="24"/>
                <w:lang w:eastAsia="ru-RU"/>
              </w:rPr>
              <w:t>4</w:t>
            </w:r>
          </w:p>
        </w:tc>
        <w:tc>
          <w:tcPr>
            <w:tcW w:w="7116" w:type="dxa"/>
            <w:shd w:val="clear" w:color="auto" w:fill="FFFFFF"/>
          </w:tcPr>
          <w:p w:rsidR="00043073" w:rsidRPr="004C12D2" w:rsidRDefault="00043073" w:rsidP="0046062C">
            <w:pPr>
              <w:spacing w:after="0" w:line="240" w:lineRule="auto"/>
              <w:rPr>
                <w:rFonts w:eastAsia="Times New Roman"/>
                <w:sz w:val="24"/>
                <w:szCs w:val="24"/>
                <w:lang w:eastAsia="ru-RU"/>
              </w:rPr>
            </w:pPr>
            <w:r w:rsidRPr="004C12D2">
              <w:rPr>
                <w:rFonts w:eastAsia="Times New Roman"/>
                <w:sz w:val="24"/>
                <w:szCs w:val="24"/>
                <w:lang w:eastAsia="ru-RU"/>
              </w:rPr>
              <w:t>Освещённость передана в некорректном вид</w:t>
            </w:r>
            <w:r>
              <w:rPr>
                <w:rFonts w:eastAsia="Times New Roman"/>
                <w:sz w:val="24"/>
                <w:szCs w:val="24"/>
                <w:lang w:eastAsia="ru-RU"/>
              </w:rPr>
              <w:t>е</w:t>
            </w:r>
          </w:p>
        </w:tc>
        <w:tc>
          <w:tcPr>
            <w:tcW w:w="2127" w:type="dxa"/>
            <w:shd w:val="clear" w:color="auto" w:fill="FFFFFF"/>
          </w:tcPr>
          <w:p w:rsidR="00043073" w:rsidRPr="004C12D2" w:rsidRDefault="00043073" w:rsidP="0046062C">
            <w:pPr>
              <w:spacing w:after="0" w:line="240" w:lineRule="auto"/>
              <w:jc w:val="center"/>
              <w:rPr>
                <w:rFonts w:eastAsia="Times New Roman"/>
                <w:sz w:val="24"/>
                <w:szCs w:val="24"/>
                <w:lang w:eastAsia="ru-RU"/>
              </w:rPr>
            </w:pPr>
            <w:r>
              <w:rPr>
                <w:rFonts w:eastAsia="Times New Roman"/>
                <w:sz w:val="24"/>
                <w:szCs w:val="24"/>
                <w:lang w:eastAsia="ru-RU"/>
              </w:rPr>
              <w:t>2</w:t>
            </w:r>
          </w:p>
        </w:tc>
      </w:tr>
      <w:tr w:rsidR="00043073" w:rsidRPr="004C12D2"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043073" w:rsidRPr="004C12D2" w:rsidRDefault="00043073" w:rsidP="0046062C">
            <w:pPr>
              <w:tabs>
                <w:tab w:val="left" w:pos="567"/>
                <w:tab w:val="left" w:pos="709"/>
                <w:tab w:val="left" w:pos="1134"/>
              </w:tabs>
              <w:spacing w:after="0" w:line="240" w:lineRule="auto"/>
              <w:ind w:left="720"/>
              <w:rPr>
                <w:rFonts w:eastAsia="Times New Roman"/>
                <w:color w:val="4F6228"/>
                <w:sz w:val="24"/>
                <w:szCs w:val="24"/>
                <w:lang w:eastAsia="ru-RU"/>
              </w:rPr>
            </w:pPr>
          </w:p>
        </w:tc>
        <w:tc>
          <w:tcPr>
            <w:tcW w:w="7116" w:type="dxa"/>
            <w:shd w:val="clear" w:color="auto" w:fill="auto"/>
          </w:tcPr>
          <w:p w:rsidR="00043073" w:rsidRPr="004C12D2" w:rsidRDefault="00043073" w:rsidP="0046062C">
            <w:pPr>
              <w:spacing w:after="0" w:line="240" w:lineRule="auto"/>
              <w:jc w:val="both"/>
              <w:rPr>
                <w:rFonts w:eastAsia="Times New Roman"/>
                <w:sz w:val="24"/>
                <w:szCs w:val="24"/>
                <w:lang w:eastAsia="ru-RU"/>
              </w:rPr>
            </w:pPr>
            <w:r>
              <w:rPr>
                <w:rFonts w:eastAsia="Times New Roman"/>
                <w:sz w:val="24"/>
                <w:szCs w:val="24"/>
                <w:lang w:eastAsia="ru-RU"/>
              </w:rPr>
              <w:t>ЗАДАНИЕ № 5.2</w:t>
            </w:r>
            <w:r w:rsidRPr="006A481B">
              <w:rPr>
                <w:rFonts w:eastAsia="Times New Roman"/>
                <w:sz w:val="24"/>
                <w:szCs w:val="24"/>
                <w:lang w:eastAsia="ru-RU"/>
              </w:rPr>
              <w:tab/>
            </w:r>
            <w:r w:rsidRPr="004C308D">
              <w:rPr>
                <w:rFonts w:eastAsia="Times New Roman"/>
                <w:sz w:val="24"/>
                <w:szCs w:val="24"/>
                <w:lang w:eastAsia="ru-RU"/>
              </w:rPr>
              <w:t>Написание программы управления графическим дисплеем.</w:t>
            </w:r>
          </w:p>
        </w:tc>
        <w:tc>
          <w:tcPr>
            <w:tcW w:w="2127" w:type="dxa"/>
            <w:shd w:val="clear" w:color="auto" w:fill="auto"/>
          </w:tcPr>
          <w:p w:rsidR="00043073" w:rsidRPr="004C12D2" w:rsidRDefault="00043073" w:rsidP="0046062C">
            <w:pPr>
              <w:spacing w:after="0" w:line="240" w:lineRule="auto"/>
              <w:jc w:val="center"/>
              <w:rPr>
                <w:rFonts w:eastAsia="Times New Roman"/>
                <w:sz w:val="24"/>
                <w:szCs w:val="24"/>
                <w:lang w:eastAsia="ru-RU"/>
              </w:rPr>
            </w:pPr>
            <w:r w:rsidRPr="004C12D2">
              <w:rPr>
                <w:rFonts w:eastAsia="Times New Roman"/>
                <w:sz w:val="24"/>
                <w:szCs w:val="24"/>
                <w:lang w:eastAsia="ru-RU"/>
              </w:rPr>
              <w:t>Максимальный балл – 12 баллов</w:t>
            </w:r>
          </w:p>
        </w:tc>
      </w:tr>
      <w:tr w:rsidR="00043073" w:rsidRPr="004C6BF3"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043073" w:rsidRPr="004C12D2" w:rsidRDefault="00043073" w:rsidP="0046062C">
            <w:pPr>
              <w:tabs>
                <w:tab w:val="left" w:pos="567"/>
                <w:tab w:val="left" w:pos="709"/>
                <w:tab w:val="left" w:pos="1134"/>
              </w:tabs>
              <w:spacing w:after="0" w:line="240" w:lineRule="auto"/>
              <w:ind w:left="720"/>
              <w:rPr>
                <w:rFonts w:eastAsia="Times New Roman"/>
                <w:color w:val="4F6228"/>
                <w:sz w:val="24"/>
                <w:szCs w:val="24"/>
                <w:lang w:eastAsia="ru-RU"/>
              </w:rPr>
            </w:pPr>
          </w:p>
        </w:tc>
        <w:tc>
          <w:tcPr>
            <w:tcW w:w="7116" w:type="dxa"/>
            <w:tcBorders>
              <w:bottom w:val="single" w:sz="4" w:space="0" w:color="auto"/>
            </w:tcBorders>
            <w:shd w:val="clear" w:color="auto" w:fill="auto"/>
          </w:tcPr>
          <w:p w:rsidR="00043073" w:rsidRPr="004C12D2" w:rsidRDefault="00043073" w:rsidP="0046062C">
            <w:pPr>
              <w:tabs>
                <w:tab w:val="left" w:pos="567"/>
                <w:tab w:val="left" w:pos="709"/>
                <w:tab w:val="left" w:pos="1134"/>
              </w:tabs>
              <w:spacing w:after="0" w:line="240" w:lineRule="auto"/>
              <w:jc w:val="center"/>
              <w:rPr>
                <w:rFonts w:eastAsia="Times New Roman"/>
                <w:b/>
                <w:sz w:val="24"/>
                <w:szCs w:val="24"/>
                <w:lang w:eastAsia="ru-RU"/>
              </w:rPr>
            </w:pPr>
            <w:r w:rsidRPr="004C12D2">
              <w:rPr>
                <w:rFonts w:eastAsia="Times New Roman"/>
                <w:b/>
                <w:sz w:val="24"/>
                <w:szCs w:val="24"/>
                <w:lang w:eastAsia="ru-RU"/>
              </w:rPr>
              <w:t>Критерии оценки:</w:t>
            </w:r>
          </w:p>
        </w:tc>
        <w:tc>
          <w:tcPr>
            <w:tcW w:w="2127" w:type="dxa"/>
            <w:shd w:val="clear" w:color="auto" w:fill="auto"/>
          </w:tcPr>
          <w:p w:rsidR="00043073" w:rsidRPr="004C12D2" w:rsidRDefault="00043073" w:rsidP="0046062C">
            <w:pPr>
              <w:tabs>
                <w:tab w:val="left" w:pos="567"/>
                <w:tab w:val="left" w:pos="709"/>
                <w:tab w:val="left" w:pos="1134"/>
              </w:tabs>
              <w:spacing w:after="0" w:line="240" w:lineRule="auto"/>
              <w:jc w:val="center"/>
              <w:rPr>
                <w:rFonts w:eastAsia="Times New Roman"/>
                <w:b/>
                <w:sz w:val="24"/>
                <w:szCs w:val="24"/>
                <w:lang w:eastAsia="ru-RU"/>
              </w:rPr>
            </w:pPr>
          </w:p>
        </w:tc>
      </w:tr>
      <w:tr w:rsidR="00043073" w:rsidRPr="006A481B" w:rsidTr="004606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4" w:space="0" w:color="000000"/>
              <w:left w:val="single" w:sz="4" w:space="0" w:color="000000"/>
              <w:bottom w:val="single" w:sz="4" w:space="0" w:color="000000"/>
              <w:right w:val="single" w:sz="4" w:space="0" w:color="auto"/>
            </w:tcBorders>
          </w:tcPr>
          <w:p w:rsidR="00043073" w:rsidRPr="006A481B" w:rsidRDefault="00043073" w:rsidP="0046062C">
            <w:pPr>
              <w:tabs>
                <w:tab w:val="left" w:pos="34"/>
                <w:tab w:val="left" w:pos="1134"/>
              </w:tabs>
              <w:spacing w:after="0" w:line="240" w:lineRule="auto"/>
              <w:jc w:val="center"/>
              <w:rPr>
                <w:rFonts w:eastAsia="Times New Roman"/>
                <w:sz w:val="24"/>
                <w:szCs w:val="24"/>
                <w:lang w:eastAsia="ru-RU"/>
              </w:rPr>
            </w:pPr>
            <w:r w:rsidRPr="006A481B">
              <w:rPr>
                <w:rFonts w:eastAsia="Times New Roman"/>
                <w:sz w:val="24"/>
                <w:szCs w:val="24"/>
                <w:lang w:eastAsia="ru-RU"/>
              </w:rPr>
              <w:t>1</w:t>
            </w:r>
          </w:p>
        </w:tc>
        <w:tc>
          <w:tcPr>
            <w:tcW w:w="7116" w:type="dxa"/>
            <w:tcBorders>
              <w:top w:val="single" w:sz="4" w:space="0" w:color="auto"/>
              <w:left w:val="single" w:sz="4" w:space="0" w:color="auto"/>
              <w:bottom w:val="single" w:sz="4" w:space="0" w:color="auto"/>
              <w:right w:val="single" w:sz="4" w:space="0" w:color="auto"/>
            </w:tcBorders>
            <w:shd w:val="clear" w:color="auto" w:fill="auto"/>
            <w:vAlign w:val="center"/>
          </w:tcPr>
          <w:p w:rsidR="00043073" w:rsidRPr="006A481B" w:rsidRDefault="00043073" w:rsidP="0046062C">
            <w:pPr>
              <w:shd w:val="clear" w:color="auto" w:fill="FFFFFF"/>
              <w:spacing w:after="0" w:line="240" w:lineRule="auto"/>
              <w:jc w:val="both"/>
              <w:rPr>
                <w:rFonts w:eastAsia="Times New Roman"/>
                <w:color w:val="000000"/>
                <w:sz w:val="24"/>
                <w:szCs w:val="24"/>
                <w:lang w:eastAsia="ru-RU"/>
              </w:rPr>
            </w:pPr>
            <w:r w:rsidRPr="006A481B">
              <w:rPr>
                <w:rFonts w:eastAsia="Times New Roman"/>
                <w:color w:val="222222"/>
                <w:sz w:val="24"/>
                <w:szCs w:val="24"/>
                <w:lang w:eastAsia="ru-RU"/>
              </w:rPr>
              <w:t>На дисплее появляется сообщение, если влажность поднимется выше 85% и температура выше 25 градусов.</w:t>
            </w:r>
          </w:p>
        </w:tc>
        <w:tc>
          <w:tcPr>
            <w:tcW w:w="2127" w:type="dxa"/>
            <w:tcBorders>
              <w:top w:val="single" w:sz="4" w:space="0" w:color="000000"/>
              <w:left w:val="single" w:sz="4" w:space="0" w:color="auto"/>
              <w:bottom w:val="single" w:sz="4" w:space="0" w:color="000000"/>
              <w:right w:val="single" w:sz="4" w:space="0" w:color="000000"/>
            </w:tcBorders>
            <w:shd w:val="clear" w:color="auto" w:fill="auto"/>
          </w:tcPr>
          <w:p w:rsidR="00043073" w:rsidRPr="006A481B" w:rsidRDefault="00043073" w:rsidP="0046062C">
            <w:pPr>
              <w:tabs>
                <w:tab w:val="left" w:pos="567"/>
                <w:tab w:val="left" w:pos="709"/>
                <w:tab w:val="left" w:pos="1134"/>
              </w:tabs>
              <w:spacing w:after="0" w:line="240" w:lineRule="auto"/>
              <w:jc w:val="center"/>
              <w:rPr>
                <w:rFonts w:eastAsia="Times New Roman"/>
                <w:sz w:val="24"/>
                <w:szCs w:val="24"/>
                <w:lang w:eastAsia="ru-RU"/>
              </w:rPr>
            </w:pPr>
            <w:r w:rsidRPr="006A481B">
              <w:rPr>
                <w:rFonts w:eastAsia="Times New Roman"/>
                <w:sz w:val="24"/>
                <w:szCs w:val="24"/>
                <w:lang w:eastAsia="ru-RU"/>
              </w:rPr>
              <w:t>2</w:t>
            </w:r>
          </w:p>
        </w:tc>
      </w:tr>
      <w:tr w:rsidR="00043073" w:rsidRPr="006A481B" w:rsidTr="004606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4" w:space="0" w:color="000000"/>
              <w:left w:val="single" w:sz="4" w:space="0" w:color="000000"/>
              <w:bottom w:val="single" w:sz="4" w:space="0" w:color="000000"/>
              <w:right w:val="single" w:sz="4" w:space="0" w:color="auto"/>
            </w:tcBorders>
          </w:tcPr>
          <w:p w:rsidR="00043073" w:rsidRPr="006A481B" w:rsidRDefault="00043073" w:rsidP="0046062C">
            <w:pPr>
              <w:tabs>
                <w:tab w:val="left" w:pos="34"/>
                <w:tab w:val="left" w:pos="567"/>
                <w:tab w:val="left" w:pos="1134"/>
              </w:tabs>
              <w:spacing w:after="0" w:line="240" w:lineRule="auto"/>
              <w:jc w:val="center"/>
              <w:rPr>
                <w:rFonts w:eastAsia="Times New Roman"/>
                <w:sz w:val="24"/>
                <w:szCs w:val="24"/>
                <w:lang w:eastAsia="ru-RU"/>
              </w:rPr>
            </w:pPr>
            <w:r w:rsidRPr="006A481B">
              <w:rPr>
                <w:rFonts w:eastAsia="Times New Roman"/>
                <w:sz w:val="24"/>
                <w:szCs w:val="24"/>
                <w:lang w:eastAsia="ru-RU"/>
              </w:rPr>
              <w:t>2</w:t>
            </w:r>
          </w:p>
        </w:tc>
        <w:tc>
          <w:tcPr>
            <w:tcW w:w="7116" w:type="dxa"/>
            <w:tcBorders>
              <w:top w:val="single" w:sz="4" w:space="0" w:color="auto"/>
              <w:left w:val="single" w:sz="4" w:space="0" w:color="auto"/>
              <w:bottom w:val="single" w:sz="4" w:space="0" w:color="auto"/>
              <w:right w:val="single" w:sz="4" w:space="0" w:color="auto"/>
            </w:tcBorders>
            <w:shd w:val="clear" w:color="auto" w:fill="auto"/>
            <w:vAlign w:val="center"/>
          </w:tcPr>
          <w:p w:rsidR="00043073" w:rsidRPr="006A481B" w:rsidRDefault="00043073" w:rsidP="0046062C">
            <w:pPr>
              <w:spacing w:after="0" w:line="240" w:lineRule="auto"/>
              <w:rPr>
                <w:rFonts w:eastAsia="Times New Roman"/>
                <w:color w:val="000000"/>
                <w:sz w:val="24"/>
                <w:szCs w:val="24"/>
                <w:lang w:eastAsia="ru-RU"/>
              </w:rPr>
            </w:pPr>
            <w:r w:rsidRPr="006A481B">
              <w:rPr>
                <w:rFonts w:eastAsia="Times New Roman"/>
                <w:color w:val="000000"/>
                <w:sz w:val="24"/>
                <w:szCs w:val="24"/>
                <w:lang w:eastAsia="ru-RU"/>
              </w:rPr>
              <w:t>Выполнение второй части начинается после нажатия на кнопку.</w:t>
            </w:r>
          </w:p>
        </w:tc>
        <w:tc>
          <w:tcPr>
            <w:tcW w:w="2127" w:type="dxa"/>
            <w:tcBorders>
              <w:top w:val="single" w:sz="4" w:space="0" w:color="000000"/>
              <w:left w:val="single" w:sz="4" w:space="0" w:color="auto"/>
              <w:bottom w:val="single" w:sz="4" w:space="0" w:color="000000"/>
              <w:right w:val="single" w:sz="4" w:space="0" w:color="000000"/>
            </w:tcBorders>
            <w:shd w:val="clear" w:color="auto" w:fill="auto"/>
          </w:tcPr>
          <w:p w:rsidR="00043073" w:rsidRPr="006A481B" w:rsidRDefault="00043073" w:rsidP="0046062C">
            <w:pPr>
              <w:tabs>
                <w:tab w:val="left" w:pos="459"/>
                <w:tab w:val="left" w:pos="1134"/>
              </w:tabs>
              <w:spacing w:after="0" w:line="240" w:lineRule="auto"/>
              <w:jc w:val="center"/>
              <w:rPr>
                <w:rFonts w:eastAsia="Times New Roman"/>
                <w:sz w:val="24"/>
                <w:szCs w:val="24"/>
                <w:lang w:eastAsia="ru-RU"/>
              </w:rPr>
            </w:pPr>
            <w:r w:rsidRPr="006A481B">
              <w:rPr>
                <w:rFonts w:eastAsia="Times New Roman"/>
                <w:sz w:val="24"/>
                <w:szCs w:val="24"/>
                <w:lang w:eastAsia="ru-RU"/>
              </w:rPr>
              <w:t>3</w:t>
            </w:r>
          </w:p>
        </w:tc>
      </w:tr>
      <w:tr w:rsidR="00043073" w:rsidRPr="006A481B" w:rsidTr="004606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4" w:space="0" w:color="000000"/>
              <w:left w:val="single" w:sz="4" w:space="0" w:color="000000"/>
              <w:bottom w:val="single" w:sz="4" w:space="0" w:color="000000"/>
              <w:right w:val="single" w:sz="4" w:space="0" w:color="000000"/>
            </w:tcBorders>
          </w:tcPr>
          <w:p w:rsidR="00043073" w:rsidRPr="006A481B" w:rsidRDefault="00043073" w:rsidP="0046062C">
            <w:pPr>
              <w:tabs>
                <w:tab w:val="left" w:pos="34"/>
                <w:tab w:val="left" w:pos="567"/>
                <w:tab w:val="left" w:pos="1134"/>
              </w:tabs>
              <w:spacing w:after="0" w:line="240" w:lineRule="auto"/>
              <w:jc w:val="center"/>
              <w:rPr>
                <w:rFonts w:eastAsia="Times New Roman"/>
                <w:sz w:val="24"/>
                <w:szCs w:val="24"/>
                <w:lang w:eastAsia="ru-RU"/>
              </w:rPr>
            </w:pPr>
            <w:r w:rsidRPr="006A481B">
              <w:rPr>
                <w:rFonts w:eastAsia="Times New Roman"/>
                <w:sz w:val="24"/>
                <w:szCs w:val="24"/>
                <w:lang w:eastAsia="ru-RU"/>
              </w:rPr>
              <w:t>3</w:t>
            </w:r>
          </w:p>
        </w:tc>
        <w:tc>
          <w:tcPr>
            <w:tcW w:w="7116" w:type="dxa"/>
            <w:tcBorders>
              <w:top w:val="single" w:sz="4" w:space="0" w:color="auto"/>
            </w:tcBorders>
            <w:shd w:val="clear" w:color="auto" w:fill="auto"/>
            <w:vAlign w:val="center"/>
          </w:tcPr>
          <w:p w:rsidR="00043073" w:rsidRPr="006A481B" w:rsidRDefault="00043073" w:rsidP="0046062C">
            <w:pPr>
              <w:spacing w:after="0" w:line="240" w:lineRule="auto"/>
              <w:rPr>
                <w:rFonts w:eastAsia="Times New Roman"/>
                <w:color w:val="000000"/>
                <w:sz w:val="24"/>
                <w:szCs w:val="24"/>
                <w:lang w:eastAsia="ru-RU"/>
              </w:rPr>
            </w:pPr>
            <w:r w:rsidRPr="006A481B">
              <w:rPr>
                <w:rFonts w:eastAsia="Times New Roman"/>
                <w:color w:val="000000"/>
                <w:sz w:val="24"/>
                <w:szCs w:val="24"/>
                <w:lang w:eastAsia="ru-RU"/>
              </w:rPr>
              <w:t>На дисплее появляется «смайл».</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043073" w:rsidRPr="006A481B" w:rsidRDefault="00043073" w:rsidP="0046062C">
            <w:pPr>
              <w:tabs>
                <w:tab w:val="left" w:pos="567"/>
                <w:tab w:val="left" w:pos="709"/>
                <w:tab w:val="left" w:pos="1134"/>
              </w:tabs>
              <w:spacing w:after="0" w:line="240" w:lineRule="auto"/>
              <w:jc w:val="center"/>
              <w:rPr>
                <w:rFonts w:eastAsia="Times New Roman"/>
                <w:sz w:val="24"/>
                <w:szCs w:val="24"/>
                <w:lang w:eastAsia="ru-RU"/>
              </w:rPr>
            </w:pPr>
            <w:r w:rsidRPr="006A481B">
              <w:rPr>
                <w:rFonts w:eastAsia="Times New Roman"/>
                <w:sz w:val="24"/>
                <w:szCs w:val="24"/>
                <w:lang w:eastAsia="ru-RU"/>
              </w:rPr>
              <w:t>3</w:t>
            </w:r>
          </w:p>
        </w:tc>
      </w:tr>
      <w:tr w:rsidR="00043073" w:rsidRPr="006A481B" w:rsidTr="004606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4" w:space="0" w:color="000000"/>
              <w:left w:val="single" w:sz="4" w:space="0" w:color="000000"/>
              <w:bottom w:val="single" w:sz="4" w:space="0" w:color="000000"/>
              <w:right w:val="single" w:sz="4" w:space="0" w:color="000000"/>
            </w:tcBorders>
          </w:tcPr>
          <w:p w:rsidR="00043073" w:rsidRPr="006A481B" w:rsidRDefault="00043073" w:rsidP="0046062C">
            <w:pPr>
              <w:tabs>
                <w:tab w:val="left" w:pos="34"/>
                <w:tab w:val="left" w:pos="567"/>
                <w:tab w:val="left" w:pos="1134"/>
              </w:tabs>
              <w:spacing w:after="0" w:line="240" w:lineRule="auto"/>
              <w:jc w:val="center"/>
              <w:rPr>
                <w:rFonts w:eastAsia="Times New Roman"/>
                <w:sz w:val="24"/>
                <w:szCs w:val="24"/>
                <w:lang w:eastAsia="ru-RU"/>
              </w:rPr>
            </w:pPr>
            <w:r w:rsidRPr="006A481B">
              <w:rPr>
                <w:rFonts w:eastAsia="Times New Roman"/>
                <w:sz w:val="24"/>
                <w:szCs w:val="24"/>
                <w:lang w:eastAsia="ru-RU"/>
              </w:rPr>
              <w:t>4</w:t>
            </w:r>
          </w:p>
        </w:tc>
        <w:tc>
          <w:tcPr>
            <w:tcW w:w="7116" w:type="dxa"/>
            <w:tcBorders>
              <w:top w:val="single" w:sz="4" w:space="0" w:color="000000"/>
              <w:left w:val="single" w:sz="4" w:space="0" w:color="000000"/>
              <w:bottom w:val="single" w:sz="4" w:space="0" w:color="000000"/>
              <w:right w:val="single" w:sz="4" w:space="0" w:color="000000"/>
            </w:tcBorders>
            <w:shd w:val="clear" w:color="auto" w:fill="auto"/>
          </w:tcPr>
          <w:p w:rsidR="00043073" w:rsidRPr="006A481B" w:rsidRDefault="00043073" w:rsidP="0046062C">
            <w:pPr>
              <w:tabs>
                <w:tab w:val="left" w:pos="567"/>
                <w:tab w:val="left" w:pos="709"/>
                <w:tab w:val="left" w:pos="1134"/>
              </w:tabs>
              <w:spacing w:after="0" w:line="240" w:lineRule="auto"/>
              <w:jc w:val="both"/>
              <w:rPr>
                <w:rFonts w:eastAsia="Times New Roman"/>
                <w:sz w:val="24"/>
                <w:szCs w:val="24"/>
                <w:lang w:eastAsia="ru-RU"/>
              </w:rPr>
            </w:pPr>
            <w:r w:rsidRPr="006A481B">
              <w:rPr>
                <w:rFonts w:eastAsia="Times New Roman"/>
                <w:sz w:val="24"/>
                <w:szCs w:val="24"/>
                <w:lang w:eastAsia="ru-RU"/>
              </w:rPr>
              <w:t>«Смайл» перемещается из первой строки во вторую.</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043073" w:rsidRPr="006A481B" w:rsidRDefault="00043073" w:rsidP="0046062C">
            <w:pPr>
              <w:tabs>
                <w:tab w:val="left" w:pos="567"/>
                <w:tab w:val="left" w:pos="709"/>
                <w:tab w:val="left" w:pos="1134"/>
              </w:tabs>
              <w:spacing w:after="0" w:line="240" w:lineRule="auto"/>
              <w:jc w:val="center"/>
              <w:rPr>
                <w:rFonts w:eastAsia="Times New Roman"/>
                <w:sz w:val="24"/>
                <w:szCs w:val="24"/>
                <w:lang w:eastAsia="ru-RU"/>
              </w:rPr>
            </w:pPr>
            <w:r w:rsidRPr="006A481B">
              <w:rPr>
                <w:rFonts w:eastAsia="Times New Roman"/>
                <w:sz w:val="24"/>
                <w:szCs w:val="24"/>
                <w:lang w:eastAsia="ru-RU"/>
              </w:rPr>
              <w:t>4</w:t>
            </w:r>
          </w:p>
        </w:tc>
      </w:tr>
      <w:tr w:rsidR="00043073" w:rsidRPr="006A481B" w:rsidTr="004606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4" w:space="0" w:color="000000"/>
              <w:left w:val="single" w:sz="4" w:space="0" w:color="000000"/>
              <w:bottom w:val="single" w:sz="4" w:space="0" w:color="000000"/>
              <w:right w:val="single" w:sz="4" w:space="0" w:color="000000"/>
            </w:tcBorders>
          </w:tcPr>
          <w:p w:rsidR="00043073" w:rsidRPr="006A481B" w:rsidRDefault="00043073" w:rsidP="0046062C">
            <w:pPr>
              <w:tabs>
                <w:tab w:val="left" w:pos="34"/>
                <w:tab w:val="left" w:pos="567"/>
                <w:tab w:val="left" w:pos="1134"/>
              </w:tabs>
              <w:spacing w:after="0" w:line="240" w:lineRule="auto"/>
              <w:rPr>
                <w:rFonts w:eastAsia="Times New Roman"/>
                <w:sz w:val="24"/>
                <w:szCs w:val="24"/>
                <w:lang w:eastAsia="ru-RU"/>
              </w:rPr>
            </w:pPr>
          </w:p>
        </w:tc>
        <w:tc>
          <w:tcPr>
            <w:tcW w:w="7116" w:type="dxa"/>
            <w:tcBorders>
              <w:top w:val="single" w:sz="4" w:space="0" w:color="000000"/>
              <w:left w:val="single" w:sz="4" w:space="0" w:color="000000"/>
              <w:bottom w:val="single" w:sz="4" w:space="0" w:color="000000"/>
              <w:right w:val="single" w:sz="4" w:space="0" w:color="000000"/>
            </w:tcBorders>
            <w:shd w:val="clear" w:color="auto" w:fill="auto"/>
          </w:tcPr>
          <w:p w:rsidR="00043073" w:rsidRPr="006A481B" w:rsidRDefault="00043073" w:rsidP="0046062C">
            <w:pPr>
              <w:tabs>
                <w:tab w:val="left" w:pos="567"/>
                <w:tab w:val="left" w:pos="709"/>
                <w:tab w:val="left" w:pos="1134"/>
              </w:tabs>
              <w:spacing w:after="0" w:line="240" w:lineRule="auto"/>
              <w:jc w:val="center"/>
              <w:rPr>
                <w:rFonts w:eastAsia="Times New Roman"/>
                <w:sz w:val="24"/>
                <w:szCs w:val="24"/>
                <w:lang w:eastAsia="ru-RU"/>
              </w:rPr>
            </w:pPr>
            <w:r w:rsidRPr="006A481B">
              <w:rPr>
                <w:rFonts w:eastAsia="Times New Roman"/>
                <w:b/>
                <w:sz w:val="24"/>
                <w:szCs w:val="24"/>
                <w:lang w:eastAsia="ru-RU"/>
              </w:rPr>
              <w:t>Снятие баллов</w:t>
            </w:r>
          </w:p>
        </w:tc>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043073" w:rsidRPr="006A481B" w:rsidRDefault="00043073" w:rsidP="0046062C">
            <w:pPr>
              <w:tabs>
                <w:tab w:val="left" w:pos="567"/>
                <w:tab w:val="left" w:pos="709"/>
                <w:tab w:val="left" w:pos="1134"/>
              </w:tabs>
              <w:spacing w:after="0" w:line="240" w:lineRule="auto"/>
              <w:jc w:val="center"/>
              <w:rPr>
                <w:rFonts w:eastAsia="Times New Roman"/>
                <w:sz w:val="24"/>
                <w:szCs w:val="24"/>
                <w:lang w:eastAsia="ru-RU"/>
              </w:rPr>
            </w:pPr>
          </w:p>
        </w:tc>
      </w:tr>
      <w:tr w:rsidR="00043073" w:rsidRPr="006A481B"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shd w:val="clear" w:color="auto" w:fill="FFFFFF"/>
          </w:tcPr>
          <w:p w:rsidR="00043073" w:rsidRPr="006A481B" w:rsidRDefault="00043073" w:rsidP="0046062C">
            <w:pPr>
              <w:spacing w:after="0" w:line="240" w:lineRule="auto"/>
              <w:jc w:val="center"/>
              <w:rPr>
                <w:rFonts w:eastAsia="Times New Roman"/>
                <w:sz w:val="24"/>
                <w:szCs w:val="24"/>
                <w:lang w:eastAsia="ru-RU"/>
              </w:rPr>
            </w:pPr>
            <w:r w:rsidRPr="006A481B">
              <w:rPr>
                <w:rFonts w:eastAsia="Times New Roman"/>
                <w:sz w:val="24"/>
                <w:szCs w:val="24"/>
                <w:lang w:eastAsia="ru-RU"/>
              </w:rPr>
              <w:t>1</w:t>
            </w:r>
          </w:p>
        </w:tc>
        <w:tc>
          <w:tcPr>
            <w:tcW w:w="7116" w:type="dxa"/>
            <w:shd w:val="clear" w:color="auto" w:fill="FFFFFF"/>
          </w:tcPr>
          <w:p w:rsidR="00043073" w:rsidRPr="006A481B" w:rsidRDefault="00043073" w:rsidP="0046062C">
            <w:pPr>
              <w:spacing w:after="0" w:line="240" w:lineRule="auto"/>
              <w:jc w:val="both"/>
              <w:rPr>
                <w:rFonts w:eastAsia="Times New Roman"/>
                <w:sz w:val="24"/>
                <w:szCs w:val="24"/>
                <w:lang w:eastAsia="ru-RU"/>
              </w:rPr>
            </w:pPr>
            <w:r w:rsidRPr="006A481B">
              <w:rPr>
                <w:rFonts w:eastAsia="Times New Roman"/>
                <w:sz w:val="24"/>
                <w:szCs w:val="24"/>
                <w:lang w:eastAsia="ru-RU"/>
              </w:rPr>
              <w:t>Сообщение появляется, если влажности и температура не достигли нужных значений.</w:t>
            </w:r>
          </w:p>
        </w:tc>
        <w:tc>
          <w:tcPr>
            <w:tcW w:w="2127" w:type="dxa"/>
            <w:shd w:val="clear" w:color="auto" w:fill="FFFFFF"/>
          </w:tcPr>
          <w:p w:rsidR="00043073" w:rsidRPr="006A481B" w:rsidRDefault="00043073" w:rsidP="0046062C">
            <w:pPr>
              <w:spacing w:after="0" w:line="240" w:lineRule="auto"/>
              <w:jc w:val="center"/>
              <w:rPr>
                <w:rFonts w:eastAsia="Times New Roman"/>
                <w:sz w:val="24"/>
                <w:szCs w:val="24"/>
                <w:lang w:eastAsia="ru-RU"/>
              </w:rPr>
            </w:pPr>
            <w:r w:rsidRPr="006A481B">
              <w:rPr>
                <w:rFonts w:eastAsia="Times New Roman"/>
                <w:sz w:val="24"/>
                <w:szCs w:val="24"/>
                <w:lang w:eastAsia="ru-RU"/>
              </w:rPr>
              <w:t>2</w:t>
            </w:r>
          </w:p>
        </w:tc>
      </w:tr>
      <w:tr w:rsidR="00043073" w:rsidRPr="006A481B"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shd w:val="clear" w:color="auto" w:fill="FFFFFF"/>
          </w:tcPr>
          <w:p w:rsidR="00043073" w:rsidRPr="006A481B" w:rsidRDefault="00043073" w:rsidP="0046062C">
            <w:pPr>
              <w:spacing w:after="0" w:line="240" w:lineRule="auto"/>
              <w:jc w:val="center"/>
              <w:rPr>
                <w:rFonts w:eastAsia="Times New Roman"/>
                <w:sz w:val="24"/>
                <w:szCs w:val="24"/>
                <w:lang w:eastAsia="ru-RU"/>
              </w:rPr>
            </w:pPr>
            <w:r w:rsidRPr="006A481B">
              <w:rPr>
                <w:rFonts w:eastAsia="Times New Roman"/>
                <w:sz w:val="24"/>
                <w:szCs w:val="24"/>
                <w:lang w:eastAsia="ru-RU"/>
              </w:rPr>
              <w:t>2</w:t>
            </w:r>
          </w:p>
        </w:tc>
        <w:tc>
          <w:tcPr>
            <w:tcW w:w="7116" w:type="dxa"/>
            <w:shd w:val="clear" w:color="auto" w:fill="FFFFFF"/>
          </w:tcPr>
          <w:p w:rsidR="00043073" w:rsidRPr="006A481B" w:rsidRDefault="00043073" w:rsidP="0046062C">
            <w:pPr>
              <w:spacing w:after="0" w:line="240" w:lineRule="auto"/>
              <w:rPr>
                <w:rFonts w:eastAsia="Times New Roman"/>
                <w:sz w:val="24"/>
                <w:szCs w:val="24"/>
                <w:lang w:eastAsia="ru-RU"/>
              </w:rPr>
            </w:pPr>
            <w:r w:rsidRPr="006A481B">
              <w:rPr>
                <w:rFonts w:eastAsia="Times New Roman"/>
                <w:sz w:val="24"/>
                <w:szCs w:val="24"/>
                <w:lang w:eastAsia="ru-RU"/>
              </w:rPr>
              <w:t>«Смайл» не перемещается.</w:t>
            </w:r>
          </w:p>
        </w:tc>
        <w:tc>
          <w:tcPr>
            <w:tcW w:w="2127" w:type="dxa"/>
            <w:shd w:val="clear" w:color="auto" w:fill="FFFFFF"/>
          </w:tcPr>
          <w:p w:rsidR="00043073" w:rsidRPr="006A481B" w:rsidRDefault="00043073" w:rsidP="0046062C">
            <w:pPr>
              <w:spacing w:after="0" w:line="240" w:lineRule="auto"/>
              <w:jc w:val="center"/>
              <w:rPr>
                <w:rFonts w:eastAsia="Times New Roman"/>
                <w:sz w:val="24"/>
                <w:szCs w:val="24"/>
                <w:lang w:eastAsia="ru-RU"/>
              </w:rPr>
            </w:pPr>
            <w:r w:rsidRPr="006A481B">
              <w:rPr>
                <w:rFonts w:eastAsia="Times New Roman"/>
                <w:sz w:val="24"/>
                <w:szCs w:val="24"/>
                <w:lang w:eastAsia="ru-RU"/>
              </w:rPr>
              <w:t>2</w:t>
            </w:r>
          </w:p>
        </w:tc>
      </w:tr>
      <w:tr w:rsidR="00043073" w:rsidRPr="006A481B"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shd w:val="clear" w:color="auto" w:fill="FFFFFF"/>
          </w:tcPr>
          <w:p w:rsidR="00043073" w:rsidRPr="006A481B" w:rsidRDefault="00043073" w:rsidP="0046062C">
            <w:pPr>
              <w:spacing w:after="0" w:line="240" w:lineRule="auto"/>
              <w:jc w:val="center"/>
              <w:rPr>
                <w:rFonts w:eastAsia="Times New Roman"/>
                <w:sz w:val="24"/>
                <w:szCs w:val="24"/>
                <w:lang w:eastAsia="ru-RU"/>
              </w:rPr>
            </w:pPr>
            <w:r>
              <w:rPr>
                <w:rFonts w:eastAsia="Times New Roman"/>
                <w:sz w:val="24"/>
                <w:szCs w:val="24"/>
                <w:lang w:eastAsia="ru-RU"/>
              </w:rPr>
              <w:t>3</w:t>
            </w:r>
          </w:p>
        </w:tc>
        <w:tc>
          <w:tcPr>
            <w:tcW w:w="7116" w:type="dxa"/>
            <w:shd w:val="clear" w:color="auto" w:fill="FFFFFF"/>
          </w:tcPr>
          <w:p w:rsidR="00043073" w:rsidRPr="006A481B" w:rsidRDefault="00043073" w:rsidP="0046062C">
            <w:pPr>
              <w:spacing w:after="0" w:line="240" w:lineRule="auto"/>
              <w:rPr>
                <w:rFonts w:eastAsia="Times New Roman"/>
                <w:sz w:val="24"/>
                <w:szCs w:val="24"/>
                <w:lang w:eastAsia="ru-RU"/>
              </w:rPr>
            </w:pPr>
            <w:r>
              <w:rPr>
                <w:rFonts w:eastAsia="Times New Roman"/>
                <w:sz w:val="24"/>
                <w:szCs w:val="24"/>
                <w:lang w:eastAsia="ru-RU"/>
              </w:rPr>
              <w:t>Программа запускается без нажатия кнопки</w:t>
            </w:r>
          </w:p>
        </w:tc>
        <w:tc>
          <w:tcPr>
            <w:tcW w:w="2127" w:type="dxa"/>
            <w:shd w:val="clear" w:color="auto" w:fill="FFFFFF"/>
          </w:tcPr>
          <w:p w:rsidR="00043073" w:rsidRPr="006A481B" w:rsidRDefault="00043073" w:rsidP="0046062C">
            <w:pPr>
              <w:spacing w:after="0" w:line="240" w:lineRule="auto"/>
              <w:jc w:val="center"/>
              <w:rPr>
                <w:rFonts w:eastAsia="Times New Roman"/>
                <w:sz w:val="24"/>
                <w:szCs w:val="24"/>
                <w:lang w:eastAsia="ru-RU"/>
              </w:rPr>
            </w:pPr>
            <w:r>
              <w:rPr>
                <w:rFonts w:eastAsia="Times New Roman"/>
                <w:sz w:val="24"/>
                <w:szCs w:val="24"/>
                <w:lang w:eastAsia="ru-RU"/>
              </w:rPr>
              <w:t>2</w:t>
            </w:r>
          </w:p>
        </w:tc>
      </w:tr>
      <w:tr w:rsidR="00043073" w:rsidRPr="006A481B"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shd w:val="clear" w:color="auto" w:fill="FFFFFF"/>
          </w:tcPr>
          <w:p w:rsidR="00043073" w:rsidRDefault="00043073" w:rsidP="0046062C">
            <w:pPr>
              <w:spacing w:after="0" w:line="240" w:lineRule="auto"/>
              <w:jc w:val="center"/>
              <w:rPr>
                <w:rFonts w:eastAsia="Times New Roman"/>
                <w:sz w:val="24"/>
                <w:szCs w:val="24"/>
                <w:lang w:eastAsia="ru-RU"/>
              </w:rPr>
            </w:pPr>
            <w:r>
              <w:rPr>
                <w:rFonts w:eastAsia="Times New Roman"/>
                <w:sz w:val="24"/>
                <w:szCs w:val="24"/>
                <w:lang w:eastAsia="ru-RU"/>
              </w:rPr>
              <w:t>4</w:t>
            </w:r>
          </w:p>
        </w:tc>
        <w:tc>
          <w:tcPr>
            <w:tcW w:w="7116" w:type="dxa"/>
            <w:shd w:val="clear" w:color="auto" w:fill="FFFFFF"/>
          </w:tcPr>
          <w:p w:rsidR="00043073" w:rsidRDefault="00043073" w:rsidP="0046062C">
            <w:pPr>
              <w:spacing w:after="0" w:line="240" w:lineRule="auto"/>
              <w:rPr>
                <w:rFonts w:eastAsia="Times New Roman"/>
                <w:sz w:val="24"/>
                <w:szCs w:val="24"/>
                <w:lang w:eastAsia="ru-RU"/>
              </w:rPr>
            </w:pPr>
            <w:r>
              <w:rPr>
                <w:rFonts w:eastAsia="Times New Roman"/>
                <w:sz w:val="24"/>
                <w:szCs w:val="24"/>
                <w:lang w:eastAsia="ru-RU"/>
              </w:rPr>
              <w:t>Выведенное изображение не является «смайлом»</w:t>
            </w:r>
          </w:p>
        </w:tc>
        <w:tc>
          <w:tcPr>
            <w:tcW w:w="2127" w:type="dxa"/>
            <w:shd w:val="clear" w:color="auto" w:fill="FFFFFF"/>
          </w:tcPr>
          <w:p w:rsidR="00043073" w:rsidRDefault="00043073" w:rsidP="0046062C">
            <w:pPr>
              <w:spacing w:after="0" w:line="240" w:lineRule="auto"/>
              <w:jc w:val="center"/>
              <w:rPr>
                <w:rFonts w:eastAsia="Times New Roman"/>
                <w:sz w:val="24"/>
                <w:szCs w:val="24"/>
                <w:lang w:eastAsia="ru-RU"/>
              </w:rPr>
            </w:pPr>
            <w:r>
              <w:rPr>
                <w:rFonts w:eastAsia="Times New Roman"/>
                <w:sz w:val="24"/>
                <w:szCs w:val="24"/>
                <w:lang w:eastAsia="ru-RU"/>
              </w:rPr>
              <w:t>2</w:t>
            </w:r>
          </w:p>
        </w:tc>
      </w:tr>
      <w:tr w:rsidR="00043073" w:rsidRPr="006A481B"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shd w:val="clear" w:color="auto" w:fill="FFFFFF"/>
          </w:tcPr>
          <w:p w:rsidR="00043073" w:rsidRPr="006A481B" w:rsidRDefault="00043073" w:rsidP="0046062C">
            <w:pPr>
              <w:spacing w:after="0" w:line="240" w:lineRule="auto"/>
              <w:rPr>
                <w:rFonts w:eastAsia="Times New Roman"/>
                <w:color w:val="4F6228"/>
                <w:sz w:val="24"/>
                <w:szCs w:val="24"/>
                <w:lang w:eastAsia="ru-RU"/>
              </w:rPr>
            </w:pPr>
          </w:p>
        </w:tc>
        <w:tc>
          <w:tcPr>
            <w:tcW w:w="7116" w:type="dxa"/>
            <w:shd w:val="clear" w:color="auto" w:fill="FFFFFF"/>
          </w:tcPr>
          <w:p w:rsidR="00043073" w:rsidRPr="006A481B" w:rsidRDefault="00043073" w:rsidP="0046062C">
            <w:pPr>
              <w:spacing w:after="0" w:line="240" w:lineRule="auto"/>
              <w:jc w:val="both"/>
              <w:rPr>
                <w:rFonts w:eastAsia="Times New Roman"/>
                <w:sz w:val="24"/>
                <w:szCs w:val="24"/>
                <w:lang w:eastAsia="ru-RU"/>
              </w:rPr>
            </w:pPr>
            <w:r w:rsidRPr="006A481B">
              <w:rPr>
                <w:rFonts w:eastAsia="Times New Roman"/>
                <w:sz w:val="24"/>
                <w:szCs w:val="24"/>
                <w:lang w:eastAsia="ru-RU"/>
              </w:rPr>
              <w:t xml:space="preserve">ЗАДАЧА № 5.3. </w:t>
            </w:r>
            <w:r w:rsidRPr="006431CD">
              <w:rPr>
                <w:rFonts w:eastAsia="Times New Roman"/>
                <w:sz w:val="24"/>
                <w:szCs w:val="24"/>
                <w:lang w:eastAsia="ru-RU"/>
              </w:rPr>
              <w:t>3.</w:t>
            </w:r>
            <w:r w:rsidRPr="006431CD">
              <w:rPr>
                <w:rFonts w:eastAsia="Times New Roman"/>
                <w:sz w:val="24"/>
                <w:szCs w:val="24"/>
                <w:lang w:eastAsia="ru-RU"/>
              </w:rPr>
              <w:tab/>
              <w:t>Расширение функционала программы работы с дисплеем.</w:t>
            </w:r>
          </w:p>
        </w:tc>
        <w:tc>
          <w:tcPr>
            <w:tcW w:w="2127" w:type="dxa"/>
            <w:shd w:val="clear" w:color="auto" w:fill="FFFFFF"/>
          </w:tcPr>
          <w:p w:rsidR="00043073" w:rsidRPr="006A481B" w:rsidRDefault="00043073" w:rsidP="0046062C">
            <w:pPr>
              <w:spacing w:after="0" w:line="240" w:lineRule="auto"/>
              <w:jc w:val="center"/>
              <w:rPr>
                <w:rFonts w:eastAsia="Times New Roman"/>
                <w:sz w:val="24"/>
                <w:szCs w:val="24"/>
                <w:lang w:eastAsia="ru-RU"/>
              </w:rPr>
            </w:pPr>
            <w:r w:rsidRPr="006A481B">
              <w:rPr>
                <w:rFonts w:eastAsia="Times New Roman"/>
                <w:sz w:val="24"/>
                <w:szCs w:val="24"/>
                <w:lang w:eastAsia="ru-RU"/>
              </w:rPr>
              <w:t>Максимальный балл – 16 баллов</w:t>
            </w:r>
          </w:p>
        </w:tc>
      </w:tr>
      <w:tr w:rsidR="00043073" w:rsidRPr="006A481B"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shd w:val="clear" w:color="auto" w:fill="auto"/>
          </w:tcPr>
          <w:p w:rsidR="00043073" w:rsidRPr="006A481B" w:rsidRDefault="00043073" w:rsidP="0046062C">
            <w:pPr>
              <w:tabs>
                <w:tab w:val="left" w:pos="567"/>
                <w:tab w:val="left" w:pos="709"/>
                <w:tab w:val="left" w:pos="1134"/>
              </w:tabs>
              <w:spacing w:after="0" w:line="240" w:lineRule="auto"/>
              <w:ind w:left="720"/>
              <w:rPr>
                <w:rFonts w:eastAsia="Times New Roman"/>
                <w:color w:val="4F6228"/>
                <w:sz w:val="24"/>
                <w:szCs w:val="24"/>
                <w:lang w:eastAsia="ru-RU"/>
              </w:rPr>
            </w:pPr>
          </w:p>
        </w:tc>
        <w:tc>
          <w:tcPr>
            <w:tcW w:w="7116" w:type="dxa"/>
            <w:shd w:val="clear" w:color="auto" w:fill="auto"/>
          </w:tcPr>
          <w:p w:rsidR="00043073" w:rsidRPr="006A481B" w:rsidRDefault="00043073" w:rsidP="0046062C">
            <w:pPr>
              <w:tabs>
                <w:tab w:val="left" w:pos="567"/>
                <w:tab w:val="left" w:pos="709"/>
                <w:tab w:val="left" w:pos="1134"/>
              </w:tabs>
              <w:spacing w:after="0" w:line="240" w:lineRule="auto"/>
              <w:jc w:val="center"/>
              <w:rPr>
                <w:rFonts w:eastAsia="Times New Roman"/>
                <w:b/>
                <w:sz w:val="24"/>
                <w:szCs w:val="24"/>
                <w:lang w:eastAsia="ru-RU"/>
              </w:rPr>
            </w:pPr>
            <w:r w:rsidRPr="006A481B">
              <w:rPr>
                <w:rFonts w:eastAsia="Times New Roman"/>
                <w:b/>
                <w:sz w:val="24"/>
                <w:szCs w:val="24"/>
                <w:lang w:eastAsia="ru-RU"/>
              </w:rPr>
              <w:t>Критерии оценки:</w:t>
            </w:r>
          </w:p>
        </w:tc>
        <w:tc>
          <w:tcPr>
            <w:tcW w:w="2127" w:type="dxa"/>
            <w:shd w:val="clear" w:color="auto" w:fill="auto"/>
          </w:tcPr>
          <w:p w:rsidR="00043073" w:rsidRPr="006A481B" w:rsidRDefault="00043073" w:rsidP="0046062C">
            <w:pPr>
              <w:tabs>
                <w:tab w:val="left" w:pos="567"/>
                <w:tab w:val="left" w:pos="709"/>
                <w:tab w:val="left" w:pos="1134"/>
              </w:tabs>
              <w:spacing w:after="0" w:line="240" w:lineRule="auto"/>
              <w:jc w:val="center"/>
              <w:rPr>
                <w:rFonts w:eastAsia="Times New Roman"/>
                <w:b/>
                <w:sz w:val="24"/>
                <w:szCs w:val="24"/>
                <w:lang w:eastAsia="ru-RU"/>
              </w:rPr>
            </w:pPr>
          </w:p>
        </w:tc>
      </w:tr>
      <w:tr w:rsidR="00043073" w:rsidRPr="006A481B"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shd w:val="clear" w:color="auto" w:fill="auto"/>
          </w:tcPr>
          <w:p w:rsidR="00043073" w:rsidRPr="006A481B" w:rsidRDefault="00043073" w:rsidP="0046062C">
            <w:pPr>
              <w:spacing w:after="0" w:line="240" w:lineRule="auto"/>
              <w:jc w:val="center"/>
              <w:rPr>
                <w:rFonts w:eastAsia="Times New Roman"/>
                <w:sz w:val="24"/>
                <w:szCs w:val="24"/>
                <w:lang w:eastAsia="ru-RU"/>
              </w:rPr>
            </w:pPr>
            <w:r w:rsidRPr="006A481B">
              <w:rPr>
                <w:rFonts w:eastAsia="Times New Roman"/>
                <w:sz w:val="24"/>
                <w:szCs w:val="24"/>
                <w:lang w:eastAsia="ru-RU"/>
              </w:rPr>
              <w:t>1</w:t>
            </w:r>
          </w:p>
        </w:tc>
        <w:tc>
          <w:tcPr>
            <w:tcW w:w="7116" w:type="dxa"/>
            <w:shd w:val="clear" w:color="auto" w:fill="auto"/>
          </w:tcPr>
          <w:p w:rsidR="00043073" w:rsidRPr="006A481B" w:rsidRDefault="00043073" w:rsidP="0046062C">
            <w:pPr>
              <w:spacing w:after="0" w:line="240" w:lineRule="auto"/>
              <w:rPr>
                <w:rFonts w:eastAsia="Times New Roman"/>
                <w:sz w:val="24"/>
                <w:szCs w:val="24"/>
                <w:lang w:eastAsia="ru-RU"/>
              </w:rPr>
            </w:pPr>
            <w:r w:rsidRPr="006A481B">
              <w:rPr>
                <w:rFonts w:eastAsia="Times New Roman"/>
                <w:sz w:val="24"/>
                <w:szCs w:val="24"/>
                <w:lang w:eastAsia="ru-RU"/>
              </w:rPr>
              <w:t>Сообщение о выполнении третьей части появляется, если уровень освещенности соответствует значению «ночь».</w:t>
            </w:r>
          </w:p>
        </w:tc>
        <w:tc>
          <w:tcPr>
            <w:tcW w:w="2127" w:type="dxa"/>
            <w:shd w:val="clear" w:color="auto" w:fill="auto"/>
          </w:tcPr>
          <w:p w:rsidR="00043073" w:rsidRPr="006A481B" w:rsidRDefault="00043073" w:rsidP="0046062C">
            <w:pPr>
              <w:spacing w:after="0" w:line="240" w:lineRule="auto"/>
              <w:jc w:val="center"/>
              <w:rPr>
                <w:rFonts w:eastAsia="Times New Roman"/>
                <w:sz w:val="24"/>
                <w:szCs w:val="24"/>
                <w:lang w:eastAsia="ru-RU"/>
              </w:rPr>
            </w:pPr>
            <w:r w:rsidRPr="006A481B">
              <w:rPr>
                <w:rFonts w:eastAsia="Times New Roman"/>
                <w:sz w:val="24"/>
                <w:szCs w:val="24"/>
                <w:lang w:eastAsia="ru-RU"/>
              </w:rPr>
              <w:t>3</w:t>
            </w:r>
          </w:p>
        </w:tc>
      </w:tr>
      <w:tr w:rsidR="00043073" w:rsidRPr="006A481B"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shd w:val="clear" w:color="auto" w:fill="auto"/>
          </w:tcPr>
          <w:p w:rsidR="00043073" w:rsidRPr="006A481B" w:rsidRDefault="00043073" w:rsidP="0046062C">
            <w:pPr>
              <w:spacing w:after="0" w:line="240" w:lineRule="auto"/>
              <w:jc w:val="center"/>
              <w:rPr>
                <w:rFonts w:eastAsia="Times New Roman"/>
                <w:sz w:val="24"/>
                <w:szCs w:val="24"/>
                <w:lang w:eastAsia="ru-RU"/>
              </w:rPr>
            </w:pPr>
            <w:r w:rsidRPr="006A481B">
              <w:rPr>
                <w:rFonts w:eastAsia="Times New Roman"/>
                <w:sz w:val="24"/>
                <w:szCs w:val="24"/>
                <w:lang w:eastAsia="ru-RU"/>
              </w:rPr>
              <w:t>2</w:t>
            </w:r>
          </w:p>
        </w:tc>
        <w:tc>
          <w:tcPr>
            <w:tcW w:w="7116" w:type="dxa"/>
            <w:shd w:val="clear" w:color="auto" w:fill="auto"/>
          </w:tcPr>
          <w:p w:rsidR="00043073" w:rsidRPr="006A481B" w:rsidRDefault="00043073" w:rsidP="0046062C">
            <w:pPr>
              <w:spacing w:after="0" w:line="240" w:lineRule="auto"/>
              <w:jc w:val="both"/>
              <w:rPr>
                <w:rFonts w:eastAsia="Times New Roman"/>
                <w:sz w:val="24"/>
                <w:szCs w:val="24"/>
                <w:lang w:eastAsia="ru-RU"/>
              </w:rPr>
            </w:pPr>
            <w:r w:rsidRPr="006A481B">
              <w:rPr>
                <w:rFonts w:eastAsia="Times New Roman"/>
                <w:sz w:val="24"/>
                <w:szCs w:val="24"/>
                <w:lang w:eastAsia="ru-RU"/>
              </w:rPr>
              <w:t>Выполнение третьей части начинается после нажатия на кнопку.</w:t>
            </w:r>
          </w:p>
        </w:tc>
        <w:tc>
          <w:tcPr>
            <w:tcW w:w="2127" w:type="dxa"/>
            <w:shd w:val="clear" w:color="auto" w:fill="auto"/>
          </w:tcPr>
          <w:p w:rsidR="00043073" w:rsidRPr="006A481B" w:rsidRDefault="00043073" w:rsidP="0046062C">
            <w:pPr>
              <w:spacing w:after="0" w:line="240" w:lineRule="auto"/>
              <w:jc w:val="center"/>
              <w:rPr>
                <w:rFonts w:eastAsia="Times New Roman"/>
                <w:sz w:val="24"/>
                <w:szCs w:val="24"/>
                <w:lang w:eastAsia="ru-RU"/>
              </w:rPr>
            </w:pPr>
            <w:r w:rsidRPr="006A481B">
              <w:rPr>
                <w:rFonts w:eastAsia="Times New Roman"/>
                <w:sz w:val="24"/>
                <w:szCs w:val="24"/>
                <w:lang w:eastAsia="ru-RU"/>
              </w:rPr>
              <w:t>3</w:t>
            </w:r>
          </w:p>
        </w:tc>
      </w:tr>
      <w:tr w:rsidR="00043073" w:rsidRPr="006A481B"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shd w:val="clear" w:color="auto" w:fill="auto"/>
          </w:tcPr>
          <w:p w:rsidR="00043073" w:rsidRPr="006A481B" w:rsidRDefault="00043073" w:rsidP="0046062C">
            <w:pPr>
              <w:spacing w:after="0" w:line="240" w:lineRule="auto"/>
              <w:jc w:val="center"/>
              <w:rPr>
                <w:rFonts w:eastAsia="Times New Roman"/>
                <w:sz w:val="24"/>
                <w:szCs w:val="24"/>
                <w:lang w:eastAsia="ru-RU"/>
              </w:rPr>
            </w:pPr>
            <w:r w:rsidRPr="006A481B">
              <w:rPr>
                <w:rFonts w:eastAsia="Times New Roman"/>
                <w:sz w:val="24"/>
                <w:szCs w:val="24"/>
                <w:lang w:eastAsia="ru-RU"/>
              </w:rPr>
              <w:t>3</w:t>
            </w:r>
          </w:p>
        </w:tc>
        <w:tc>
          <w:tcPr>
            <w:tcW w:w="7116" w:type="dxa"/>
            <w:shd w:val="clear" w:color="auto" w:fill="auto"/>
          </w:tcPr>
          <w:p w:rsidR="00043073" w:rsidRPr="006A481B" w:rsidRDefault="00043073" w:rsidP="0046062C">
            <w:pPr>
              <w:spacing w:after="0" w:line="240" w:lineRule="auto"/>
              <w:rPr>
                <w:rFonts w:eastAsia="Times New Roman"/>
                <w:sz w:val="24"/>
                <w:szCs w:val="24"/>
                <w:lang w:eastAsia="ru-RU"/>
              </w:rPr>
            </w:pPr>
            <w:r w:rsidRPr="006A481B">
              <w:rPr>
                <w:rFonts w:eastAsia="Times New Roman"/>
                <w:sz w:val="24"/>
                <w:szCs w:val="24"/>
                <w:lang w:eastAsia="ru-RU"/>
              </w:rPr>
              <w:t>Сервопривод отображает текущий уровень освещенности.</w:t>
            </w:r>
          </w:p>
        </w:tc>
        <w:tc>
          <w:tcPr>
            <w:tcW w:w="2127" w:type="dxa"/>
            <w:shd w:val="clear" w:color="auto" w:fill="auto"/>
          </w:tcPr>
          <w:p w:rsidR="00043073" w:rsidRPr="006A481B" w:rsidRDefault="00043073" w:rsidP="0046062C">
            <w:pPr>
              <w:spacing w:after="0" w:line="240" w:lineRule="auto"/>
              <w:jc w:val="center"/>
              <w:rPr>
                <w:rFonts w:eastAsia="Times New Roman"/>
                <w:sz w:val="24"/>
                <w:szCs w:val="24"/>
                <w:lang w:eastAsia="ru-RU"/>
              </w:rPr>
            </w:pPr>
            <w:r w:rsidRPr="006A481B">
              <w:rPr>
                <w:rFonts w:eastAsia="Times New Roman"/>
                <w:sz w:val="24"/>
                <w:szCs w:val="24"/>
                <w:lang w:eastAsia="ru-RU"/>
              </w:rPr>
              <w:t>2</w:t>
            </w:r>
          </w:p>
        </w:tc>
      </w:tr>
      <w:tr w:rsidR="00043073" w:rsidRPr="006A481B"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shd w:val="clear" w:color="auto" w:fill="auto"/>
          </w:tcPr>
          <w:p w:rsidR="00043073" w:rsidRPr="006A481B" w:rsidRDefault="00043073" w:rsidP="0046062C">
            <w:pPr>
              <w:spacing w:after="0" w:line="240" w:lineRule="auto"/>
              <w:jc w:val="center"/>
              <w:rPr>
                <w:rFonts w:eastAsia="Times New Roman"/>
                <w:sz w:val="24"/>
                <w:szCs w:val="24"/>
                <w:lang w:eastAsia="ru-RU"/>
              </w:rPr>
            </w:pPr>
            <w:r w:rsidRPr="006A481B">
              <w:rPr>
                <w:rFonts w:eastAsia="Times New Roman"/>
                <w:sz w:val="24"/>
                <w:szCs w:val="24"/>
                <w:lang w:eastAsia="ru-RU"/>
              </w:rPr>
              <w:t>4</w:t>
            </w:r>
          </w:p>
        </w:tc>
        <w:tc>
          <w:tcPr>
            <w:tcW w:w="7116" w:type="dxa"/>
            <w:shd w:val="clear" w:color="auto" w:fill="auto"/>
          </w:tcPr>
          <w:p w:rsidR="00043073" w:rsidRPr="006A481B" w:rsidRDefault="00043073" w:rsidP="0046062C">
            <w:pPr>
              <w:spacing w:after="0" w:line="240" w:lineRule="auto"/>
              <w:jc w:val="both"/>
              <w:rPr>
                <w:rFonts w:eastAsia="Times New Roman"/>
                <w:sz w:val="24"/>
                <w:szCs w:val="24"/>
                <w:lang w:eastAsia="ru-RU"/>
              </w:rPr>
            </w:pPr>
            <w:r w:rsidRPr="006A481B">
              <w:rPr>
                <w:rFonts w:eastAsia="Times New Roman"/>
                <w:sz w:val="24"/>
                <w:szCs w:val="24"/>
                <w:lang w:eastAsia="ru-RU"/>
              </w:rPr>
              <w:t>На дисплей выводятся две бегущие строки и они двигаются в разные стороны.</w:t>
            </w:r>
          </w:p>
        </w:tc>
        <w:tc>
          <w:tcPr>
            <w:tcW w:w="2127" w:type="dxa"/>
            <w:shd w:val="clear" w:color="auto" w:fill="auto"/>
          </w:tcPr>
          <w:p w:rsidR="00043073" w:rsidRPr="006A481B" w:rsidRDefault="00043073" w:rsidP="0046062C">
            <w:pPr>
              <w:spacing w:after="0" w:line="240" w:lineRule="auto"/>
              <w:jc w:val="center"/>
              <w:rPr>
                <w:rFonts w:eastAsia="Times New Roman"/>
                <w:sz w:val="24"/>
                <w:szCs w:val="24"/>
                <w:lang w:eastAsia="ru-RU"/>
              </w:rPr>
            </w:pPr>
            <w:r w:rsidRPr="006A481B">
              <w:rPr>
                <w:rFonts w:eastAsia="Times New Roman"/>
                <w:sz w:val="24"/>
                <w:szCs w:val="24"/>
                <w:lang w:eastAsia="ru-RU"/>
              </w:rPr>
              <w:t>2</w:t>
            </w:r>
          </w:p>
        </w:tc>
      </w:tr>
      <w:tr w:rsidR="00043073" w:rsidRPr="006A481B"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shd w:val="clear" w:color="auto" w:fill="auto"/>
          </w:tcPr>
          <w:p w:rsidR="00043073" w:rsidRPr="006A481B" w:rsidRDefault="00043073" w:rsidP="0046062C">
            <w:pPr>
              <w:spacing w:after="0" w:line="240" w:lineRule="auto"/>
              <w:jc w:val="center"/>
              <w:rPr>
                <w:rFonts w:eastAsia="Times New Roman"/>
                <w:sz w:val="24"/>
                <w:szCs w:val="24"/>
                <w:lang w:eastAsia="ru-RU"/>
              </w:rPr>
            </w:pPr>
            <w:r w:rsidRPr="006A481B">
              <w:rPr>
                <w:rFonts w:eastAsia="Times New Roman"/>
                <w:sz w:val="24"/>
                <w:szCs w:val="24"/>
                <w:lang w:eastAsia="ru-RU"/>
              </w:rPr>
              <w:t>5</w:t>
            </w:r>
          </w:p>
        </w:tc>
        <w:tc>
          <w:tcPr>
            <w:tcW w:w="7116" w:type="dxa"/>
            <w:shd w:val="clear" w:color="auto" w:fill="auto"/>
          </w:tcPr>
          <w:p w:rsidR="00043073" w:rsidRPr="006A481B" w:rsidRDefault="00043073" w:rsidP="0046062C">
            <w:pPr>
              <w:spacing w:after="0" w:line="240" w:lineRule="auto"/>
              <w:jc w:val="both"/>
              <w:rPr>
                <w:rFonts w:eastAsia="Times New Roman"/>
                <w:sz w:val="24"/>
                <w:szCs w:val="24"/>
                <w:lang w:eastAsia="ru-RU"/>
              </w:rPr>
            </w:pPr>
            <w:r w:rsidRPr="006A481B">
              <w:rPr>
                <w:rFonts w:eastAsia="Times New Roman"/>
                <w:sz w:val="24"/>
                <w:szCs w:val="24"/>
                <w:lang w:eastAsia="ru-RU"/>
              </w:rPr>
              <w:t>Происходит смена направления движения бегущих строк.</w:t>
            </w:r>
          </w:p>
        </w:tc>
        <w:tc>
          <w:tcPr>
            <w:tcW w:w="2127" w:type="dxa"/>
            <w:shd w:val="clear" w:color="auto" w:fill="auto"/>
          </w:tcPr>
          <w:p w:rsidR="00043073" w:rsidRPr="006A481B" w:rsidRDefault="00043073" w:rsidP="0046062C">
            <w:pPr>
              <w:spacing w:after="0" w:line="240" w:lineRule="auto"/>
              <w:jc w:val="center"/>
              <w:rPr>
                <w:rFonts w:eastAsia="Times New Roman"/>
                <w:sz w:val="24"/>
                <w:szCs w:val="24"/>
                <w:lang w:eastAsia="ru-RU"/>
              </w:rPr>
            </w:pPr>
            <w:r w:rsidRPr="006A481B">
              <w:rPr>
                <w:rFonts w:eastAsia="Times New Roman"/>
                <w:sz w:val="24"/>
                <w:szCs w:val="24"/>
                <w:lang w:eastAsia="ru-RU"/>
              </w:rPr>
              <w:t>2</w:t>
            </w:r>
          </w:p>
        </w:tc>
      </w:tr>
      <w:tr w:rsidR="00043073" w:rsidRPr="006A481B"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shd w:val="clear" w:color="auto" w:fill="auto"/>
          </w:tcPr>
          <w:p w:rsidR="00043073" w:rsidRPr="006A481B" w:rsidRDefault="00043073" w:rsidP="0046062C">
            <w:pPr>
              <w:spacing w:after="0" w:line="240" w:lineRule="auto"/>
              <w:jc w:val="center"/>
              <w:rPr>
                <w:rFonts w:eastAsia="Times New Roman"/>
                <w:sz w:val="24"/>
                <w:szCs w:val="24"/>
                <w:lang w:eastAsia="ru-RU"/>
              </w:rPr>
            </w:pPr>
            <w:r w:rsidRPr="006A481B">
              <w:rPr>
                <w:rFonts w:eastAsia="Times New Roman"/>
                <w:sz w:val="24"/>
                <w:szCs w:val="24"/>
                <w:lang w:eastAsia="ru-RU"/>
              </w:rPr>
              <w:t>6</w:t>
            </w:r>
          </w:p>
        </w:tc>
        <w:tc>
          <w:tcPr>
            <w:tcW w:w="7116" w:type="dxa"/>
            <w:shd w:val="clear" w:color="auto" w:fill="auto"/>
          </w:tcPr>
          <w:p w:rsidR="00043073" w:rsidRPr="006A481B" w:rsidRDefault="00043073" w:rsidP="0046062C">
            <w:pPr>
              <w:spacing w:after="0" w:line="240" w:lineRule="auto"/>
              <w:jc w:val="both"/>
              <w:rPr>
                <w:rFonts w:eastAsia="Times New Roman"/>
                <w:sz w:val="24"/>
                <w:szCs w:val="24"/>
                <w:lang w:eastAsia="ru-RU"/>
              </w:rPr>
            </w:pPr>
            <w:r w:rsidRPr="006A481B">
              <w:rPr>
                <w:rFonts w:eastAsia="Times New Roman"/>
                <w:sz w:val="24"/>
                <w:szCs w:val="24"/>
                <w:lang w:eastAsia="ru-RU"/>
              </w:rPr>
              <w:t>Завершение выполнения третьей части происходит после увеличения влажности выше 85%.</w:t>
            </w:r>
          </w:p>
        </w:tc>
        <w:tc>
          <w:tcPr>
            <w:tcW w:w="2127" w:type="dxa"/>
            <w:shd w:val="clear" w:color="auto" w:fill="auto"/>
          </w:tcPr>
          <w:p w:rsidR="00043073" w:rsidRPr="006A481B" w:rsidRDefault="00043073" w:rsidP="0046062C">
            <w:pPr>
              <w:spacing w:after="0" w:line="240" w:lineRule="auto"/>
              <w:jc w:val="center"/>
              <w:rPr>
                <w:rFonts w:eastAsia="Times New Roman"/>
                <w:sz w:val="24"/>
                <w:szCs w:val="24"/>
                <w:lang w:eastAsia="ru-RU"/>
              </w:rPr>
            </w:pPr>
            <w:r w:rsidRPr="006A481B">
              <w:rPr>
                <w:rFonts w:eastAsia="Times New Roman"/>
                <w:sz w:val="24"/>
                <w:szCs w:val="24"/>
                <w:lang w:eastAsia="ru-RU"/>
              </w:rPr>
              <w:t>2</w:t>
            </w:r>
          </w:p>
        </w:tc>
      </w:tr>
      <w:tr w:rsidR="00043073" w:rsidRPr="006A481B"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shd w:val="clear" w:color="auto" w:fill="auto"/>
          </w:tcPr>
          <w:p w:rsidR="00043073" w:rsidRPr="006A481B" w:rsidRDefault="00043073" w:rsidP="0046062C">
            <w:pPr>
              <w:spacing w:after="0" w:line="240" w:lineRule="auto"/>
              <w:jc w:val="center"/>
              <w:rPr>
                <w:rFonts w:eastAsia="Times New Roman"/>
                <w:sz w:val="24"/>
                <w:szCs w:val="24"/>
                <w:lang w:eastAsia="ru-RU"/>
              </w:rPr>
            </w:pPr>
            <w:r w:rsidRPr="006A481B">
              <w:rPr>
                <w:rFonts w:eastAsia="Times New Roman"/>
                <w:sz w:val="24"/>
                <w:szCs w:val="24"/>
                <w:lang w:eastAsia="ru-RU"/>
              </w:rPr>
              <w:t>7</w:t>
            </w:r>
          </w:p>
        </w:tc>
        <w:tc>
          <w:tcPr>
            <w:tcW w:w="7116" w:type="dxa"/>
            <w:shd w:val="clear" w:color="auto" w:fill="auto"/>
          </w:tcPr>
          <w:p w:rsidR="00043073" w:rsidRPr="006A481B" w:rsidRDefault="00043073" w:rsidP="0046062C">
            <w:pPr>
              <w:spacing w:after="0" w:line="240" w:lineRule="auto"/>
              <w:jc w:val="both"/>
              <w:rPr>
                <w:rFonts w:eastAsia="Times New Roman"/>
                <w:sz w:val="24"/>
                <w:szCs w:val="24"/>
                <w:lang w:eastAsia="ru-RU"/>
              </w:rPr>
            </w:pPr>
            <w:r w:rsidRPr="006A481B">
              <w:rPr>
                <w:rFonts w:eastAsia="Times New Roman"/>
                <w:sz w:val="24"/>
                <w:szCs w:val="24"/>
                <w:lang w:eastAsia="ru-RU"/>
              </w:rPr>
              <w:t>Система возвращается в начальное состояние.</w:t>
            </w:r>
          </w:p>
        </w:tc>
        <w:tc>
          <w:tcPr>
            <w:tcW w:w="2127" w:type="dxa"/>
            <w:shd w:val="clear" w:color="auto" w:fill="auto"/>
          </w:tcPr>
          <w:p w:rsidR="00043073" w:rsidRPr="006A481B" w:rsidRDefault="00043073" w:rsidP="0046062C">
            <w:pPr>
              <w:spacing w:after="0" w:line="240" w:lineRule="auto"/>
              <w:jc w:val="center"/>
              <w:rPr>
                <w:rFonts w:eastAsia="Times New Roman"/>
                <w:sz w:val="24"/>
                <w:szCs w:val="24"/>
                <w:lang w:eastAsia="ru-RU"/>
              </w:rPr>
            </w:pPr>
            <w:r w:rsidRPr="006A481B">
              <w:rPr>
                <w:rFonts w:eastAsia="Times New Roman"/>
                <w:sz w:val="24"/>
                <w:szCs w:val="24"/>
                <w:lang w:eastAsia="ru-RU"/>
              </w:rPr>
              <w:t>2</w:t>
            </w:r>
          </w:p>
        </w:tc>
      </w:tr>
      <w:tr w:rsidR="00043073" w:rsidRPr="006A481B"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shd w:val="clear" w:color="auto" w:fill="auto"/>
          </w:tcPr>
          <w:p w:rsidR="00043073" w:rsidRPr="006A481B" w:rsidRDefault="00043073" w:rsidP="0046062C">
            <w:pPr>
              <w:spacing w:after="0" w:line="240" w:lineRule="auto"/>
              <w:jc w:val="center"/>
              <w:rPr>
                <w:rFonts w:eastAsia="Times New Roman"/>
                <w:sz w:val="24"/>
                <w:szCs w:val="24"/>
                <w:lang w:eastAsia="ru-RU"/>
              </w:rPr>
            </w:pPr>
          </w:p>
        </w:tc>
        <w:tc>
          <w:tcPr>
            <w:tcW w:w="7116" w:type="dxa"/>
            <w:shd w:val="clear" w:color="auto" w:fill="auto"/>
          </w:tcPr>
          <w:p w:rsidR="00043073" w:rsidRPr="006A481B" w:rsidRDefault="00043073" w:rsidP="0046062C">
            <w:pPr>
              <w:spacing w:after="0" w:line="240" w:lineRule="auto"/>
              <w:jc w:val="center"/>
              <w:rPr>
                <w:rFonts w:eastAsia="Times New Roman"/>
                <w:sz w:val="24"/>
                <w:szCs w:val="24"/>
                <w:lang w:eastAsia="ru-RU"/>
              </w:rPr>
            </w:pPr>
            <w:r w:rsidRPr="006A481B">
              <w:rPr>
                <w:rFonts w:eastAsia="Times New Roman"/>
                <w:b/>
                <w:sz w:val="24"/>
                <w:szCs w:val="24"/>
                <w:lang w:eastAsia="ru-RU"/>
              </w:rPr>
              <w:t>Снятие баллов</w:t>
            </w:r>
          </w:p>
        </w:tc>
        <w:tc>
          <w:tcPr>
            <w:tcW w:w="2127" w:type="dxa"/>
            <w:shd w:val="clear" w:color="auto" w:fill="auto"/>
          </w:tcPr>
          <w:p w:rsidR="00043073" w:rsidRPr="006A481B" w:rsidRDefault="00043073" w:rsidP="0046062C">
            <w:pPr>
              <w:spacing w:after="0" w:line="240" w:lineRule="auto"/>
              <w:jc w:val="center"/>
              <w:rPr>
                <w:rFonts w:eastAsia="Times New Roman"/>
                <w:sz w:val="24"/>
                <w:szCs w:val="24"/>
                <w:lang w:eastAsia="ru-RU"/>
              </w:rPr>
            </w:pPr>
          </w:p>
        </w:tc>
      </w:tr>
      <w:tr w:rsidR="00043073" w:rsidRPr="006A481B"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shd w:val="clear" w:color="auto" w:fill="auto"/>
          </w:tcPr>
          <w:p w:rsidR="00043073" w:rsidRPr="006A481B" w:rsidRDefault="00043073" w:rsidP="0046062C">
            <w:pPr>
              <w:spacing w:after="0" w:line="240" w:lineRule="auto"/>
              <w:jc w:val="center"/>
              <w:rPr>
                <w:rFonts w:eastAsia="Times New Roman"/>
                <w:sz w:val="24"/>
                <w:szCs w:val="24"/>
                <w:lang w:eastAsia="ru-RU"/>
              </w:rPr>
            </w:pPr>
            <w:r w:rsidRPr="006A481B">
              <w:rPr>
                <w:rFonts w:eastAsia="Times New Roman"/>
                <w:sz w:val="24"/>
                <w:szCs w:val="24"/>
                <w:lang w:eastAsia="ru-RU"/>
              </w:rPr>
              <w:t>1</w:t>
            </w:r>
          </w:p>
        </w:tc>
        <w:tc>
          <w:tcPr>
            <w:tcW w:w="7116" w:type="dxa"/>
            <w:shd w:val="clear" w:color="auto" w:fill="auto"/>
          </w:tcPr>
          <w:p w:rsidR="00043073" w:rsidRPr="006A481B" w:rsidRDefault="00043073" w:rsidP="0046062C">
            <w:pPr>
              <w:spacing w:after="0" w:line="240" w:lineRule="auto"/>
              <w:jc w:val="both"/>
              <w:rPr>
                <w:rFonts w:eastAsia="Times New Roman"/>
                <w:sz w:val="24"/>
                <w:szCs w:val="24"/>
                <w:lang w:eastAsia="ru-RU"/>
              </w:rPr>
            </w:pPr>
            <w:r w:rsidRPr="006A481B">
              <w:rPr>
                <w:rFonts w:eastAsia="Times New Roman"/>
                <w:sz w:val="24"/>
                <w:szCs w:val="24"/>
                <w:lang w:eastAsia="ru-RU"/>
              </w:rPr>
              <w:t>Сервопривод не отображает текущий уровень освещенности.</w:t>
            </w:r>
          </w:p>
        </w:tc>
        <w:tc>
          <w:tcPr>
            <w:tcW w:w="2127" w:type="dxa"/>
            <w:shd w:val="clear" w:color="auto" w:fill="auto"/>
          </w:tcPr>
          <w:p w:rsidR="00043073" w:rsidRPr="006A481B" w:rsidRDefault="00043073" w:rsidP="0046062C">
            <w:pPr>
              <w:shd w:val="clear" w:color="auto" w:fill="FFFFFF"/>
              <w:spacing w:after="0" w:line="240" w:lineRule="auto"/>
              <w:jc w:val="center"/>
              <w:rPr>
                <w:rFonts w:eastAsia="Times New Roman"/>
                <w:sz w:val="24"/>
                <w:szCs w:val="24"/>
                <w:lang w:eastAsia="ru-RU"/>
              </w:rPr>
            </w:pPr>
            <w:r w:rsidRPr="006A481B">
              <w:rPr>
                <w:rFonts w:eastAsia="Times New Roman"/>
                <w:sz w:val="24"/>
                <w:szCs w:val="24"/>
                <w:lang w:eastAsia="ru-RU"/>
              </w:rPr>
              <w:t>3</w:t>
            </w:r>
          </w:p>
        </w:tc>
      </w:tr>
      <w:tr w:rsidR="00043073" w:rsidRPr="006A481B"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shd w:val="clear" w:color="auto" w:fill="auto"/>
          </w:tcPr>
          <w:p w:rsidR="00043073" w:rsidRPr="006A481B" w:rsidRDefault="00043073" w:rsidP="0046062C">
            <w:pPr>
              <w:spacing w:after="0" w:line="240" w:lineRule="auto"/>
              <w:jc w:val="center"/>
              <w:rPr>
                <w:rFonts w:eastAsia="Times New Roman"/>
                <w:sz w:val="24"/>
                <w:szCs w:val="24"/>
                <w:lang w:eastAsia="ru-RU"/>
              </w:rPr>
            </w:pPr>
            <w:r w:rsidRPr="006A481B">
              <w:rPr>
                <w:rFonts w:eastAsia="Times New Roman"/>
                <w:sz w:val="24"/>
                <w:szCs w:val="24"/>
                <w:lang w:eastAsia="ru-RU"/>
              </w:rPr>
              <w:t>2</w:t>
            </w:r>
          </w:p>
        </w:tc>
        <w:tc>
          <w:tcPr>
            <w:tcW w:w="7116" w:type="dxa"/>
            <w:shd w:val="clear" w:color="auto" w:fill="auto"/>
          </w:tcPr>
          <w:p w:rsidR="00043073" w:rsidRPr="006A481B" w:rsidRDefault="00043073" w:rsidP="0046062C">
            <w:pPr>
              <w:spacing w:after="0" w:line="240" w:lineRule="auto"/>
              <w:jc w:val="both"/>
              <w:rPr>
                <w:rFonts w:eastAsia="Times New Roman"/>
                <w:sz w:val="24"/>
                <w:szCs w:val="24"/>
                <w:lang w:eastAsia="ru-RU"/>
              </w:rPr>
            </w:pPr>
            <w:r w:rsidRPr="006A481B">
              <w:rPr>
                <w:rFonts w:eastAsia="Times New Roman"/>
                <w:sz w:val="24"/>
                <w:szCs w:val="24"/>
                <w:lang w:eastAsia="ru-RU"/>
              </w:rPr>
              <w:t>Смена направления движения бегущих строк не происходит.</w:t>
            </w:r>
          </w:p>
        </w:tc>
        <w:tc>
          <w:tcPr>
            <w:tcW w:w="2127" w:type="dxa"/>
            <w:shd w:val="clear" w:color="auto" w:fill="auto"/>
          </w:tcPr>
          <w:p w:rsidR="00043073" w:rsidRPr="006A481B" w:rsidRDefault="00043073" w:rsidP="0046062C">
            <w:pPr>
              <w:shd w:val="clear" w:color="auto" w:fill="FFFFFF"/>
              <w:spacing w:after="0" w:line="240" w:lineRule="auto"/>
              <w:jc w:val="center"/>
              <w:rPr>
                <w:rFonts w:eastAsia="Times New Roman"/>
                <w:sz w:val="24"/>
                <w:szCs w:val="24"/>
                <w:lang w:eastAsia="ru-RU"/>
              </w:rPr>
            </w:pPr>
            <w:r w:rsidRPr="006A481B">
              <w:rPr>
                <w:rFonts w:eastAsia="Times New Roman"/>
                <w:sz w:val="24"/>
                <w:szCs w:val="24"/>
                <w:lang w:eastAsia="ru-RU"/>
              </w:rPr>
              <w:t>3</w:t>
            </w:r>
          </w:p>
        </w:tc>
      </w:tr>
      <w:tr w:rsidR="00043073" w:rsidRPr="006A481B"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shd w:val="clear" w:color="auto" w:fill="auto"/>
          </w:tcPr>
          <w:p w:rsidR="00043073" w:rsidRPr="006A481B" w:rsidRDefault="00043073" w:rsidP="0046062C">
            <w:pPr>
              <w:spacing w:after="0" w:line="240" w:lineRule="auto"/>
              <w:jc w:val="center"/>
              <w:rPr>
                <w:rFonts w:eastAsia="Times New Roman"/>
                <w:sz w:val="24"/>
                <w:szCs w:val="24"/>
                <w:lang w:eastAsia="ru-RU"/>
              </w:rPr>
            </w:pPr>
            <w:r>
              <w:rPr>
                <w:rFonts w:eastAsia="Times New Roman"/>
                <w:sz w:val="24"/>
                <w:szCs w:val="24"/>
                <w:lang w:eastAsia="ru-RU"/>
              </w:rPr>
              <w:t>3</w:t>
            </w:r>
          </w:p>
        </w:tc>
        <w:tc>
          <w:tcPr>
            <w:tcW w:w="7116" w:type="dxa"/>
            <w:shd w:val="clear" w:color="auto" w:fill="auto"/>
          </w:tcPr>
          <w:p w:rsidR="00043073" w:rsidRPr="006A481B" w:rsidRDefault="00043073" w:rsidP="0046062C">
            <w:pPr>
              <w:spacing w:after="0" w:line="240" w:lineRule="auto"/>
              <w:jc w:val="both"/>
              <w:rPr>
                <w:rFonts w:eastAsia="Times New Roman"/>
                <w:sz w:val="24"/>
                <w:szCs w:val="24"/>
                <w:lang w:eastAsia="ru-RU"/>
              </w:rPr>
            </w:pPr>
            <w:r>
              <w:rPr>
                <w:rFonts w:eastAsia="Times New Roman"/>
                <w:sz w:val="24"/>
                <w:szCs w:val="24"/>
                <w:lang w:eastAsia="ru-RU"/>
              </w:rPr>
              <w:t>Отсутствует реакция на уровень влажности</w:t>
            </w:r>
          </w:p>
        </w:tc>
        <w:tc>
          <w:tcPr>
            <w:tcW w:w="2127" w:type="dxa"/>
            <w:shd w:val="clear" w:color="auto" w:fill="auto"/>
          </w:tcPr>
          <w:p w:rsidR="00043073" w:rsidRPr="006A481B" w:rsidRDefault="00043073" w:rsidP="0046062C">
            <w:pPr>
              <w:shd w:val="clear" w:color="auto" w:fill="FFFFFF"/>
              <w:spacing w:after="0" w:line="240" w:lineRule="auto"/>
              <w:jc w:val="center"/>
              <w:rPr>
                <w:rFonts w:eastAsia="Times New Roman"/>
                <w:sz w:val="24"/>
                <w:szCs w:val="24"/>
                <w:lang w:eastAsia="ru-RU"/>
              </w:rPr>
            </w:pPr>
            <w:r>
              <w:rPr>
                <w:rFonts w:eastAsia="Times New Roman"/>
                <w:sz w:val="24"/>
                <w:szCs w:val="24"/>
                <w:lang w:eastAsia="ru-RU"/>
              </w:rPr>
              <w:t>3</w:t>
            </w:r>
          </w:p>
        </w:tc>
      </w:tr>
      <w:tr w:rsidR="00043073" w:rsidRPr="006A481B"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shd w:val="clear" w:color="auto" w:fill="auto"/>
          </w:tcPr>
          <w:p w:rsidR="00043073" w:rsidRDefault="00043073" w:rsidP="0046062C">
            <w:pPr>
              <w:spacing w:after="0" w:line="240" w:lineRule="auto"/>
              <w:jc w:val="center"/>
              <w:rPr>
                <w:rFonts w:eastAsia="Times New Roman"/>
                <w:sz w:val="24"/>
                <w:szCs w:val="24"/>
                <w:lang w:eastAsia="ru-RU"/>
              </w:rPr>
            </w:pPr>
            <w:r>
              <w:rPr>
                <w:rFonts w:eastAsia="Times New Roman"/>
                <w:sz w:val="24"/>
                <w:szCs w:val="24"/>
                <w:lang w:eastAsia="ru-RU"/>
              </w:rPr>
              <w:t>4</w:t>
            </w:r>
          </w:p>
        </w:tc>
        <w:tc>
          <w:tcPr>
            <w:tcW w:w="7116" w:type="dxa"/>
            <w:shd w:val="clear" w:color="auto" w:fill="auto"/>
          </w:tcPr>
          <w:p w:rsidR="00043073" w:rsidRDefault="00043073" w:rsidP="0046062C">
            <w:pPr>
              <w:spacing w:after="0" w:line="240" w:lineRule="auto"/>
              <w:jc w:val="both"/>
              <w:rPr>
                <w:rFonts w:eastAsia="Times New Roman"/>
                <w:sz w:val="24"/>
                <w:szCs w:val="24"/>
                <w:lang w:eastAsia="ru-RU"/>
              </w:rPr>
            </w:pPr>
            <w:r>
              <w:rPr>
                <w:rFonts w:eastAsia="Times New Roman"/>
                <w:sz w:val="24"/>
                <w:szCs w:val="24"/>
                <w:lang w:eastAsia="ru-RU"/>
              </w:rPr>
              <w:t>Отсутствует возвращение в начальное состояние</w:t>
            </w:r>
          </w:p>
        </w:tc>
        <w:tc>
          <w:tcPr>
            <w:tcW w:w="2127" w:type="dxa"/>
            <w:shd w:val="clear" w:color="auto" w:fill="auto"/>
          </w:tcPr>
          <w:p w:rsidR="00043073" w:rsidRDefault="00043073" w:rsidP="0046062C">
            <w:pPr>
              <w:shd w:val="clear" w:color="auto" w:fill="FFFFFF"/>
              <w:spacing w:after="0" w:line="240" w:lineRule="auto"/>
              <w:jc w:val="center"/>
              <w:rPr>
                <w:rFonts w:eastAsia="Times New Roman"/>
                <w:sz w:val="24"/>
                <w:szCs w:val="24"/>
                <w:lang w:eastAsia="ru-RU"/>
              </w:rPr>
            </w:pPr>
            <w:r>
              <w:rPr>
                <w:rFonts w:eastAsia="Times New Roman"/>
                <w:sz w:val="24"/>
                <w:szCs w:val="24"/>
                <w:lang w:eastAsia="ru-RU"/>
              </w:rPr>
              <w:t>3</w:t>
            </w:r>
          </w:p>
        </w:tc>
      </w:tr>
    </w:tbl>
    <w:p w:rsidR="00043073" w:rsidRPr="006A481B" w:rsidRDefault="00043073" w:rsidP="00043073">
      <w:pPr>
        <w:tabs>
          <w:tab w:val="left" w:pos="567"/>
          <w:tab w:val="left" w:pos="709"/>
          <w:tab w:val="left" w:pos="1134"/>
        </w:tabs>
        <w:spacing w:after="0" w:line="240" w:lineRule="auto"/>
        <w:jc w:val="right"/>
        <w:rPr>
          <w:rFonts w:eastAsia="Times New Roman"/>
          <w:sz w:val="24"/>
          <w:szCs w:val="24"/>
        </w:rPr>
      </w:pPr>
    </w:p>
    <w:p w:rsidR="00043073" w:rsidRPr="006A481B" w:rsidRDefault="00043073" w:rsidP="00043073">
      <w:pPr>
        <w:tabs>
          <w:tab w:val="left" w:pos="567"/>
          <w:tab w:val="left" w:pos="709"/>
          <w:tab w:val="left" w:pos="1134"/>
        </w:tabs>
        <w:spacing w:after="0" w:line="240" w:lineRule="auto"/>
        <w:jc w:val="right"/>
        <w:rPr>
          <w:rFonts w:eastAsia="Times New Roman"/>
          <w:sz w:val="24"/>
          <w:szCs w:val="24"/>
        </w:rPr>
      </w:pPr>
      <w:r w:rsidRPr="006A481B">
        <w:rPr>
          <w:rFonts w:eastAsia="Times New Roman"/>
          <w:sz w:val="24"/>
          <w:szCs w:val="24"/>
        </w:rPr>
        <w:t>Таблица 2</w:t>
      </w:r>
    </w:p>
    <w:p w:rsidR="00043073" w:rsidRPr="006A481B" w:rsidRDefault="00043073" w:rsidP="00043073">
      <w:pPr>
        <w:tabs>
          <w:tab w:val="left" w:pos="567"/>
          <w:tab w:val="left" w:pos="709"/>
          <w:tab w:val="left" w:pos="1134"/>
        </w:tabs>
        <w:spacing w:after="120" w:line="240" w:lineRule="auto"/>
        <w:jc w:val="right"/>
        <w:rPr>
          <w:rFonts w:eastAsia="Times New Roman"/>
          <w:sz w:val="24"/>
          <w:szCs w:val="24"/>
        </w:rPr>
      </w:pPr>
      <w:r w:rsidRPr="006A481B">
        <w:rPr>
          <w:rFonts w:eastAsia="Times New Roman"/>
          <w:sz w:val="24"/>
          <w:szCs w:val="24"/>
        </w:rPr>
        <w:t>Материально-техническое обеспечение выполнения задания</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3"/>
        <w:gridCol w:w="1417"/>
        <w:gridCol w:w="2205"/>
        <w:gridCol w:w="2001"/>
        <w:gridCol w:w="1323"/>
        <w:gridCol w:w="1701"/>
      </w:tblGrid>
      <w:tr w:rsidR="00043073" w:rsidRPr="006A481B" w:rsidTr="0046062C">
        <w:tc>
          <w:tcPr>
            <w:tcW w:w="1413" w:type="dxa"/>
            <w:shd w:val="clear" w:color="auto" w:fill="auto"/>
            <w:vAlign w:val="center"/>
          </w:tcPr>
          <w:p w:rsidR="00043073" w:rsidRPr="006A481B" w:rsidRDefault="00043073" w:rsidP="0046062C">
            <w:pPr>
              <w:spacing w:after="0" w:line="240" w:lineRule="auto"/>
              <w:jc w:val="center"/>
              <w:rPr>
                <w:sz w:val="18"/>
                <w:szCs w:val="18"/>
              </w:rPr>
            </w:pPr>
            <w:r w:rsidRPr="006A481B">
              <w:rPr>
                <w:sz w:val="18"/>
                <w:szCs w:val="18"/>
              </w:rPr>
              <w:t>Наименование задания/задачи</w:t>
            </w:r>
          </w:p>
        </w:tc>
        <w:tc>
          <w:tcPr>
            <w:tcW w:w="1417" w:type="dxa"/>
            <w:shd w:val="clear" w:color="auto" w:fill="auto"/>
            <w:vAlign w:val="center"/>
          </w:tcPr>
          <w:p w:rsidR="00043073" w:rsidRPr="006A481B" w:rsidRDefault="00043073" w:rsidP="0046062C">
            <w:pPr>
              <w:spacing w:after="0" w:line="240" w:lineRule="auto"/>
              <w:ind w:left="-108" w:right="-108"/>
              <w:jc w:val="center"/>
              <w:rPr>
                <w:sz w:val="18"/>
                <w:szCs w:val="18"/>
              </w:rPr>
            </w:pPr>
            <w:r w:rsidRPr="006A481B">
              <w:rPr>
                <w:sz w:val="18"/>
                <w:szCs w:val="18"/>
              </w:rPr>
              <w:t>Наличие прикладной компьютерной программы (наименование)</w:t>
            </w:r>
          </w:p>
        </w:tc>
        <w:tc>
          <w:tcPr>
            <w:tcW w:w="2205" w:type="dxa"/>
            <w:shd w:val="clear" w:color="auto" w:fill="auto"/>
            <w:vAlign w:val="center"/>
          </w:tcPr>
          <w:p w:rsidR="00043073" w:rsidRPr="006A481B" w:rsidRDefault="00043073" w:rsidP="0046062C">
            <w:pPr>
              <w:spacing w:after="0" w:line="240" w:lineRule="auto"/>
              <w:jc w:val="center"/>
              <w:rPr>
                <w:sz w:val="18"/>
                <w:szCs w:val="18"/>
              </w:rPr>
            </w:pPr>
            <w:r w:rsidRPr="006A481B">
              <w:rPr>
                <w:sz w:val="18"/>
                <w:szCs w:val="18"/>
              </w:rPr>
              <w:t>Наличие специального оборудования</w:t>
            </w:r>
          </w:p>
          <w:p w:rsidR="00043073" w:rsidRPr="006A481B" w:rsidRDefault="00043073" w:rsidP="0046062C">
            <w:pPr>
              <w:spacing w:after="0" w:line="240" w:lineRule="auto"/>
              <w:jc w:val="center"/>
              <w:rPr>
                <w:sz w:val="18"/>
                <w:szCs w:val="18"/>
              </w:rPr>
            </w:pPr>
            <w:r w:rsidRPr="006A481B">
              <w:rPr>
                <w:sz w:val="18"/>
                <w:szCs w:val="18"/>
              </w:rPr>
              <w:t>(наименование)</w:t>
            </w:r>
          </w:p>
        </w:tc>
        <w:tc>
          <w:tcPr>
            <w:tcW w:w="2001" w:type="dxa"/>
            <w:shd w:val="clear" w:color="auto" w:fill="auto"/>
            <w:vAlign w:val="center"/>
          </w:tcPr>
          <w:p w:rsidR="00043073" w:rsidRPr="006A481B" w:rsidRDefault="00043073" w:rsidP="0046062C">
            <w:pPr>
              <w:spacing w:after="0" w:line="240" w:lineRule="auto"/>
              <w:ind w:left="-108"/>
              <w:jc w:val="center"/>
              <w:rPr>
                <w:sz w:val="18"/>
                <w:szCs w:val="18"/>
              </w:rPr>
            </w:pPr>
            <w:r w:rsidRPr="006A481B">
              <w:rPr>
                <w:sz w:val="18"/>
                <w:szCs w:val="18"/>
              </w:rPr>
              <w:t>Наличие специальных инструментов</w:t>
            </w:r>
          </w:p>
          <w:p w:rsidR="00043073" w:rsidRPr="006A481B" w:rsidRDefault="00043073" w:rsidP="0046062C">
            <w:pPr>
              <w:spacing w:after="0" w:line="240" w:lineRule="auto"/>
              <w:ind w:left="-108"/>
              <w:jc w:val="center"/>
              <w:rPr>
                <w:sz w:val="18"/>
                <w:szCs w:val="18"/>
              </w:rPr>
            </w:pPr>
            <w:r w:rsidRPr="006A481B">
              <w:rPr>
                <w:sz w:val="18"/>
                <w:szCs w:val="18"/>
              </w:rPr>
              <w:t>(наименование)</w:t>
            </w:r>
          </w:p>
        </w:tc>
        <w:tc>
          <w:tcPr>
            <w:tcW w:w="1323" w:type="dxa"/>
            <w:shd w:val="clear" w:color="auto" w:fill="auto"/>
            <w:vAlign w:val="center"/>
          </w:tcPr>
          <w:p w:rsidR="00043073" w:rsidRPr="006A481B" w:rsidRDefault="00043073" w:rsidP="0046062C">
            <w:pPr>
              <w:spacing w:after="0" w:line="240" w:lineRule="auto"/>
              <w:ind w:left="-108"/>
              <w:jc w:val="center"/>
              <w:rPr>
                <w:sz w:val="18"/>
                <w:szCs w:val="18"/>
              </w:rPr>
            </w:pPr>
            <w:r w:rsidRPr="006A481B">
              <w:rPr>
                <w:sz w:val="18"/>
                <w:szCs w:val="18"/>
              </w:rPr>
              <w:t>Наличие материалов (наименование)</w:t>
            </w:r>
          </w:p>
        </w:tc>
        <w:tc>
          <w:tcPr>
            <w:tcW w:w="1701" w:type="dxa"/>
            <w:shd w:val="clear" w:color="auto" w:fill="auto"/>
            <w:vAlign w:val="center"/>
          </w:tcPr>
          <w:p w:rsidR="00043073" w:rsidRPr="006A481B" w:rsidRDefault="00043073" w:rsidP="0046062C">
            <w:pPr>
              <w:spacing w:after="0" w:line="240" w:lineRule="auto"/>
              <w:jc w:val="center"/>
              <w:rPr>
                <w:sz w:val="18"/>
                <w:szCs w:val="18"/>
              </w:rPr>
            </w:pPr>
            <w:r w:rsidRPr="006A481B">
              <w:rPr>
                <w:sz w:val="18"/>
                <w:szCs w:val="18"/>
              </w:rPr>
              <w:t>Наличие специального места выполнения задания (</w:t>
            </w:r>
            <w:r w:rsidRPr="006A481B">
              <w:rPr>
                <w:iCs/>
                <w:sz w:val="18"/>
                <w:szCs w:val="18"/>
              </w:rPr>
              <w:t>лаборатория, мастерская, цех, полигон (образовательной организации, учебного центра, ресурсного центра, организации, предприятия иное)</w:t>
            </w:r>
          </w:p>
        </w:tc>
      </w:tr>
      <w:tr w:rsidR="00043073" w:rsidRPr="006A481B" w:rsidTr="0046062C">
        <w:tc>
          <w:tcPr>
            <w:tcW w:w="1413" w:type="dxa"/>
            <w:shd w:val="clear" w:color="auto" w:fill="auto"/>
          </w:tcPr>
          <w:p w:rsidR="00043073" w:rsidRPr="006A481B" w:rsidRDefault="00043073" w:rsidP="0046062C">
            <w:pPr>
              <w:spacing w:after="0" w:line="240" w:lineRule="auto"/>
              <w:rPr>
                <w:sz w:val="20"/>
                <w:szCs w:val="20"/>
              </w:rPr>
            </w:pPr>
            <w:r w:rsidRPr="006A481B">
              <w:rPr>
                <w:sz w:val="20"/>
                <w:szCs w:val="20"/>
              </w:rPr>
              <w:t>Задание</w:t>
            </w:r>
          </w:p>
          <w:p w:rsidR="00043073" w:rsidRPr="006A481B" w:rsidRDefault="00043073" w:rsidP="0046062C">
            <w:pPr>
              <w:spacing w:after="0" w:line="240" w:lineRule="auto"/>
              <w:rPr>
                <w:sz w:val="20"/>
                <w:szCs w:val="20"/>
              </w:rPr>
            </w:pPr>
            <w:r w:rsidRPr="006A481B">
              <w:rPr>
                <w:sz w:val="20"/>
                <w:szCs w:val="20"/>
              </w:rPr>
              <w:t>5.1-5.3</w:t>
            </w:r>
          </w:p>
        </w:tc>
        <w:tc>
          <w:tcPr>
            <w:tcW w:w="1417" w:type="dxa"/>
            <w:shd w:val="clear" w:color="auto" w:fill="auto"/>
          </w:tcPr>
          <w:p w:rsidR="00043073" w:rsidRPr="006A481B" w:rsidRDefault="00043073" w:rsidP="0046062C">
            <w:pPr>
              <w:spacing w:after="0" w:line="240" w:lineRule="auto"/>
              <w:jc w:val="center"/>
              <w:rPr>
                <w:rFonts w:eastAsia="Times New Roman"/>
                <w:sz w:val="20"/>
                <w:szCs w:val="20"/>
                <w:lang w:val="en-US" w:eastAsia="ru-RU"/>
              </w:rPr>
            </w:pPr>
            <w:r w:rsidRPr="006A481B">
              <w:rPr>
                <w:rFonts w:eastAsia="Times New Roman"/>
                <w:sz w:val="20"/>
                <w:szCs w:val="20"/>
                <w:lang w:val="en-US" w:eastAsia="ru-RU"/>
              </w:rPr>
              <w:t>Arduino IDE</w:t>
            </w:r>
          </w:p>
        </w:tc>
        <w:tc>
          <w:tcPr>
            <w:tcW w:w="2205" w:type="dxa"/>
            <w:shd w:val="clear" w:color="auto" w:fill="auto"/>
          </w:tcPr>
          <w:p w:rsidR="00043073" w:rsidRPr="006A481B" w:rsidRDefault="00043073" w:rsidP="0051047B">
            <w:pPr>
              <w:pStyle w:val="a9"/>
              <w:numPr>
                <w:ilvl w:val="0"/>
                <w:numId w:val="21"/>
              </w:numPr>
              <w:spacing w:after="0" w:line="240" w:lineRule="auto"/>
              <w:ind w:left="67" w:hanging="126"/>
              <w:jc w:val="left"/>
              <w:rPr>
                <w:rFonts w:eastAsia="Times New Roman"/>
                <w:sz w:val="20"/>
                <w:szCs w:val="20"/>
                <w:lang w:val="en-US" w:eastAsia="ru-RU"/>
              </w:rPr>
            </w:pPr>
            <w:r w:rsidRPr="006A481B">
              <w:rPr>
                <w:sz w:val="20"/>
                <w:szCs w:val="20"/>
              </w:rPr>
              <w:t>Моноблок</w:t>
            </w:r>
            <w:r w:rsidRPr="006A481B">
              <w:rPr>
                <w:sz w:val="20"/>
                <w:szCs w:val="20"/>
                <w:lang w:val="en-US"/>
              </w:rPr>
              <w:t xml:space="preserve"> Lenovo IdeaCentre 300-23, Intel Core i3, 4 </w:t>
            </w:r>
            <w:r w:rsidRPr="006A481B">
              <w:rPr>
                <w:sz w:val="20"/>
                <w:szCs w:val="20"/>
              </w:rPr>
              <w:t>Гб</w:t>
            </w:r>
            <w:r w:rsidRPr="006A481B">
              <w:rPr>
                <w:sz w:val="20"/>
                <w:szCs w:val="20"/>
                <w:lang w:val="en-US"/>
              </w:rPr>
              <w:t xml:space="preserve"> </w:t>
            </w:r>
            <w:r w:rsidRPr="006A481B">
              <w:rPr>
                <w:sz w:val="20"/>
                <w:szCs w:val="20"/>
              </w:rPr>
              <w:t>ОЗУ</w:t>
            </w:r>
            <w:r w:rsidRPr="006A481B">
              <w:rPr>
                <w:sz w:val="20"/>
                <w:szCs w:val="20"/>
                <w:lang w:val="en-US"/>
              </w:rPr>
              <w:t xml:space="preserve">, 500 </w:t>
            </w:r>
            <w:r w:rsidRPr="006A481B">
              <w:rPr>
                <w:sz w:val="20"/>
                <w:szCs w:val="20"/>
              </w:rPr>
              <w:t>Гб</w:t>
            </w:r>
            <w:r w:rsidRPr="006A481B">
              <w:rPr>
                <w:sz w:val="20"/>
                <w:szCs w:val="20"/>
                <w:lang w:val="en-US"/>
              </w:rPr>
              <w:t xml:space="preserve"> HDD, LAN </w:t>
            </w:r>
            <w:r w:rsidRPr="006A481B">
              <w:rPr>
                <w:sz w:val="20"/>
                <w:szCs w:val="20"/>
              </w:rPr>
              <w:t>порт</w:t>
            </w:r>
            <w:r w:rsidRPr="006A481B">
              <w:rPr>
                <w:sz w:val="20"/>
                <w:szCs w:val="20"/>
                <w:lang w:val="en-US"/>
              </w:rPr>
              <w:t xml:space="preserve">, 2 </w:t>
            </w:r>
            <w:r w:rsidRPr="006A481B">
              <w:rPr>
                <w:sz w:val="20"/>
                <w:szCs w:val="20"/>
              </w:rPr>
              <w:lastRenderedPageBreak/>
              <w:t>шт</w:t>
            </w:r>
            <w:r w:rsidRPr="006A481B">
              <w:rPr>
                <w:sz w:val="20"/>
                <w:szCs w:val="20"/>
                <w:lang w:val="en-US"/>
              </w:rPr>
              <w:t>.</w:t>
            </w:r>
            <w:r w:rsidRPr="006A481B">
              <w:rPr>
                <w:rFonts w:eastAsia="Times New Roman"/>
                <w:sz w:val="20"/>
                <w:szCs w:val="20"/>
                <w:lang w:eastAsia="ru-RU"/>
              </w:rPr>
              <w:t>Флэш</w:t>
            </w:r>
            <w:r w:rsidRPr="006A481B">
              <w:rPr>
                <w:rFonts w:eastAsia="Times New Roman"/>
                <w:sz w:val="20"/>
                <w:szCs w:val="20"/>
                <w:lang w:val="en-US" w:eastAsia="ru-RU"/>
              </w:rPr>
              <w:t>-</w:t>
            </w:r>
            <w:r w:rsidRPr="006A481B">
              <w:rPr>
                <w:rFonts w:eastAsia="Times New Roman"/>
                <w:sz w:val="20"/>
                <w:szCs w:val="20"/>
                <w:lang w:eastAsia="ru-RU"/>
              </w:rPr>
              <w:t>накопитель</w:t>
            </w:r>
            <w:r w:rsidRPr="006A481B">
              <w:rPr>
                <w:rFonts w:eastAsia="Times New Roman"/>
                <w:sz w:val="20"/>
                <w:szCs w:val="20"/>
                <w:lang w:val="en-US" w:eastAsia="ru-RU"/>
              </w:rPr>
              <w:t xml:space="preserve"> 16 </w:t>
            </w:r>
            <w:r w:rsidRPr="006A481B">
              <w:rPr>
                <w:rFonts w:eastAsia="Times New Roman"/>
                <w:sz w:val="20"/>
                <w:szCs w:val="20"/>
                <w:lang w:eastAsia="ru-RU"/>
              </w:rPr>
              <w:t>Гб</w:t>
            </w:r>
          </w:p>
          <w:p w:rsidR="00043073" w:rsidRPr="006A481B" w:rsidRDefault="00043073" w:rsidP="0051047B">
            <w:pPr>
              <w:pStyle w:val="a9"/>
              <w:numPr>
                <w:ilvl w:val="0"/>
                <w:numId w:val="21"/>
              </w:numPr>
              <w:spacing w:after="0" w:line="240" w:lineRule="auto"/>
              <w:ind w:left="67" w:hanging="126"/>
              <w:jc w:val="left"/>
              <w:rPr>
                <w:rFonts w:eastAsia="Times New Roman"/>
                <w:sz w:val="20"/>
                <w:szCs w:val="20"/>
                <w:lang w:eastAsia="ru-RU"/>
              </w:rPr>
            </w:pPr>
            <w:r w:rsidRPr="006A481B">
              <w:rPr>
                <w:rFonts w:eastAsia="Times New Roman"/>
                <w:sz w:val="20"/>
                <w:szCs w:val="20"/>
                <w:lang w:eastAsia="ru-RU"/>
              </w:rPr>
              <w:t xml:space="preserve">Плата </w:t>
            </w:r>
            <w:r w:rsidRPr="006A481B">
              <w:rPr>
                <w:rFonts w:eastAsia="Times New Roman"/>
                <w:sz w:val="20"/>
                <w:szCs w:val="20"/>
                <w:lang w:val="en-US" w:eastAsia="ru-RU"/>
              </w:rPr>
              <w:t>Arduino</w:t>
            </w:r>
            <w:r w:rsidRPr="006A481B">
              <w:rPr>
                <w:rFonts w:eastAsia="Times New Roman"/>
                <w:sz w:val="20"/>
                <w:szCs w:val="20"/>
                <w:lang w:eastAsia="ru-RU"/>
              </w:rPr>
              <w:t xml:space="preserve"> </w:t>
            </w:r>
            <w:r w:rsidRPr="006A481B">
              <w:rPr>
                <w:rFonts w:eastAsia="Times New Roman"/>
                <w:sz w:val="20"/>
                <w:szCs w:val="20"/>
                <w:lang w:val="en-US" w:eastAsia="ru-RU"/>
              </w:rPr>
              <w:t>UNO</w:t>
            </w:r>
            <w:r w:rsidRPr="006A481B">
              <w:rPr>
                <w:rFonts w:eastAsia="Times New Roman"/>
                <w:sz w:val="20"/>
                <w:szCs w:val="20"/>
                <w:lang w:eastAsia="ru-RU"/>
              </w:rPr>
              <w:t xml:space="preserve"> 3/</w:t>
            </w:r>
            <w:r w:rsidRPr="006A481B">
              <w:rPr>
                <w:rFonts w:eastAsia="Times New Roman"/>
                <w:sz w:val="20"/>
                <w:szCs w:val="20"/>
                <w:lang w:val="en-US" w:eastAsia="ru-RU"/>
              </w:rPr>
              <w:t>Mega</w:t>
            </w:r>
          </w:p>
          <w:p w:rsidR="00043073" w:rsidRPr="006A481B" w:rsidRDefault="00043073" w:rsidP="0051047B">
            <w:pPr>
              <w:pStyle w:val="a9"/>
              <w:numPr>
                <w:ilvl w:val="0"/>
                <w:numId w:val="21"/>
              </w:numPr>
              <w:spacing w:after="0" w:line="240" w:lineRule="auto"/>
              <w:ind w:left="67" w:hanging="126"/>
              <w:jc w:val="left"/>
              <w:rPr>
                <w:rFonts w:eastAsia="Times New Roman"/>
                <w:sz w:val="20"/>
                <w:szCs w:val="20"/>
                <w:lang w:eastAsia="ru-RU"/>
              </w:rPr>
            </w:pPr>
            <w:r w:rsidRPr="006A481B">
              <w:rPr>
                <w:rFonts w:eastAsia="Times New Roman"/>
                <w:sz w:val="20"/>
                <w:szCs w:val="20"/>
                <w:lang w:eastAsia="ru-RU"/>
              </w:rPr>
              <w:t>Макетные платы</w:t>
            </w:r>
          </w:p>
          <w:p w:rsidR="00043073" w:rsidRPr="006A481B" w:rsidRDefault="00043073" w:rsidP="0051047B">
            <w:pPr>
              <w:pStyle w:val="a9"/>
              <w:numPr>
                <w:ilvl w:val="0"/>
                <w:numId w:val="21"/>
              </w:numPr>
              <w:spacing w:after="0" w:line="240" w:lineRule="auto"/>
              <w:ind w:left="67" w:hanging="126"/>
              <w:jc w:val="left"/>
              <w:rPr>
                <w:rFonts w:eastAsia="Times New Roman"/>
                <w:sz w:val="20"/>
                <w:szCs w:val="20"/>
                <w:lang w:eastAsia="ru-RU"/>
              </w:rPr>
            </w:pPr>
            <w:r w:rsidRPr="006A481B">
              <w:rPr>
                <w:rFonts w:eastAsia="Times New Roman"/>
                <w:sz w:val="20"/>
                <w:szCs w:val="20"/>
                <w:lang w:eastAsia="ru-RU"/>
              </w:rPr>
              <w:t>Провода «папа-папа», «папа-мама»</w:t>
            </w:r>
          </w:p>
          <w:p w:rsidR="00043073" w:rsidRPr="006A481B" w:rsidRDefault="00043073" w:rsidP="0051047B">
            <w:pPr>
              <w:pStyle w:val="a9"/>
              <w:numPr>
                <w:ilvl w:val="0"/>
                <w:numId w:val="21"/>
              </w:numPr>
              <w:spacing w:after="0" w:line="240" w:lineRule="auto"/>
              <w:ind w:left="67" w:hanging="126"/>
              <w:jc w:val="left"/>
              <w:rPr>
                <w:rFonts w:eastAsia="Times New Roman"/>
                <w:sz w:val="20"/>
                <w:szCs w:val="20"/>
                <w:lang w:eastAsia="ru-RU"/>
              </w:rPr>
            </w:pPr>
            <w:r w:rsidRPr="006A481B">
              <w:rPr>
                <w:rFonts w:eastAsia="Times New Roman"/>
                <w:sz w:val="20"/>
                <w:szCs w:val="20"/>
                <w:lang w:eastAsia="ru-RU"/>
              </w:rPr>
              <w:t xml:space="preserve">Монохромные знакогенерирующие ЖК- дисплеи 16х2 </w:t>
            </w:r>
          </w:p>
          <w:p w:rsidR="00043073" w:rsidRPr="006A481B" w:rsidRDefault="00043073" w:rsidP="0051047B">
            <w:pPr>
              <w:pStyle w:val="a9"/>
              <w:numPr>
                <w:ilvl w:val="0"/>
                <w:numId w:val="21"/>
              </w:numPr>
              <w:spacing w:after="0" w:line="240" w:lineRule="auto"/>
              <w:ind w:left="67" w:hanging="126"/>
              <w:jc w:val="left"/>
              <w:rPr>
                <w:rFonts w:eastAsia="Times New Roman"/>
                <w:sz w:val="20"/>
                <w:szCs w:val="20"/>
                <w:lang w:eastAsia="ru-RU"/>
              </w:rPr>
            </w:pPr>
            <w:r w:rsidRPr="006A481B">
              <w:rPr>
                <w:rFonts w:eastAsia="Times New Roman"/>
                <w:sz w:val="20"/>
                <w:szCs w:val="20"/>
                <w:lang w:eastAsia="ru-RU"/>
              </w:rPr>
              <w:t>Термистор</w:t>
            </w:r>
          </w:p>
          <w:p w:rsidR="00043073" w:rsidRPr="006A481B" w:rsidRDefault="00043073" w:rsidP="0051047B">
            <w:pPr>
              <w:pStyle w:val="a9"/>
              <w:numPr>
                <w:ilvl w:val="0"/>
                <w:numId w:val="21"/>
              </w:numPr>
              <w:spacing w:after="0" w:line="240" w:lineRule="auto"/>
              <w:ind w:left="67" w:hanging="126"/>
              <w:jc w:val="left"/>
              <w:rPr>
                <w:rFonts w:eastAsia="Times New Roman"/>
                <w:sz w:val="20"/>
                <w:szCs w:val="20"/>
                <w:lang w:eastAsia="ru-RU"/>
              </w:rPr>
            </w:pPr>
            <w:r w:rsidRPr="006A481B">
              <w:rPr>
                <w:rFonts w:eastAsia="Times New Roman"/>
                <w:sz w:val="20"/>
                <w:szCs w:val="20"/>
                <w:lang w:eastAsia="ru-RU"/>
              </w:rPr>
              <w:t>Резисторы 10 кОм, 270 Ом</w:t>
            </w:r>
          </w:p>
          <w:p w:rsidR="00043073" w:rsidRPr="006A481B" w:rsidRDefault="00043073" w:rsidP="0051047B">
            <w:pPr>
              <w:pStyle w:val="a9"/>
              <w:numPr>
                <w:ilvl w:val="0"/>
                <w:numId w:val="21"/>
              </w:numPr>
              <w:spacing w:after="0" w:line="240" w:lineRule="auto"/>
              <w:ind w:left="67" w:hanging="126"/>
              <w:jc w:val="left"/>
              <w:rPr>
                <w:rFonts w:eastAsia="Times New Roman"/>
                <w:sz w:val="20"/>
                <w:szCs w:val="20"/>
                <w:lang w:eastAsia="ru-RU"/>
              </w:rPr>
            </w:pPr>
            <w:r w:rsidRPr="006A481B">
              <w:rPr>
                <w:rFonts w:eastAsia="Times New Roman"/>
                <w:sz w:val="20"/>
                <w:szCs w:val="20"/>
                <w:lang w:eastAsia="ru-RU"/>
              </w:rPr>
              <w:t xml:space="preserve">сервопривод </w:t>
            </w:r>
          </w:p>
          <w:p w:rsidR="00043073" w:rsidRPr="006A481B" w:rsidRDefault="00043073" w:rsidP="0051047B">
            <w:pPr>
              <w:pStyle w:val="a9"/>
              <w:numPr>
                <w:ilvl w:val="0"/>
                <w:numId w:val="21"/>
              </w:numPr>
              <w:spacing w:after="0" w:line="240" w:lineRule="auto"/>
              <w:ind w:left="67" w:hanging="126"/>
              <w:jc w:val="left"/>
              <w:rPr>
                <w:rFonts w:eastAsia="Times New Roman"/>
                <w:sz w:val="20"/>
                <w:szCs w:val="20"/>
                <w:lang w:eastAsia="ru-RU"/>
              </w:rPr>
            </w:pPr>
            <w:r w:rsidRPr="006A481B">
              <w:rPr>
                <w:rFonts w:eastAsia="Times New Roman"/>
                <w:sz w:val="20"/>
                <w:szCs w:val="20"/>
                <w:lang w:eastAsia="ru-RU"/>
              </w:rPr>
              <w:t>Кнопки тактовые</w:t>
            </w:r>
          </w:p>
          <w:p w:rsidR="00043073" w:rsidRPr="006A481B" w:rsidRDefault="00043073" w:rsidP="0051047B">
            <w:pPr>
              <w:pStyle w:val="a9"/>
              <w:numPr>
                <w:ilvl w:val="0"/>
                <w:numId w:val="21"/>
              </w:numPr>
              <w:spacing w:after="0" w:line="240" w:lineRule="auto"/>
              <w:ind w:left="67" w:hanging="126"/>
              <w:jc w:val="left"/>
              <w:rPr>
                <w:rFonts w:eastAsia="Times New Roman"/>
                <w:sz w:val="20"/>
                <w:szCs w:val="20"/>
                <w:lang w:eastAsia="ru-RU"/>
              </w:rPr>
            </w:pPr>
            <w:r w:rsidRPr="006A481B">
              <w:rPr>
                <w:rFonts w:eastAsia="Times New Roman"/>
                <w:sz w:val="20"/>
                <w:szCs w:val="20"/>
                <w:lang w:eastAsia="ru-RU"/>
              </w:rPr>
              <w:t xml:space="preserve">Провод </w:t>
            </w:r>
            <w:r w:rsidRPr="006A481B">
              <w:rPr>
                <w:rFonts w:eastAsia="Times New Roman"/>
                <w:sz w:val="20"/>
                <w:szCs w:val="20"/>
                <w:lang w:val="en-US" w:eastAsia="ru-RU"/>
              </w:rPr>
              <w:t>USB</w:t>
            </w:r>
            <w:r w:rsidRPr="006A481B">
              <w:rPr>
                <w:rFonts w:eastAsia="Times New Roman"/>
                <w:sz w:val="20"/>
                <w:szCs w:val="20"/>
                <w:lang w:eastAsia="ru-RU"/>
              </w:rPr>
              <w:t xml:space="preserve"> </w:t>
            </w:r>
            <w:r w:rsidRPr="006A481B">
              <w:rPr>
                <w:rFonts w:eastAsia="Times New Roman"/>
                <w:sz w:val="20"/>
                <w:szCs w:val="20"/>
                <w:lang w:val="en-US" w:eastAsia="ru-RU"/>
              </w:rPr>
              <w:t>A</w:t>
            </w:r>
            <w:r w:rsidRPr="006A481B">
              <w:rPr>
                <w:rFonts w:eastAsia="Times New Roman"/>
                <w:sz w:val="20"/>
                <w:szCs w:val="20"/>
                <w:lang w:eastAsia="ru-RU"/>
              </w:rPr>
              <w:t xml:space="preserve"> на </w:t>
            </w:r>
            <w:r w:rsidRPr="006A481B">
              <w:rPr>
                <w:rFonts w:eastAsia="Times New Roman"/>
                <w:sz w:val="20"/>
                <w:szCs w:val="20"/>
                <w:lang w:val="en-US" w:eastAsia="ru-RU"/>
              </w:rPr>
              <w:t>USB</w:t>
            </w:r>
            <w:r w:rsidRPr="006A481B">
              <w:rPr>
                <w:rFonts w:eastAsia="Times New Roman"/>
                <w:sz w:val="20"/>
                <w:szCs w:val="20"/>
                <w:lang w:eastAsia="ru-RU"/>
              </w:rPr>
              <w:t xml:space="preserve"> </w:t>
            </w:r>
            <w:r w:rsidRPr="006A481B">
              <w:rPr>
                <w:rFonts w:eastAsia="Times New Roman"/>
                <w:sz w:val="20"/>
                <w:szCs w:val="20"/>
                <w:lang w:val="en-US" w:eastAsia="ru-RU"/>
              </w:rPr>
              <w:t>B</w:t>
            </w:r>
          </w:p>
          <w:p w:rsidR="00043073" w:rsidRPr="006A481B" w:rsidRDefault="00043073" w:rsidP="0051047B">
            <w:pPr>
              <w:pStyle w:val="a9"/>
              <w:numPr>
                <w:ilvl w:val="0"/>
                <w:numId w:val="21"/>
              </w:numPr>
              <w:spacing w:after="0" w:line="240" w:lineRule="auto"/>
              <w:ind w:left="67" w:hanging="126"/>
              <w:jc w:val="left"/>
              <w:rPr>
                <w:rFonts w:eastAsia="Times New Roman"/>
                <w:sz w:val="20"/>
                <w:szCs w:val="20"/>
                <w:lang w:eastAsia="ru-RU"/>
              </w:rPr>
            </w:pPr>
            <w:r w:rsidRPr="006A481B">
              <w:rPr>
                <w:rFonts w:eastAsia="Times New Roman"/>
                <w:sz w:val="20"/>
                <w:szCs w:val="20"/>
                <w:lang w:eastAsia="ru-RU"/>
              </w:rPr>
              <w:t>Светодиоды зеленые, желтые, красные</w:t>
            </w:r>
          </w:p>
          <w:p w:rsidR="00043073" w:rsidRPr="006A481B" w:rsidRDefault="00043073" w:rsidP="0051047B">
            <w:pPr>
              <w:pStyle w:val="a9"/>
              <w:numPr>
                <w:ilvl w:val="0"/>
                <w:numId w:val="21"/>
              </w:numPr>
              <w:spacing w:after="0" w:line="240" w:lineRule="auto"/>
              <w:ind w:left="67" w:hanging="126"/>
              <w:jc w:val="left"/>
              <w:rPr>
                <w:rFonts w:eastAsia="Times New Roman"/>
                <w:sz w:val="20"/>
                <w:szCs w:val="20"/>
                <w:lang w:eastAsia="ru-RU"/>
              </w:rPr>
            </w:pPr>
            <w:r w:rsidRPr="006A481B">
              <w:rPr>
                <w:rFonts w:eastAsia="Times New Roman"/>
                <w:sz w:val="20"/>
                <w:szCs w:val="20"/>
                <w:lang w:val="en-US" w:eastAsia="ru-RU"/>
              </w:rPr>
              <w:t>servo</w:t>
            </w:r>
            <w:r w:rsidRPr="006A481B">
              <w:rPr>
                <w:rFonts w:eastAsia="Times New Roman"/>
                <w:sz w:val="20"/>
                <w:szCs w:val="20"/>
                <w:lang w:eastAsia="ru-RU"/>
              </w:rPr>
              <w:t xml:space="preserve"> </w:t>
            </w:r>
            <w:r w:rsidRPr="006A481B">
              <w:rPr>
                <w:rFonts w:eastAsia="Times New Roman"/>
                <w:sz w:val="20"/>
                <w:szCs w:val="20"/>
                <w:lang w:val="en-US" w:eastAsia="ru-RU"/>
              </w:rPr>
              <w:t>shield</w:t>
            </w:r>
            <w:r w:rsidRPr="006A481B">
              <w:rPr>
                <w:rFonts w:eastAsia="Times New Roman"/>
                <w:sz w:val="20"/>
                <w:szCs w:val="20"/>
                <w:lang w:eastAsia="ru-RU"/>
              </w:rPr>
              <w:t xml:space="preserve"> для управлением микро сервоприводами</w:t>
            </w:r>
          </w:p>
          <w:p w:rsidR="00043073" w:rsidRPr="006A481B" w:rsidRDefault="00043073" w:rsidP="0051047B">
            <w:pPr>
              <w:pStyle w:val="a9"/>
              <w:numPr>
                <w:ilvl w:val="0"/>
                <w:numId w:val="21"/>
              </w:numPr>
              <w:spacing w:after="0" w:line="240" w:lineRule="auto"/>
              <w:ind w:left="67" w:hanging="126"/>
              <w:jc w:val="left"/>
              <w:rPr>
                <w:sz w:val="20"/>
                <w:szCs w:val="20"/>
              </w:rPr>
            </w:pPr>
            <w:r w:rsidRPr="006A481B">
              <w:rPr>
                <w:sz w:val="20"/>
                <w:szCs w:val="20"/>
              </w:rPr>
              <w:t xml:space="preserve">Батарейный отсек для </w:t>
            </w:r>
            <w:r w:rsidRPr="006A481B">
              <w:rPr>
                <w:sz w:val="20"/>
                <w:szCs w:val="20"/>
                <w:lang w:val="en-US"/>
              </w:rPr>
              <w:t>Arduino</w:t>
            </w:r>
            <w:r w:rsidRPr="006A481B">
              <w:rPr>
                <w:sz w:val="20"/>
                <w:szCs w:val="20"/>
              </w:rPr>
              <w:t xml:space="preserve"> </w:t>
            </w:r>
            <w:r w:rsidRPr="006A481B">
              <w:rPr>
                <w:sz w:val="20"/>
                <w:szCs w:val="20"/>
                <w:lang w:val="en-US"/>
              </w:rPr>
              <w:t>Uno</w:t>
            </w:r>
          </w:p>
          <w:p w:rsidR="00043073" w:rsidRPr="006A481B" w:rsidRDefault="00043073" w:rsidP="0051047B">
            <w:pPr>
              <w:pStyle w:val="a9"/>
              <w:numPr>
                <w:ilvl w:val="0"/>
                <w:numId w:val="21"/>
              </w:numPr>
              <w:spacing w:after="0" w:line="240" w:lineRule="auto"/>
              <w:ind w:left="67" w:hanging="126"/>
              <w:jc w:val="left"/>
              <w:rPr>
                <w:sz w:val="20"/>
                <w:szCs w:val="20"/>
              </w:rPr>
            </w:pPr>
            <w:r w:rsidRPr="006A481B">
              <w:rPr>
                <w:sz w:val="20"/>
                <w:szCs w:val="20"/>
              </w:rPr>
              <w:t>Аккумуляторная батарея под батарейный отсек</w:t>
            </w:r>
          </w:p>
          <w:p w:rsidR="00043073" w:rsidRPr="006A481B" w:rsidRDefault="00043073" w:rsidP="0051047B">
            <w:pPr>
              <w:pStyle w:val="a9"/>
              <w:numPr>
                <w:ilvl w:val="0"/>
                <w:numId w:val="21"/>
              </w:numPr>
              <w:spacing w:after="0" w:line="240" w:lineRule="auto"/>
              <w:ind w:left="67" w:hanging="126"/>
              <w:jc w:val="left"/>
              <w:rPr>
                <w:sz w:val="20"/>
                <w:szCs w:val="20"/>
              </w:rPr>
            </w:pPr>
            <w:r w:rsidRPr="006A481B">
              <w:rPr>
                <w:sz w:val="20"/>
                <w:szCs w:val="20"/>
              </w:rPr>
              <w:t>Зарядное устройство для аккумуляторов под батарейный отсек</w:t>
            </w:r>
          </w:p>
          <w:p w:rsidR="00043073" w:rsidRPr="006A481B" w:rsidRDefault="00043073" w:rsidP="0051047B">
            <w:pPr>
              <w:pStyle w:val="a9"/>
              <w:numPr>
                <w:ilvl w:val="0"/>
                <w:numId w:val="21"/>
              </w:numPr>
              <w:spacing w:after="0" w:line="240" w:lineRule="auto"/>
              <w:ind w:left="67" w:hanging="126"/>
              <w:jc w:val="left"/>
              <w:rPr>
                <w:sz w:val="20"/>
                <w:szCs w:val="20"/>
              </w:rPr>
            </w:pPr>
            <w:r w:rsidRPr="006A481B">
              <w:rPr>
                <w:sz w:val="20"/>
                <w:szCs w:val="20"/>
              </w:rPr>
              <w:t>Ультразвуковой дальномер</w:t>
            </w:r>
          </w:p>
          <w:p w:rsidR="00043073" w:rsidRPr="006A481B" w:rsidRDefault="00043073" w:rsidP="0051047B">
            <w:pPr>
              <w:pStyle w:val="a9"/>
              <w:numPr>
                <w:ilvl w:val="0"/>
                <w:numId w:val="21"/>
              </w:numPr>
              <w:spacing w:after="0" w:line="240" w:lineRule="auto"/>
              <w:ind w:left="67" w:hanging="126"/>
              <w:jc w:val="left"/>
              <w:rPr>
                <w:sz w:val="20"/>
                <w:szCs w:val="20"/>
              </w:rPr>
            </w:pPr>
            <w:r w:rsidRPr="006A481B">
              <w:rPr>
                <w:sz w:val="20"/>
                <w:szCs w:val="20"/>
              </w:rPr>
              <w:t>Фоторезистор</w:t>
            </w:r>
          </w:p>
          <w:p w:rsidR="00043073" w:rsidRPr="006A481B" w:rsidRDefault="00043073" w:rsidP="0051047B">
            <w:pPr>
              <w:pStyle w:val="a9"/>
              <w:numPr>
                <w:ilvl w:val="0"/>
                <w:numId w:val="21"/>
              </w:numPr>
              <w:spacing w:after="0" w:line="240" w:lineRule="auto"/>
              <w:ind w:left="67" w:hanging="126"/>
              <w:jc w:val="left"/>
              <w:rPr>
                <w:sz w:val="20"/>
                <w:szCs w:val="20"/>
              </w:rPr>
            </w:pPr>
            <w:r w:rsidRPr="006A481B">
              <w:rPr>
                <w:sz w:val="20"/>
                <w:szCs w:val="20"/>
              </w:rPr>
              <w:t>Часы реального времени</w:t>
            </w:r>
          </w:p>
          <w:p w:rsidR="00043073" w:rsidRPr="006A481B" w:rsidRDefault="00043073" w:rsidP="0051047B">
            <w:pPr>
              <w:pStyle w:val="a9"/>
              <w:numPr>
                <w:ilvl w:val="0"/>
                <w:numId w:val="21"/>
              </w:numPr>
              <w:spacing w:after="0" w:line="240" w:lineRule="auto"/>
              <w:ind w:left="67" w:hanging="126"/>
              <w:jc w:val="left"/>
              <w:rPr>
                <w:sz w:val="20"/>
                <w:szCs w:val="20"/>
              </w:rPr>
            </w:pPr>
            <w:r w:rsidRPr="006A481B">
              <w:rPr>
                <w:sz w:val="20"/>
                <w:szCs w:val="20"/>
              </w:rPr>
              <w:t>Зуммер</w:t>
            </w:r>
          </w:p>
          <w:p w:rsidR="00043073" w:rsidRPr="006A481B" w:rsidRDefault="00043073" w:rsidP="0051047B">
            <w:pPr>
              <w:pStyle w:val="a9"/>
              <w:numPr>
                <w:ilvl w:val="0"/>
                <w:numId w:val="21"/>
              </w:numPr>
              <w:spacing w:after="0" w:line="240" w:lineRule="auto"/>
              <w:ind w:left="67" w:hanging="126"/>
              <w:jc w:val="left"/>
              <w:rPr>
                <w:sz w:val="20"/>
                <w:szCs w:val="20"/>
              </w:rPr>
            </w:pPr>
            <w:r w:rsidRPr="006A481B">
              <w:rPr>
                <w:sz w:val="20"/>
                <w:szCs w:val="20"/>
              </w:rPr>
              <w:t>Пластиковые стяжки</w:t>
            </w:r>
          </w:p>
        </w:tc>
        <w:tc>
          <w:tcPr>
            <w:tcW w:w="2001" w:type="dxa"/>
            <w:shd w:val="clear" w:color="auto" w:fill="auto"/>
          </w:tcPr>
          <w:p w:rsidR="00043073" w:rsidRPr="006A481B" w:rsidRDefault="00043073" w:rsidP="0051047B">
            <w:pPr>
              <w:pStyle w:val="a9"/>
              <w:numPr>
                <w:ilvl w:val="0"/>
                <w:numId w:val="20"/>
              </w:numPr>
              <w:spacing w:after="0" w:line="240" w:lineRule="auto"/>
              <w:ind w:left="34" w:hanging="142"/>
              <w:jc w:val="left"/>
              <w:rPr>
                <w:rFonts w:eastAsia="Times New Roman"/>
                <w:sz w:val="20"/>
                <w:szCs w:val="20"/>
                <w:lang w:eastAsia="ru-RU"/>
              </w:rPr>
            </w:pPr>
            <w:r w:rsidRPr="006A481B">
              <w:rPr>
                <w:sz w:val="20"/>
                <w:szCs w:val="20"/>
              </w:rPr>
              <w:lastRenderedPageBreak/>
              <w:t>Мультиметр</w:t>
            </w:r>
            <w:r w:rsidRPr="006A481B">
              <w:rPr>
                <w:rFonts w:eastAsia="Times New Roman"/>
                <w:sz w:val="20"/>
                <w:szCs w:val="20"/>
                <w:lang w:eastAsia="ru-RU"/>
              </w:rPr>
              <w:t xml:space="preserve"> </w:t>
            </w:r>
          </w:p>
          <w:p w:rsidR="00043073" w:rsidRPr="006A481B" w:rsidRDefault="00043073" w:rsidP="0051047B">
            <w:pPr>
              <w:pStyle w:val="a9"/>
              <w:numPr>
                <w:ilvl w:val="0"/>
                <w:numId w:val="20"/>
              </w:numPr>
              <w:spacing w:after="0" w:line="240" w:lineRule="auto"/>
              <w:ind w:left="34" w:hanging="142"/>
              <w:jc w:val="left"/>
              <w:rPr>
                <w:sz w:val="20"/>
                <w:szCs w:val="20"/>
              </w:rPr>
            </w:pPr>
            <w:r w:rsidRPr="006A481B">
              <w:rPr>
                <w:sz w:val="20"/>
                <w:szCs w:val="20"/>
              </w:rPr>
              <w:t>Антистатический браслет</w:t>
            </w:r>
          </w:p>
          <w:p w:rsidR="00043073" w:rsidRPr="006A481B" w:rsidRDefault="00043073" w:rsidP="0051047B">
            <w:pPr>
              <w:pStyle w:val="a9"/>
              <w:numPr>
                <w:ilvl w:val="0"/>
                <w:numId w:val="20"/>
              </w:numPr>
              <w:spacing w:after="0" w:line="240" w:lineRule="auto"/>
              <w:ind w:left="34" w:hanging="142"/>
              <w:jc w:val="left"/>
              <w:rPr>
                <w:sz w:val="20"/>
                <w:szCs w:val="20"/>
              </w:rPr>
            </w:pPr>
            <w:r w:rsidRPr="006A481B">
              <w:rPr>
                <w:sz w:val="20"/>
                <w:szCs w:val="20"/>
              </w:rPr>
              <w:t>Антистатический коврик</w:t>
            </w:r>
          </w:p>
          <w:p w:rsidR="00043073" w:rsidRPr="006A481B" w:rsidRDefault="00043073" w:rsidP="0051047B">
            <w:pPr>
              <w:pStyle w:val="a9"/>
              <w:numPr>
                <w:ilvl w:val="0"/>
                <w:numId w:val="20"/>
              </w:numPr>
              <w:spacing w:after="0" w:line="240" w:lineRule="auto"/>
              <w:ind w:left="34" w:hanging="142"/>
              <w:jc w:val="left"/>
              <w:rPr>
                <w:rFonts w:eastAsia="Times New Roman"/>
                <w:sz w:val="20"/>
                <w:szCs w:val="20"/>
                <w:lang w:eastAsia="ru-RU"/>
              </w:rPr>
            </w:pPr>
            <w:r w:rsidRPr="006A481B">
              <w:rPr>
                <w:sz w:val="20"/>
                <w:szCs w:val="20"/>
              </w:rPr>
              <w:lastRenderedPageBreak/>
              <w:t>Кассетницы для радиоэлементов</w:t>
            </w:r>
          </w:p>
          <w:p w:rsidR="00043073" w:rsidRPr="006A481B" w:rsidRDefault="00043073" w:rsidP="0051047B">
            <w:pPr>
              <w:pStyle w:val="a9"/>
              <w:numPr>
                <w:ilvl w:val="0"/>
                <w:numId w:val="20"/>
              </w:numPr>
              <w:spacing w:after="0" w:line="240" w:lineRule="auto"/>
              <w:ind w:left="34" w:hanging="142"/>
              <w:jc w:val="left"/>
              <w:rPr>
                <w:rFonts w:eastAsia="Times New Roman"/>
                <w:sz w:val="20"/>
                <w:szCs w:val="20"/>
                <w:lang w:eastAsia="ru-RU"/>
              </w:rPr>
            </w:pPr>
            <w:r w:rsidRPr="006A481B">
              <w:rPr>
                <w:rFonts w:eastAsia="Times New Roman"/>
                <w:sz w:val="20"/>
                <w:szCs w:val="20"/>
                <w:lang w:eastAsia="ru-RU"/>
              </w:rPr>
              <w:t>Набор отверток с битами</w:t>
            </w:r>
          </w:p>
        </w:tc>
        <w:tc>
          <w:tcPr>
            <w:tcW w:w="1323" w:type="dxa"/>
            <w:shd w:val="clear" w:color="auto" w:fill="auto"/>
          </w:tcPr>
          <w:p w:rsidR="00043073" w:rsidRPr="006A481B" w:rsidRDefault="00043073" w:rsidP="0046062C">
            <w:pPr>
              <w:spacing w:after="0" w:line="240" w:lineRule="auto"/>
              <w:jc w:val="center"/>
              <w:rPr>
                <w:sz w:val="20"/>
                <w:szCs w:val="20"/>
              </w:rPr>
            </w:pPr>
            <w:r w:rsidRPr="006A481B">
              <w:rPr>
                <w:sz w:val="20"/>
                <w:szCs w:val="20"/>
              </w:rPr>
              <w:lastRenderedPageBreak/>
              <w:t>-</w:t>
            </w:r>
          </w:p>
        </w:tc>
        <w:tc>
          <w:tcPr>
            <w:tcW w:w="1701" w:type="dxa"/>
            <w:shd w:val="clear" w:color="auto" w:fill="auto"/>
          </w:tcPr>
          <w:p w:rsidR="00043073" w:rsidRPr="006A481B" w:rsidRDefault="00043073" w:rsidP="0046062C">
            <w:pPr>
              <w:spacing w:after="0" w:line="240" w:lineRule="auto"/>
              <w:rPr>
                <w:sz w:val="20"/>
                <w:szCs w:val="20"/>
              </w:rPr>
            </w:pPr>
          </w:p>
        </w:tc>
      </w:tr>
    </w:tbl>
    <w:p w:rsidR="00A44F63" w:rsidRDefault="00A44F63" w:rsidP="00AF7C64">
      <w:pPr>
        <w:tabs>
          <w:tab w:val="left" w:pos="0"/>
          <w:tab w:val="left" w:pos="709"/>
        </w:tabs>
        <w:spacing w:after="0" w:line="360" w:lineRule="auto"/>
        <w:ind w:firstLine="709"/>
        <w:jc w:val="both"/>
        <w:rPr>
          <w:rFonts w:eastAsia="Times New Roman"/>
          <w:b/>
        </w:rPr>
      </w:pPr>
    </w:p>
    <w:p w:rsidR="00A44F63" w:rsidRPr="00807695" w:rsidRDefault="00A44F63" w:rsidP="00A44F63">
      <w:pPr>
        <w:spacing w:after="0" w:line="240" w:lineRule="auto"/>
        <w:jc w:val="center"/>
        <w:rPr>
          <w:rFonts w:eastAsia="Times New Roman"/>
          <w:b/>
          <w:sz w:val="24"/>
        </w:rPr>
      </w:pPr>
      <w:r>
        <w:rPr>
          <w:b/>
          <w:sz w:val="24"/>
        </w:rPr>
        <w:t>С</w:t>
      </w:r>
      <w:r w:rsidRPr="005C31FF">
        <w:rPr>
          <w:rFonts w:eastAsia="Times New Roman"/>
          <w:b/>
          <w:sz w:val="24"/>
        </w:rPr>
        <w:t>пециальност</w:t>
      </w:r>
      <w:r>
        <w:rPr>
          <w:rFonts w:eastAsia="Times New Roman"/>
          <w:b/>
          <w:sz w:val="24"/>
        </w:rPr>
        <w:t>ь</w:t>
      </w:r>
      <w:r w:rsidRPr="005C31FF">
        <w:rPr>
          <w:rFonts w:eastAsia="Times New Roman"/>
          <w:b/>
          <w:sz w:val="24"/>
        </w:rPr>
        <w:t xml:space="preserve"> </w:t>
      </w:r>
      <w:r w:rsidRPr="00807695">
        <w:rPr>
          <w:rFonts w:eastAsia="Times New Roman"/>
          <w:b/>
          <w:sz w:val="24"/>
        </w:rPr>
        <w:t>09.02.02 Компьютерные сети</w:t>
      </w:r>
    </w:p>
    <w:p w:rsidR="00A44F63" w:rsidRPr="004C6BF3" w:rsidRDefault="00A44F63" w:rsidP="00A44F63">
      <w:pPr>
        <w:tabs>
          <w:tab w:val="left" w:pos="567"/>
          <w:tab w:val="left" w:pos="709"/>
          <w:tab w:val="left" w:pos="1134"/>
        </w:tabs>
        <w:spacing w:after="0" w:line="240" w:lineRule="auto"/>
        <w:ind w:left="720"/>
        <w:jc w:val="right"/>
        <w:rPr>
          <w:rFonts w:eastAsia="Times New Roman"/>
          <w:sz w:val="24"/>
          <w:szCs w:val="24"/>
        </w:rPr>
      </w:pPr>
      <w:r w:rsidRPr="004C6BF3">
        <w:rPr>
          <w:rFonts w:eastAsia="Times New Roman"/>
          <w:sz w:val="24"/>
          <w:szCs w:val="24"/>
        </w:rPr>
        <w:t xml:space="preserve">Таблица 1 </w:t>
      </w:r>
    </w:p>
    <w:p w:rsidR="00A44F63" w:rsidRPr="004C6BF3" w:rsidRDefault="00A44F63" w:rsidP="00A44F63">
      <w:pPr>
        <w:tabs>
          <w:tab w:val="left" w:pos="567"/>
          <w:tab w:val="left" w:pos="709"/>
          <w:tab w:val="left" w:pos="1134"/>
        </w:tabs>
        <w:spacing w:after="120" w:line="240" w:lineRule="auto"/>
        <w:ind w:left="720"/>
        <w:jc w:val="right"/>
        <w:rPr>
          <w:rFonts w:eastAsia="Times New Roman"/>
          <w:sz w:val="24"/>
          <w:szCs w:val="24"/>
        </w:rPr>
      </w:pPr>
      <w:r w:rsidRPr="004C6BF3">
        <w:rPr>
          <w:rFonts w:eastAsia="Times New Roman"/>
          <w:sz w:val="24"/>
          <w:szCs w:val="24"/>
        </w:rPr>
        <w:t>Актуализация и оценка задания</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5245"/>
        <w:gridCol w:w="3998"/>
      </w:tblGrid>
      <w:tr w:rsidR="00A44F63" w:rsidRPr="00696D0B" w:rsidTr="0046062C">
        <w:tc>
          <w:tcPr>
            <w:tcW w:w="709" w:type="dxa"/>
          </w:tcPr>
          <w:p w:rsidR="00A44F63" w:rsidRPr="00696D0B" w:rsidRDefault="00A44F63" w:rsidP="0046062C">
            <w:pPr>
              <w:tabs>
                <w:tab w:val="left" w:pos="993"/>
              </w:tabs>
              <w:spacing w:after="0" w:line="240" w:lineRule="auto"/>
              <w:jc w:val="both"/>
              <w:rPr>
                <w:rFonts w:eastAsia="Times New Roman"/>
                <w:b/>
                <w:bCs/>
                <w:sz w:val="24"/>
                <w:szCs w:val="24"/>
                <w:lang w:eastAsia="ru-RU"/>
              </w:rPr>
            </w:pPr>
            <w:r w:rsidRPr="00696D0B">
              <w:rPr>
                <w:rFonts w:eastAsia="Times New Roman"/>
                <w:b/>
                <w:bCs/>
                <w:sz w:val="24"/>
                <w:szCs w:val="24"/>
                <w:lang w:eastAsia="ru-RU"/>
              </w:rPr>
              <w:t>№ п/п</w:t>
            </w:r>
          </w:p>
        </w:tc>
        <w:tc>
          <w:tcPr>
            <w:tcW w:w="5245" w:type="dxa"/>
            <w:shd w:val="clear" w:color="auto" w:fill="auto"/>
            <w:vAlign w:val="center"/>
          </w:tcPr>
          <w:p w:rsidR="00A44F63" w:rsidRPr="00696D0B" w:rsidRDefault="00A44F63" w:rsidP="0046062C">
            <w:pPr>
              <w:tabs>
                <w:tab w:val="left" w:pos="993"/>
              </w:tabs>
              <w:spacing w:after="0" w:line="240" w:lineRule="auto"/>
              <w:jc w:val="center"/>
              <w:rPr>
                <w:rFonts w:eastAsia="Times New Roman"/>
                <w:b/>
                <w:bCs/>
                <w:sz w:val="24"/>
                <w:szCs w:val="24"/>
                <w:lang w:eastAsia="ru-RU"/>
              </w:rPr>
            </w:pPr>
            <w:r w:rsidRPr="00696D0B">
              <w:rPr>
                <w:rFonts w:eastAsia="Times New Roman"/>
                <w:b/>
                <w:bCs/>
                <w:sz w:val="24"/>
                <w:szCs w:val="24"/>
                <w:lang w:eastAsia="ru-RU"/>
              </w:rPr>
              <w:t>Характеристики ФГОС СПО</w:t>
            </w:r>
          </w:p>
        </w:tc>
        <w:tc>
          <w:tcPr>
            <w:tcW w:w="3998" w:type="dxa"/>
            <w:vAlign w:val="center"/>
          </w:tcPr>
          <w:p w:rsidR="00A44F63" w:rsidRPr="00696D0B" w:rsidRDefault="00A44F63" w:rsidP="0046062C">
            <w:pPr>
              <w:tabs>
                <w:tab w:val="left" w:pos="993"/>
              </w:tabs>
              <w:spacing w:after="0" w:line="240" w:lineRule="auto"/>
              <w:jc w:val="center"/>
              <w:rPr>
                <w:rFonts w:eastAsia="Times New Roman"/>
                <w:b/>
                <w:bCs/>
                <w:sz w:val="24"/>
                <w:szCs w:val="24"/>
                <w:lang w:eastAsia="ru-RU"/>
              </w:rPr>
            </w:pPr>
            <w:r w:rsidRPr="00696D0B">
              <w:rPr>
                <w:rFonts w:eastAsia="Times New Roman"/>
                <w:b/>
                <w:bCs/>
                <w:sz w:val="24"/>
                <w:szCs w:val="24"/>
                <w:lang w:eastAsia="ru-RU"/>
              </w:rPr>
              <w:t>Характеристики профессионального стандарта (при наличии)</w:t>
            </w:r>
          </w:p>
        </w:tc>
      </w:tr>
      <w:tr w:rsidR="00A44F63" w:rsidRPr="00696D0B" w:rsidTr="0046062C">
        <w:tc>
          <w:tcPr>
            <w:tcW w:w="709" w:type="dxa"/>
          </w:tcPr>
          <w:p w:rsidR="00A44F63" w:rsidRPr="00696D0B" w:rsidRDefault="00A44F63" w:rsidP="0046062C">
            <w:pPr>
              <w:tabs>
                <w:tab w:val="left" w:pos="993"/>
              </w:tabs>
              <w:spacing w:after="0" w:line="240" w:lineRule="auto"/>
              <w:jc w:val="both"/>
              <w:rPr>
                <w:rFonts w:eastAsia="Times New Roman"/>
                <w:bCs/>
                <w:sz w:val="24"/>
                <w:szCs w:val="24"/>
                <w:lang w:eastAsia="ru-RU"/>
              </w:rPr>
            </w:pPr>
            <w:r w:rsidRPr="00696D0B">
              <w:rPr>
                <w:rFonts w:eastAsia="Times New Roman"/>
                <w:bCs/>
                <w:sz w:val="24"/>
                <w:szCs w:val="24"/>
                <w:lang w:eastAsia="ru-RU"/>
              </w:rPr>
              <w:t>1</w:t>
            </w:r>
          </w:p>
        </w:tc>
        <w:tc>
          <w:tcPr>
            <w:tcW w:w="5245" w:type="dxa"/>
            <w:shd w:val="clear" w:color="auto" w:fill="auto"/>
          </w:tcPr>
          <w:p w:rsidR="00A44F63" w:rsidRPr="00696D0B" w:rsidRDefault="00A44F63" w:rsidP="0046062C">
            <w:pPr>
              <w:tabs>
                <w:tab w:val="left" w:pos="993"/>
              </w:tabs>
              <w:spacing w:after="0" w:line="240" w:lineRule="auto"/>
              <w:jc w:val="both"/>
              <w:rPr>
                <w:rFonts w:eastAsia="Times New Roman"/>
                <w:sz w:val="24"/>
                <w:szCs w:val="24"/>
              </w:rPr>
            </w:pPr>
            <w:r w:rsidRPr="00DB6B0F">
              <w:rPr>
                <w:rFonts w:eastAsia="Times New Roman"/>
                <w:b/>
                <w:sz w:val="24"/>
                <w:szCs w:val="24"/>
              </w:rPr>
              <w:t>09.02.02 Компьютерные сети</w:t>
            </w:r>
            <w:r w:rsidRPr="00696D0B">
              <w:rPr>
                <w:rFonts w:eastAsia="Times New Roman"/>
                <w:sz w:val="24"/>
                <w:szCs w:val="24"/>
              </w:rPr>
              <w:t>, Приказ N 803 от 28 июля 2014 г.</w:t>
            </w:r>
          </w:p>
        </w:tc>
        <w:tc>
          <w:tcPr>
            <w:tcW w:w="3998" w:type="dxa"/>
          </w:tcPr>
          <w:p w:rsidR="00A44F63" w:rsidRPr="00F36759" w:rsidRDefault="00A44F63" w:rsidP="0046062C">
            <w:pPr>
              <w:spacing w:after="0" w:line="240" w:lineRule="auto"/>
              <w:rPr>
                <w:sz w:val="24"/>
              </w:rPr>
            </w:pPr>
            <w:r w:rsidRPr="00F36759">
              <w:rPr>
                <w:sz w:val="24"/>
              </w:rPr>
              <w:t>Профессиональный стандарт Системный администратор информационно-коммуникационных систем</w:t>
            </w:r>
          </w:p>
          <w:p w:rsidR="00A44F63" w:rsidRPr="00F36759" w:rsidRDefault="00A44F63" w:rsidP="0046062C">
            <w:pPr>
              <w:spacing w:after="0" w:line="240" w:lineRule="auto"/>
              <w:rPr>
                <w:sz w:val="24"/>
              </w:rPr>
            </w:pPr>
            <w:r w:rsidRPr="00F36759">
              <w:rPr>
                <w:sz w:val="24"/>
              </w:rPr>
              <w:t>Приказ Министерства труда и социальной защиты РФ от 5 октября 2015 г. N 684н</w:t>
            </w:r>
          </w:p>
        </w:tc>
      </w:tr>
      <w:tr w:rsidR="00A44F63" w:rsidRPr="00696D0B" w:rsidTr="0046062C">
        <w:tc>
          <w:tcPr>
            <w:tcW w:w="709" w:type="dxa"/>
          </w:tcPr>
          <w:p w:rsidR="00A44F63" w:rsidRPr="00696D0B" w:rsidRDefault="00A44F63" w:rsidP="0046062C">
            <w:pPr>
              <w:spacing w:after="0" w:line="240" w:lineRule="auto"/>
              <w:jc w:val="both"/>
              <w:rPr>
                <w:rFonts w:eastAsia="Times New Roman"/>
                <w:bCs/>
                <w:sz w:val="24"/>
                <w:szCs w:val="24"/>
                <w:lang w:eastAsia="ru-RU"/>
              </w:rPr>
            </w:pPr>
            <w:r>
              <w:rPr>
                <w:rFonts w:eastAsia="Times New Roman"/>
                <w:bCs/>
                <w:sz w:val="24"/>
                <w:szCs w:val="24"/>
                <w:lang w:eastAsia="ru-RU"/>
              </w:rPr>
              <w:t>2</w:t>
            </w:r>
          </w:p>
        </w:tc>
        <w:tc>
          <w:tcPr>
            <w:tcW w:w="5245" w:type="dxa"/>
            <w:shd w:val="clear" w:color="auto" w:fill="auto"/>
          </w:tcPr>
          <w:p w:rsidR="00A44F63" w:rsidRPr="00696D0B" w:rsidRDefault="00A44F63" w:rsidP="0046062C">
            <w:pPr>
              <w:tabs>
                <w:tab w:val="left" w:pos="993"/>
              </w:tabs>
              <w:spacing w:after="0" w:line="240" w:lineRule="auto"/>
              <w:jc w:val="both"/>
              <w:rPr>
                <w:rFonts w:eastAsia="Times New Roman"/>
                <w:sz w:val="24"/>
                <w:szCs w:val="24"/>
              </w:rPr>
            </w:pPr>
            <w:r w:rsidRPr="00DB6B0F">
              <w:rPr>
                <w:rFonts w:eastAsia="Times New Roman"/>
                <w:b/>
                <w:sz w:val="24"/>
                <w:szCs w:val="24"/>
              </w:rPr>
              <w:t>09.02.02 Компьютерные сети</w:t>
            </w:r>
            <w:r w:rsidRPr="00696D0B">
              <w:rPr>
                <w:rFonts w:eastAsia="Times New Roman"/>
                <w:sz w:val="24"/>
                <w:szCs w:val="24"/>
              </w:rPr>
              <w:t>:</w:t>
            </w:r>
          </w:p>
          <w:p w:rsidR="00A44F63" w:rsidRPr="00696D0B" w:rsidRDefault="00A44F63" w:rsidP="0046062C">
            <w:pPr>
              <w:widowControl w:val="0"/>
              <w:autoSpaceDE w:val="0"/>
              <w:autoSpaceDN w:val="0"/>
              <w:adjustRightInd w:val="0"/>
              <w:spacing w:after="0" w:line="240" w:lineRule="auto"/>
              <w:jc w:val="both"/>
              <w:rPr>
                <w:rFonts w:eastAsia="Times New Roman"/>
                <w:sz w:val="24"/>
                <w:szCs w:val="24"/>
                <w:lang w:eastAsia="ru-RU"/>
              </w:rPr>
            </w:pPr>
            <w:bookmarkStart w:id="19" w:name="sub_1433"/>
            <w:r w:rsidRPr="00696D0B">
              <w:rPr>
                <w:rFonts w:eastAsia="Times New Roman"/>
                <w:sz w:val="24"/>
                <w:szCs w:val="24"/>
                <w:lang w:eastAsia="ru-RU"/>
              </w:rPr>
              <w:t>1.Разработка и внедрение технологических процессов производства систем вооружения.</w:t>
            </w:r>
          </w:p>
          <w:bookmarkEnd w:id="19"/>
          <w:p w:rsidR="00A44F63" w:rsidRPr="00696D0B" w:rsidRDefault="00A44F63" w:rsidP="0046062C">
            <w:pPr>
              <w:tabs>
                <w:tab w:val="left" w:pos="993"/>
              </w:tabs>
              <w:spacing w:after="0" w:line="240" w:lineRule="auto"/>
              <w:jc w:val="both"/>
              <w:rPr>
                <w:rFonts w:eastAsia="Times New Roman"/>
                <w:sz w:val="24"/>
                <w:szCs w:val="24"/>
                <w:lang w:eastAsia="ru-RU"/>
              </w:rPr>
            </w:pPr>
            <w:r w:rsidRPr="00696D0B">
              <w:rPr>
                <w:rFonts w:eastAsia="Times New Roman"/>
                <w:sz w:val="24"/>
                <w:szCs w:val="24"/>
                <w:lang w:eastAsia="ru-RU"/>
              </w:rPr>
              <w:t>2. Освоение и использование программного обеспечения отрасли</w:t>
            </w:r>
          </w:p>
        </w:tc>
        <w:tc>
          <w:tcPr>
            <w:tcW w:w="3998" w:type="dxa"/>
          </w:tcPr>
          <w:p w:rsidR="00A44F63" w:rsidRPr="00696D0B" w:rsidRDefault="00A44F63" w:rsidP="0046062C">
            <w:pPr>
              <w:tabs>
                <w:tab w:val="left" w:pos="993"/>
              </w:tabs>
              <w:spacing w:after="0" w:line="240" w:lineRule="auto"/>
              <w:jc w:val="both"/>
              <w:rPr>
                <w:rFonts w:eastAsia="Times New Roman"/>
                <w:bCs/>
                <w:sz w:val="24"/>
                <w:szCs w:val="24"/>
                <w:lang w:eastAsia="ru-RU"/>
              </w:rPr>
            </w:pPr>
            <w:r w:rsidRPr="00696D0B">
              <w:rPr>
                <w:rFonts w:eastAsia="Times New Roman"/>
                <w:bCs/>
                <w:sz w:val="24"/>
                <w:szCs w:val="24"/>
                <w:lang w:eastAsia="ru-RU"/>
              </w:rPr>
              <w:t>Уровень квалификации 5</w:t>
            </w:r>
          </w:p>
        </w:tc>
      </w:tr>
      <w:tr w:rsidR="00A44F63" w:rsidRPr="00696D0B" w:rsidTr="0046062C">
        <w:tc>
          <w:tcPr>
            <w:tcW w:w="709" w:type="dxa"/>
          </w:tcPr>
          <w:p w:rsidR="00A44F63" w:rsidRPr="00696D0B" w:rsidRDefault="00A44F63" w:rsidP="0046062C">
            <w:pPr>
              <w:spacing w:after="0" w:line="240" w:lineRule="auto"/>
              <w:jc w:val="both"/>
              <w:rPr>
                <w:rFonts w:eastAsia="Times New Roman"/>
                <w:bCs/>
                <w:sz w:val="24"/>
                <w:szCs w:val="24"/>
                <w:lang w:eastAsia="ru-RU"/>
              </w:rPr>
            </w:pPr>
            <w:r>
              <w:rPr>
                <w:rFonts w:eastAsia="Times New Roman"/>
                <w:bCs/>
                <w:sz w:val="24"/>
                <w:szCs w:val="24"/>
                <w:lang w:eastAsia="ru-RU"/>
              </w:rPr>
              <w:t>3</w:t>
            </w:r>
          </w:p>
        </w:tc>
        <w:tc>
          <w:tcPr>
            <w:tcW w:w="5245" w:type="dxa"/>
            <w:shd w:val="clear" w:color="auto" w:fill="auto"/>
          </w:tcPr>
          <w:p w:rsidR="00A44F63" w:rsidRPr="00EA581E" w:rsidRDefault="00A44F63" w:rsidP="0046062C">
            <w:pPr>
              <w:autoSpaceDE w:val="0"/>
              <w:autoSpaceDN w:val="0"/>
              <w:adjustRightInd w:val="0"/>
              <w:spacing w:after="0" w:line="240" w:lineRule="auto"/>
              <w:rPr>
                <w:rFonts w:eastAsia="Times New Roman"/>
                <w:b/>
                <w:sz w:val="24"/>
                <w:szCs w:val="24"/>
              </w:rPr>
            </w:pPr>
            <w:r w:rsidRPr="00EA581E">
              <w:rPr>
                <w:rFonts w:eastAsia="Times New Roman"/>
                <w:b/>
                <w:sz w:val="24"/>
                <w:szCs w:val="24"/>
              </w:rPr>
              <w:t>09.02.02 Компьютерные сети:</w:t>
            </w:r>
          </w:p>
          <w:p w:rsidR="00A44F63" w:rsidRPr="00EA581E" w:rsidRDefault="00A44F63" w:rsidP="0046062C">
            <w:pPr>
              <w:autoSpaceDE w:val="0"/>
              <w:autoSpaceDN w:val="0"/>
              <w:adjustRightInd w:val="0"/>
              <w:spacing w:after="0" w:line="240" w:lineRule="auto"/>
              <w:rPr>
                <w:rFonts w:eastAsia="Times New Roman"/>
                <w:sz w:val="24"/>
                <w:szCs w:val="24"/>
                <w:lang w:eastAsia="ru-RU"/>
              </w:rPr>
            </w:pPr>
            <w:r w:rsidRPr="00EA581E">
              <w:rPr>
                <w:sz w:val="24"/>
                <w:szCs w:val="24"/>
                <w:lang w:eastAsia="ru-RU"/>
              </w:rPr>
              <w:lastRenderedPageBreak/>
              <w:t>ПК 1.3. Обеспечивать защиту информации в сети с использованием программно-аппаратных средств.</w:t>
            </w:r>
          </w:p>
          <w:p w:rsidR="00A44F63" w:rsidRPr="00EA581E" w:rsidRDefault="00A44F63" w:rsidP="0046062C">
            <w:pPr>
              <w:autoSpaceDE w:val="0"/>
              <w:autoSpaceDN w:val="0"/>
              <w:adjustRightInd w:val="0"/>
              <w:spacing w:after="0" w:line="240" w:lineRule="auto"/>
              <w:rPr>
                <w:rFonts w:eastAsia="Times New Roman"/>
                <w:sz w:val="24"/>
                <w:szCs w:val="24"/>
                <w:lang w:eastAsia="ru-RU"/>
              </w:rPr>
            </w:pPr>
            <w:r w:rsidRPr="00EA581E">
              <w:rPr>
                <w:sz w:val="24"/>
                <w:szCs w:val="24"/>
                <w:lang w:eastAsia="ru-RU"/>
              </w:rPr>
              <w:t>ПК 2.4. Взаимодействовать со специалистами смежного профиля при разработке методов, средств и технологий применения объектов профессиональной деятельности.</w:t>
            </w:r>
          </w:p>
          <w:p w:rsidR="00A44F63" w:rsidRPr="00EA581E" w:rsidRDefault="00A44F63" w:rsidP="0046062C">
            <w:pPr>
              <w:widowControl w:val="0"/>
              <w:autoSpaceDE w:val="0"/>
              <w:autoSpaceDN w:val="0"/>
              <w:adjustRightInd w:val="0"/>
              <w:spacing w:after="0" w:line="240" w:lineRule="auto"/>
              <w:rPr>
                <w:rFonts w:eastAsia="Times New Roman"/>
                <w:sz w:val="24"/>
                <w:szCs w:val="24"/>
                <w:lang w:eastAsia="ru-RU"/>
              </w:rPr>
            </w:pPr>
          </w:p>
        </w:tc>
        <w:tc>
          <w:tcPr>
            <w:tcW w:w="3998" w:type="dxa"/>
          </w:tcPr>
          <w:p w:rsidR="00A44F63" w:rsidRPr="00696D0B" w:rsidRDefault="00A44F63" w:rsidP="0046062C">
            <w:pPr>
              <w:tabs>
                <w:tab w:val="left" w:pos="993"/>
              </w:tabs>
              <w:spacing w:after="0" w:line="240" w:lineRule="auto"/>
              <w:rPr>
                <w:sz w:val="24"/>
                <w:szCs w:val="24"/>
              </w:rPr>
            </w:pPr>
            <w:r w:rsidRPr="00696D0B">
              <w:rPr>
                <w:sz w:val="24"/>
                <w:szCs w:val="24"/>
              </w:rPr>
              <w:lastRenderedPageBreak/>
              <w:t>Администрирование</w:t>
            </w:r>
          </w:p>
          <w:p w:rsidR="00A44F63" w:rsidRPr="00696D0B" w:rsidRDefault="00A44F63" w:rsidP="0046062C">
            <w:pPr>
              <w:tabs>
                <w:tab w:val="left" w:pos="993"/>
              </w:tabs>
              <w:spacing w:after="0" w:line="240" w:lineRule="auto"/>
              <w:rPr>
                <w:sz w:val="24"/>
                <w:szCs w:val="24"/>
              </w:rPr>
            </w:pPr>
            <w:r w:rsidRPr="00696D0B">
              <w:rPr>
                <w:sz w:val="24"/>
                <w:szCs w:val="24"/>
              </w:rPr>
              <w:lastRenderedPageBreak/>
              <w:t>прикладного</w:t>
            </w:r>
          </w:p>
          <w:p w:rsidR="00A44F63" w:rsidRPr="00696D0B" w:rsidRDefault="00A44F63" w:rsidP="0046062C">
            <w:pPr>
              <w:tabs>
                <w:tab w:val="left" w:pos="993"/>
              </w:tabs>
              <w:spacing w:after="0" w:line="240" w:lineRule="auto"/>
              <w:rPr>
                <w:sz w:val="24"/>
                <w:szCs w:val="24"/>
              </w:rPr>
            </w:pPr>
            <w:r w:rsidRPr="00696D0B">
              <w:rPr>
                <w:sz w:val="24"/>
                <w:szCs w:val="24"/>
              </w:rPr>
              <w:t>программного</w:t>
            </w:r>
          </w:p>
          <w:p w:rsidR="00A44F63" w:rsidRPr="00696D0B" w:rsidRDefault="00A44F63" w:rsidP="0046062C">
            <w:pPr>
              <w:tabs>
                <w:tab w:val="left" w:pos="993"/>
              </w:tabs>
              <w:spacing w:after="0" w:line="240" w:lineRule="auto"/>
              <w:rPr>
                <w:sz w:val="24"/>
                <w:szCs w:val="24"/>
              </w:rPr>
            </w:pPr>
            <w:r w:rsidRPr="00696D0B">
              <w:rPr>
                <w:sz w:val="24"/>
                <w:szCs w:val="24"/>
              </w:rPr>
              <w:t>обеспечения</w:t>
            </w:r>
          </w:p>
          <w:p w:rsidR="00A44F63" w:rsidRPr="00696D0B" w:rsidRDefault="00A44F63" w:rsidP="0046062C">
            <w:pPr>
              <w:tabs>
                <w:tab w:val="left" w:pos="993"/>
              </w:tabs>
              <w:spacing w:after="0" w:line="240" w:lineRule="auto"/>
              <w:rPr>
                <w:sz w:val="24"/>
                <w:szCs w:val="24"/>
              </w:rPr>
            </w:pPr>
            <w:r w:rsidRPr="00696D0B">
              <w:rPr>
                <w:sz w:val="24"/>
                <w:szCs w:val="24"/>
              </w:rPr>
              <w:t>инфокоммуникационной</w:t>
            </w:r>
          </w:p>
          <w:p w:rsidR="00A44F63" w:rsidRPr="00696D0B" w:rsidRDefault="00A44F63" w:rsidP="0046062C">
            <w:pPr>
              <w:tabs>
                <w:tab w:val="left" w:pos="993"/>
              </w:tabs>
              <w:spacing w:after="0" w:line="240" w:lineRule="auto"/>
              <w:rPr>
                <w:sz w:val="24"/>
                <w:szCs w:val="24"/>
              </w:rPr>
            </w:pPr>
            <w:r w:rsidRPr="00696D0B">
              <w:rPr>
                <w:sz w:val="24"/>
                <w:szCs w:val="24"/>
              </w:rPr>
              <w:t>системы организации</w:t>
            </w:r>
          </w:p>
          <w:p w:rsidR="00A44F63" w:rsidRPr="00696D0B" w:rsidRDefault="00A44F63" w:rsidP="0046062C">
            <w:pPr>
              <w:tabs>
                <w:tab w:val="left" w:pos="993"/>
              </w:tabs>
              <w:spacing w:after="0" w:line="240" w:lineRule="auto"/>
              <w:rPr>
                <w:sz w:val="24"/>
                <w:szCs w:val="24"/>
              </w:rPr>
            </w:pPr>
            <w:r w:rsidRPr="00696D0B">
              <w:rPr>
                <w:sz w:val="24"/>
                <w:szCs w:val="24"/>
              </w:rPr>
              <w:t>Администрирование структурированной кабельной системы (СКС)</w:t>
            </w:r>
          </w:p>
        </w:tc>
      </w:tr>
      <w:tr w:rsidR="00A44F63" w:rsidRPr="00696D0B" w:rsidTr="0046062C">
        <w:tc>
          <w:tcPr>
            <w:tcW w:w="709" w:type="dxa"/>
          </w:tcPr>
          <w:p w:rsidR="00A44F63" w:rsidRPr="00DB6B0F" w:rsidRDefault="00A44F63" w:rsidP="0046062C">
            <w:pPr>
              <w:spacing w:after="0" w:line="240" w:lineRule="auto"/>
              <w:jc w:val="both"/>
              <w:rPr>
                <w:rFonts w:eastAsia="Times New Roman"/>
                <w:bCs/>
                <w:sz w:val="24"/>
                <w:szCs w:val="24"/>
                <w:lang w:eastAsia="ru-RU"/>
              </w:rPr>
            </w:pPr>
            <w:r>
              <w:rPr>
                <w:rFonts w:eastAsia="Times New Roman"/>
                <w:bCs/>
                <w:sz w:val="24"/>
                <w:szCs w:val="24"/>
                <w:lang w:eastAsia="ru-RU"/>
              </w:rPr>
              <w:lastRenderedPageBreak/>
              <w:t>4</w:t>
            </w:r>
          </w:p>
        </w:tc>
        <w:tc>
          <w:tcPr>
            <w:tcW w:w="9243" w:type="dxa"/>
            <w:gridSpan w:val="2"/>
          </w:tcPr>
          <w:p w:rsidR="00A44F63" w:rsidRPr="00696D0B" w:rsidRDefault="00A44F63" w:rsidP="0046062C">
            <w:pPr>
              <w:tabs>
                <w:tab w:val="left" w:pos="993"/>
              </w:tabs>
              <w:spacing w:after="0" w:line="240" w:lineRule="auto"/>
              <w:ind w:left="-533" w:firstLine="533"/>
              <w:rPr>
                <w:rFonts w:eastAsia="Times New Roman"/>
                <w:b/>
                <w:sz w:val="24"/>
                <w:szCs w:val="24"/>
              </w:rPr>
            </w:pPr>
            <w:r w:rsidRPr="00696D0B">
              <w:rPr>
                <w:rFonts w:eastAsia="Times New Roman"/>
                <w:b/>
                <w:sz w:val="24"/>
                <w:szCs w:val="24"/>
              </w:rPr>
              <w:t>09.02.02 Компьютерные сети</w:t>
            </w:r>
          </w:p>
          <w:p w:rsidR="00A44F63" w:rsidRDefault="00A44F63" w:rsidP="0046062C">
            <w:pPr>
              <w:tabs>
                <w:tab w:val="left" w:pos="993"/>
              </w:tabs>
              <w:spacing w:after="0" w:line="240" w:lineRule="auto"/>
              <w:rPr>
                <w:sz w:val="24"/>
                <w:szCs w:val="24"/>
              </w:rPr>
            </w:pPr>
            <w:r w:rsidRPr="00EA581E">
              <w:rPr>
                <w:sz w:val="24"/>
                <w:szCs w:val="24"/>
              </w:rPr>
              <w:t>ПМ 01 Участие в проектировании сетевой инфраструктуры</w:t>
            </w:r>
          </w:p>
          <w:p w:rsidR="00A44F63" w:rsidRPr="00696D0B" w:rsidRDefault="00A44F63" w:rsidP="0046062C">
            <w:pPr>
              <w:tabs>
                <w:tab w:val="left" w:pos="993"/>
              </w:tabs>
              <w:spacing w:after="0" w:line="240" w:lineRule="auto"/>
              <w:rPr>
                <w:sz w:val="24"/>
                <w:szCs w:val="24"/>
              </w:rPr>
            </w:pPr>
          </w:p>
        </w:tc>
      </w:tr>
    </w:tbl>
    <w:p w:rsidR="00A44F63" w:rsidRPr="009C53C0" w:rsidRDefault="00A44F63" w:rsidP="00A44F63"/>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7258"/>
        <w:gridCol w:w="1985"/>
      </w:tblGrid>
      <w:tr w:rsidR="00A44F63" w:rsidRPr="00C054BF" w:rsidTr="0046062C">
        <w:tc>
          <w:tcPr>
            <w:tcW w:w="7967" w:type="dxa"/>
            <w:gridSpan w:val="2"/>
          </w:tcPr>
          <w:p w:rsidR="00A44F63" w:rsidRPr="00C054BF" w:rsidRDefault="00A44F63" w:rsidP="0046062C">
            <w:pPr>
              <w:autoSpaceDE w:val="0"/>
              <w:autoSpaceDN w:val="0"/>
              <w:adjustRightInd w:val="0"/>
              <w:spacing w:after="0"/>
              <w:jc w:val="center"/>
              <w:rPr>
                <w:rFonts w:eastAsia="Times New Roman"/>
                <w:b/>
                <w:sz w:val="24"/>
                <w:szCs w:val="24"/>
                <w:lang w:eastAsia="ru-RU"/>
              </w:rPr>
            </w:pPr>
            <w:r w:rsidRPr="00C054BF">
              <w:rPr>
                <w:rFonts w:eastAsia="Times New Roman"/>
                <w:b/>
                <w:bCs/>
                <w:sz w:val="24"/>
                <w:szCs w:val="24"/>
                <w:lang w:eastAsia="ru-RU"/>
              </w:rPr>
              <w:t xml:space="preserve">ЗАДАНИЕ № 5 </w:t>
            </w:r>
            <w:r w:rsidRPr="00C054BF">
              <w:rPr>
                <w:rFonts w:eastAsia="Times New Roman"/>
                <w:b/>
                <w:sz w:val="24"/>
                <w:szCs w:val="24"/>
                <w:lang w:eastAsia="ru-RU"/>
              </w:rPr>
              <w:t>Произвести настройку сетевой и серверной инфраструктуры в соответствии с заданием</w:t>
            </w:r>
          </w:p>
        </w:tc>
        <w:tc>
          <w:tcPr>
            <w:tcW w:w="1985" w:type="dxa"/>
          </w:tcPr>
          <w:p w:rsidR="00A44F63" w:rsidRPr="00C054BF" w:rsidRDefault="00A44F63" w:rsidP="0046062C">
            <w:pPr>
              <w:tabs>
                <w:tab w:val="left" w:pos="993"/>
              </w:tabs>
              <w:spacing w:after="0" w:line="240" w:lineRule="auto"/>
              <w:jc w:val="center"/>
              <w:rPr>
                <w:rFonts w:eastAsia="Times New Roman"/>
                <w:b/>
                <w:sz w:val="24"/>
                <w:szCs w:val="24"/>
                <w:lang w:eastAsia="ru-RU"/>
              </w:rPr>
            </w:pPr>
            <w:r w:rsidRPr="00C054BF">
              <w:rPr>
                <w:rFonts w:eastAsia="Times New Roman"/>
                <w:b/>
                <w:sz w:val="24"/>
                <w:szCs w:val="24"/>
                <w:lang w:eastAsia="ru-RU"/>
              </w:rPr>
              <w:t>Максимальный балл – 35 баллов</w:t>
            </w:r>
          </w:p>
        </w:tc>
      </w:tr>
      <w:tr w:rsidR="00A44F63" w:rsidRPr="00C054BF"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A44F63" w:rsidRPr="00C054BF" w:rsidRDefault="00A44F63" w:rsidP="0046062C">
            <w:pPr>
              <w:tabs>
                <w:tab w:val="left" w:pos="567"/>
                <w:tab w:val="left" w:pos="709"/>
                <w:tab w:val="left" w:pos="1134"/>
              </w:tabs>
              <w:spacing w:after="0" w:line="240" w:lineRule="auto"/>
              <w:ind w:left="720"/>
              <w:rPr>
                <w:rFonts w:eastAsia="Times New Roman"/>
                <w:color w:val="4F6228"/>
                <w:sz w:val="24"/>
                <w:szCs w:val="24"/>
                <w:lang w:eastAsia="ru-RU"/>
              </w:rPr>
            </w:pPr>
          </w:p>
        </w:tc>
        <w:tc>
          <w:tcPr>
            <w:tcW w:w="7258" w:type="dxa"/>
            <w:shd w:val="clear" w:color="auto" w:fill="auto"/>
          </w:tcPr>
          <w:p w:rsidR="00A44F63" w:rsidRPr="00C054BF" w:rsidRDefault="00A44F63" w:rsidP="0046062C">
            <w:pPr>
              <w:spacing w:after="0" w:line="240" w:lineRule="auto"/>
              <w:rPr>
                <w:rFonts w:eastAsia="Times New Roman"/>
                <w:sz w:val="24"/>
                <w:szCs w:val="24"/>
                <w:lang w:eastAsia="ru-RU"/>
              </w:rPr>
            </w:pPr>
            <w:r w:rsidRPr="00C054BF">
              <w:rPr>
                <w:rFonts w:eastAsia="Times New Roman"/>
                <w:sz w:val="24"/>
                <w:szCs w:val="24"/>
                <w:lang w:eastAsia="ru-RU"/>
              </w:rPr>
              <w:t>ЗАДАЧА № 5.1 Настройка сетевой части</w:t>
            </w:r>
          </w:p>
        </w:tc>
        <w:tc>
          <w:tcPr>
            <w:tcW w:w="1985" w:type="dxa"/>
            <w:shd w:val="clear" w:color="auto" w:fill="auto"/>
          </w:tcPr>
          <w:p w:rsidR="00A44F63" w:rsidRPr="00C054BF" w:rsidRDefault="00A44F63" w:rsidP="0046062C">
            <w:pPr>
              <w:spacing w:after="0" w:line="240" w:lineRule="auto"/>
              <w:rPr>
                <w:rFonts w:eastAsia="Times New Roman"/>
                <w:sz w:val="24"/>
                <w:szCs w:val="24"/>
                <w:lang w:eastAsia="ru-RU"/>
              </w:rPr>
            </w:pPr>
            <w:r w:rsidRPr="00C054BF">
              <w:rPr>
                <w:rFonts w:eastAsia="Times New Roman"/>
                <w:sz w:val="24"/>
                <w:szCs w:val="24"/>
                <w:lang w:eastAsia="ru-RU"/>
              </w:rPr>
              <w:t>Максимальный балл – 4 балла</w:t>
            </w:r>
          </w:p>
        </w:tc>
      </w:tr>
      <w:tr w:rsidR="00A44F63" w:rsidRPr="00C054BF" w:rsidTr="0046062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A44F63" w:rsidRPr="00C054BF" w:rsidRDefault="00A44F63" w:rsidP="0046062C">
            <w:pPr>
              <w:tabs>
                <w:tab w:val="left" w:pos="567"/>
                <w:tab w:val="left" w:pos="709"/>
                <w:tab w:val="left" w:pos="1134"/>
              </w:tabs>
              <w:spacing w:after="0" w:line="240" w:lineRule="auto"/>
              <w:ind w:left="720"/>
              <w:rPr>
                <w:rFonts w:eastAsia="Times New Roman"/>
                <w:color w:val="4F6228"/>
                <w:sz w:val="24"/>
                <w:szCs w:val="24"/>
                <w:lang w:eastAsia="ru-RU"/>
              </w:rPr>
            </w:pPr>
          </w:p>
        </w:tc>
        <w:tc>
          <w:tcPr>
            <w:tcW w:w="7258" w:type="dxa"/>
            <w:shd w:val="clear" w:color="auto" w:fill="auto"/>
          </w:tcPr>
          <w:p w:rsidR="00A44F63" w:rsidRPr="00C054BF" w:rsidRDefault="00A44F63" w:rsidP="0046062C">
            <w:pPr>
              <w:tabs>
                <w:tab w:val="left" w:pos="567"/>
                <w:tab w:val="left" w:pos="709"/>
                <w:tab w:val="left" w:pos="1134"/>
              </w:tabs>
              <w:spacing w:after="0" w:line="240" w:lineRule="auto"/>
              <w:jc w:val="center"/>
              <w:rPr>
                <w:rFonts w:eastAsia="Times New Roman"/>
                <w:b/>
                <w:sz w:val="24"/>
                <w:szCs w:val="24"/>
                <w:lang w:eastAsia="ru-RU"/>
              </w:rPr>
            </w:pPr>
            <w:r w:rsidRPr="00C054BF">
              <w:rPr>
                <w:rFonts w:eastAsia="Times New Roman"/>
                <w:b/>
                <w:sz w:val="24"/>
                <w:szCs w:val="24"/>
                <w:lang w:eastAsia="ru-RU"/>
              </w:rPr>
              <w:t>Критерии оценки:</w:t>
            </w:r>
          </w:p>
        </w:tc>
        <w:tc>
          <w:tcPr>
            <w:tcW w:w="1985" w:type="dxa"/>
            <w:shd w:val="clear" w:color="auto" w:fill="auto"/>
          </w:tcPr>
          <w:p w:rsidR="00A44F63" w:rsidRPr="00C054BF" w:rsidRDefault="00A44F63" w:rsidP="0046062C">
            <w:pPr>
              <w:tabs>
                <w:tab w:val="left" w:pos="567"/>
                <w:tab w:val="left" w:pos="709"/>
                <w:tab w:val="left" w:pos="1134"/>
              </w:tabs>
              <w:spacing w:after="0" w:line="240" w:lineRule="auto"/>
              <w:jc w:val="center"/>
              <w:rPr>
                <w:rFonts w:eastAsia="Times New Roman"/>
                <w:b/>
                <w:sz w:val="24"/>
                <w:szCs w:val="24"/>
                <w:lang w:eastAsia="ru-RU"/>
              </w:rPr>
            </w:pPr>
          </w:p>
        </w:tc>
      </w:tr>
      <w:tr w:rsidR="00A44F63" w:rsidRPr="00C054BF" w:rsidTr="004606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4" w:space="0" w:color="000000"/>
              <w:left w:val="single" w:sz="4" w:space="0" w:color="000000"/>
              <w:bottom w:val="single" w:sz="4" w:space="0" w:color="000000"/>
              <w:right w:val="single" w:sz="4" w:space="0" w:color="000000"/>
            </w:tcBorders>
          </w:tcPr>
          <w:p w:rsidR="00A44F63" w:rsidRPr="00C054BF" w:rsidRDefault="00A44F63" w:rsidP="0046062C">
            <w:pPr>
              <w:tabs>
                <w:tab w:val="left" w:pos="34"/>
                <w:tab w:val="left" w:pos="1134"/>
              </w:tabs>
              <w:spacing w:after="0" w:line="240" w:lineRule="auto"/>
              <w:jc w:val="center"/>
              <w:rPr>
                <w:rFonts w:eastAsia="Times New Roman"/>
                <w:sz w:val="24"/>
                <w:szCs w:val="24"/>
                <w:lang w:eastAsia="ru-RU"/>
              </w:rPr>
            </w:pPr>
            <w:r w:rsidRPr="00C054BF">
              <w:rPr>
                <w:rFonts w:eastAsia="Times New Roman"/>
                <w:sz w:val="24"/>
                <w:szCs w:val="24"/>
                <w:lang w:eastAsia="ru-RU"/>
              </w:rPr>
              <w:t>1</w:t>
            </w:r>
          </w:p>
        </w:tc>
        <w:tc>
          <w:tcPr>
            <w:tcW w:w="7258" w:type="dxa"/>
            <w:tcBorders>
              <w:top w:val="single" w:sz="4" w:space="0" w:color="000000"/>
              <w:left w:val="single" w:sz="4" w:space="0" w:color="000000"/>
              <w:bottom w:val="single" w:sz="4" w:space="0" w:color="000000"/>
              <w:right w:val="single" w:sz="4" w:space="0" w:color="000000"/>
            </w:tcBorders>
            <w:shd w:val="clear" w:color="auto" w:fill="auto"/>
          </w:tcPr>
          <w:p w:rsidR="00A44F63" w:rsidRPr="00C054BF" w:rsidRDefault="00A44F63" w:rsidP="0046062C">
            <w:pPr>
              <w:tabs>
                <w:tab w:val="left" w:pos="567"/>
                <w:tab w:val="left" w:pos="709"/>
                <w:tab w:val="left" w:pos="1134"/>
              </w:tabs>
              <w:spacing w:after="0" w:line="240" w:lineRule="auto"/>
              <w:rPr>
                <w:rFonts w:eastAsia="Times New Roman"/>
                <w:sz w:val="24"/>
                <w:szCs w:val="24"/>
                <w:lang w:val="en-US" w:eastAsia="ru-RU"/>
              </w:rPr>
            </w:pPr>
            <w:r w:rsidRPr="00C054BF">
              <w:rPr>
                <w:rFonts w:eastAsia="Times New Roman"/>
                <w:sz w:val="24"/>
                <w:szCs w:val="24"/>
                <w:lang w:eastAsia="ru-RU"/>
              </w:rPr>
              <w:t>Индикаторы сетевой карты активны</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A44F63" w:rsidRPr="00C054BF" w:rsidRDefault="00A44F63" w:rsidP="0046062C">
            <w:pPr>
              <w:tabs>
                <w:tab w:val="left" w:pos="567"/>
                <w:tab w:val="left" w:pos="709"/>
                <w:tab w:val="left" w:pos="1134"/>
              </w:tabs>
              <w:spacing w:after="0" w:line="240" w:lineRule="auto"/>
              <w:jc w:val="center"/>
              <w:rPr>
                <w:rFonts w:eastAsia="Times New Roman"/>
                <w:sz w:val="24"/>
                <w:szCs w:val="24"/>
                <w:lang w:eastAsia="ru-RU"/>
              </w:rPr>
            </w:pPr>
            <w:r w:rsidRPr="00C054BF">
              <w:rPr>
                <w:rFonts w:eastAsia="Times New Roman"/>
                <w:sz w:val="24"/>
                <w:szCs w:val="24"/>
                <w:lang w:eastAsia="ru-RU"/>
              </w:rPr>
              <w:t>1</w:t>
            </w:r>
          </w:p>
        </w:tc>
      </w:tr>
      <w:tr w:rsidR="00A44F63" w:rsidRPr="00C054BF" w:rsidTr="004606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4" w:space="0" w:color="000000"/>
              <w:left w:val="single" w:sz="4" w:space="0" w:color="000000"/>
              <w:bottom w:val="single" w:sz="4" w:space="0" w:color="000000"/>
              <w:right w:val="single" w:sz="4" w:space="0" w:color="000000"/>
            </w:tcBorders>
          </w:tcPr>
          <w:p w:rsidR="00A44F63" w:rsidRPr="00C054BF" w:rsidRDefault="00A44F63" w:rsidP="0046062C">
            <w:pPr>
              <w:tabs>
                <w:tab w:val="left" w:pos="34"/>
                <w:tab w:val="left" w:pos="567"/>
                <w:tab w:val="left" w:pos="1134"/>
              </w:tabs>
              <w:spacing w:after="0" w:line="240" w:lineRule="auto"/>
              <w:jc w:val="center"/>
              <w:rPr>
                <w:rFonts w:eastAsia="Times New Roman"/>
                <w:sz w:val="24"/>
                <w:szCs w:val="24"/>
                <w:lang w:eastAsia="ru-RU"/>
              </w:rPr>
            </w:pPr>
            <w:r w:rsidRPr="00C054BF">
              <w:rPr>
                <w:rFonts w:eastAsia="Times New Roman"/>
                <w:sz w:val="24"/>
                <w:szCs w:val="24"/>
                <w:lang w:eastAsia="ru-RU"/>
              </w:rPr>
              <w:t>2</w:t>
            </w:r>
          </w:p>
        </w:tc>
        <w:tc>
          <w:tcPr>
            <w:tcW w:w="7258" w:type="dxa"/>
            <w:tcBorders>
              <w:top w:val="single" w:sz="4" w:space="0" w:color="000000"/>
              <w:left w:val="single" w:sz="4" w:space="0" w:color="000000"/>
              <w:bottom w:val="single" w:sz="4" w:space="0" w:color="000000"/>
              <w:right w:val="single" w:sz="4" w:space="0" w:color="000000"/>
            </w:tcBorders>
            <w:shd w:val="clear" w:color="auto" w:fill="auto"/>
          </w:tcPr>
          <w:p w:rsidR="00A44F63" w:rsidRPr="00C054BF" w:rsidRDefault="00A44F63" w:rsidP="0046062C">
            <w:pPr>
              <w:tabs>
                <w:tab w:val="left" w:pos="567"/>
                <w:tab w:val="left" w:pos="709"/>
                <w:tab w:val="left" w:pos="1134"/>
              </w:tabs>
              <w:spacing w:after="0" w:line="240" w:lineRule="auto"/>
              <w:rPr>
                <w:rFonts w:eastAsia="Times New Roman"/>
                <w:sz w:val="24"/>
                <w:szCs w:val="24"/>
                <w:lang w:eastAsia="ru-RU"/>
              </w:rPr>
            </w:pPr>
            <w:r w:rsidRPr="00C054BF">
              <w:rPr>
                <w:rFonts w:eastAsia="Times New Roman"/>
                <w:sz w:val="24"/>
                <w:szCs w:val="24"/>
                <w:lang w:eastAsia="ru-RU"/>
              </w:rPr>
              <w:t>Персональный компьютер пользователя отвечает на ICMP-запросы при включённом программном межсетевом экране</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A44F63" w:rsidRPr="00C054BF" w:rsidRDefault="00A44F63" w:rsidP="0046062C">
            <w:pPr>
              <w:tabs>
                <w:tab w:val="left" w:pos="459"/>
                <w:tab w:val="left" w:pos="1134"/>
              </w:tabs>
              <w:spacing w:after="0" w:line="240" w:lineRule="auto"/>
              <w:jc w:val="center"/>
              <w:rPr>
                <w:rFonts w:eastAsia="Times New Roman"/>
                <w:sz w:val="24"/>
                <w:szCs w:val="24"/>
                <w:lang w:eastAsia="ru-RU"/>
              </w:rPr>
            </w:pPr>
            <w:r w:rsidRPr="00C054BF">
              <w:rPr>
                <w:rFonts w:eastAsia="Times New Roman"/>
                <w:sz w:val="24"/>
                <w:szCs w:val="24"/>
                <w:lang w:eastAsia="ru-RU"/>
              </w:rPr>
              <w:t>3</w:t>
            </w:r>
          </w:p>
        </w:tc>
      </w:tr>
    </w:tbl>
    <w:p w:rsidR="00A44F63" w:rsidRPr="00C054BF" w:rsidRDefault="00A44F63" w:rsidP="00A44F63">
      <w:pPr>
        <w:spacing w:after="0"/>
        <w:rPr>
          <w:rFonts w:eastAsia="Times New Roman"/>
          <w:vanish/>
          <w:sz w:val="24"/>
          <w:szCs w:val="24"/>
          <w:lang w:eastAsia="ru-RU"/>
        </w:rPr>
      </w:pPr>
    </w:p>
    <w:tbl>
      <w:tblPr>
        <w:tblW w:w="995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7"/>
        <w:gridCol w:w="7400"/>
        <w:gridCol w:w="1985"/>
      </w:tblGrid>
      <w:tr w:rsidR="00A44F63" w:rsidRPr="00C054BF" w:rsidTr="0046062C">
        <w:tc>
          <w:tcPr>
            <w:tcW w:w="9952" w:type="dxa"/>
            <w:gridSpan w:val="3"/>
            <w:shd w:val="clear" w:color="auto" w:fill="auto"/>
          </w:tcPr>
          <w:p w:rsidR="00A44F63" w:rsidRPr="00C054BF" w:rsidRDefault="00A44F63" w:rsidP="0046062C">
            <w:pPr>
              <w:spacing w:after="0" w:line="240" w:lineRule="auto"/>
              <w:jc w:val="center"/>
              <w:rPr>
                <w:rFonts w:eastAsia="Times New Roman"/>
                <w:b/>
                <w:sz w:val="24"/>
                <w:szCs w:val="24"/>
                <w:lang w:eastAsia="ru-RU"/>
              </w:rPr>
            </w:pPr>
            <w:r w:rsidRPr="00C054BF">
              <w:rPr>
                <w:rFonts w:eastAsia="Times New Roman"/>
                <w:b/>
                <w:sz w:val="24"/>
                <w:szCs w:val="24"/>
                <w:lang w:eastAsia="ru-RU"/>
              </w:rPr>
              <w:t>Снятие баллов</w:t>
            </w:r>
          </w:p>
        </w:tc>
      </w:tr>
      <w:tr w:rsidR="00A44F63" w:rsidRPr="00C054BF" w:rsidTr="0046062C">
        <w:tc>
          <w:tcPr>
            <w:tcW w:w="567" w:type="dxa"/>
            <w:shd w:val="clear" w:color="auto" w:fill="FFFFFF"/>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1</w:t>
            </w:r>
          </w:p>
        </w:tc>
        <w:tc>
          <w:tcPr>
            <w:tcW w:w="7400" w:type="dxa"/>
            <w:shd w:val="clear" w:color="auto" w:fill="FFFFFF"/>
          </w:tcPr>
          <w:p w:rsidR="00A44F63" w:rsidRPr="00C054BF" w:rsidRDefault="00A44F63" w:rsidP="0046062C">
            <w:pPr>
              <w:spacing w:after="0" w:line="240" w:lineRule="auto"/>
              <w:rPr>
                <w:rFonts w:eastAsia="Times New Roman"/>
                <w:sz w:val="24"/>
                <w:szCs w:val="24"/>
                <w:lang w:eastAsia="ru-RU"/>
              </w:rPr>
            </w:pPr>
            <w:r w:rsidRPr="00C054BF">
              <w:rPr>
                <w:rFonts w:eastAsia="Times New Roman"/>
                <w:sz w:val="24"/>
                <w:szCs w:val="24"/>
                <w:lang w:eastAsia="ru-RU"/>
              </w:rPr>
              <w:t>Оболочка кабеля не находится в коннекторе</w:t>
            </w:r>
          </w:p>
        </w:tc>
        <w:tc>
          <w:tcPr>
            <w:tcW w:w="1985" w:type="dxa"/>
            <w:shd w:val="clear" w:color="auto" w:fill="FFFFFF"/>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1</w:t>
            </w:r>
          </w:p>
        </w:tc>
      </w:tr>
      <w:tr w:rsidR="00A44F63" w:rsidRPr="00C054BF" w:rsidTr="0046062C">
        <w:tc>
          <w:tcPr>
            <w:tcW w:w="567" w:type="dxa"/>
            <w:shd w:val="clear" w:color="auto" w:fill="FFFFFF"/>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2</w:t>
            </w:r>
          </w:p>
        </w:tc>
        <w:tc>
          <w:tcPr>
            <w:tcW w:w="7400" w:type="dxa"/>
            <w:shd w:val="clear" w:color="auto" w:fill="FFFFFF"/>
          </w:tcPr>
          <w:p w:rsidR="00A44F63" w:rsidRPr="00C054BF" w:rsidRDefault="00A44F63" w:rsidP="0046062C">
            <w:pPr>
              <w:spacing w:after="0" w:line="240" w:lineRule="auto"/>
              <w:rPr>
                <w:rFonts w:eastAsia="Times New Roman"/>
                <w:sz w:val="24"/>
                <w:szCs w:val="24"/>
                <w:lang w:eastAsia="ru-RU"/>
              </w:rPr>
            </w:pPr>
            <w:r w:rsidRPr="00C054BF">
              <w:rPr>
                <w:rFonts w:eastAsia="Times New Roman"/>
                <w:sz w:val="24"/>
                <w:szCs w:val="24"/>
                <w:lang w:eastAsia="ru-RU"/>
              </w:rPr>
              <w:t>Отключен программный межсетевой экран</w:t>
            </w:r>
          </w:p>
        </w:tc>
        <w:tc>
          <w:tcPr>
            <w:tcW w:w="1985" w:type="dxa"/>
            <w:shd w:val="clear" w:color="auto" w:fill="FFFFFF"/>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2</w:t>
            </w:r>
          </w:p>
        </w:tc>
      </w:tr>
      <w:tr w:rsidR="00A44F63" w:rsidRPr="00C054BF" w:rsidTr="0046062C">
        <w:tc>
          <w:tcPr>
            <w:tcW w:w="567" w:type="dxa"/>
            <w:shd w:val="clear" w:color="auto" w:fill="FFFFFF"/>
          </w:tcPr>
          <w:p w:rsidR="00A44F63" w:rsidRPr="00C054BF" w:rsidRDefault="00A44F63" w:rsidP="0046062C">
            <w:pPr>
              <w:spacing w:after="0" w:line="240" w:lineRule="auto"/>
              <w:rPr>
                <w:rFonts w:eastAsia="Times New Roman"/>
                <w:color w:val="4F6228"/>
                <w:sz w:val="24"/>
                <w:szCs w:val="24"/>
                <w:lang w:eastAsia="ru-RU"/>
              </w:rPr>
            </w:pPr>
          </w:p>
        </w:tc>
        <w:tc>
          <w:tcPr>
            <w:tcW w:w="7400" w:type="dxa"/>
            <w:shd w:val="clear" w:color="auto" w:fill="FFFFFF"/>
          </w:tcPr>
          <w:p w:rsidR="00A44F63" w:rsidRPr="00C054BF" w:rsidRDefault="00A44F63" w:rsidP="0046062C">
            <w:pPr>
              <w:spacing w:after="0" w:line="240" w:lineRule="auto"/>
              <w:rPr>
                <w:rFonts w:eastAsia="Times New Roman"/>
                <w:sz w:val="24"/>
                <w:szCs w:val="24"/>
                <w:lang w:eastAsia="ru-RU"/>
              </w:rPr>
            </w:pPr>
            <w:r w:rsidRPr="00C054BF">
              <w:rPr>
                <w:rFonts w:eastAsia="Times New Roman"/>
                <w:sz w:val="24"/>
                <w:szCs w:val="24"/>
                <w:lang w:eastAsia="ru-RU"/>
              </w:rPr>
              <w:t>ЗАДАЧА № 5.2 Настройка серверной операционной системы Windows Server</w:t>
            </w:r>
          </w:p>
        </w:tc>
        <w:tc>
          <w:tcPr>
            <w:tcW w:w="1985" w:type="dxa"/>
            <w:shd w:val="clear" w:color="auto" w:fill="FFFFFF"/>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Максимальный балл – 14 баллов</w:t>
            </w:r>
          </w:p>
        </w:tc>
      </w:tr>
      <w:tr w:rsidR="00A44F63" w:rsidRPr="00C054BF" w:rsidTr="0046062C">
        <w:tc>
          <w:tcPr>
            <w:tcW w:w="567" w:type="dxa"/>
            <w:shd w:val="clear" w:color="auto" w:fill="auto"/>
          </w:tcPr>
          <w:p w:rsidR="00A44F63" w:rsidRPr="00C054BF" w:rsidRDefault="00A44F63" w:rsidP="0046062C">
            <w:pPr>
              <w:tabs>
                <w:tab w:val="left" w:pos="567"/>
                <w:tab w:val="left" w:pos="709"/>
                <w:tab w:val="left" w:pos="1134"/>
              </w:tabs>
              <w:spacing w:after="0" w:line="240" w:lineRule="auto"/>
              <w:ind w:left="720"/>
              <w:rPr>
                <w:rFonts w:eastAsia="Times New Roman"/>
                <w:color w:val="4F6228"/>
                <w:sz w:val="24"/>
                <w:szCs w:val="24"/>
                <w:lang w:eastAsia="ru-RU"/>
              </w:rPr>
            </w:pPr>
          </w:p>
        </w:tc>
        <w:tc>
          <w:tcPr>
            <w:tcW w:w="7400" w:type="dxa"/>
            <w:shd w:val="clear" w:color="auto" w:fill="auto"/>
          </w:tcPr>
          <w:p w:rsidR="00A44F63" w:rsidRPr="00C054BF" w:rsidRDefault="00A44F63" w:rsidP="0046062C">
            <w:pPr>
              <w:tabs>
                <w:tab w:val="left" w:pos="567"/>
                <w:tab w:val="left" w:pos="709"/>
                <w:tab w:val="left" w:pos="1134"/>
              </w:tabs>
              <w:spacing w:after="0" w:line="240" w:lineRule="auto"/>
              <w:jc w:val="center"/>
              <w:rPr>
                <w:rFonts w:eastAsia="Times New Roman"/>
                <w:b/>
                <w:sz w:val="24"/>
                <w:szCs w:val="24"/>
                <w:lang w:eastAsia="ru-RU"/>
              </w:rPr>
            </w:pPr>
            <w:r w:rsidRPr="00C054BF">
              <w:rPr>
                <w:rFonts w:eastAsia="Times New Roman"/>
                <w:b/>
                <w:sz w:val="24"/>
                <w:szCs w:val="24"/>
                <w:lang w:eastAsia="ru-RU"/>
              </w:rPr>
              <w:t>Критерии оценки:</w:t>
            </w:r>
          </w:p>
        </w:tc>
        <w:tc>
          <w:tcPr>
            <w:tcW w:w="1985" w:type="dxa"/>
            <w:shd w:val="clear" w:color="auto" w:fill="auto"/>
          </w:tcPr>
          <w:p w:rsidR="00A44F63" w:rsidRPr="00C054BF" w:rsidRDefault="00A44F63" w:rsidP="0046062C">
            <w:pPr>
              <w:tabs>
                <w:tab w:val="left" w:pos="567"/>
                <w:tab w:val="left" w:pos="709"/>
                <w:tab w:val="left" w:pos="1134"/>
              </w:tabs>
              <w:spacing w:after="0" w:line="240" w:lineRule="auto"/>
              <w:jc w:val="center"/>
              <w:rPr>
                <w:rFonts w:eastAsia="Times New Roman"/>
                <w:b/>
                <w:sz w:val="24"/>
                <w:szCs w:val="24"/>
                <w:lang w:eastAsia="ru-RU"/>
              </w:rPr>
            </w:pPr>
          </w:p>
        </w:tc>
      </w:tr>
      <w:tr w:rsidR="00A44F63" w:rsidRPr="00C054BF" w:rsidTr="0046062C">
        <w:tc>
          <w:tcPr>
            <w:tcW w:w="567"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1</w:t>
            </w:r>
          </w:p>
        </w:tc>
        <w:tc>
          <w:tcPr>
            <w:tcW w:w="7400" w:type="dxa"/>
            <w:shd w:val="clear" w:color="auto" w:fill="auto"/>
          </w:tcPr>
          <w:p w:rsidR="00A44F63" w:rsidRPr="00C054BF" w:rsidRDefault="00A44F63" w:rsidP="0046062C">
            <w:pPr>
              <w:spacing w:after="0" w:line="240" w:lineRule="auto"/>
              <w:rPr>
                <w:rFonts w:eastAsia="Times New Roman"/>
                <w:sz w:val="24"/>
                <w:szCs w:val="24"/>
                <w:lang w:eastAsia="ru-RU"/>
              </w:rPr>
            </w:pPr>
            <w:r w:rsidRPr="00C054BF">
              <w:rPr>
                <w:rFonts w:eastAsia="Times New Roman"/>
                <w:sz w:val="24"/>
                <w:szCs w:val="24"/>
                <w:lang w:eastAsia="ru-RU"/>
              </w:rPr>
              <w:t>Персональный компьютер пользователя автоматически получает сетевую конфигурацию от Windows Server'a</w:t>
            </w:r>
          </w:p>
        </w:tc>
        <w:tc>
          <w:tcPr>
            <w:tcW w:w="1985"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2</w:t>
            </w:r>
          </w:p>
        </w:tc>
      </w:tr>
      <w:tr w:rsidR="00A44F63" w:rsidRPr="00C054BF" w:rsidTr="0046062C">
        <w:tc>
          <w:tcPr>
            <w:tcW w:w="567"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2</w:t>
            </w:r>
          </w:p>
        </w:tc>
        <w:tc>
          <w:tcPr>
            <w:tcW w:w="7400" w:type="dxa"/>
            <w:shd w:val="clear" w:color="auto" w:fill="auto"/>
          </w:tcPr>
          <w:p w:rsidR="00A44F63" w:rsidRPr="00C054BF" w:rsidRDefault="00A44F63" w:rsidP="0046062C">
            <w:pPr>
              <w:spacing w:after="0" w:line="240" w:lineRule="auto"/>
              <w:rPr>
                <w:rFonts w:eastAsia="Times New Roman"/>
                <w:sz w:val="24"/>
                <w:szCs w:val="24"/>
                <w:lang w:eastAsia="ru-RU"/>
              </w:rPr>
            </w:pPr>
            <w:r w:rsidRPr="00C054BF">
              <w:rPr>
                <w:rFonts w:eastAsia="Times New Roman"/>
                <w:sz w:val="24"/>
                <w:szCs w:val="24"/>
                <w:lang w:eastAsia="ru-RU"/>
              </w:rPr>
              <w:t>Персональный компьютер пользователя получает сетевые настройки в соответствии заданию</w:t>
            </w:r>
          </w:p>
        </w:tc>
        <w:tc>
          <w:tcPr>
            <w:tcW w:w="1985"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1</w:t>
            </w:r>
          </w:p>
        </w:tc>
      </w:tr>
      <w:tr w:rsidR="00A44F63" w:rsidRPr="00C054BF" w:rsidTr="0046062C">
        <w:tc>
          <w:tcPr>
            <w:tcW w:w="567"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3</w:t>
            </w:r>
          </w:p>
        </w:tc>
        <w:tc>
          <w:tcPr>
            <w:tcW w:w="7400" w:type="dxa"/>
            <w:shd w:val="clear" w:color="auto" w:fill="auto"/>
          </w:tcPr>
          <w:p w:rsidR="00A44F63" w:rsidRPr="00C054BF" w:rsidRDefault="00A44F63" w:rsidP="0046062C">
            <w:pPr>
              <w:spacing w:after="0" w:line="240" w:lineRule="auto"/>
              <w:rPr>
                <w:rFonts w:eastAsia="Times New Roman"/>
                <w:sz w:val="24"/>
                <w:szCs w:val="24"/>
                <w:lang w:eastAsia="ru-RU"/>
              </w:rPr>
            </w:pPr>
            <w:r w:rsidRPr="00C054BF">
              <w:rPr>
                <w:rFonts w:eastAsia="Times New Roman"/>
                <w:sz w:val="24"/>
                <w:szCs w:val="24"/>
                <w:lang w:eastAsia="ru-RU"/>
              </w:rPr>
              <w:t>Служебные адреса добавлены в исключения DHCP.</w:t>
            </w:r>
          </w:p>
        </w:tc>
        <w:tc>
          <w:tcPr>
            <w:tcW w:w="1985"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1</w:t>
            </w:r>
          </w:p>
        </w:tc>
      </w:tr>
      <w:tr w:rsidR="00A44F63" w:rsidRPr="00C054BF" w:rsidTr="0046062C">
        <w:tc>
          <w:tcPr>
            <w:tcW w:w="567"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4</w:t>
            </w:r>
          </w:p>
        </w:tc>
        <w:tc>
          <w:tcPr>
            <w:tcW w:w="7400" w:type="dxa"/>
            <w:shd w:val="clear" w:color="auto" w:fill="auto"/>
          </w:tcPr>
          <w:p w:rsidR="00A44F63" w:rsidRPr="00C054BF" w:rsidRDefault="00A44F63" w:rsidP="0046062C">
            <w:pPr>
              <w:spacing w:after="0" w:line="240" w:lineRule="auto"/>
              <w:rPr>
                <w:rFonts w:eastAsia="Times New Roman"/>
                <w:sz w:val="24"/>
                <w:szCs w:val="24"/>
                <w:lang w:eastAsia="ru-RU"/>
              </w:rPr>
            </w:pPr>
            <w:r w:rsidRPr="00C054BF">
              <w:rPr>
                <w:rFonts w:eastAsia="Times New Roman"/>
                <w:sz w:val="24"/>
                <w:szCs w:val="24"/>
                <w:lang w:eastAsia="ru-RU"/>
              </w:rPr>
              <w:t>Персональный компьютер пользователя разрешает доменные имена в соответствии заданию</w:t>
            </w:r>
          </w:p>
        </w:tc>
        <w:tc>
          <w:tcPr>
            <w:tcW w:w="1985"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2</w:t>
            </w:r>
          </w:p>
        </w:tc>
      </w:tr>
      <w:tr w:rsidR="00A44F63" w:rsidRPr="00C054BF" w:rsidTr="0046062C">
        <w:tc>
          <w:tcPr>
            <w:tcW w:w="567"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5</w:t>
            </w:r>
          </w:p>
        </w:tc>
        <w:tc>
          <w:tcPr>
            <w:tcW w:w="7400" w:type="dxa"/>
            <w:shd w:val="clear" w:color="auto" w:fill="auto"/>
          </w:tcPr>
          <w:p w:rsidR="00A44F63" w:rsidRPr="00C054BF" w:rsidRDefault="00A44F63" w:rsidP="0046062C">
            <w:pPr>
              <w:spacing w:after="0" w:line="240" w:lineRule="auto"/>
              <w:rPr>
                <w:rFonts w:eastAsia="Times New Roman"/>
                <w:sz w:val="24"/>
                <w:szCs w:val="24"/>
                <w:lang w:eastAsia="ru-RU"/>
              </w:rPr>
            </w:pPr>
            <w:r w:rsidRPr="00C054BF">
              <w:rPr>
                <w:rFonts w:eastAsia="Times New Roman"/>
                <w:sz w:val="24"/>
                <w:szCs w:val="24"/>
                <w:lang w:eastAsia="ru-RU"/>
              </w:rPr>
              <w:t>Персональный компьютер пользователя находится в домене.</w:t>
            </w:r>
          </w:p>
        </w:tc>
        <w:tc>
          <w:tcPr>
            <w:tcW w:w="1985"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2</w:t>
            </w:r>
          </w:p>
        </w:tc>
      </w:tr>
      <w:tr w:rsidR="00A44F63" w:rsidRPr="00C054BF" w:rsidTr="0046062C">
        <w:tc>
          <w:tcPr>
            <w:tcW w:w="567"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6</w:t>
            </w:r>
          </w:p>
        </w:tc>
        <w:tc>
          <w:tcPr>
            <w:tcW w:w="7400" w:type="dxa"/>
            <w:shd w:val="clear" w:color="auto" w:fill="auto"/>
          </w:tcPr>
          <w:p w:rsidR="00A44F63" w:rsidRPr="00C054BF" w:rsidRDefault="00A44F63" w:rsidP="0046062C">
            <w:pPr>
              <w:spacing w:after="0" w:line="240" w:lineRule="auto"/>
              <w:rPr>
                <w:rFonts w:eastAsia="Times New Roman"/>
                <w:sz w:val="24"/>
                <w:szCs w:val="24"/>
                <w:lang w:eastAsia="ru-RU"/>
              </w:rPr>
            </w:pPr>
            <w:r w:rsidRPr="00C054BF">
              <w:rPr>
                <w:rFonts w:eastAsia="Times New Roman"/>
                <w:sz w:val="24"/>
                <w:szCs w:val="24"/>
                <w:lang w:eastAsia="ru-RU"/>
              </w:rPr>
              <w:t>Настройка учетных записей соответствует заданию.</w:t>
            </w:r>
          </w:p>
        </w:tc>
        <w:tc>
          <w:tcPr>
            <w:tcW w:w="1985"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2</w:t>
            </w:r>
          </w:p>
        </w:tc>
      </w:tr>
      <w:tr w:rsidR="00A44F63" w:rsidRPr="00C054BF" w:rsidTr="0046062C">
        <w:tc>
          <w:tcPr>
            <w:tcW w:w="567"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7</w:t>
            </w:r>
          </w:p>
        </w:tc>
        <w:tc>
          <w:tcPr>
            <w:tcW w:w="7400" w:type="dxa"/>
            <w:shd w:val="clear" w:color="auto" w:fill="auto"/>
          </w:tcPr>
          <w:p w:rsidR="00A44F63" w:rsidRPr="00C054BF" w:rsidRDefault="00A44F63" w:rsidP="0046062C">
            <w:pPr>
              <w:spacing w:after="0" w:line="240" w:lineRule="auto"/>
              <w:rPr>
                <w:rFonts w:eastAsia="Times New Roman"/>
                <w:sz w:val="24"/>
                <w:szCs w:val="24"/>
                <w:lang w:eastAsia="ru-RU"/>
              </w:rPr>
            </w:pPr>
            <w:r w:rsidRPr="00C054BF">
              <w:rPr>
                <w:rFonts w:eastAsia="Times New Roman"/>
                <w:sz w:val="24"/>
                <w:szCs w:val="24"/>
                <w:lang w:eastAsia="ru-RU"/>
              </w:rPr>
              <w:t>Настройки заблокированы для изменений на рабочей станции.</w:t>
            </w:r>
          </w:p>
        </w:tc>
        <w:tc>
          <w:tcPr>
            <w:tcW w:w="1985"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2</w:t>
            </w:r>
          </w:p>
        </w:tc>
      </w:tr>
      <w:tr w:rsidR="00A44F63" w:rsidRPr="00C054BF" w:rsidTr="0046062C">
        <w:tc>
          <w:tcPr>
            <w:tcW w:w="567"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8</w:t>
            </w:r>
          </w:p>
        </w:tc>
        <w:tc>
          <w:tcPr>
            <w:tcW w:w="7400" w:type="dxa"/>
            <w:shd w:val="clear" w:color="auto" w:fill="auto"/>
          </w:tcPr>
          <w:p w:rsidR="00A44F63" w:rsidRPr="00C054BF" w:rsidRDefault="00A44F63" w:rsidP="0046062C">
            <w:pPr>
              <w:spacing w:after="0" w:line="240" w:lineRule="auto"/>
              <w:rPr>
                <w:rFonts w:eastAsia="Times New Roman"/>
                <w:sz w:val="24"/>
                <w:szCs w:val="24"/>
                <w:lang w:eastAsia="ru-RU"/>
              </w:rPr>
            </w:pPr>
            <w:r w:rsidRPr="00C054BF">
              <w:rPr>
                <w:rFonts w:eastAsia="Times New Roman"/>
                <w:sz w:val="24"/>
                <w:szCs w:val="24"/>
                <w:lang w:eastAsia="ru-RU"/>
              </w:rPr>
              <w:t xml:space="preserve">Прямая </w:t>
            </w:r>
            <w:r w:rsidRPr="00C054BF">
              <w:rPr>
                <w:rFonts w:eastAsia="Times New Roman"/>
                <w:sz w:val="24"/>
                <w:szCs w:val="24"/>
                <w:lang w:val="en-US" w:eastAsia="ru-RU"/>
              </w:rPr>
              <w:t>DNS</w:t>
            </w:r>
            <w:r w:rsidRPr="00C054BF">
              <w:rPr>
                <w:rFonts w:eastAsia="Times New Roman"/>
                <w:sz w:val="24"/>
                <w:szCs w:val="24"/>
                <w:lang w:eastAsia="ru-RU"/>
              </w:rPr>
              <w:t>-зона настроена в соответствии заданию.</w:t>
            </w:r>
          </w:p>
        </w:tc>
        <w:tc>
          <w:tcPr>
            <w:tcW w:w="1985"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1</w:t>
            </w:r>
          </w:p>
        </w:tc>
      </w:tr>
      <w:tr w:rsidR="00A44F63" w:rsidRPr="00C054BF" w:rsidTr="0046062C">
        <w:tc>
          <w:tcPr>
            <w:tcW w:w="567"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9</w:t>
            </w:r>
          </w:p>
        </w:tc>
        <w:tc>
          <w:tcPr>
            <w:tcW w:w="7400" w:type="dxa"/>
            <w:shd w:val="clear" w:color="auto" w:fill="auto"/>
          </w:tcPr>
          <w:p w:rsidR="00A44F63" w:rsidRPr="00C054BF" w:rsidRDefault="00A44F63" w:rsidP="0046062C">
            <w:pPr>
              <w:spacing w:after="0" w:line="240" w:lineRule="auto"/>
              <w:rPr>
                <w:rFonts w:eastAsia="Times New Roman"/>
                <w:sz w:val="24"/>
                <w:szCs w:val="24"/>
                <w:lang w:eastAsia="ru-RU"/>
              </w:rPr>
            </w:pPr>
            <w:r w:rsidRPr="00C054BF">
              <w:rPr>
                <w:rFonts w:eastAsia="Times New Roman"/>
                <w:sz w:val="24"/>
                <w:szCs w:val="24"/>
                <w:lang w:eastAsia="ru-RU"/>
              </w:rPr>
              <w:t xml:space="preserve">Обратная </w:t>
            </w:r>
            <w:r w:rsidRPr="00C054BF">
              <w:rPr>
                <w:rFonts w:eastAsia="Times New Roman"/>
                <w:sz w:val="24"/>
                <w:szCs w:val="24"/>
                <w:lang w:val="en-US" w:eastAsia="ru-RU"/>
              </w:rPr>
              <w:t>DNS</w:t>
            </w:r>
            <w:r w:rsidRPr="00C054BF">
              <w:rPr>
                <w:rFonts w:eastAsia="Times New Roman"/>
                <w:sz w:val="24"/>
                <w:szCs w:val="24"/>
                <w:lang w:eastAsia="ru-RU"/>
              </w:rPr>
              <w:t>-зона настроена в соответствии заданию.</w:t>
            </w:r>
          </w:p>
        </w:tc>
        <w:tc>
          <w:tcPr>
            <w:tcW w:w="1985"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1</w:t>
            </w:r>
          </w:p>
        </w:tc>
      </w:tr>
      <w:tr w:rsidR="00A44F63" w:rsidRPr="00C054BF" w:rsidTr="0046062C">
        <w:tc>
          <w:tcPr>
            <w:tcW w:w="567" w:type="dxa"/>
            <w:shd w:val="clear" w:color="auto" w:fill="auto"/>
          </w:tcPr>
          <w:p w:rsidR="00A44F63" w:rsidRPr="00C054BF" w:rsidRDefault="00A44F63" w:rsidP="0046062C">
            <w:pPr>
              <w:spacing w:after="0" w:line="240" w:lineRule="auto"/>
              <w:rPr>
                <w:rFonts w:eastAsia="Times New Roman"/>
                <w:color w:val="4F6228"/>
                <w:sz w:val="24"/>
                <w:szCs w:val="24"/>
                <w:lang w:eastAsia="ru-RU"/>
              </w:rPr>
            </w:pPr>
          </w:p>
        </w:tc>
        <w:tc>
          <w:tcPr>
            <w:tcW w:w="7400" w:type="dxa"/>
            <w:shd w:val="clear" w:color="auto" w:fill="auto"/>
          </w:tcPr>
          <w:p w:rsidR="00A44F63" w:rsidRPr="00C054BF" w:rsidRDefault="00A44F63" w:rsidP="0046062C">
            <w:pPr>
              <w:spacing w:after="0" w:line="240" w:lineRule="auto"/>
              <w:rPr>
                <w:rFonts w:eastAsia="Times New Roman"/>
                <w:sz w:val="24"/>
                <w:szCs w:val="24"/>
                <w:lang w:eastAsia="ru-RU"/>
              </w:rPr>
            </w:pPr>
            <w:r w:rsidRPr="00C054BF">
              <w:rPr>
                <w:rFonts w:eastAsia="Times New Roman"/>
                <w:sz w:val="24"/>
                <w:szCs w:val="24"/>
                <w:lang w:eastAsia="ru-RU"/>
              </w:rPr>
              <w:t>ЗАДАЧА № 5.3 Настройка операционной системы Debian</w:t>
            </w:r>
          </w:p>
        </w:tc>
        <w:tc>
          <w:tcPr>
            <w:tcW w:w="1985"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Максимальный балл – 11 баллов</w:t>
            </w:r>
          </w:p>
        </w:tc>
      </w:tr>
      <w:tr w:rsidR="00A44F63" w:rsidRPr="00C054BF" w:rsidTr="0046062C">
        <w:tc>
          <w:tcPr>
            <w:tcW w:w="567" w:type="dxa"/>
            <w:shd w:val="clear" w:color="auto" w:fill="auto"/>
          </w:tcPr>
          <w:p w:rsidR="00A44F63" w:rsidRPr="00C054BF" w:rsidRDefault="00A44F63" w:rsidP="0046062C">
            <w:pPr>
              <w:spacing w:after="0" w:line="240" w:lineRule="auto"/>
              <w:rPr>
                <w:rFonts w:eastAsia="Times New Roman"/>
                <w:color w:val="4F6228"/>
                <w:sz w:val="24"/>
                <w:szCs w:val="24"/>
                <w:lang w:eastAsia="ru-RU"/>
              </w:rPr>
            </w:pPr>
          </w:p>
        </w:tc>
        <w:tc>
          <w:tcPr>
            <w:tcW w:w="7400"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b/>
                <w:sz w:val="24"/>
                <w:szCs w:val="24"/>
                <w:lang w:eastAsia="ru-RU"/>
              </w:rPr>
              <w:t>Критерии оценки:</w:t>
            </w:r>
          </w:p>
        </w:tc>
        <w:tc>
          <w:tcPr>
            <w:tcW w:w="1985" w:type="dxa"/>
            <w:shd w:val="clear" w:color="auto" w:fill="auto"/>
          </w:tcPr>
          <w:p w:rsidR="00A44F63" w:rsidRPr="00C054BF" w:rsidRDefault="00A44F63" w:rsidP="0046062C">
            <w:pPr>
              <w:spacing w:after="0" w:line="240" w:lineRule="auto"/>
              <w:jc w:val="center"/>
              <w:rPr>
                <w:rFonts w:eastAsia="Times New Roman"/>
                <w:color w:val="1F497D"/>
                <w:sz w:val="24"/>
                <w:szCs w:val="24"/>
                <w:lang w:eastAsia="ru-RU"/>
              </w:rPr>
            </w:pPr>
          </w:p>
        </w:tc>
      </w:tr>
      <w:tr w:rsidR="00A44F63" w:rsidRPr="00C054BF" w:rsidTr="0046062C">
        <w:tc>
          <w:tcPr>
            <w:tcW w:w="567"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1</w:t>
            </w:r>
          </w:p>
        </w:tc>
        <w:tc>
          <w:tcPr>
            <w:tcW w:w="7400" w:type="dxa"/>
            <w:shd w:val="clear" w:color="auto" w:fill="auto"/>
          </w:tcPr>
          <w:p w:rsidR="00A44F63" w:rsidRPr="00C054BF" w:rsidRDefault="00A44F63" w:rsidP="0046062C">
            <w:pPr>
              <w:spacing w:after="0" w:line="240" w:lineRule="auto"/>
              <w:rPr>
                <w:rFonts w:eastAsia="Times New Roman"/>
                <w:sz w:val="24"/>
                <w:szCs w:val="24"/>
                <w:lang w:eastAsia="ru-RU"/>
              </w:rPr>
            </w:pPr>
            <w:r w:rsidRPr="00C054BF">
              <w:rPr>
                <w:rFonts w:eastAsia="Times New Roman"/>
                <w:sz w:val="24"/>
                <w:szCs w:val="24"/>
                <w:lang w:eastAsia="ru-RU"/>
              </w:rPr>
              <w:t xml:space="preserve">Создана и установлена виртуальная машина с ОС </w:t>
            </w:r>
            <w:r w:rsidRPr="00C054BF">
              <w:rPr>
                <w:rFonts w:eastAsia="Times New Roman"/>
                <w:sz w:val="24"/>
                <w:szCs w:val="24"/>
                <w:lang w:val="en-US" w:eastAsia="ru-RU"/>
              </w:rPr>
              <w:t>Debian</w:t>
            </w:r>
            <w:r w:rsidRPr="00C054BF">
              <w:rPr>
                <w:rFonts w:eastAsia="Times New Roman"/>
                <w:sz w:val="24"/>
                <w:szCs w:val="24"/>
                <w:lang w:eastAsia="ru-RU"/>
              </w:rPr>
              <w:t xml:space="preserve"> 9.</w:t>
            </w:r>
          </w:p>
        </w:tc>
        <w:tc>
          <w:tcPr>
            <w:tcW w:w="1985"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1</w:t>
            </w:r>
          </w:p>
        </w:tc>
      </w:tr>
      <w:tr w:rsidR="00A44F63" w:rsidRPr="00C054BF" w:rsidTr="0046062C">
        <w:tc>
          <w:tcPr>
            <w:tcW w:w="567"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2</w:t>
            </w:r>
          </w:p>
        </w:tc>
        <w:tc>
          <w:tcPr>
            <w:tcW w:w="7400" w:type="dxa"/>
            <w:shd w:val="clear" w:color="auto" w:fill="auto"/>
          </w:tcPr>
          <w:p w:rsidR="00A44F63" w:rsidRPr="00C054BF" w:rsidRDefault="00A44F63" w:rsidP="0046062C">
            <w:pPr>
              <w:spacing w:after="0" w:line="240" w:lineRule="auto"/>
              <w:rPr>
                <w:rFonts w:eastAsia="Times New Roman"/>
                <w:sz w:val="24"/>
                <w:szCs w:val="24"/>
                <w:lang w:eastAsia="ru-RU"/>
              </w:rPr>
            </w:pPr>
            <w:r w:rsidRPr="00C054BF">
              <w:rPr>
                <w:rFonts w:eastAsia="Times New Roman"/>
                <w:sz w:val="24"/>
                <w:szCs w:val="24"/>
                <w:lang w:eastAsia="ru-RU"/>
              </w:rPr>
              <w:t>Сетевой адаптер ВМ настроен в режиме сетевого моста.</w:t>
            </w:r>
          </w:p>
        </w:tc>
        <w:tc>
          <w:tcPr>
            <w:tcW w:w="1985"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2</w:t>
            </w:r>
          </w:p>
        </w:tc>
      </w:tr>
      <w:tr w:rsidR="00A44F63" w:rsidRPr="00C054BF" w:rsidTr="0046062C">
        <w:tc>
          <w:tcPr>
            <w:tcW w:w="567"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3</w:t>
            </w:r>
          </w:p>
        </w:tc>
        <w:tc>
          <w:tcPr>
            <w:tcW w:w="7400" w:type="dxa"/>
            <w:shd w:val="clear" w:color="auto" w:fill="auto"/>
          </w:tcPr>
          <w:p w:rsidR="00A44F63" w:rsidRPr="00C054BF" w:rsidRDefault="00A44F63" w:rsidP="0046062C">
            <w:pPr>
              <w:spacing w:after="0" w:line="240" w:lineRule="auto"/>
              <w:rPr>
                <w:rFonts w:eastAsia="Times New Roman"/>
                <w:sz w:val="24"/>
                <w:szCs w:val="24"/>
                <w:lang w:eastAsia="ru-RU"/>
              </w:rPr>
            </w:pPr>
            <w:r w:rsidRPr="00C054BF">
              <w:rPr>
                <w:rFonts w:eastAsia="Times New Roman"/>
                <w:sz w:val="24"/>
                <w:szCs w:val="24"/>
                <w:lang w:eastAsia="ru-RU"/>
              </w:rPr>
              <w:t>Учетные записи Debian 9 сконфигурированы в соответствии заданию.</w:t>
            </w:r>
          </w:p>
        </w:tc>
        <w:tc>
          <w:tcPr>
            <w:tcW w:w="1985"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2</w:t>
            </w:r>
          </w:p>
        </w:tc>
      </w:tr>
      <w:tr w:rsidR="00A44F63" w:rsidRPr="00C054BF" w:rsidTr="0046062C">
        <w:tc>
          <w:tcPr>
            <w:tcW w:w="567"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4</w:t>
            </w:r>
          </w:p>
        </w:tc>
        <w:tc>
          <w:tcPr>
            <w:tcW w:w="7400" w:type="dxa"/>
            <w:shd w:val="clear" w:color="auto" w:fill="auto"/>
          </w:tcPr>
          <w:p w:rsidR="00A44F63" w:rsidRPr="00C054BF" w:rsidRDefault="00A44F63" w:rsidP="0046062C">
            <w:pPr>
              <w:spacing w:after="0" w:line="240" w:lineRule="auto"/>
              <w:rPr>
                <w:rFonts w:eastAsia="Times New Roman"/>
                <w:sz w:val="24"/>
                <w:szCs w:val="24"/>
                <w:lang w:eastAsia="ru-RU"/>
              </w:rPr>
            </w:pPr>
            <w:r w:rsidRPr="00C054BF">
              <w:rPr>
                <w:rFonts w:eastAsia="Times New Roman"/>
                <w:sz w:val="24"/>
                <w:szCs w:val="24"/>
                <w:lang w:eastAsia="ru-RU"/>
              </w:rPr>
              <w:t>Сетевая конфигурация Debian 9 настроена в соответствии заданию.</w:t>
            </w:r>
          </w:p>
        </w:tc>
        <w:tc>
          <w:tcPr>
            <w:tcW w:w="1985"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2</w:t>
            </w:r>
          </w:p>
        </w:tc>
      </w:tr>
      <w:tr w:rsidR="00A44F63" w:rsidRPr="00C054BF" w:rsidTr="0046062C">
        <w:tc>
          <w:tcPr>
            <w:tcW w:w="567"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5</w:t>
            </w:r>
          </w:p>
        </w:tc>
        <w:tc>
          <w:tcPr>
            <w:tcW w:w="7400" w:type="dxa"/>
            <w:shd w:val="clear" w:color="auto" w:fill="auto"/>
          </w:tcPr>
          <w:p w:rsidR="00A44F63" w:rsidRPr="00C054BF" w:rsidRDefault="00A44F63" w:rsidP="0046062C">
            <w:pPr>
              <w:spacing w:after="0" w:line="240" w:lineRule="auto"/>
              <w:rPr>
                <w:rFonts w:eastAsia="Times New Roman"/>
                <w:sz w:val="24"/>
                <w:szCs w:val="24"/>
                <w:lang w:eastAsia="ru-RU"/>
              </w:rPr>
            </w:pPr>
            <w:r w:rsidRPr="00C054BF">
              <w:rPr>
                <w:rFonts w:eastAsia="Times New Roman"/>
                <w:sz w:val="24"/>
                <w:szCs w:val="24"/>
                <w:lang w:eastAsia="ru-RU"/>
              </w:rPr>
              <w:t xml:space="preserve">На </w:t>
            </w:r>
            <w:r w:rsidRPr="00C054BF">
              <w:rPr>
                <w:rFonts w:eastAsia="Times New Roman"/>
                <w:sz w:val="24"/>
                <w:szCs w:val="24"/>
                <w:lang w:val="en-US" w:eastAsia="ru-RU"/>
              </w:rPr>
              <w:t>Debian</w:t>
            </w:r>
            <w:r w:rsidRPr="00C054BF">
              <w:rPr>
                <w:rFonts w:eastAsia="Times New Roman"/>
                <w:sz w:val="24"/>
                <w:szCs w:val="24"/>
                <w:lang w:eastAsia="ru-RU"/>
              </w:rPr>
              <w:t xml:space="preserve"> 9 установлен </w:t>
            </w:r>
            <w:r w:rsidRPr="00C054BF">
              <w:rPr>
                <w:rFonts w:eastAsia="Times New Roman"/>
                <w:sz w:val="24"/>
                <w:szCs w:val="24"/>
                <w:lang w:val="en-US" w:eastAsia="ru-RU"/>
              </w:rPr>
              <w:t>web</w:t>
            </w:r>
            <w:r w:rsidRPr="00C054BF">
              <w:rPr>
                <w:rFonts w:eastAsia="Times New Roman"/>
                <w:sz w:val="24"/>
                <w:szCs w:val="24"/>
                <w:lang w:eastAsia="ru-RU"/>
              </w:rPr>
              <w:t xml:space="preserve">-сервер </w:t>
            </w:r>
            <w:r w:rsidRPr="00C054BF">
              <w:rPr>
                <w:rFonts w:eastAsia="Times New Roman"/>
                <w:sz w:val="24"/>
                <w:szCs w:val="24"/>
                <w:lang w:val="en-US" w:eastAsia="ru-RU"/>
              </w:rPr>
              <w:t>Apache</w:t>
            </w:r>
            <w:r w:rsidRPr="00C054BF">
              <w:rPr>
                <w:rFonts w:eastAsia="Times New Roman"/>
                <w:sz w:val="24"/>
                <w:szCs w:val="24"/>
                <w:lang w:eastAsia="ru-RU"/>
              </w:rPr>
              <w:t>2.</w:t>
            </w:r>
          </w:p>
        </w:tc>
        <w:tc>
          <w:tcPr>
            <w:tcW w:w="1985"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2</w:t>
            </w:r>
          </w:p>
        </w:tc>
      </w:tr>
      <w:tr w:rsidR="00A44F63" w:rsidRPr="00C054BF" w:rsidTr="0046062C">
        <w:tc>
          <w:tcPr>
            <w:tcW w:w="567"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6</w:t>
            </w:r>
          </w:p>
        </w:tc>
        <w:tc>
          <w:tcPr>
            <w:tcW w:w="7400" w:type="dxa"/>
            <w:shd w:val="clear" w:color="auto" w:fill="auto"/>
          </w:tcPr>
          <w:p w:rsidR="00A44F63" w:rsidRPr="00C054BF" w:rsidRDefault="00A44F63" w:rsidP="0046062C">
            <w:pPr>
              <w:spacing w:after="0" w:line="240" w:lineRule="auto"/>
              <w:rPr>
                <w:rFonts w:eastAsia="Times New Roman"/>
                <w:sz w:val="24"/>
                <w:szCs w:val="24"/>
                <w:lang w:eastAsia="ru-RU"/>
              </w:rPr>
            </w:pPr>
            <w:r w:rsidRPr="00C054BF">
              <w:rPr>
                <w:rFonts w:eastAsia="Times New Roman"/>
                <w:sz w:val="24"/>
                <w:szCs w:val="24"/>
                <w:lang w:eastAsia="ru-RU"/>
              </w:rPr>
              <w:t>Web-сервер доступен с рабочей станции.</w:t>
            </w:r>
          </w:p>
        </w:tc>
        <w:tc>
          <w:tcPr>
            <w:tcW w:w="1985"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2</w:t>
            </w:r>
          </w:p>
        </w:tc>
      </w:tr>
      <w:tr w:rsidR="00A44F63" w:rsidRPr="00C054BF" w:rsidTr="0046062C">
        <w:tc>
          <w:tcPr>
            <w:tcW w:w="567" w:type="dxa"/>
            <w:shd w:val="clear" w:color="auto" w:fill="auto"/>
          </w:tcPr>
          <w:p w:rsidR="00A44F63" w:rsidRPr="00C054BF" w:rsidRDefault="00A44F63" w:rsidP="0046062C">
            <w:pPr>
              <w:tabs>
                <w:tab w:val="left" w:pos="567"/>
                <w:tab w:val="left" w:pos="709"/>
                <w:tab w:val="left" w:pos="1134"/>
              </w:tabs>
              <w:spacing w:after="0" w:line="240" w:lineRule="auto"/>
              <w:ind w:left="720"/>
              <w:rPr>
                <w:rFonts w:eastAsia="Times New Roman"/>
                <w:color w:val="4F6228"/>
                <w:sz w:val="24"/>
                <w:szCs w:val="24"/>
                <w:lang w:eastAsia="ru-RU"/>
              </w:rPr>
            </w:pPr>
          </w:p>
          <w:p w:rsidR="00A44F63" w:rsidRPr="00C054BF" w:rsidRDefault="00A44F63" w:rsidP="0046062C">
            <w:pPr>
              <w:tabs>
                <w:tab w:val="left" w:pos="567"/>
                <w:tab w:val="left" w:pos="709"/>
                <w:tab w:val="left" w:pos="1134"/>
              </w:tabs>
              <w:spacing w:after="0" w:line="240" w:lineRule="auto"/>
              <w:ind w:left="720"/>
              <w:rPr>
                <w:rFonts w:eastAsia="Times New Roman"/>
                <w:color w:val="4F6228"/>
                <w:sz w:val="24"/>
                <w:szCs w:val="24"/>
                <w:lang w:eastAsia="ru-RU"/>
              </w:rPr>
            </w:pPr>
          </w:p>
        </w:tc>
        <w:tc>
          <w:tcPr>
            <w:tcW w:w="7400"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lastRenderedPageBreak/>
              <w:t>ЗАДАЧА № 5.4 Настройка VoIP-телефонии</w:t>
            </w:r>
          </w:p>
        </w:tc>
        <w:tc>
          <w:tcPr>
            <w:tcW w:w="1985"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 xml:space="preserve">Максимальный </w:t>
            </w:r>
            <w:r w:rsidRPr="00C054BF">
              <w:rPr>
                <w:rFonts w:eastAsia="Times New Roman"/>
                <w:sz w:val="24"/>
                <w:szCs w:val="24"/>
                <w:lang w:eastAsia="ru-RU"/>
              </w:rPr>
              <w:lastRenderedPageBreak/>
              <w:t>балл – 4 балла</w:t>
            </w:r>
          </w:p>
        </w:tc>
      </w:tr>
      <w:tr w:rsidR="00A44F63" w:rsidRPr="00C054BF" w:rsidTr="0046062C">
        <w:tc>
          <w:tcPr>
            <w:tcW w:w="567" w:type="dxa"/>
            <w:shd w:val="clear" w:color="auto" w:fill="auto"/>
          </w:tcPr>
          <w:p w:rsidR="00A44F63" w:rsidRPr="00C054BF" w:rsidRDefault="00A44F63" w:rsidP="0046062C">
            <w:pPr>
              <w:tabs>
                <w:tab w:val="left" w:pos="567"/>
                <w:tab w:val="left" w:pos="709"/>
                <w:tab w:val="left" w:pos="1134"/>
              </w:tabs>
              <w:spacing w:after="0" w:line="240" w:lineRule="auto"/>
              <w:ind w:left="720"/>
              <w:rPr>
                <w:rFonts w:eastAsia="Times New Roman"/>
                <w:color w:val="4F6228"/>
                <w:sz w:val="24"/>
                <w:szCs w:val="24"/>
                <w:lang w:eastAsia="ru-RU"/>
              </w:rPr>
            </w:pPr>
          </w:p>
        </w:tc>
        <w:tc>
          <w:tcPr>
            <w:tcW w:w="7400" w:type="dxa"/>
            <w:shd w:val="clear" w:color="auto" w:fill="auto"/>
          </w:tcPr>
          <w:p w:rsidR="00A44F63" w:rsidRPr="00C054BF" w:rsidRDefault="00A44F63" w:rsidP="0046062C">
            <w:pPr>
              <w:tabs>
                <w:tab w:val="left" w:pos="567"/>
                <w:tab w:val="left" w:pos="709"/>
                <w:tab w:val="left" w:pos="1134"/>
              </w:tabs>
              <w:spacing w:after="0" w:line="240" w:lineRule="auto"/>
              <w:jc w:val="center"/>
              <w:rPr>
                <w:rFonts w:eastAsia="Times New Roman"/>
                <w:b/>
                <w:sz w:val="24"/>
                <w:szCs w:val="24"/>
                <w:lang w:eastAsia="ru-RU"/>
              </w:rPr>
            </w:pPr>
            <w:r w:rsidRPr="00C054BF">
              <w:rPr>
                <w:rFonts w:eastAsia="Times New Roman"/>
                <w:b/>
                <w:sz w:val="24"/>
                <w:szCs w:val="24"/>
                <w:lang w:eastAsia="ru-RU"/>
              </w:rPr>
              <w:t>Критерии оценки:</w:t>
            </w:r>
          </w:p>
        </w:tc>
        <w:tc>
          <w:tcPr>
            <w:tcW w:w="1985" w:type="dxa"/>
            <w:shd w:val="clear" w:color="auto" w:fill="auto"/>
          </w:tcPr>
          <w:p w:rsidR="00A44F63" w:rsidRPr="00C054BF" w:rsidRDefault="00A44F63" w:rsidP="0046062C">
            <w:pPr>
              <w:tabs>
                <w:tab w:val="left" w:pos="567"/>
                <w:tab w:val="left" w:pos="709"/>
                <w:tab w:val="left" w:pos="1134"/>
              </w:tabs>
              <w:spacing w:after="0" w:line="240" w:lineRule="auto"/>
              <w:jc w:val="center"/>
              <w:rPr>
                <w:rFonts w:eastAsia="Times New Roman"/>
                <w:b/>
                <w:sz w:val="24"/>
                <w:szCs w:val="24"/>
                <w:lang w:eastAsia="ru-RU"/>
              </w:rPr>
            </w:pPr>
          </w:p>
        </w:tc>
      </w:tr>
      <w:tr w:rsidR="00A44F63" w:rsidRPr="004C6BF3" w:rsidTr="0046062C">
        <w:tc>
          <w:tcPr>
            <w:tcW w:w="567" w:type="dxa"/>
            <w:shd w:val="clear" w:color="auto" w:fill="auto"/>
          </w:tcPr>
          <w:p w:rsidR="00A44F63" w:rsidRPr="00C054BF"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1</w:t>
            </w:r>
          </w:p>
        </w:tc>
        <w:tc>
          <w:tcPr>
            <w:tcW w:w="7400" w:type="dxa"/>
            <w:shd w:val="clear" w:color="auto" w:fill="auto"/>
          </w:tcPr>
          <w:p w:rsidR="00A44F63" w:rsidRPr="00C054BF" w:rsidRDefault="00A44F63" w:rsidP="0046062C">
            <w:pPr>
              <w:spacing w:after="0" w:line="240" w:lineRule="auto"/>
              <w:rPr>
                <w:rFonts w:eastAsia="Times New Roman"/>
                <w:sz w:val="24"/>
                <w:szCs w:val="24"/>
                <w:lang w:eastAsia="ru-RU"/>
              </w:rPr>
            </w:pPr>
            <w:r w:rsidRPr="00C054BF">
              <w:rPr>
                <w:rFonts w:eastAsia="Times New Roman"/>
                <w:sz w:val="24"/>
                <w:szCs w:val="24"/>
                <w:lang w:eastAsia="ru-RU"/>
              </w:rPr>
              <w:t>Программный телефон совершает звонок на номер, указанный в задании</w:t>
            </w:r>
          </w:p>
        </w:tc>
        <w:tc>
          <w:tcPr>
            <w:tcW w:w="1985" w:type="dxa"/>
            <w:shd w:val="clear" w:color="auto" w:fill="auto"/>
          </w:tcPr>
          <w:p w:rsidR="00A44F63" w:rsidRPr="004C6BF3" w:rsidRDefault="00A44F63" w:rsidP="0046062C">
            <w:pPr>
              <w:spacing w:after="0" w:line="240" w:lineRule="auto"/>
              <w:jc w:val="center"/>
              <w:rPr>
                <w:rFonts w:eastAsia="Times New Roman"/>
                <w:sz w:val="24"/>
                <w:szCs w:val="24"/>
                <w:lang w:eastAsia="ru-RU"/>
              </w:rPr>
            </w:pPr>
            <w:r w:rsidRPr="00C054BF">
              <w:rPr>
                <w:rFonts w:eastAsia="Times New Roman"/>
                <w:sz w:val="24"/>
                <w:szCs w:val="24"/>
                <w:lang w:eastAsia="ru-RU"/>
              </w:rPr>
              <w:t>4</w:t>
            </w:r>
          </w:p>
        </w:tc>
      </w:tr>
    </w:tbl>
    <w:p w:rsidR="00A44F63" w:rsidRDefault="00A44F63" w:rsidP="00A44F63">
      <w:pPr>
        <w:tabs>
          <w:tab w:val="left" w:pos="567"/>
          <w:tab w:val="left" w:pos="709"/>
          <w:tab w:val="left" w:pos="1134"/>
        </w:tabs>
        <w:spacing w:after="0" w:line="240" w:lineRule="auto"/>
        <w:jc w:val="right"/>
        <w:rPr>
          <w:rFonts w:eastAsia="Times New Roman"/>
          <w:sz w:val="24"/>
          <w:szCs w:val="24"/>
        </w:rPr>
      </w:pPr>
    </w:p>
    <w:p w:rsidR="00A44F63" w:rsidRPr="009251A0" w:rsidRDefault="00A44F63" w:rsidP="00A44F63">
      <w:pPr>
        <w:keepNext/>
        <w:tabs>
          <w:tab w:val="left" w:pos="567"/>
          <w:tab w:val="left" w:pos="709"/>
          <w:tab w:val="left" w:pos="1134"/>
        </w:tabs>
        <w:spacing w:after="0" w:line="240" w:lineRule="auto"/>
        <w:jc w:val="right"/>
        <w:rPr>
          <w:rFonts w:eastAsia="Times New Roman"/>
          <w:sz w:val="24"/>
          <w:szCs w:val="24"/>
        </w:rPr>
      </w:pPr>
      <w:r w:rsidRPr="009251A0">
        <w:rPr>
          <w:rFonts w:eastAsia="Times New Roman"/>
          <w:sz w:val="24"/>
          <w:szCs w:val="24"/>
        </w:rPr>
        <w:t xml:space="preserve">Таблица 2 </w:t>
      </w:r>
    </w:p>
    <w:p w:rsidR="00A44F63" w:rsidRPr="009251A0" w:rsidRDefault="00A44F63" w:rsidP="00A44F63">
      <w:pPr>
        <w:keepNext/>
        <w:tabs>
          <w:tab w:val="left" w:pos="567"/>
          <w:tab w:val="left" w:pos="709"/>
          <w:tab w:val="left" w:pos="1134"/>
        </w:tabs>
        <w:spacing w:after="120" w:line="240" w:lineRule="auto"/>
        <w:jc w:val="right"/>
        <w:rPr>
          <w:rFonts w:eastAsia="Times New Roman"/>
          <w:sz w:val="24"/>
          <w:szCs w:val="24"/>
        </w:rPr>
      </w:pPr>
      <w:r w:rsidRPr="009251A0">
        <w:rPr>
          <w:rFonts w:eastAsia="Times New Roman"/>
          <w:sz w:val="24"/>
          <w:szCs w:val="24"/>
        </w:rPr>
        <w:t xml:space="preserve">Материально-техническое обеспечение выполнения задания </w:t>
      </w: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5"/>
        <w:gridCol w:w="1429"/>
        <w:gridCol w:w="1547"/>
        <w:gridCol w:w="1418"/>
        <w:gridCol w:w="1417"/>
        <w:gridCol w:w="2127"/>
      </w:tblGrid>
      <w:tr w:rsidR="00A44F63" w:rsidRPr="00701827" w:rsidTr="0046062C">
        <w:tc>
          <w:tcPr>
            <w:tcW w:w="1985" w:type="dxa"/>
            <w:shd w:val="clear" w:color="auto" w:fill="auto"/>
            <w:vAlign w:val="center"/>
          </w:tcPr>
          <w:p w:rsidR="00A44F63" w:rsidRPr="00696D0B" w:rsidRDefault="00A44F63" w:rsidP="0046062C">
            <w:pPr>
              <w:spacing w:after="0" w:line="240" w:lineRule="auto"/>
              <w:jc w:val="center"/>
              <w:rPr>
                <w:sz w:val="18"/>
                <w:szCs w:val="18"/>
              </w:rPr>
            </w:pPr>
            <w:r w:rsidRPr="00696D0B">
              <w:rPr>
                <w:sz w:val="18"/>
                <w:szCs w:val="18"/>
              </w:rPr>
              <w:t>Наименование задания/задачи</w:t>
            </w:r>
          </w:p>
        </w:tc>
        <w:tc>
          <w:tcPr>
            <w:tcW w:w="1429" w:type="dxa"/>
            <w:shd w:val="clear" w:color="auto" w:fill="auto"/>
            <w:vAlign w:val="center"/>
          </w:tcPr>
          <w:p w:rsidR="00A44F63" w:rsidRPr="00696D0B" w:rsidRDefault="00A44F63" w:rsidP="0046062C">
            <w:pPr>
              <w:spacing w:after="0" w:line="240" w:lineRule="auto"/>
              <w:ind w:left="-108" w:right="-108"/>
              <w:jc w:val="center"/>
              <w:rPr>
                <w:sz w:val="18"/>
                <w:szCs w:val="18"/>
              </w:rPr>
            </w:pPr>
            <w:r w:rsidRPr="00696D0B">
              <w:rPr>
                <w:sz w:val="18"/>
                <w:szCs w:val="18"/>
              </w:rPr>
              <w:t>Наличие прикладной компьютерной программы (наименование)</w:t>
            </w:r>
          </w:p>
        </w:tc>
        <w:tc>
          <w:tcPr>
            <w:tcW w:w="1547" w:type="dxa"/>
            <w:shd w:val="clear" w:color="auto" w:fill="auto"/>
            <w:vAlign w:val="center"/>
          </w:tcPr>
          <w:p w:rsidR="00A44F63" w:rsidRPr="00696D0B" w:rsidRDefault="00A44F63" w:rsidP="0046062C">
            <w:pPr>
              <w:spacing w:after="0" w:line="240" w:lineRule="auto"/>
              <w:ind w:left="-108" w:right="-108"/>
              <w:jc w:val="center"/>
              <w:rPr>
                <w:sz w:val="18"/>
                <w:szCs w:val="18"/>
              </w:rPr>
            </w:pPr>
            <w:r w:rsidRPr="00696D0B">
              <w:rPr>
                <w:sz w:val="18"/>
                <w:szCs w:val="18"/>
              </w:rPr>
              <w:t>Наличие специального оборудования</w:t>
            </w:r>
          </w:p>
          <w:p w:rsidR="00A44F63" w:rsidRPr="00696D0B" w:rsidRDefault="00A44F63" w:rsidP="0046062C">
            <w:pPr>
              <w:spacing w:after="0" w:line="240" w:lineRule="auto"/>
              <w:ind w:left="-108" w:right="-108"/>
              <w:jc w:val="center"/>
              <w:rPr>
                <w:sz w:val="18"/>
                <w:szCs w:val="18"/>
              </w:rPr>
            </w:pPr>
            <w:r w:rsidRPr="00696D0B">
              <w:rPr>
                <w:sz w:val="18"/>
                <w:szCs w:val="18"/>
              </w:rPr>
              <w:t>(наименование)</w:t>
            </w:r>
          </w:p>
        </w:tc>
        <w:tc>
          <w:tcPr>
            <w:tcW w:w="1418" w:type="dxa"/>
            <w:shd w:val="clear" w:color="auto" w:fill="auto"/>
            <w:vAlign w:val="center"/>
          </w:tcPr>
          <w:p w:rsidR="00A44F63" w:rsidRPr="00696D0B" w:rsidRDefault="00A44F63" w:rsidP="0046062C">
            <w:pPr>
              <w:spacing w:after="0" w:line="240" w:lineRule="auto"/>
              <w:ind w:left="-108" w:right="-108"/>
              <w:jc w:val="center"/>
              <w:rPr>
                <w:sz w:val="18"/>
                <w:szCs w:val="18"/>
              </w:rPr>
            </w:pPr>
            <w:r w:rsidRPr="00696D0B">
              <w:rPr>
                <w:sz w:val="18"/>
                <w:szCs w:val="18"/>
              </w:rPr>
              <w:t>Наличие специальных инструментов</w:t>
            </w:r>
          </w:p>
          <w:p w:rsidR="00A44F63" w:rsidRPr="00696D0B" w:rsidRDefault="00A44F63" w:rsidP="0046062C">
            <w:pPr>
              <w:spacing w:after="0" w:line="240" w:lineRule="auto"/>
              <w:ind w:left="-108" w:right="-108"/>
              <w:jc w:val="center"/>
              <w:rPr>
                <w:sz w:val="18"/>
                <w:szCs w:val="18"/>
              </w:rPr>
            </w:pPr>
            <w:r w:rsidRPr="00696D0B">
              <w:rPr>
                <w:sz w:val="18"/>
                <w:szCs w:val="18"/>
              </w:rPr>
              <w:t>(наименование)</w:t>
            </w:r>
          </w:p>
        </w:tc>
        <w:tc>
          <w:tcPr>
            <w:tcW w:w="1417" w:type="dxa"/>
            <w:shd w:val="clear" w:color="auto" w:fill="auto"/>
            <w:vAlign w:val="center"/>
          </w:tcPr>
          <w:p w:rsidR="00A44F63" w:rsidRPr="00696D0B" w:rsidRDefault="00A44F63" w:rsidP="0046062C">
            <w:pPr>
              <w:spacing w:after="0" w:line="240" w:lineRule="auto"/>
              <w:ind w:left="-108" w:right="-108"/>
              <w:jc w:val="center"/>
              <w:rPr>
                <w:sz w:val="18"/>
                <w:szCs w:val="18"/>
              </w:rPr>
            </w:pPr>
            <w:r w:rsidRPr="00696D0B">
              <w:rPr>
                <w:sz w:val="18"/>
                <w:szCs w:val="18"/>
              </w:rPr>
              <w:t>Наличие материалов (наименование)</w:t>
            </w:r>
          </w:p>
        </w:tc>
        <w:tc>
          <w:tcPr>
            <w:tcW w:w="2127" w:type="dxa"/>
            <w:shd w:val="clear" w:color="auto" w:fill="auto"/>
            <w:vAlign w:val="center"/>
          </w:tcPr>
          <w:p w:rsidR="00A44F63" w:rsidRPr="00696D0B" w:rsidRDefault="00A44F63" w:rsidP="0046062C">
            <w:pPr>
              <w:spacing w:after="0" w:line="240" w:lineRule="auto"/>
              <w:jc w:val="center"/>
              <w:rPr>
                <w:sz w:val="18"/>
                <w:szCs w:val="18"/>
              </w:rPr>
            </w:pPr>
            <w:r w:rsidRPr="00696D0B">
              <w:rPr>
                <w:sz w:val="18"/>
                <w:szCs w:val="18"/>
              </w:rPr>
              <w:t>Наличие специального места выполнения задания (</w:t>
            </w:r>
            <w:r w:rsidRPr="00DB6B0F">
              <w:rPr>
                <w:iCs/>
                <w:sz w:val="18"/>
                <w:szCs w:val="18"/>
              </w:rPr>
              <w:t>лаборатория, мастерская, цех, полигон (образовательной организации, учебного центра, ресурсного центра, организации, предприятия иное)</w:t>
            </w:r>
          </w:p>
        </w:tc>
      </w:tr>
      <w:tr w:rsidR="00A44F63" w:rsidRPr="00701827" w:rsidTr="0046062C">
        <w:tc>
          <w:tcPr>
            <w:tcW w:w="1985" w:type="dxa"/>
            <w:shd w:val="clear" w:color="auto" w:fill="auto"/>
          </w:tcPr>
          <w:p w:rsidR="00A44F63" w:rsidRPr="00701827" w:rsidRDefault="00A44F63" w:rsidP="0046062C">
            <w:pPr>
              <w:spacing w:after="0" w:line="240" w:lineRule="auto"/>
              <w:rPr>
                <w:sz w:val="20"/>
                <w:szCs w:val="20"/>
              </w:rPr>
            </w:pPr>
            <w:r>
              <w:rPr>
                <w:sz w:val="20"/>
                <w:szCs w:val="20"/>
              </w:rPr>
              <w:t>Настройка сетевой части</w:t>
            </w:r>
          </w:p>
        </w:tc>
        <w:tc>
          <w:tcPr>
            <w:tcW w:w="1429" w:type="dxa"/>
            <w:vMerge w:val="restart"/>
            <w:shd w:val="clear" w:color="auto" w:fill="auto"/>
          </w:tcPr>
          <w:p w:rsidR="00A44F63" w:rsidRPr="00EF2AB7" w:rsidRDefault="00A44F63" w:rsidP="0051047B">
            <w:pPr>
              <w:pStyle w:val="a9"/>
              <w:numPr>
                <w:ilvl w:val="0"/>
                <w:numId w:val="22"/>
              </w:numPr>
              <w:spacing w:after="0" w:line="240" w:lineRule="auto"/>
              <w:ind w:left="34" w:right="-28" w:hanging="142"/>
              <w:jc w:val="left"/>
              <w:rPr>
                <w:sz w:val="20"/>
                <w:lang w:val="en-US"/>
              </w:rPr>
            </w:pPr>
            <w:r w:rsidRPr="00EF2AB7">
              <w:rPr>
                <w:sz w:val="20"/>
                <w:lang w:val="en-US"/>
              </w:rPr>
              <w:t>Windows Server 2012 R2</w:t>
            </w:r>
          </w:p>
          <w:p w:rsidR="00A44F63" w:rsidRPr="00EF2AB7" w:rsidRDefault="00A44F63" w:rsidP="0051047B">
            <w:pPr>
              <w:pStyle w:val="a9"/>
              <w:numPr>
                <w:ilvl w:val="0"/>
                <w:numId w:val="22"/>
              </w:numPr>
              <w:spacing w:after="0" w:line="240" w:lineRule="auto"/>
              <w:ind w:left="34" w:right="-28" w:hanging="142"/>
              <w:jc w:val="left"/>
              <w:rPr>
                <w:sz w:val="20"/>
                <w:lang w:val="en-US"/>
              </w:rPr>
            </w:pPr>
            <w:r>
              <w:rPr>
                <w:sz w:val="20"/>
                <w:lang w:val="en-US"/>
              </w:rPr>
              <w:t>Debian 9</w:t>
            </w:r>
          </w:p>
          <w:p w:rsidR="00A44F63" w:rsidRPr="00EF2AB7" w:rsidRDefault="00A44F63" w:rsidP="0051047B">
            <w:pPr>
              <w:pStyle w:val="a9"/>
              <w:numPr>
                <w:ilvl w:val="0"/>
                <w:numId w:val="22"/>
              </w:numPr>
              <w:spacing w:after="0" w:line="240" w:lineRule="auto"/>
              <w:ind w:left="34" w:right="-28" w:hanging="142"/>
              <w:jc w:val="left"/>
              <w:rPr>
                <w:sz w:val="20"/>
                <w:lang w:val="en-US"/>
              </w:rPr>
            </w:pPr>
            <w:r w:rsidRPr="00EF2AB7">
              <w:rPr>
                <w:sz w:val="20"/>
                <w:lang w:val="en-US"/>
              </w:rPr>
              <w:t>Windows 7</w:t>
            </w:r>
          </w:p>
          <w:p w:rsidR="00A44F63" w:rsidRPr="00EF2AB7" w:rsidRDefault="00A44F63" w:rsidP="0051047B">
            <w:pPr>
              <w:pStyle w:val="a9"/>
              <w:numPr>
                <w:ilvl w:val="0"/>
                <w:numId w:val="22"/>
              </w:numPr>
              <w:spacing w:after="0" w:line="240" w:lineRule="auto"/>
              <w:ind w:left="34" w:right="-28" w:hanging="142"/>
              <w:jc w:val="left"/>
              <w:rPr>
                <w:sz w:val="20"/>
                <w:lang w:val="en-US"/>
              </w:rPr>
            </w:pPr>
            <w:r w:rsidRPr="00EF2AB7">
              <w:rPr>
                <w:sz w:val="20"/>
                <w:lang w:val="en-US"/>
              </w:rPr>
              <w:t>PuTTY</w:t>
            </w:r>
          </w:p>
          <w:p w:rsidR="00A44F63" w:rsidRPr="00EF2AB7" w:rsidRDefault="00A44F63" w:rsidP="0051047B">
            <w:pPr>
              <w:pStyle w:val="a9"/>
              <w:numPr>
                <w:ilvl w:val="0"/>
                <w:numId w:val="22"/>
              </w:numPr>
              <w:spacing w:after="0" w:line="240" w:lineRule="auto"/>
              <w:ind w:left="34" w:right="-28" w:hanging="142"/>
              <w:jc w:val="left"/>
              <w:rPr>
                <w:sz w:val="20"/>
                <w:lang w:val="en-US"/>
              </w:rPr>
            </w:pPr>
            <w:r w:rsidRPr="00EF2AB7">
              <w:rPr>
                <w:sz w:val="20"/>
                <w:lang w:val="en-US"/>
              </w:rPr>
              <w:t>FileZilla</w:t>
            </w:r>
          </w:p>
          <w:p w:rsidR="00A44F63" w:rsidRPr="00EF2AB7" w:rsidRDefault="00A44F63" w:rsidP="0051047B">
            <w:pPr>
              <w:pStyle w:val="a9"/>
              <w:numPr>
                <w:ilvl w:val="0"/>
                <w:numId w:val="22"/>
              </w:numPr>
              <w:spacing w:after="0" w:line="240" w:lineRule="auto"/>
              <w:ind w:left="34" w:right="-28" w:hanging="142"/>
              <w:jc w:val="left"/>
              <w:rPr>
                <w:sz w:val="20"/>
                <w:lang w:val="en-US"/>
              </w:rPr>
            </w:pPr>
            <w:r>
              <w:rPr>
                <w:sz w:val="20"/>
                <w:lang w:val="en-US"/>
              </w:rPr>
              <w:t>Zoiper</w:t>
            </w:r>
          </w:p>
          <w:p w:rsidR="00A44F63" w:rsidRPr="00EF2AB7" w:rsidRDefault="00A44F63" w:rsidP="0051047B">
            <w:pPr>
              <w:pStyle w:val="a9"/>
              <w:numPr>
                <w:ilvl w:val="0"/>
                <w:numId w:val="22"/>
              </w:numPr>
              <w:spacing w:after="0" w:line="240" w:lineRule="auto"/>
              <w:ind w:left="34" w:right="-28" w:hanging="142"/>
              <w:jc w:val="left"/>
              <w:rPr>
                <w:sz w:val="20"/>
                <w:lang w:val="en-US"/>
              </w:rPr>
            </w:pPr>
            <w:r w:rsidRPr="00EF2AB7">
              <w:rPr>
                <w:sz w:val="20"/>
                <w:lang w:val="en-US"/>
              </w:rPr>
              <w:t>Internet Explorer</w:t>
            </w:r>
          </w:p>
        </w:tc>
        <w:tc>
          <w:tcPr>
            <w:tcW w:w="1547" w:type="dxa"/>
            <w:vMerge w:val="restart"/>
            <w:shd w:val="clear" w:color="auto" w:fill="auto"/>
          </w:tcPr>
          <w:p w:rsidR="00A44F63" w:rsidRPr="00EF2AB7" w:rsidRDefault="00A44F63" w:rsidP="0046062C">
            <w:pPr>
              <w:spacing w:after="0" w:line="240" w:lineRule="auto"/>
              <w:rPr>
                <w:sz w:val="20"/>
                <w:szCs w:val="20"/>
                <w:lang w:val="en-US"/>
              </w:rPr>
            </w:pPr>
            <w:r>
              <w:rPr>
                <w:sz w:val="20"/>
                <w:szCs w:val="20"/>
              </w:rPr>
              <w:t>Моноблок</w:t>
            </w:r>
            <w:r w:rsidRPr="00FF5D18">
              <w:rPr>
                <w:sz w:val="20"/>
                <w:szCs w:val="20"/>
                <w:lang w:val="en-US"/>
              </w:rPr>
              <w:t xml:space="preserve"> Lenovo IdeaCentre 300-23, Intel Core i3, 4 </w:t>
            </w:r>
            <w:r>
              <w:rPr>
                <w:sz w:val="20"/>
                <w:szCs w:val="20"/>
              </w:rPr>
              <w:t>Гб</w:t>
            </w:r>
            <w:r w:rsidRPr="00FF5D18">
              <w:rPr>
                <w:sz w:val="20"/>
                <w:szCs w:val="20"/>
                <w:lang w:val="en-US"/>
              </w:rPr>
              <w:t xml:space="preserve"> </w:t>
            </w:r>
            <w:r>
              <w:rPr>
                <w:sz w:val="20"/>
                <w:szCs w:val="20"/>
              </w:rPr>
              <w:t>ОЗУ</w:t>
            </w:r>
            <w:r w:rsidRPr="00FF5D18">
              <w:rPr>
                <w:sz w:val="20"/>
                <w:szCs w:val="20"/>
                <w:lang w:val="en-US"/>
              </w:rPr>
              <w:t xml:space="preserve">, 500 </w:t>
            </w:r>
            <w:r>
              <w:rPr>
                <w:sz w:val="20"/>
                <w:szCs w:val="20"/>
              </w:rPr>
              <w:t>Гб</w:t>
            </w:r>
            <w:r w:rsidRPr="00FF5D18">
              <w:rPr>
                <w:sz w:val="20"/>
                <w:szCs w:val="20"/>
                <w:lang w:val="en-US"/>
              </w:rPr>
              <w:t xml:space="preserve"> </w:t>
            </w:r>
            <w:r>
              <w:rPr>
                <w:sz w:val="20"/>
                <w:szCs w:val="20"/>
                <w:lang w:val="en-US"/>
              </w:rPr>
              <w:t>HDD</w:t>
            </w:r>
            <w:r w:rsidRPr="00FF5D18">
              <w:rPr>
                <w:sz w:val="20"/>
                <w:szCs w:val="20"/>
                <w:lang w:val="en-US"/>
              </w:rPr>
              <w:t xml:space="preserve">, LAN </w:t>
            </w:r>
            <w:r>
              <w:rPr>
                <w:sz w:val="20"/>
                <w:szCs w:val="20"/>
              </w:rPr>
              <w:t>порт</w:t>
            </w:r>
            <w:r w:rsidRPr="00FF5D18">
              <w:rPr>
                <w:sz w:val="20"/>
                <w:szCs w:val="20"/>
                <w:lang w:val="en-US"/>
              </w:rPr>
              <w:t xml:space="preserve">, 2 </w:t>
            </w:r>
            <w:r>
              <w:rPr>
                <w:sz w:val="20"/>
                <w:szCs w:val="20"/>
              </w:rPr>
              <w:t>шт</w:t>
            </w:r>
            <w:r w:rsidRPr="00FF5D18">
              <w:rPr>
                <w:sz w:val="20"/>
                <w:szCs w:val="20"/>
                <w:lang w:val="en-US"/>
              </w:rPr>
              <w:t>.</w:t>
            </w:r>
          </w:p>
        </w:tc>
        <w:tc>
          <w:tcPr>
            <w:tcW w:w="1418" w:type="dxa"/>
            <w:vMerge w:val="restart"/>
            <w:shd w:val="clear" w:color="auto" w:fill="auto"/>
          </w:tcPr>
          <w:p w:rsidR="00A44F63" w:rsidRPr="00701827" w:rsidRDefault="00A44F63" w:rsidP="0046062C">
            <w:pPr>
              <w:spacing w:after="0" w:line="240" w:lineRule="auto"/>
              <w:rPr>
                <w:sz w:val="20"/>
                <w:szCs w:val="20"/>
              </w:rPr>
            </w:pPr>
            <w:r>
              <w:rPr>
                <w:sz w:val="20"/>
                <w:szCs w:val="20"/>
              </w:rPr>
              <w:t>Кримпер для обжима, 1 шт.</w:t>
            </w:r>
          </w:p>
        </w:tc>
        <w:tc>
          <w:tcPr>
            <w:tcW w:w="1417" w:type="dxa"/>
            <w:vMerge w:val="restart"/>
            <w:shd w:val="clear" w:color="auto" w:fill="auto"/>
          </w:tcPr>
          <w:p w:rsidR="00A44F63" w:rsidRPr="00874F5C" w:rsidRDefault="00A44F63" w:rsidP="0046062C">
            <w:pPr>
              <w:rPr>
                <w:sz w:val="20"/>
                <w:szCs w:val="20"/>
              </w:rPr>
            </w:pPr>
            <w:r>
              <w:rPr>
                <w:sz w:val="20"/>
                <w:szCs w:val="20"/>
              </w:rPr>
              <w:t xml:space="preserve">Коннектор </w:t>
            </w:r>
            <w:r>
              <w:rPr>
                <w:sz w:val="20"/>
                <w:szCs w:val="20"/>
                <w:lang w:val="en-US"/>
              </w:rPr>
              <w:t>RJ-45</w:t>
            </w:r>
            <w:r>
              <w:rPr>
                <w:sz w:val="20"/>
                <w:szCs w:val="20"/>
              </w:rPr>
              <w:t>, 2 шт.</w:t>
            </w:r>
          </w:p>
        </w:tc>
        <w:tc>
          <w:tcPr>
            <w:tcW w:w="2127" w:type="dxa"/>
            <w:vMerge w:val="restart"/>
            <w:shd w:val="clear" w:color="auto" w:fill="auto"/>
          </w:tcPr>
          <w:p w:rsidR="00A44F63" w:rsidRPr="00701827" w:rsidRDefault="00A44F63" w:rsidP="0046062C">
            <w:pPr>
              <w:spacing w:after="0" w:line="240" w:lineRule="auto"/>
              <w:rPr>
                <w:sz w:val="20"/>
                <w:szCs w:val="20"/>
              </w:rPr>
            </w:pPr>
          </w:p>
        </w:tc>
      </w:tr>
      <w:tr w:rsidR="00A44F63" w:rsidRPr="00701827" w:rsidTr="0046062C">
        <w:tc>
          <w:tcPr>
            <w:tcW w:w="1985" w:type="dxa"/>
            <w:shd w:val="clear" w:color="auto" w:fill="auto"/>
          </w:tcPr>
          <w:p w:rsidR="00A44F63" w:rsidRPr="000778E8" w:rsidRDefault="00A44F63" w:rsidP="0046062C">
            <w:pPr>
              <w:spacing w:after="0" w:line="240" w:lineRule="auto"/>
              <w:rPr>
                <w:sz w:val="20"/>
                <w:szCs w:val="20"/>
              </w:rPr>
            </w:pPr>
            <w:r>
              <w:rPr>
                <w:rFonts w:eastAsia="Times New Roman"/>
                <w:sz w:val="20"/>
                <w:szCs w:val="20"/>
                <w:lang w:eastAsia="ru-RU"/>
              </w:rPr>
              <w:t>Настройка серверной операционной системы Windows Server</w:t>
            </w:r>
          </w:p>
        </w:tc>
        <w:tc>
          <w:tcPr>
            <w:tcW w:w="1429" w:type="dxa"/>
            <w:vMerge/>
            <w:shd w:val="clear" w:color="auto" w:fill="auto"/>
          </w:tcPr>
          <w:p w:rsidR="00A44F63" w:rsidRPr="00701827" w:rsidRDefault="00A44F63" w:rsidP="0046062C">
            <w:pPr>
              <w:rPr>
                <w:sz w:val="20"/>
                <w:szCs w:val="20"/>
              </w:rPr>
            </w:pPr>
          </w:p>
        </w:tc>
        <w:tc>
          <w:tcPr>
            <w:tcW w:w="1547" w:type="dxa"/>
            <w:vMerge/>
            <w:shd w:val="clear" w:color="auto" w:fill="auto"/>
          </w:tcPr>
          <w:p w:rsidR="00A44F63" w:rsidRPr="00701827" w:rsidRDefault="00A44F63" w:rsidP="0046062C">
            <w:pPr>
              <w:spacing w:after="0" w:line="240" w:lineRule="auto"/>
              <w:rPr>
                <w:sz w:val="20"/>
                <w:szCs w:val="20"/>
              </w:rPr>
            </w:pPr>
          </w:p>
        </w:tc>
        <w:tc>
          <w:tcPr>
            <w:tcW w:w="1418" w:type="dxa"/>
            <w:vMerge/>
            <w:shd w:val="clear" w:color="auto" w:fill="auto"/>
          </w:tcPr>
          <w:p w:rsidR="00A44F63" w:rsidRPr="00701827" w:rsidRDefault="00A44F63" w:rsidP="0046062C">
            <w:pPr>
              <w:spacing w:after="0" w:line="240" w:lineRule="auto"/>
              <w:rPr>
                <w:sz w:val="20"/>
                <w:szCs w:val="20"/>
              </w:rPr>
            </w:pPr>
          </w:p>
        </w:tc>
        <w:tc>
          <w:tcPr>
            <w:tcW w:w="1417" w:type="dxa"/>
            <w:vMerge/>
            <w:shd w:val="clear" w:color="auto" w:fill="auto"/>
          </w:tcPr>
          <w:p w:rsidR="00A44F63" w:rsidRPr="00701827" w:rsidRDefault="00A44F63" w:rsidP="0046062C">
            <w:pPr>
              <w:rPr>
                <w:sz w:val="20"/>
                <w:szCs w:val="20"/>
              </w:rPr>
            </w:pPr>
          </w:p>
        </w:tc>
        <w:tc>
          <w:tcPr>
            <w:tcW w:w="2127" w:type="dxa"/>
            <w:vMerge/>
            <w:shd w:val="clear" w:color="auto" w:fill="auto"/>
          </w:tcPr>
          <w:p w:rsidR="00A44F63" w:rsidRPr="00701827" w:rsidRDefault="00A44F63" w:rsidP="0046062C">
            <w:pPr>
              <w:spacing w:after="0" w:line="240" w:lineRule="auto"/>
              <w:rPr>
                <w:sz w:val="20"/>
                <w:szCs w:val="20"/>
              </w:rPr>
            </w:pPr>
          </w:p>
        </w:tc>
      </w:tr>
      <w:tr w:rsidR="00A44F63" w:rsidRPr="001A2B22" w:rsidTr="0046062C">
        <w:tc>
          <w:tcPr>
            <w:tcW w:w="1985" w:type="dxa"/>
            <w:shd w:val="clear" w:color="auto" w:fill="auto"/>
          </w:tcPr>
          <w:p w:rsidR="00A44F63" w:rsidRPr="00864E7E" w:rsidRDefault="00A44F63" w:rsidP="0046062C">
            <w:pPr>
              <w:spacing w:after="0" w:line="240" w:lineRule="auto"/>
              <w:rPr>
                <w:rFonts w:eastAsia="Times New Roman"/>
                <w:sz w:val="20"/>
                <w:szCs w:val="20"/>
                <w:lang w:val="en-US" w:eastAsia="ru-RU"/>
              </w:rPr>
            </w:pPr>
            <w:r>
              <w:rPr>
                <w:rFonts w:eastAsia="Times New Roman"/>
                <w:sz w:val="20"/>
                <w:szCs w:val="20"/>
                <w:lang w:eastAsia="ru-RU"/>
              </w:rPr>
              <w:t>Настройка операционной системы Debian</w:t>
            </w:r>
          </w:p>
        </w:tc>
        <w:tc>
          <w:tcPr>
            <w:tcW w:w="1429" w:type="dxa"/>
            <w:vMerge/>
            <w:shd w:val="clear" w:color="auto" w:fill="auto"/>
          </w:tcPr>
          <w:p w:rsidR="00A44F63" w:rsidRPr="001A2B22" w:rsidRDefault="00A44F63" w:rsidP="0046062C">
            <w:pPr>
              <w:rPr>
                <w:sz w:val="22"/>
                <w:szCs w:val="22"/>
              </w:rPr>
            </w:pPr>
          </w:p>
        </w:tc>
        <w:tc>
          <w:tcPr>
            <w:tcW w:w="1547" w:type="dxa"/>
            <w:vMerge/>
            <w:shd w:val="clear" w:color="auto" w:fill="auto"/>
          </w:tcPr>
          <w:p w:rsidR="00A44F63" w:rsidRPr="001A2B22" w:rsidRDefault="00A44F63" w:rsidP="0046062C">
            <w:pPr>
              <w:spacing w:after="0" w:line="240" w:lineRule="auto"/>
              <w:rPr>
                <w:sz w:val="22"/>
                <w:szCs w:val="22"/>
              </w:rPr>
            </w:pPr>
          </w:p>
        </w:tc>
        <w:tc>
          <w:tcPr>
            <w:tcW w:w="1418" w:type="dxa"/>
            <w:vMerge/>
            <w:shd w:val="clear" w:color="auto" w:fill="auto"/>
          </w:tcPr>
          <w:p w:rsidR="00A44F63" w:rsidRPr="001A2B22" w:rsidRDefault="00A44F63" w:rsidP="0046062C">
            <w:pPr>
              <w:spacing w:after="0" w:line="240" w:lineRule="auto"/>
              <w:rPr>
                <w:sz w:val="22"/>
                <w:szCs w:val="22"/>
              </w:rPr>
            </w:pPr>
          </w:p>
        </w:tc>
        <w:tc>
          <w:tcPr>
            <w:tcW w:w="1417" w:type="dxa"/>
            <w:vMerge/>
            <w:shd w:val="clear" w:color="auto" w:fill="auto"/>
          </w:tcPr>
          <w:p w:rsidR="00A44F63" w:rsidRPr="001A2B22" w:rsidRDefault="00A44F63" w:rsidP="0046062C">
            <w:pPr>
              <w:rPr>
                <w:sz w:val="20"/>
                <w:szCs w:val="20"/>
              </w:rPr>
            </w:pPr>
          </w:p>
        </w:tc>
        <w:tc>
          <w:tcPr>
            <w:tcW w:w="2127" w:type="dxa"/>
            <w:vMerge/>
            <w:shd w:val="clear" w:color="auto" w:fill="auto"/>
          </w:tcPr>
          <w:p w:rsidR="00A44F63" w:rsidRPr="001A2B22" w:rsidRDefault="00A44F63" w:rsidP="0046062C">
            <w:pPr>
              <w:spacing w:after="0" w:line="240" w:lineRule="auto"/>
              <w:rPr>
                <w:rFonts w:eastAsia="Times New Roman"/>
                <w:sz w:val="22"/>
                <w:szCs w:val="22"/>
                <w:lang w:eastAsia="ru-RU"/>
              </w:rPr>
            </w:pPr>
          </w:p>
        </w:tc>
      </w:tr>
      <w:tr w:rsidR="00A44F63" w:rsidRPr="00701827" w:rsidTr="0046062C">
        <w:tc>
          <w:tcPr>
            <w:tcW w:w="1985" w:type="dxa"/>
            <w:shd w:val="clear" w:color="auto" w:fill="auto"/>
          </w:tcPr>
          <w:p w:rsidR="00A44F63" w:rsidRPr="00864E7E" w:rsidRDefault="00A44F63" w:rsidP="0046062C">
            <w:pPr>
              <w:spacing w:after="0" w:line="240" w:lineRule="auto"/>
              <w:rPr>
                <w:sz w:val="20"/>
                <w:szCs w:val="20"/>
                <w:lang w:val="en-US"/>
              </w:rPr>
            </w:pPr>
            <w:r>
              <w:rPr>
                <w:rFonts w:eastAsia="Times New Roman"/>
                <w:sz w:val="20"/>
                <w:szCs w:val="20"/>
                <w:lang w:eastAsia="ru-RU"/>
              </w:rPr>
              <w:t>Настройка VoIP-телефонии</w:t>
            </w:r>
          </w:p>
        </w:tc>
        <w:tc>
          <w:tcPr>
            <w:tcW w:w="1429" w:type="dxa"/>
            <w:vMerge/>
            <w:shd w:val="clear" w:color="auto" w:fill="auto"/>
          </w:tcPr>
          <w:p w:rsidR="00A44F63" w:rsidRPr="00701827" w:rsidRDefault="00A44F63" w:rsidP="0046062C">
            <w:pPr>
              <w:spacing w:after="0" w:line="240" w:lineRule="auto"/>
              <w:rPr>
                <w:sz w:val="20"/>
                <w:szCs w:val="20"/>
              </w:rPr>
            </w:pPr>
          </w:p>
        </w:tc>
        <w:tc>
          <w:tcPr>
            <w:tcW w:w="1547" w:type="dxa"/>
            <w:vMerge/>
            <w:shd w:val="clear" w:color="auto" w:fill="auto"/>
          </w:tcPr>
          <w:p w:rsidR="00A44F63" w:rsidRPr="00701827" w:rsidRDefault="00A44F63" w:rsidP="0046062C">
            <w:pPr>
              <w:spacing w:after="0" w:line="240" w:lineRule="auto"/>
              <w:rPr>
                <w:sz w:val="20"/>
                <w:szCs w:val="20"/>
              </w:rPr>
            </w:pPr>
          </w:p>
        </w:tc>
        <w:tc>
          <w:tcPr>
            <w:tcW w:w="1418" w:type="dxa"/>
            <w:vMerge/>
            <w:shd w:val="clear" w:color="auto" w:fill="auto"/>
          </w:tcPr>
          <w:p w:rsidR="00A44F63" w:rsidRPr="00701827" w:rsidRDefault="00A44F63" w:rsidP="0046062C">
            <w:pPr>
              <w:spacing w:after="0" w:line="240" w:lineRule="auto"/>
              <w:rPr>
                <w:sz w:val="20"/>
                <w:szCs w:val="20"/>
              </w:rPr>
            </w:pPr>
          </w:p>
        </w:tc>
        <w:tc>
          <w:tcPr>
            <w:tcW w:w="1417" w:type="dxa"/>
            <w:vMerge/>
            <w:shd w:val="clear" w:color="auto" w:fill="auto"/>
          </w:tcPr>
          <w:p w:rsidR="00A44F63" w:rsidRPr="00701827" w:rsidRDefault="00A44F63" w:rsidP="0046062C">
            <w:pPr>
              <w:spacing w:after="0" w:line="240" w:lineRule="auto"/>
              <w:rPr>
                <w:sz w:val="20"/>
                <w:szCs w:val="20"/>
              </w:rPr>
            </w:pPr>
          </w:p>
        </w:tc>
        <w:tc>
          <w:tcPr>
            <w:tcW w:w="2127" w:type="dxa"/>
            <w:vMerge/>
            <w:shd w:val="clear" w:color="auto" w:fill="auto"/>
          </w:tcPr>
          <w:p w:rsidR="00A44F63" w:rsidRPr="00701827" w:rsidRDefault="00A44F63" w:rsidP="0046062C">
            <w:pPr>
              <w:spacing w:after="0" w:line="240" w:lineRule="auto"/>
              <w:rPr>
                <w:sz w:val="20"/>
                <w:szCs w:val="20"/>
              </w:rPr>
            </w:pPr>
          </w:p>
        </w:tc>
      </w:tr>
    </w:tbl>
    <w:p w:rsidR="00EF13A3" w:rsidRDefault="00EF13A3" w:rsidP="00AF7C64">
      <w:pPr>
        <w:tabs>
          <w:tab w:val="left" w:pos="0"/>
          <w:tab w:val="left" w:pos="709"/>
        </w:tabs>
        <w:spacing w:after="0" w:line="360" w:lineRule="auto"/>
        <w:ind w:firstLine="709"/>
        <w:jc w:val="both"/>
        <w:rPr>
          <w:rFonts w:eastAsia="Times New Roman"/>
          <w:b/>
        </w:rPr>
      </w:pPr>
      <w:r>
        <w:rPr>
          <w:rFonts w:eastAsia="Times New Roman"/>
          <w:b/>
        </w:rPr>
        <w:br w:type="page"/>
      </w:r>
    </w:p>
    <w:p w:rsidR="004F6E8D" w:rsidRDefault="004F6E8D" w:rsidP="004F6E8D">
      <w:pPr>
        <w:keepNext/>
        <w:spacing w:after="0" w:line="240" w:lineRule="auto"/>
        <w:jc w:val="center"/>
        <w:rPr>
          <w:rFonts w:eastAsia="Times New Roman"/>
          <w:b/>
          <w:sz w:val="24"/>
        </w:rPr>
      </w:pPr>
      <w:r>
        <w:rPr>
          <w:b/>
          <w:sz w:val="24"/>
        </w:rPr>
        <w:lastRenderedPageBreak/>
        <w:t>С</w:t>
      </w:r>
      <w:r w:rsidRPr="005C31FF">
        <w:rPr>
          <w:rFonts w:eastAsia="Times New Roman"/>
          <w:b/>
          <w:sz w:val="24"/>
        </w:rPr>
        <w:t>пециальност</w:t>
      </w:r>
      <w:r>
        <w:rPr>
          <w:rFonts w:eastAsia="Times New Roman"/>
          <w:b/>
          <w:sz w:val="24"/>
        </w:rPr>
        <w:t>ь</w:t>
      </w:r>
      <w:r w:rsidRPr="005C31FF">
        <w:rPr>
          <w:rFonts w:eastAsia="Times New Roman"/>
          <w:b/>
          <w:sz w:val="24"/>
        </w:rPr>
        <w:t xml:space="preserve"> </w:t>
      </w:r>
      <w:r w:rsidRPr="00807695">
        <w:rPr>
          <w:rFonts w:eastAsia="Times New Roman"/>
          <w:b/>
          <w:sz w:val="24"/>
        </w:rPr>
        <w:t>09.02.03 Программирование в компьютерных системах</w:t>
      </w:r>
    </w:p>
    <w:p w:rsidR="004F6E8D" w:rsidRPr="00521D1B" w:rsidRDefault="004F6E8D" w:rsidP="004F6E8D">
      <w:pPr>
        <w:spacing w:after="0" w:line="240" w:lineRule="auto"/>
        <w:rPr>
          <w:b/>
          <w:sz w:val="24"/>
        </w:rPr>
      </w:pPr>
    </w:p>
    <w:p w:rsidR="004F6E8D" w:rsidRPr="004C6BF3" w:rsidRDefault="004F6E8D" w:rsidP="004F6E8D">
      <w:pPr>
        <w:keepNext/>
        <w:tabs>
          <w:tab w:val="left" w:pos="567"/>
          <w:tab w:val="left" w:pos="709"/>
          <w:tab w:val="left" w:pos="1134"/>
        </w:tabs>
        <w:spacing w:after="0" w:line="240" w:lineRule="auto"/>
        <w:ind w:left="720"/>
        <w:jc w:val="right"/>
        <w:rPr>
          <w:rFonts w:eastAsia="Times New Roman"/>
          <w:sz w:val="24"/>
          <w:szCs w:val="24"/>
        </w:rPr>
      </w:pPr>
      <w:r w:rsidRPr="004C6BF3">
        <w:rPr>
          <w:rFonts w:eastAsia="Times New Roman"/>
          <w:sz w:val="24"/>
          <w:szCs w:val="24"/>
        </w:rPr>
        <w:t xml:space="preserve">Таблица 1 </w:t>
      </w:r>
    </w:p>
    <w:p w:rsidR="004F6E8D" w:rsidRPr="00DB6B0F" w:rsidRDefault="004F6E8D" w:rsidP="004F6E8D">
      <w:pPr>
        <w:keepNext/>
        <w:tabs>
          <w:tab w:val="left" w:pos="567"/>
          <w:tab w:val="left" w:pos="709"/>
          <w:tab w:val="left" w:pos="1134"/>
        </w:tabs>
        <w:spacing w:after="120" w:line="240" w:lineRule="auto"/>
        <w:ind w:left="720"/>
        <w:jc w:val="right"/>
        <w:rPr>
          <w:rFonts w:eastAsia="Times New Roman"/>
          <w:sz w:val="24"/>
          <w:szCs w:val="24"/>
        </w:rPr>
      </w:pPr>
      <w:r>
        <w:rPr>
          <w:rFonts w:eastAsia="Times New Roman"/>
          <w:sz w:val="24"/>
          <w:szCs w:val="24"/>
        </w:rPr>
        <w:t>Актуализация и оценка задания</w:t>
      </w: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4956"/>
        <w:gridCol w:w="4399"/>
      </w:tblGrid>
      <w:tr w:rsidR="004F6E8D" w:rsidRPr="002B7680" w:rsidTr="0046062C">
        <w:trPr>
          <w:jc w:val="center"/>
        </w:trPr>
        <w:tc>
          <w:tcPr>
            <w:tcW w:w="709" w:type="dxa"/>
            <w:vAlign w:val="center"/>
          </w:tcPr>
          <w:p w:rsidR="004F6E8D" w:rsidRPr="002B7680" w:rsidRDefault="004F6E8D" w:rsidP="0046062C">
            <w:pPr>
              <w:tabs>
                <w:tab w:val="left" w:pos="993"/>
              </w:tabs>
              <w:spacing w:after="0" w:line="240" w:lineRule="auto"/>
              <w:jc w:val="center"/>
              <w:rPr>
                <w:rFonts w:eastAsia="Times New Roman"/>
                <w:b/>
                <w:bCs/>
                <w:sz w:val="24"/>
                <w:szCs w:val="24"/>
                <w:lang w:eastAsia="ru-RU"/>
              </w:rPr>
            </w:pPr>
            <w:r w:rsidRPr="002B7680">
              <w:rPr>
                <w:rFonts w:eastAsia="Times New Roman"/>
                <w:b/>
                <w:bCs/>
                <w:sz w:val="24"/>
                <w:szCs w:val="24"/>
                <w:lang w:eastAsia="ru-RU"/>
              </w:rPr>
              <w:t>№ п/п</w:t>
            </w:r>
          </w:p>
        </w:tc>
        <w:tc>
          <w:tcPr>
            <w:tcW w:w="4956" w:type="dxa"/>
            <w:shd w:val="clear" w:color="auto" w:fill="auto"/>
            <w:vAlign w:val="center"/>
          </w:tcPr>
          <w:p w:rsidR="004F6E8D" w:rsidRPr="002B7680" w:rsidRDefault="004F6E8D" w:rsidP="0046062C">
            <w:pPr>
              <w:tabs>
                <w:tab w:val="left" w:pos="993"/>
              </w:tabs>
              <w:spacing w:after="0" w:line="240" w:lineRule="auto"/>
              <w:jc w:val="center"/>
              <w:rPr>
                <w:rFonts w:eastAsia="Times New Roman"/>
                <w:b/>
                <w:bCs/>
                <w:sz w:val="24"/>
                <w:szCs w:val="24"/>
                <w:lang w:eastAsia="ru-RU"/>
              </w:rPr>
            </w:pPr>
            <w:r w:rsidRPr="002B7680">
              <w:rPr>
                <w:rFonts w:eastAsia="Times New Roman"/>
                <w:b/>
                <w:bCs/>
                <w:sz w:val="24"/>
                <w:szCs w:val="24"/>
                <w:lang w:eastAsia="ru-RU"/>
              </w:rPr>
              <w:t>Характеристики ФГОС СПО</w:t>
            </w:r>
          </w:p>
        </w:tc>
        <w:tc>
          <w:tcPr>
            <w:tcW w:w="4399" w:type="dxa"/>
            <w:shd w:val="clear" w:color="auto" w:fill="auto"/>
            <w:vAlign w:val="center"/>
          </w:tcPr>
          <w:p w:rsidR="004F6E8D" w:rsidRPr="002B7680" w:rsidRDefault="004F6E8D" w:rsidP="0046062C">
            <w:pPr>
              <w:tabs>
                <w:tab w:val="left" w:pos="993"/>
              </w:tabs>
              <w:spacing w:after="0" w:line="240" w:lineRule="auto"/>
              <w:jc w:val="center"/>
              <w:rPr>
                <w:rFonts w:eastAsia="Times New Roman"/>
                <w:b/>
                <w:bCs/>
                <w:sz w:val="24"/>
                <w:szCs w:val="24"/>
                <w:lang w:eastAsia="ru-RU"/>
              </w:rPr>
            </w:pPr>
            <w:r w:rsidRPr="002B7680">
              <w:rPr>
                <w:rFonts w:eastAsia="Times New Roman"/>
                <w:b/>
                <w:bCs/>
                <w:sz w:val="24"/>
                <w:szCs w:val="24"/>
                <w:lang w:eastAsia="ru-RU"/>
              </w:rPr>
              <w:t>Характеристики профессионального стандарта (при наличии)</w:t>
            </w:r>
          </w:p>
        </w:tc>
      </w:tr>
      <w:tr w:rsidR="004F6E8D" w:rsidRPr="002B7680" w:rsidTr="0046062C">
        <w:trPr>
          <w:jc w:val="center"/>
        </w:trPr>
        <w:tc>
          <w:tcPr>
            <w:tcW w:w="709" w:type="dxa"/>
          </w:tcPr>
          <w:p w:rsidR="004F6E8D" w:rsidRPr="002B7680" w:rsidRDefault="004F6E8D" w:rsidP="0046062C">
            <w:pPr>
              <w:tabs>
                <w:tab w:val="left" w:pos="993"/>
              </w:tabs>
              <w:spacing w:after="0" w:line="240" w:lineRule="auto"/>
              <w:jc w:val="center"/>
              <w:rPr>
                <w:rFonts w:eastAsia="Times New Roman"/>
                <w:bCs/>
                <w:sz w:val="24"/>
                <w:szCs w:val="24"/>
                <w:lang w:eastAsia="ru-RU"/>
              </w:rPr>
            </w:pPr>
            <w:r w:rsidRPr="002B7680">
              <w:rPr>
                <w:rFonts w:eastAsia="Times New Roman"/>
                <w:bCs/>
                <w:sz w:val="24"/>
                <w:szCs w:val="24"/>
                <w:lang w:eastAsia="ru-RU"/>
              </w:rPr>
              <w:t>1</w:t>
            </w:r>
          </w:p>
        </w:tc>
        <w:tc>
          <w:tcPr>
            <w:tcW w:w="4956" w:type="dxa"/>
            <w:shd w:val="clear" w:color="auto" w:fill="auto"/>
          </w:tcPr>
          <w:p w:rsidR="004F6E8D" w:rsidRPr="00DB6B0F" w:rsidRDefault="004F6E8D" w:rsidP="0046062C">
            <w:pPr>
              <w:tabs>
                <w:tab w:val="left" w:pos="993"/>
              </w:tabs>
              <w:spacing w:after="0" w:line="240" w:lineRule="auto"/>
              <w:rPr>
                <w:rFonts w:eastAsia="Times New Roman"/>
                <w:sz w:val="24"/>
                <w:szCs w:val="24"/>
              </w:rPr>
            </w:pPr>
            <w:r w:rsidRPr="00DB6B0F">
              <w:rPr>
                <w:rFonts w:eastAsia="Times New Roman"/>
                <w:b/>
                <w:sz w:val="24"/>
                <w:szCs w:val="24"/>
              </w:rPr>
              <w:t>09.02.03 Программирование в компьютерных системах</w:t>
            </w:r>
            <w:r w:rsidRPr="002B7680">
              <w:rPr>
                <w:rFonts w:eastAsia="Times New Roman"/>
                <w:sz w:val="24"/>
                <w:szCs w:val="24"/>
              </w:rPr>
              <w:t>. Приказ N 804 от 28 июня 2014 г.</w:t>
            </w:r>
          </w:p>
        </w:tc>
        <w:tc>
          <w:tcPr>
            <w:tcW w:w="4399" w:type="dxa"/>
          </w:tcPr>
          <w:p w:rsidR="004F6E8D" w:rsidRPr="002B7680" w:rsidRDefault="004F6E8D" w:rsidP="0046062C">
            <w:pPr>
              <w:tabs>
                <w:tab w:val="left" w:pos="993"/>
              </w:tabs>
              <w:spacing w:after="0" w:line="240" w:lineRule="auto"/>
              <w:rPr>
                <w:bCs/>
                <w:sz w:val="24"/>
                <w:szCs w:val="24"/>
                <w:lang w:eastAsia="ru-RU"/>
              </w:rPr>
            </w:pPr>
            <w:r w:rsidRPr="002B7680">
              <w:rPr>
                <w:bCs/>
                <w:sz w:val="24"/>
                <w:szCs w:val="24"/>
                <w:lang w:eastAsia="ru-RU"/>
              </w:rPr>
              <w:t>Профессиональный стандарт Программист</w:t>
            </w:r>
          </w:p>
          <w:p w:rsidR="004F6E8D" w:rsidRPr="002B7680" w:rsidRDefault="004F6E8D" w:rsidP="0046062C">
            <w:pPr>
              <w:tabs>
                <w:tab w:val="left" w:pos="993"/>
              </w:tabs>
              <w:spacing w:after="0" w:line="240" w:lineRule="auto"/>
              <w:rPr>
                <w:rFonts w:eastAsia="Times New Roman"/>
                <w:bCs/>
                <w:sz w:val="24"/>
                <w:szCs w:val="24"/>
                <w:lang w:eastAsia="ru-RU"/>
              </w:rPr>
            </w:pPr>
            <w:r w:rsidRPr="002B7680">
              <w:rPr>
                <w:sz w:val="24"/>
                <w:szCs w:val="24"/>
                <w:shd w:val="clear" w:color="auto" w:fill="F7F8F9"/>
              </w:rPr>
              <w:t>Приказ Минтруда России №679н от 18.11.2013</w:t>
            </w:r>
          </w:p>
        </w:tc>
      </w:tr>
      <w:tr w:rsidR="004F6E8D" w:rsidRPr="002B7680" w:rsidTr="0046062C">
        <w:trPr>
          <w:trHeight w:val="120"/>
          <w:jc w:val="center"/>
        </w:trPr>
        <w:tc>
          <w:tcPr>
            <w:tcW w:w="709" w:type="dxa"/>
          </w:tcPr>
          <w:p w:rsidR="004F6E8D" w:rsidRPr="002B7680" w:rsidRDefault="004F6E8D" w:rsidP="0046062C">
            <w:pPr>
              <w:tabs>
                <w:tab w:val="left" w:pos="993"/>
              </w:tabs>
              <w:spacing w:after="0" w:line="240" w:lineRule="auto"/>
              <w:jc w:val="center"/>
              <w:rPr>
                <w:rFonts w:eastAsia="Times New Roman"/>
                <w:bCs/>
                <w:sz w:val="24"/>
                <w:szCs w:val="24"/>
                <w:lang w:eastAsia="ru-RU"/>
              </w:rPr>
            </w:pPr>
            <w:r>
              <w:rPr>
                <w:rFonts w:eastAsia="Times New Roman"/>
                <w:bCs/>
                <w:sz w:val="24"/>
                <w:szCs w:val="24"/>
                <w:lang w:eastAsia="ru-RU"/>
              </w:rPr>
              <w:t>2</w:t>
            </w:r>
          </w:p>
        </w:tc>
        <w:tc>
          <w:tcPr>
            <w:tcW w:w="4956" w:type="dxa"/>
            <w:shd w:val="clear" w:color="auto" w:fill="auto"/>
          </w:tcPr>
          <w:p w:rsidR="004F6E8D" w:rsidRDefault="004F6E8D" w:rsidP="0046062C">
            <w:pPr>
              <w:autoSpaceDE w:val="0"/>
              <w:autoSpaceDN w:val="0"/>
              <w:adjustRightInd w:val="0"/>
              <w:spacing w:after="0" w:line="240" w:lineRule="auto"/>
              <w:rPr>
                <w:sz w:val="24"/>
                <w:szCs w:val="24"/>
              </w:rPr>
            </w:pPr>
            <w:r w:rsidRPr="005C31FF">
              <w:rPr>
                <w:rFonts w:eastAsia="Times New Roman"/>
                <w:b/>
                <w:sz w:val="24"/>
                <w:szCs w:val="24"/>
              </w:rPr>
              <w:t>09.02.03 Программирование в компьютерных системах</w:t>
            </w:r>
            <w:r w:rsidRPr="0048117D">
              <w:rPr>
                <w:sz w:val="24"/>
                <w:szCs w:val="24"/>
              </w:rPr>
              <w:t xml:space="preserve"> </w:t>
            </w:r>
          </w:p>
          <w:p w:rsidR="004F6E8D" w:rsidRDefault="004F6E8D" w:rsidP="0046062C">
            <w:pPr>
              <w:autoSpaceDE w:val="0"/>
              <w:autoSpaceDN w:val="0"/>
              <w:adjustRightInd w:val="0"/>
              <w:spacing w:after="0" w:line="240" w:lineRule="auto"/>
              <w:rPr>
                <w:sz w:val="24"/>
                <w:szCs w:val="24"/>
              </w:rPr>
            </w:pPr>
            <w:r w:rsidRPr="0048117D">
              <w:rPr>
                <w:sz w:val="24"/>
                <w:szCs w:val="24"/>
              </w:rPr>
              <w:t xml:space="preserve">Разработка </w:t>
            </w:r>
            <w:r>
              <w:rPr>
                <w:sz w:val="24"/>
                <w:szCs w:val="24"/>
              </w:rPr>
              <w:t xml:space="preserve">и отладка </w:t>
            </w:r>
            <w:r w:rsidRPr="0048117D">
              <w:rPr>
                <w:sz w:val="24"/>
                <w:szCs w:val="24"/>
              </w:rPr>
              <w:t>программного кода</w:t>
            </w:r>
          </w:p>
          <w:p w:rsidR="004F6E8D" w:rsidRPr="00DB6B0F" w:rsidRDefault="004F6E8D" w:rsidP="0046062C">
            <w:pPr>
              <w:autoSpaceDE w:val="0"/>
              <w:autoSpaceDN w:val="0"/>
              <w:adjustRightInd w:val="0"/>
              <w:spacing w:after="0" w:line="240" w:lineRule="auto"/>
              <w:rPr>
                <w:sz w:val="24"/>
                <w:szCs w:val="24"/>
              </w:rPr>
            </w:pPr>
            <w:r w:rsidRPr="00D8778E">
              <w:rPr>
                <w:sz w:val="24"/>
                <w:szCs w:val="24"/>
              </w:rPr>
              <w:t>Проверка работоспособности и рефакторинг кода программного обеспечения</w:t>
            </w:r>
          </w:p>
        </w:tc>
        <w:tc>
          <w:tcPr>
            <w:tcW w:w="4399" w:type="dxa"/>
            <w:shd w:val="clear" w:color="auto" w:fill="auto"/>
          </w:tcPr>
          <w:p w:rsidR="004F6E8D" w:rsidRPr="002B7680" w:rsidRDefault="004F6E8D" w:rsidP="0046062C">
            <w:pPr>
              <w:autoSpaceDE w:val="0"/>
              <w:autoSpaceDN w:val="0"/>
              <w:adjustRightInd w:val="0"/>
              <w:spacing w:after="0" w:line="240" w:lineRule="auto"/>
              <w:rPr>
                <w:rFonts w:eastAsia="Times New Roman"/>
                <w:bCs/>
                <w:sz w:val="24"/>
                <w:szCs w:val="24"/>
                <w:lang w:eastAsia="ru-RU"/>
              </w:rPr>
            </w:pPr>
            <w:r>
              <w:rPr>
                <w:rFonts w:eastAsia="Times New Roman"/>
                <w:bCs/>
                <w:sz w:val="24"/>
                <w:szCs w:val="24"/>
                <w:lang w:eastAsia="ru-RU"/>
              </w:rPr>
              <w:t>Уровень квалификации 3-4</w:t>
            </w:r>
          </w:p>
        </w:tc>
      </w:tr>
      <w:tr w:rsidR="004F6E8D" w:rsidRPr="002B7680" w:rsidTr="0046062C">
        <w:trPr>
          <w:trHeight w:val="1785"/>
          <w:jc w:val="center"/>
        </w:trPr>
        <w:tc>
          <w:tcPr>
            <w:tcW w:w="709" w:type="dxa"/>
          </w:tcPr>
          <w:p w:rsidR="004F6E8D" w:rsidRPr="002B7680" w:rsidRDefault="004F6E8D" w:rsidP="0046062C">
            <w:pPr>
              <w:tabs>
                <w:tab w:val="left" w:pos="993"/>
              </w:tabs>
              <w:spacing w:after="0" w:line="240" w:lineRule="auto"/>
              <w:jc w:val="center"/>
              <w:rPr>
                <w:rFonts w:eastAsia="Times New Roman"/>
                <w:bCs/>
                <w:sz w:val="24"/>
                <w:szCs w:val="24"/>
                <w:lang w:eastAsia="ru-RU"/>
              </w:rPr>
            </w:pPr>
            <w:r>
              <w:rPr>
                <w:rFonts w:eastAsia="Times New Roman"/>
                <w:bCs/>
                <w:sz w:val="24"/>
                <w:szCs w:val="24"/>
                <w:lang w:eastAsia="ru-RU"/>
              </w:rPr>
              <w:t>3</w:t>
            </w:r>
          </w:p>
        </w:tc>
        <w:tc>
          <w:tcPr>
            <w:tcW w:w="4956" w:type="dxa"/>
            <w:shd w:val="clear" w:color="auto" w:fill="auto"/>
          </w:tcPr>
          <w:p w:rsidR="004F6E8D" w:rsidRDefault="004F6E8D" w:rsidP="0046062C">
            <w:pPr>
              <w:autoSpaceDE w:val="0"/>
              <w:autoSpaceDN w:val="0"/>
              <w:adjustRightInd w:val="0"/>
              <w:spacing w:after="0" w:line="240" w:lineRule="auto"/>
              <w:rPr>
                <w:rFonts w:eastAsia="Times New Roman"/>
                <w:sz w:val="24"/>
                <w:szCs w:val="24"/>
                <w:lang w:eastAsia="ru-RU"/>
              </w:rPr>
            </w:pPr>
            <w:r w:rsidRPr="005C31FF">
              <w:rPr>
                <w:rFonts w:eastAsia="Times New Roman"/>
                <w:b/>
                <w:sz w:val="24"/>
                <w:szCs w:val="24"/>
              </w:rPr>
              <w:t>09.02.03 Программирование в компьютерных системах</w:t>
            </w:r>
          </w:p>
          <w:p w:rsidR="004F6E8D" w:rsidRPr="002B7680" w:rsidRDefault="004F6E8D" w:rsidP="0046062C">
            <w:pPr>
              <w:autoSpaceDE w:val="0"/>
              <w:autoSpaceDN w:val="0"/>
              <w:adjustRightInd w:val="0"/>
              <w:spacing w:after="0" w:line="240" w:lineRule="auto"/>
              <w:rPr>
                <w:rFonts w:eastAsia="Times New Roman"/>
                <w:bCs/>
                <w:sz w:val="24"/>
                <w:szCs w:val="24"/>
                <w:lang w:eastAsia="ru-RU"/>
              </w:rPr>
            </w:pPr>
            <w:r w:rsidRPr="002B7680">
              <w:rPr>
                <w:rFonts w:eastAsia="Times New Roman"/>
                <w:sz w:val="24"/>
                <w:szCs w:val="24"/>
                <w:lang w:eastAsia="ru-RU"/>
              </w:rPr>
              <w:t>ПК 1.2. Осуществлять разработку кода программного продукта на основе готовых спецификаций на уровне модуля.</w:t>
            </w:r>
          </w:p>
          <w:p w:rsidR="004F6E8D" w:rsidRPr="002B7680" w:rsidRDefault="004F6E8D" w:rsidP="0046062C">
            <w:pPr>
              <w:widowControl w:val="0"/>
              <w:autoSpaceDE w:val="0"/>
              <w:autoSpaceDN w:val="0"/>
              <w:adjustRightInd w:val="0"/>
              <w:spacing w:after="0" w:line="240" w:lineRule="auto"/>
              <w:rPr>
                <w:rFonts w:eastAsia="Times New Roman"/>
                <w:sz w:val="24"/>
                <w:szCs w:val="24"/>
                <w:lang w:eastAsia="ru-RU"/>
              </w:rPr>
            </w:pPr>
            <w:r w:rsidRPr="002B7680">
              <w:rPr>
                <w:rFonts w:eastAsia="Times New Roman"/>
                <w:sz w:val="24"/>
                <w:szCs w:val="24"/>
                <w:lang w:eastAsia="ru-RU"/>
              </w:rPr>
              <w:t>ПК 1.4. Выполнять тестирование программных модулей.</w:t>
            </w:r>
            <w:bookmarkStart w:id="20" w:name="sub_15451"/>
            <w:r w:rsidRPr="002B7680">
              <w:rPr>
                <w:rFonts w:eastAsia="Times New Roman"/>
                <w:sz w:val="24"/>
                <w:szCs w:val="24"/>
                <w:lang w:eastAsia="ru-RU"/>
              </w:rPr>
              <w:t xml:space="preserve"> </w:t>
            </w:r>
          </w:p>
          <w:bookmarkEnd w:id="20"/>
          <w:p w:rsidR="004F6E8D" w:rsidRPr="002B7680" w:rsidRDefault="004F6E8D" w:rsidP="0046062C">
            <w:pPr>
              <w:widowControl w:val="0"/>
              <w:autoSpaceDE w:val="0"/>
              <w:autoSpaceDN w:val="0"/>
              <w:adjustRightInd w:val="0"/>
              <w:spacing w:after="0" w:line="240" w:lineRule="auto"/>
              <w:rPr>
                <w:rFonts w:eastAsia="Times New Roman"/>
                <w:sz w:val="24"/>
                <w:szCs w:val="24"/>
                <w:lang w:eastAsia="ru-RU"/>
              </w:rPr>
            </w:pPr>
            <w:r w:rsidRPr="002B7680">
              <w:rPr>
                <w:rFonts w:eastAsia="Times New Roman"/>
                <w:sz w:val="24"/>
                <w:szCs w:val="24"/>
                <w:lang w:eastAsia="ru-RU"/>
              </w:rPr>
              <w:t>ПК 2.2. Реализовывать базу данных в конкретной системе управления базами данных.</w:t>
            </w:r>
          </w:p>
          <w:p w:rsidR="004F6E8D" w:rsidRPr="002B7680" w:rsidRDefault="004F6E8D" w:rsidP="0046062C">
            <w:pPr>
              <w:tabs>
                <w:tab w:val="left" w:pos="993"/>
              </w:tabs>
              <w:spacing w:after="0" w:line="240" w:lineRule="auto"/>
              <w:rPr>
                <w:rFonts w:eastAsia="Times New Roman"/>
                <w:b/>
                <w:sz w:val="24"/>
                <w:szCs w:val="24"/>
              </w:rPr>
            </w:pPr>
            <w:r w:rsidRPr="002B7680">
              <w:rPr>
                <w:rFonts w:eastAsia="Times New Roman"/>
                <w:sz w:val="24"/>
                <w:szCs w:val="24"/>
                <w:lang w:eastAsia="ru-RU"/>
              </w:rPr>
              <w:t>ПК 2.4. Реализовывать методы и технологии защиты информации в базах данных.</w:t>
            </w:r>
          </w:p>
        </w:tc>
        <w:tc>
          <w:tcPr>
            <w:tcW w:w="4399" w:type="dxa"/>
            <w:shd w:val="clear" w:color="auto" w:fill="auto"/>
          </w:tcPr>
          <w:p w:rsidR="004F6E8D" w:rsidRDefault="004F6E8D" w:rsidP="0046062C">
            <w:pPr>
              <w:spacing w:after="0" w:line="240" w:lineRule="auto"/>
              <w:rPr>
                <w:sz w:val="24"/>
                <w:szCs w:val="24"/>
              </w:rPr>
            </w:pPr>
          </w:p>
          <w:p w:rsidR="004F6E8D" w:rsidRDefault="004F6E8D" w:rsidP="0046062C">
            <w:pPr>
              <w:spacing w:after="0" w:line="240" w:lineRule="auto"/>
              <w:rPr>
                <w:sz w:val="24"/>
                <w:szCs w:val="24"/>
              </w:rPr>
            </w:pPr>
          </w:p>
          <w:p w:rsidR="004F6E8D" w:rsidRPr="002B7680" w:rsidRDefault="004F6E8D" w:rsidP="0046062C">
            <w:pPr>
              <w:spacing w:after="0" w:line="240" w:lineRule="auto"/>
              <w:rPr>
                <w:rFonts w:eastAsia="Times New Roman"/>
                <w:b/>
                <w:sz w:val="24"/>
                <w:szCs w:val="24"/>
              </w:rPr>
            </w:pPr>
            <w:r w:rsidRPr="00D8778E">
              <w:rPr>
                <w:sz w:val="24"/>
                <w:szCs w:val="24"/>
              </w:rPr>
              <w:t>Разработка, отладка, проверка работоспособности, модификация программного обеспечения</w:t>
            </w:r>
          </w:p>
        </w:tc>
      </w:tr>
      <w:tr w:rsidR="004F6E8D" w:rsidRPr="002B7680" w:rsidTr="0046062C">
        <w:trPr>
          <w:jc w:val="center"/>
        </w:trPr>
        <w:tc>
          <w:tcPr>
            <w:tcW w:w="709" w:type="dxa"/>
          </w:tcPr>
          <w:p w:rsidR="004F6E8D" w:rsidRPr="002B7680" w:rsidRDefault="004F6E8D" w:rsidP="0046062C">
            <w:pPr>
              <w:tabs>
                <w:tab w:val="left" w:pos="993"/>
              </w:tabs>
              <w:spacing w:after="0" w:line="240" w:lineRule="auto"/>
              <w:jc w:val="center"/>
              <w:rPr>
                <w:rFonts w:eastAsia="Times New Roman"/>
                <w:bCs/>
                <w:sz w:val="24"/>
                <w:szCs w:val="24"/>
                <w:lang w:eastAsia="ru-RU"/>
              </w:rPr>
            </w:pPr>
            <w:r>
              <w:rPr>
                <w:rFonts w:eastAsia="Times New Roman"/>
                <w:bCs/>
                <w:sz w:val="24"/>
                <w:szCs w:val="24"/>
                <w:lang w:eastAsia="ru-RU"/>
              </w:rPr>
              <w:t>4</w:t>
            </w:r>
          </w:p>
        </w:tc>
        <w:tc>
          <w:tcPr>
            <w:tcW w:w="9355" w:type="dxa"/>
            <w:gridSpan w:val="2"/>
          </w:tcPr>
          <w:p w:rsidR="004F6E8D" w:rsidRPr="002B7680" w:rsidRDefault="004F6E8D" w:rsidP="0046062C">
            <w:pPr>
              <w:tabs>
                <w:tab w:val="left" w:pos="993"/>
              </w:tabs>
              <w:spacing w:after="0" w:line="240" w:lineRule="auto"/>
              <w:rPr>
                <w:sz w:val="24"/>
                <w:szCs w:val="24"/>
              </w:rPr>
            </w:pPr>
            <w:r w:rsidRPr="002B7680">
              <w:rPr>
                <w:rFonts w:eastAsia="Times New Roman"/>
                <w:b/>
                <w:sz w:val="24"/>
                <w:szCs w:val="24"/>
              </w:rPr>
              <w:t>09.02.03 Программирование в компьютерных системах</w:t>
            </w:r>
            <w:r w:rsidRPr="002B7680">
              <w:rPr>
                <w:sz w:val="24"/>
                <w:szCs w:val="24"/>
              </w:rPr>
              <w:t xml:space="preserve"> </w:t>
            </w:r>
          </w:p>
          <w:p w:rsidR="004F6E8D" w:rsidRPr="002B7680" w:rsidRDefault="004F6E8D" w:rsidP="0046062C">
            <w:pPr>
              <w:tabs>
                <w:tab w:val="left" w:pos="993"/>
              </w:tabs>
              <w:spacing w:after="0" w:line="240" w:lineRule="auto"/>
              <w:rPr>
                <w:sz w:val="24"/>
                <w:szCs w:val="24"/>
              </w:rPr>
            </w:pPr>
            <w:r w:rsidRPr="002B7680">
              <w:rPr>
                <w:sz w:val="24"/>
                <w:szCs w:val="24"/>
              </w:rPr>
              <w:t>ПМ 01. Разработка программных модулей программного обеспечения для компьютерных систем.</w:t>
            </w:r>
          </w:p>
          <w:p w:rsidR="004F6E8D" w:rsidRPr="002B7680" w:rsidRDefault="004F6E8D" w:rsidP="0046062C">
            <w:pPr>
              <w:tabs>
                <w:tab w:val="left" w:pos="993"/>
              </w:tabs>
              <w:spacing w:after="0" w:line="240" w:lineRule="auto"/>
              <w:rPr>
                <w:sz w:val="24"/>
                <w:szCs w:val="24"/>
              </w:rPr>
            </w:pPr>
            <w:r w:rsidRPr="002B7680">
              <w:rPr>
                <w:sz w:val="24"/>
                <w:szCs w:val="24"/>
              </w:rPr>
              <w:t>ПМ 02. Разработка и администрирование баз данных.</w:t>
            </w:r>
          </w:p>
        </w:tc>
      </w:tr>
    </w:tbl>
    <w:p w:rsidR="00A44F63" w:rsidRDefault="00A44F63" w:rsidP="00AF7C64">
      <w:pPr>
        <w:tabs>
          <w:tab w:val="left" w:pos="0"/>
          <w:tab w:val="left" w:pos="709"/>
        </w:tabs>
        <w:spacing w:after="0" w:line="360" w:lineRule="auto"/>
        <w:ind w:firstLine="709"/>
        <w:jc w:val="both"/>
        <w:rPr>
          <w:rFonts w:eastAsia="Times New Roman"/>
          <w:b/>
        </w:rPr>
      </w:pP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080"/>
        <w:gridCol w:w="1985"/>
      </w:tblGrid>
      <w:tr w:rsidR="004F6E8D" w:rsidRPr="00521D1B" w:rsidTr="0046062C">
        <w:tc>
          <w:tcPr>
            <w:tcW w:w="8080" w:type="dxa"/>
            <w:shd w:val="clear" w:color="auto" w:fill="auto"/>
          </w:tcPr>
          <w:p w:rsidR="004F6E8D" w:rsidRDefault="004F6E8D" w:rsidP="0046062C">
            <w:pPr>
              <w:autoSpaceDE w:val="0"/>
              <w:autoSpaceDN w:val="0"/>
              <w:adjustRightInd w:val="0"/>
              <w:spacing w:after="0"/>
              <w:rPr>
                <w:rFonts w:eastAsia="Times New Roman"/>
                <w:b/>
                <w:sz w:val="24"/>
                <w:szCs w:val="24"/>
                <w:lang w:eastAsia="ru-RU"/>
              </w:rPr>
            </w:pPr>
            <w:r w:rsidRPr="00521D1B">
              <w:rPr>
                <w:rFonts w:eastAsia="Times New Roman"/>
                <w:b/>
                <w:bCs/>
                <w:sz w:val="24"/>
                <w:szCs w:val="24"/>
                <w:lang w:eastAsia="ru-RU"/>
              </w:rPr>
              <w:t xml:space="preserve">ЗАДАНИЕ № 5 </w:t>
            </w:r>
            <w:r>
              <w:rPr>
                <w:rFonts w:eastAsia="Times New Roman"/>
                <w:b/>
                <w:sz w:val="24"/>
                <w:szCs w:val="24"/>
                <w:lang w:eastAsia="ru-RU"/>
              </w:rPr>
              <w:t>Р</w:t>
            </w:r>
            <w:r w:rsidRPr="00125868">
              <w:rPr>
                <w:rFonts w:eastAsia="Times New Roman"/>
                <w:b/>
                <w:sz w:val="24"/>
                <w:szCs w:val="24"/>
                <w:lang w:eastAsia="ru-RU"/>
              </w:rPr>
              <w:t>азработка модуля демо-версии настольного приложения банка для открытия кредитов и вкладов в автоматическом режиме под операционную систему Windows</w:t>
            </w:r>
            <w:r>
              <w:rPr>
                <w:rFonts w:eastAsia="Times New Roman"/>
                <w:b/>
                <w:sz w:val="24"/>
                <w:szCs w:val="24"/>
                <w:lang w:eastAsia="ru-RU"/>
              </w:rPr>
              <w:t xml:space="preserve"> (Приложение 1)</w:t>
            </w:r>
          </w:p>
          <w:p w:rsidR="004F6E8D" w:rsidRPr="00521D1B" w:rsidRDefault="004F6E8D" w:rsidP="0046062C">
            <w:pPr>
              <w:autoSpaceDE w:val="0"/>
              <w:autoSpaceDN w:val="0"/>
              <w:adjustRightInd w:val="0"/>
              <w:spacing w:after="0"/>
              <w:jc w:val="center"/>
              <w:rPr>
                <w:rFonts w:eastAsia="Times New Roman"/>
                <w:b/>
                <w:sz w:val="24"/>
                <w:szCs w:val="24"/>
                <w:lang w:eastAsia="ru-RU"/>
              </w:rPr>
            </w:pPr>
          </w:p>
        </w:tc>
        <w:tc>
          <w:tcPr>
            <w:tcW w:w="1985" w:type="dxa"/>
            <w:shd w:val="clear" w:color="auto" w:fill="auto"/>
          </w:tcPr>
          <w:p w:rsidR="004F6E8D" w:rsidRPr="00521D1B" w:rsidRDefault="004F6E8D" w:rsidP="0046062C">
            <w:pPr>
              <w:tabs>
                <w:tab w:val="left" w:pos="993"/>
              </w:tabs>
              <w:spacing w:after="0" w:line="240" w:lineRule="auto"/>
              <w:jc w:val="center"/>
              <w:rPr>
                <w:rFonts w:eastAsia="Times New Roman"/>
                <w:b/>
                <w:sz w:val="24"/>
                <w:szCs w:val="24"/>
                <w:lang w:eastAsia="ru-RU"/>
              </w:rPr>
            </w:pPr>
            <w:r w:rsidRPr="00521D1B">
              <w:rPr>
                <w:rFonts w:eastAsia="Times New Roman"/>
                <w:b/>
                <w:sz w:val="24"/>
                <w:szCs w:val="24"/>
                <w:lang w:eastAsia="ru-RU"/>
              </w:rPr>
              <w:t>Максимальный балл – 35 баллов</w:t>
            </w:r>
          </w:p>
        </w:tc>
      </w:tr>
    </w:tbl>
    <w:p w:rsidR="004F6E8D" w:rsidRDefault="004F6E8D" w:rsidP="00AF7C64">
      <w:pPr>
        <w:tabs>
          <w:tab w:val="left" w:pos="0"/>
          <w:tab w:val="left" w:pos="709"/>
        </w:tabs>
        <w:spacing w:after="0" w:line="360" w:lineRule="auto"/>
        <w:ind w:firstLine="709"/>
        <w:jc w:val="both"/>
        <w:rPr>
          <w:rFonts w:eastAsia="Times New Roman"/>
          <w:b/>
        </w:rPr>
      </w:pPr>
    </w:p>
    <w:tbl>
      <w:tblPr>
        <w:tblStyle w:val="ae"/>
        <w:tblW w:w="0" w:type="auto"/>
        <w:tblLook w:val="04A0"/>
      </w:tblPr>
      <w:tblGrid>
        <w:gridCol w:w="962"/>
        <w:gridCol w:w="3917"/>
        <w:gridCol w:w="1794"/>
        <w:gridCol w:w="3579"/>
      </w:tblGrid>
      <w:tr w:rsidR="0099500B" w:rsidTr="007A0B06">
        <w:tc>
          <w:tcPr>
            <w:tcW w:w="962" w:type="dxa"/>
          </w:tcPr>
          <w:p w:rsidR="0099500B" w:rsidRPr="002D2707" w:rsidRDefault="0099500B" w:rsidP="0099500B">
            <w:pPr>
              <w:tabs>
                <w:tab w:val="left" w:pos="0"/>
                <w:tab w:val="left" w:pos="709"/>
              </w:tabs>
              <w:spacing w:after="0" w:line="360" w:lineRule="auto"/>
              <w:jc w:val="center"/>
              <w:rPr>
                <w:rFonts w:eastAsia="Times New Roman"/>
                <w:b/>
                <w:sz w:val="24"/>
                <w:szCs w:val="24"/>
              </w:rPr>
            </w:pPr>
          </w:p>
        </w:tc>
        <w:tc>
          <w:tcPr>
            <w:tcW w:w="3917" w:type="dxa"/>
          </w:tcPr>
          <w:p w:rsidR="0099500B" w:rsidRPr="002D2707" w:rsidRDefault="0099500B" w:rsidP="0099500B">
            <w:pPr>
              <w:tabs>
                <w:tab w:val="left" w:pos="0"/>
                <w:tab w:val="left" w:pos="709"/>
              </w:tabs>
              <w:spacing w:after="0" w:line="360" w:lineRule="auto"/>
              <w:jc w:val="center"/>
              <w:rPr>
                <w:rFonts w:eastAsia="Times New Roman"/>
                <w:sz w:val="24"/>
                <w:szCs w:val="24"/>
              </w:rPr>
            </w:pPr>
            <w:r w:rsidRPr="002D2707">
              <w:rPr>
                <w:rFonts w:eastAsia="Times New Roman"/>
                <w:sz w:val="24"/>
                <w:szCs w:val="24"/>
              </w:rPr>
              <w:t>Критерии оценки</w:t>
            </w:r>
          </w:p>
        </w:tc>
        <w:tc>
          <w:tcPr>
            <w:tcW w:w="1794" w:type="dxa"/>
          </w:tcPr>
          <w:p w:rsidR="0099500B" w:rsidRPr="002D2707" w:rsidRDefault="00634F7F" w:rsidP="0099500B">
            <w:pPr>
              <w:tabs>
                <w:tab w:val="left" w:pos="0"/>
                <w:tab w:val="left" w:pos="709"/>
              </w:tabs>
              <w:spacing w:after="0" w:line="360" w:lineRule="auto"/>
              <w:jc w:val="center"/>
              <w:rPr>
                <w:rFonts w:eastAsia="Times New Roman"/>
                <w:sz w:val="24"/>
                <w:szCs w:val="24"/>
              </w:rPr>
            </w:pPr>
            <w:r w:rsidRPr="002D2707">
              <w:rPr>
                <w:rFonts w:eastAsia="Times New Roman"/>
                <w:sz w:val="24"/>
                <w:szCs w:val="24"/>
              </w:rPr>
              <w:t>Максимальный б</w:t>
            </w:r>
            <w:r w:rsidR="0099500B" w:rsidRPr="002D2707">
              <w:rPr>
                <w:rFonts w:eastAsia="Times New Roman"/>
                <w:sz w:val="24"/>
                <w:szCs w:val="24"/>
              </w:rPr>
              <w:t>алл</w:t>
            </w:r>
          </w:p>
        </w:tc>
        <w:tc>
          <w:tcPr>
            <w:tcW w:w="3382" w:type="dxa"/>
          </w:tcPr>
          <w:p w:rsidR="0099500B" w:rsidRPr="002D2707" w:rsidRDefault="0099500B" w:rsidP="0099500B">
            <w:pPr>
              <w:tabs>
                <w:tab w:val="left" w:pos="0"/>
                <w:tab w:val="left" w:pos="709"/>
              </w:tabs>
              <w:spacing w:after="0" w:line="360" w:lineRule="auto"/>
              <w:jc w:val="center"/>
              <w:rPr>
                <w:rFonts w:eastAsia="Times New Roman"/>
                <w:sz w:val="24"/>
                <w:szCs w:val="24"/>
              </w:rPr>
            </w:pPr>
            <w:r w:rsidRPr="002D2707">
              <w:rPr>
                <w:rFonts w:eastAsia="Times New Roman"/>
                <w:sz w:val="24"/>
                <w:szCs w:val="24"/>
              </w:rPr>
              <w:t>Снятие баллов</w:t>
            </w:r>
          </w:p>
        </w:tc>
      </w:tr>
      <w:tr w:rsidR="00BE33EE" w:rsidTr="007A0B06">
        <w:tc>
          <w:tcPr>
            <w:tcW w:w="4879" w:type="dxa"/>
            <w:gridSpan w:val="2"/>
          </w:tcPr>
          <w:p w:rsidR="00BE33EE" w:rsidRPr="002D2707" w:rsidRDefault="00BE33EE" w:rsidP="0046062C">
            <w:pPr>
              <w:tabs>
                <w:tab w:val="left" w:pos="0"/>
                <w:tab w:val="left" w:pos="709"/>
              </w:tabs>
              <w:spacing w:after="0" w:line="360" w:lineRule="auto"/>
              <w:jc w:val="both"/>
              <w:rPr>
                <w:rFonts w:eastAsia="Times New Roman"/>
                <w:b/>
                <w:sz w:val="24"/>
                <w:szCs w:val="24"/>
              </w:rPr>
            </w:pPr>
            <w:r w:rsidRPr="002D2707">
              <w:rPr>
                <w:rFonts w:eastAsia="Times New Roman"/>
                <w:b/>
                <w:sz w:val="24"/>
                <w:szCs w:val="24"/>
              </w:rPr>
              <w:t>Реализация приложения</w:t>
            </w:r>
            <w:r w:rsidRPr="002D2707">
              <w:rPr>
                <w:rFonts w:eastAsia="Times New Roman"/>
                <w:b/>
                <w:sz w:val="24"/>
                <w:szCs w:val="24"/>
              </w:rPr>
              <w:tab/>
            </w:r>
          </w:p>
        </w:tc>
        <w:tc>
          <w:tcPr>
            <w:tcW w:w="1794" w:type="dxa"/>
          </w:tcPr>
          <w:p w:rsidR="00BE33EE" w:rsidRPr="002D2707" w:rsidRDefault="00BE33EE" w:rsidP="0046062C">
            <w:pPr>
              <w:tabs>
                <w:tab w:val="left" w:pos="0"/>
                <w:tab w:val="left" w:pos="709"/>
              </w:tabs>
              <w:spacing w:after="0" w:line="360" w:lineRule="auto"/>
              <w:jc w:val="both"/>
              <w:rPr>
                <w:rFonts w:eastAsia="Times New Roman"/>
                <w:b/>
                <w:sz w:val="24"/>
                <w:szCs w:val="24"/>
              </w:rPr>
            </w:pPr>
            <w:r w:rsidRPr="002D2707">
              <w:rPr>
                <w:rFonts w:eastAsia="Times New Roman"/>
                <w:b/>
                <w:sz w:val="24"/>
                <w:szCs w:val="24"/>
              </w:rPr>
              <w:t>8,750</w:t>
            </w:r>
          </w:p>
        </w:tc>
        <w:tc>
          <w:tcPr>
            <w:tcW w:w="3382" w:type="dxa"/>
          </w:tcPr>
          <w:p w:rsidR="00BE33EE" w:rsidRPr="002D2707" w:rsidRDefault="00BE33EE" w:rsidP="0046062C">
            <w:pPr>
              <w:tabs>
                <w:tab w:val="left" w:pos="0"/>
                <w:tab w:val="left" w:pos="709"/>
              </w:tabs>
              <w:spacing w:after="0" w:line="360" w:lineRule="auto"/>
              <w:jc w:val="both"/>
              <w:rPr>
                <w:rFonts w:eastAsia="Times New Roman"/>
                <w:b/>
                <w:sz w:val="24"/>
                <w:szCs w:val="24"/>
              </w:rPr>
            </w:pPr>
          </w:p>
        </w:tc>
      </w:tr>
      <w:tr w:rsidR="00B97D59" w:rsidRPr="00B97D59" w:rsidTr="007A0B06">
        <w:trPr>
          <w:trHeight w:val="600"/>
        </w:trPr>
        <w:tc>
          <w:tcPr>
            <w:tcW w:w="962" w:type="dxa"/>
            <w:hideMark/>
          </w:tcPr>
          <w:p w:rsidR="00B97D59" w:rsidRPr="00B97D59" w:rsidRDefault="00B97D59" w:rsidP="00B97D59">
            <w:pPr>
              <w:spacing w:after="0" w:line="240" w:lineRule="auto"/>
              <w:jc w:val="right"/>
              <w:rPr>
                <w:rFonts w:eastAsia="Times New Roman"/>
                <w:color w:val="000000"/>
                <w:sz w:val="24"/>
                <w:szCs w:val="24"/>
                <w:lang w:eastAsia="ru-RU"/>
              </w:rPr>
            </w:pPr>
            <w:r w:rsidRPr="00B97D59">
              <w:rPr>
                <w:rFonts w:eastAsia="Times New Roman"/>
                <w:color w:val="000000"/>
                <w:sz w:val="24"/>
                <w:szCs w:val="24"/>
                <w:lang w:eastAsia="ru-RU"/>
              </w:rPr>
              <w:t>A.1</w:t>
            </w:r>
          </w:p>
        </w:tc>
        <w:tc>
          <w:tcPr>
            <w:tcW w:w="3917" w:type="dxa"/>
            <w:hideMark/>
          </w:tcPr>
          <w:p w:rsidR="00B97D59" w:rsidRPr="00B97D59" w:rsidRDefault="00B97D59" w:rsidP="00B97D59">
            <w:pPr>
              <w:spacing w:after="0" w:line="240" w:lineRule="auto"/>
              <w:rPr>
                <w:rFonts w:eastAsia="Times New Roman"/>
                <w:color w:val="000000"/>
                <w:sz w:val="24"/>
                <w:szCs w:val="24"/>
                <w:lang w:eastAsia="ru-RU"/>
              </w:rPr>
            </w:pPr>
            <w:r w:rsidRPr="00B97D59">
              <w:rPr>
                <w:rFonts w:eastAsia="Times New Roman"/>
                <w:color w:val="000000"/>
                <w:sz w:val="24"/>
                <w:szCs w:val="24"/>
                <w:lang w:eastAsia="ru-RU"/>
              </w:rPr>
              <w:t>База данных реализована в соответствии с требованиями</w:t>
            </w:r>
          </w:p>
        </w:tc>
        <w:tc>
          <w:tcPr>
            <w:tcW w:w="1794" w:type="dxa"/>
            <w:hideMark/>
          </w:tcPr>
          <w:p w:rsidR="00B97D59" w:rsidRPr="00B97D59" w:rsidRDefault="00B97D59" w:rsidP="00B97D59">
            <w:pPr>
              <w:spacing w:after="0" w:line="240" w:lineRule="auto"/>
              <w:rPr>
                <w:rFonts w:eastAsia="Times New Roman"/>
                <w:color w:val="000000"/>
                <w:sz w:val="24"/>
                <w:szCs w:val="24"/>
                <w:lang w:eastAsia="ru-RU"/>
              </w:rPr>
            </w:pPr>
            <w:r w:rsidRPr="00B97D59">
              <w:rPr>
                <w:rFonts w:eastAsia="Times New Roman"/>
                <w:color w:val="000000"/>
                <w:sz w:val="24"/>
                <w:szCs w:val="24"/>
                <w:lang w:eastAsia="ru-RU"/>
              </w:rPr>
              <w:t>1,000</w:t>
            </w:r>
          </w:p>
        </w:tc>
        <w:tc>
          <w:tcPr>
            <w:tcW w:w="3382" w:type="dxa"/>
            <w:hideMark/>
          </w:tcPr>
          <w:p w:rsidR="00B97D59" w:rsidRPr="00B97D59" w:rsidRDefault="00B97D59" w:rsidP="00B97D59">
            <w:pPr>
              <w:spacing w:after="0" w:line="240" w:lineRule="auto"/>
              <w:rPr>
                <w:rFonts w:eastAsia="Times New Roman"/>
                <w:color w:val="000000"/>
                <w:sz w:val="24"/>
                <w:szCs w:val="24"/>
                <w:lang w:eastAsia="ru-RU"/>
              </w:rPr>
            </w:pPr>
            <w:r w:rsidRPr="00B97D59">
              <w:rPr>
                <w:rFonts w:eastAsia="Times New Roman"/>
                <w:color w:val="000000"/>
                <w:sz w:val="24"/>
                <w:szCs w:val="24"/>
                <w:lang w:eastAsia="ru-RU"/>
              </w:rPr>
              <w:t xml:space="preserve"> -0,1 за каждую отсутствующую таблицу или связь;</w:t>
            </w:r>
          </w:p>
        </w:tc>
      </w:tr>
      <w:tr w:rsidR="00B97D59" w:rsidRPr="00B97D59" w:rsidTr="007A0B06">
        <w:trPr>
          <w:trHeight w:val="600"/>
        </w:trPr>
        <w:tc>
          <w:tcPr>
            <w:tcW w:w="962" w:type="dxa"/>
            <w:hideMark/>
          </w:tcPr>
          <w:p w:rsidR="00B97D59" w:rsidRPr="00B97D59" w:rsidRDefault="00B97D59" w:rsidP="00B97D59">
            <w:pPr>
              <w:spacing w:after="0" w:line="240" w:lineRule="auto"/>
              <w:jc w:val="right"/>
              <w:rPr>
                <w:rFonts w:eastAsia="Times New Roman"/>
                <w:color w:val="000000"/>
                <w:sz w:val="24"/>
                <w:szCs w:val="24"/>
                <w:lang w:eastAsia="ru-RU"/>
              </w:rPr>
            </w:pPr>
            <w:r w:rsidRPr="00B97D59">
              <w:rPr>
                <w:rFonts w:eastAsia="Times New Roman"/>
                <w:color w:val="000000"/>
                <w:sz w:val="24"/>
                <w:szCs w:val="24"/>
                <w:lang w:eastAsia="ru-RU"/>
              </w:rPr>
              <w:t>A.2</w:t>
            </w:r>
          </w:p>
        </w:tc>
        <w:tc>
          <w:tcPr>
            <w:tcW w:w="3917" w:type="dxa"/>
            <w:hideMark/>
          </w:tcPr>
          <w:p w:rsidR="00B97D59" w:rsidRPr="00B97D59" w:rsidRDefault="00B97D59" w:rsidP="00B97D59">
            <w:pPr>
              <w:spacing w:after="0" w:line="240" w:lineRule="auto"/>
              <w:rPr>
                <w:rFonts w:eastAsia="Times New Roman"/>
                <w:color w:val="000000"/>
                <w:sz w:val="24"/>
                <w:szCs w:val="24"/>
                <w:lang w:eastAsia="ru-RU"/>
              </w:rPr>
            </w:pPr>
            <w:r w:rsidRPr="00B97D59">
              <w:rPr>
                <w:rFonts w:eastAsia="Times New Roman"/>
                <w:color w:val="000000"/>
                <w:sz w:val="24"/>
                <w:szCs w:val="24"/>
                <w:lang w:eastAsia="ru-RU"/>
              </w:rPr>
              <w:t>Импорт начальных данных проведён, таблицы заполнены записями</w:t>
            </w:r>
          </w:p>
        </w:tc>
        <w:tc>
          <w:tcPr>
            <w:tcW w:w="1794" w:type="dxa"/>
            <w:hideMark/>
          </w:tcPr>
          <w:p w:rsidR="00B97D59" w:rsidRPr="00B97D59" w:rsidRDefault="00B97D59" w:rsidP="00B97D59">
            <w:pPr>
              <w:spacing w:after="0" w:line="240" w:lineRule="auto"/>
              <w:rPr>
                <w:rFonts w:eastAsia="Times New Roman"/>
                <w:color w:val="000000"/>
                <w:sz w:val="24"/>
                <w:szCs w:val="24"/>
                <w:lang w:eastAsia="ru-RU"/>
              </w:rPr>
            </w:pPr>
            <w:r w:rsidRPr="00B97D59">
              <w:rPr>
                <w:rFonts w:eastAsia="Times New Roman"/>
                <w:color w:val="000000"/>
                <w:sz w:val="24"/>
                <w:szCs w:val="24"/>
                <w:lang w:eastAsia="ru-RU"/>
              </w:rPr>
              <w:t>0,250</w:t>
            </w:r>
          </w:p>
        </w:tc>
        <w:tc>
          <w:tcPr>
            <w:tcW w:w="3382" w:type="dxa"/>
            <w:hideMark/>
          </w:tcPr>
          <w:p w:rsidR="00B97D59" w:rsidRPr="00B97D59" w:rsidRDefault="00B97D59" w:rsidP="00B97D59">
            <w:pPr>
              <w:spacing w:after="0" w:line="240" w:lineRule="auto"/>
              <w:rPr>
                <w:rFonts w:eastAsia="Times New Roman"/>
                <w:color w:val="000000"/>
                <w:sz w:val="24"/>
                <w:szCs w:val="24"/>
                <w:lang w:eastAsia="ru-RU"/>
              </w:rPr>
            </w:pPr>
            <w:r w:rsidRPr="00B97D59">
              <w:rPr>
                <w:rFonts w:eastAsia="Times New Roman"/>
                <w:color w:val="000000"/>
                <w:sz w:val="24"/>
                <w:szCs w:val="24"/>
                <w:lang w:eastAsia="ru-RU"/>
              </w:rPr>
              <w:t xml:space="preserve"> -0,125 если не все данные занесены в базу данных;</w:t>
            </w:r>
          </w:p>
        </w:tc>
      </w:tr>
      <w:tr w:rsidR="00B97D59" w:rsidRPr="00B97D59" w:rsidTr="007A0B06">
        <w:trPr>
          <w:trHeight w:val="300"/>
        </w:trPr>
        <w:tc>
          <w:tcPr>
            <w:tcW w:w="962" w:type="dxa"/>
            <w:hideMark/>
          </w:tcPr>
          <w:p w:rsidR="00B97D59" w:rsidRPr="00B97D59" w:rsidRDefault="00B97D59" w:rsidP="00B97D59">
            <w:pPr>
              <w:spacing w:after="0" w:line="240" w:lineRule="auto"/>
              <w:jc w:val="right"/>
              <w:rPr>
                <w:rFonts w:eastAsia="Times New Roman"/>
                <w:color w:val="000000"/>
                <w:sz w:val="24"/>
                <w:szCs w:val="24"/>
                <w:lang w:eastAsia="ru-RU"/>
              </w:rPr>
            </w:pPr>
            <w:r w:rsidRPr="00B97D59">
              <w:rPr>
                <w:rFonts w:eastAsia="Times New Roman"/>
                <w:color w:val="000000"/>
                <w:sz w:val="24"/>
                <w:szCs w:val="24"/>
                <w:lang w:eastAsia="ru-RU"/>
              </w:rPr>
              <w:t>A.3</w:t>
            </w:r>
          </w:p>
        </w:tc>
        <w:tc>
          <w:tcPr>
            <w:tcW w:w="3917" w:type="dxa"/>
            <w:hideMark/>
          </w:tcPr>
          <w:p w:rsidR="00B97D59" w:rsidRPr="00B97D59" w:rsidRDefault="00B97D59" w:rsidP="00B97D59">
            <w:pPr>
              <w:spacing w:after="0" w:line="240" w:lineRule="auto"/>
              <w:rPr>
                <w:rFonts w:eastAsia="Times New Roman"/>
                <w:color w:val="000000"/>
                <w:sz w:val="24"/>
                <w:szCs w:val="24"/>
                <w:lang w:eastAsia="ru-RU"/>
              </w:rPr>
            </w:pPr>
            <w:r w:rsidRPr="00B97D59">
              <w:rPr>
                <w:rFonts w:eastAsia="Times New Roman"/>
                <w:color w:val="000000"/>
                <w:sz w:val="24"/>
                <w:szCs w:val="24"/>
                <w:lang w:eastAsia="ru-RU"/>
              </w:rPr>
              <w:t xml:space="preserve">Графический интерфейс </w:t>
            </w:r>
            <w:r w:rsidRPr="00B97D59">
              <w:rPr>
                <w:rFonts w:eastAsia="Times New Roman"/>
                <w:color w:val="000000"/>
                <w:sz w:val="24"/>
                <w:szCs w:val="24"/>
                <w:lang w:eastAsia="ru-RU"/>
              </w:rPr>
              <w:lastRenderedPageBreak/>
              <w:t>приложения соответствует требованиям</w:t>
            </w:r>
          </w:p>
        </w:tc>
        <w:tc>
          <w:tcPr>
            <w:tcW w:w="1794" w:type="dxa"/>
            <w:hideMark/>
          </w:tcPr>
          <w:p w:rsidR="00B97D59" w:rsidRPr="00B97D59" w:rsidRDefault="00B97D59" w:rsidP="00B97D59">
            <w:pPr>
              <w:spacing w:after="0" w:line="240" w:lineRule="auto"/>
              <w:rPr>
                <w:rFonts w:eastAsia="Times New Roman"/>
                <w:color w:val="000000"/>
                <w:sz w:val="24"/>
                <w:szCs w:val="24"/>
                <w:lang w:eastAsia="ru-RU"/>
              </w:rPr>
            </w:pPr>
            <w:r w:rsidRPr="00B97D59">
              <w:rPr>
                <w:rFonts w:eastAsia="Times New Roman"/>
                <w:color w:val="000000"/>
                <w:sz w:val="24"/>
                <w:szCs w:val="24"/>
                <w:lang w:eastAsia="ru-RU"/>
              </w:rPr>
              <w:lastRenderedPageBreak/>
              <w:t>0,250</w:t>
            </w:r>
          </w:p>
        </w:tc>
        <w:tc>
          <w:tcPr>
            <w:tcW w:w="3382" w:type="dxa"/>
            <w:hideMark/>
          </w:tcPr>
          <w:p w:rsidR="00B97D59" w:rsidRPr="00B97D59" w:rsidRDefault="00B97D59" w:rsidP="00B97D59">
            <w:pPr>
              <w:spacing w:after="0" w:line="240" w:lineRule="auto"/>
              <w:rPr>
                <w:rFonts w:eastAsia="Times New Roman"/>
                <w:color w:val="000000"/>
                <w:sz w:val="24"/>
                <w:szCs w:val="24"/>
                <w:lang w:eastAsia="ru-RU"/>
              </w:rPr>
            </w:pPr>
            <w:r w:rsidRPr="00B97D59">
              <w:rPr>
                <w:rFonts w:eastAsia="Times New Roman"/>
                <w:color w:val="000000"/>
                <w:sz w:val="24"/>
                <w:szCs w:val="24"/>
                <w:lang w:eastAsia="ru-RU"/>
              </w:rPr>
              <w:t xml:space="preserve"> -0,1 за каждое несоответствие;</w:t>
            </w:r>
          </w:p>
        </w:tc>
      </w:tr>
      <w:tr w:rsidR="00B97D59" w:rsidRPr="00B97D59" w:rsidTr="007A0B06">
        <w:trPr>
          <w:trHeight w:val="900"/>
        </w:trPr>
        <w:tc>
          <w:tcPr>
            <w:tcW w:w="962" w:type="dxa"/>
            <w:hideMark/>
          </w:tcPr>
          <w:p w:rsidR="00B97D59" w:rsidRPr="00B97D59" w:rsidRDefault="00B97D59" w:rsidP="00B97D59">
            <w:pPr>
              <w:spacing w:after="0" w:line="240" w:lineRule="auto"/>
              <w:jc w:val="right"/>
              <w:rPr>
                <w:rFonts w:eastAsia="Times New Roman"/>
                <w:color w:val="000000"/>
                <w:sz w:val="24"/>
                <w:szCs w:val="24"/>
                <w:lang w:eastAsia="ru-RU"/>
              </w:rPr>
            </w:pPr>
            <w:r w:rsidRPr="00B97D59">
              <w:rPr>
                <w:rFonts w:eastAsia="Times New Roman"/>
                <w:color w:val="000000"/>
                <w:sz w:val="24"/>
                <w:szCs w:val="24"/>
                <w:lang w:eastAsia="ru-RU"/>
              </w:rPr>
              <w:lastRenderedPageBreak/>
              <w:t>A.4</w:t>
            </w:r>
          </w:p>
        </w:tc>
        <w:tc>
          <w:tcPr>
            <w:tcW w:w="3917" w:type="dxa"/>
            <w:hideMark/>
          </w:tcPr>
          <w:p w:rsidR="00B97D59" w:rsidRPr="00B97D59" w:rsidRDefault="00B97D59" w:rsidP="00B97D59">
            <w:pPr>
              <w:spacing w:after="0" w:line="240" w:lineRule="auto"/>
              <w:rPr>
                <w:rFonts w:eastAsia="Times New Roman"/>
                <w:color w:val="000000"/>
                <w:sz w:val="24"/>
                <w:szCs w:val="24"/>
                <w:lang w:eastAsia="ru-RU"/>
              </w:rPr>
            </w:pPr>
            <w:r w:rsidRPr="00B97D59">
              <w:rPr>
                <w:rFonts w:eastAsia="Times New Roman"/>
                <w:color w:val="000000"/>
                <w:sz w:val="24"/>
                <w:szCs w:val="24"/>
                <w:lang w:eastAsia="ru-RU"/>
              </w:rPr>
              <w:t>В приложении реализованы все формы</w:t>
            </w:r>
          </w:p>
        </w:tc>
        <w:tc>
          <w:tcPr>
            <w:tcW w:w="1794" w:type="dxa"/>
            <w:hideMark/>
          </w:tcPr>
          <w:p w:rsidR="00B97D59" w:rsidRPr="00B97D59" w:rsidRDefault="00B97D59" w:rsidP="00B97D59">
            <w:pPr>
              <w:spacing w:after="0" w:line="240" w:lineRule="auto"/>
              <w:rPr>
                <w:rFonts w:eastAsia="Times New Roman"/>
                <w:color w:val="000000"/>
                <w:sz w:val="24"/>
                <w:szCs w:val="24"/>
                <w:lang w:eastAsia="ru-RU"/>
              </w:rPr>
            </w:pPr>
            <w:r w:rsidRPr="00B97D59">
              <w:rPr>
                <w:rFonts w:eastAsia="Times New Roman"/>
                <w:color w:val="000000"/>
                <w:sz w:val="24"/>
                <w:szCs w:val="24"/>
                <w:lang w:eastAsia="ru-RU"/>
              </w:rPr>
              <w:t>0,900</w:t>
            </w:r>
          </w:p>
        </w:tc>
        <w:tc>
          <w:tcPr>
            <w:tcW w:w="3382" w:type="dxa"/>
            <w:hideMark/>
          </w:tcPr>
          <w:p w:rsidR="00B97D59" w:rsidRPr="00B97D59" w:rsidRDefault="00B97D59" w:rsidP="00B97D59">
            <w:pPr>
              <w:spacing w:after="0" w:line="240" w:lineRule="auto"/>
              <w:rPr>
                <w:rFonts w:eastAsia="Times New Roman"/>
                <w:color w:val="000000"/>
                <w:sz w:val="24"/>
                <w:szCs w:val="24"/>
                <w:lang w:eastAsia="ru-RU"/>
              </w:rPr>
            </w:pPr>
            <w:r w:rsidRPr="00B97D59">
              <w:rPr>
                <w:rFonts w:eastAsia="Times New Roman"/>
                <w:color w:val="000000"/>
                <w:sz w:val="24"/>
                <w:szCs w:val="24"/>
                <w:lang w:eastAsia="ru-RU"/>
              </w:rPr>
              <w:t xml:space="preserve"> -0,1 за каждую нереализованную форму; -0,05 за каждую неполностью реализованную форму;</w:t>
            </w:r>
          </w:p>
        </w:tc>
      </w:tr>
      <w:tr w:rsidR="00B97D59" w:rsidRPr="00B97D59" w:rsidTr="007A0B06">
        <w:trPr>
          <w:trHeight w:val="900"/>
        </w:trPr>
        <w:tc>
          <w:tcPr>
            <w:tcW w:w="962" w:type="dxa"/>
            <w:hideMark/>
          </w:tcPr>
          <w:p w:rsidR="00B97D59" w:rsidRPr="00B97D59" w:rsidRDefault="00B97D59" w:rsidP="00B97D59">
            <w:pPr>
              <w:spacing w:after="0" w:line="240" w:lineRule="auto"/>
              <w:jc w:val="right"/>
              <w:rPr>
                <w:rFonts w:eastAsia="Times New Roman"/>
                <w:color w:val="000000"/>
                <w:sz w:val="24"/>
                <w:szCs w:val="24"/>
                <w:lang w:eastAsia="ru-RU"/>
              </w:rPr>
            </w:pPr>
            <w:r w:rsidRPr="00B97D59">
              <w:rPr>
                <w:rFonts w:eastAsia="Times New Roman"/>
                <w:color w:val="000000"/>
                <w:sz w:val="24"/>
                <w:szCs w:val="24"/>
                <w:lang w:eastAsia="ru-RU"/>
              </w:rPr>
              <w:t>A.5</w:t>
            </w:r>
          </w:p>
        </w:tc>
        <w:tc>
          <w:tcPr>
            <w:tcW w:w="3917" w:type="dxa"/>
            <w:hideMark/>
          </w:tcPr>
          <w:p w:rsidR="00B97D59" w:rsidRPr="00B97D59" w:rsidRDefault="00B97D59" w:rsidP="00B97D59">
            <w:pPr>
              <w:spacing w:after="0" w:line="240" w:lineRule="auto"/>
              <w:rPr>
                <w:rFonts w:eastAsia="Times New Roman"/>
                <w:color w:val="000000"/>
                <w:sz w:val="24"/>
                <w:szCs w:val="24"/>
                <w:lang w:eastAsia="ru-RU"/>
              </w:rPr>
            </w:pPr>
            <w:r w:rsidRPr="00B97D59">
              <w:rPr>
                <w:rFonts w:eastAsia="Times New Roman"/>
                <w:color w:val="000000"/>
                <w:sz w:val="24"/>
                <w:szCs w:val="24"/>
                <w:lang w:eastAsia="ru-RU"/>
              </w:rPr>
              <w:t>Все функции, описанные в задании реализованы и работают корректно</w:t>
            </w:r>
          </w:p>
        </w:tc>
        <w:tc>
          <w:tcPr>
            <w:tcW w:w="1794" w:type="dxa"/>
            <w:hideMark/>
          </w:tcPr>
          <w:p w:rsidR="00B97D59" w:rsidRPr="00B97D59" w:rsidRDefault="00B97D59" w:rsidP="00B97D59">
            <w:pPr>
              <w:spacing w:after="0" w:line="240" w:lineRule="auto"/>
              <w:rPr>
                <w:rFonts w:eastAsia="Times New Roman"/>
                <w:color w:val="000000"/>
                <w:sz w:val="24"/>
                <w:szCs w:val="24"/>
                <w:lang w:eastAsia="ru-RU"/>
              </w:rPr>
            </w:pPr>
            <w:r w:rsidRPr="00B97D59">
              <w:rPr>
                <w:rFonts w:eastAsia="Times New Roman"/>
                <w:color w:val="000000"/>
                <w:sz w:val="24"/>
                <w:szCs w:val="24"/>
                <w:lang w:eastAsia="ru-RU"/>
              </w:rPr>
              <w:t>4,750</w:t>
            </w:r>
          </w:p>
        </w:tc>
        <w:tc>
          <w:tcPr>
            <w:tcW w:w="3382" w:type="dxa"/>
            <w:hideMark/>
          </w:tcPr>
          <w:p w:rsidR="00B97D59" w:rsidRPr="00B97D59" w:rsidRDefault="00B97D59" w:rsidP="00B97D59">
            <w:pPr>
              <w:spacing w:after="0" w:line="240" w:lineRule="auto"/>
              <w:rPr>
                <w:rFonts w:eastAsia="Times New Roman"/>
                <w:color w:val="000000"/>
                <w:sz w:val="24"/>
                <w:szCs w:val="24"/>
                <w:lang w:eastAsia="ru-RU"/>
              </w:rPr>
            </w:pPr>
            <w:r w:rsidRPr="00B97D59">
              <w:rPr>
                <w:rFonts w:eastAsia="Times New Roman"/>
                <w:color w:val="000000"/>
                <w:sz w:val="24"/>
                <w:szCs w:val="24"/>
                <w:lang w:eastAsia="ru-RU"/>
              </w:rPr>
              <w:t xml:space="preserve"> -0,5 за каждую нериализованную/неправильно работающую функцию;</w:t>
            </w:r>
          </w:p>
        </w:tc>
      </w:tr>
      <w:tr w:rsidR="00B97D59" w:rsidRPr="00B97D59" w:rsidTr="007A0B06">
        <w:trPr>
          <w:trHeight w:val="600"/>
        </w:trPr>
        <w:tc>
          <w:tcPr>
            <w:tcW w:w="962" w:type="dxa"/>
            <w:hideMark/>
          </w:tcPr>
          <w:p w:rsidR="00B97D59" w:rsidRPr="00B97D59" w:rsidRDefault="00B97D59" w:rsidP="00B97D59">
            <w:pPr>
              <w:spacing w:after="0" w:line="240" w:lineRule="auto"/>
              <w:jc w:val="right"/>
              <w:rPr>
                <w:rFonts w:eastAsia="Times New Roman"/>
                <w:color w:val="000000"/>
                <w:sz w:val="24"/>
                <w:szCs w:val="24"/>
                <w:lang w:eastAsia="ru-RU"/>
              </w:rPr>
            </w:pPr>
            <w:r w:rsidRPr="00B97D59">
              <w:rPr>
                <w:rFonts w:eastAsia="Times New Roman"/>
                <w:color w:val="000000"/>
                <w:sz w:val="24"/>
                <w:szCs w:val="24"/>
                <w:lang w:eastAsia="ru-RU"/>
              </w:rPr>
              <w:t>A.6</w:t>
            </w:r>
          </w:p>
        </w:tc>
        <w:tc>
          <w:tcPr>
            <w:tcW w:w="3917" w:type="dxa"/>
            <w:hideMark/>
          </w:tcPr>
          <w:p w:rsidR="00B97D59" w:rsidRPr="00B97D59" w:rsidRDefault="00B97D59" w:rsidP="00B97D59">
            <w:pPr>
              <w:spacing w:after="0" w:line="240" w:lineRule="auto"/>
              <w:rPr>
                <w:rFonts w:eastAsia="Times New Roman"/>
                <w:color w:val="000000"/>
                <w:sz w:val="24"/>
                <w:szCs w:val="24"/>
                <w:lang w:eastAsia="ru-RU"/>
              </w:rPr>
            </w:pPr>
            <w:r w:rsidRPr="00B97D59">
              <w:rPr>
                <w:rFonts w:eastAsia="Times New Roman"/>
                <w:color w:val="000000"/>
                <w:sz w:val="24"/>
                <w:szCs w:val="24"/>
                <w:lang w:eastAsia="ru-RU"/>
              </w:rPr>
              <w:t>Стиль написания кода однообразный и содержит комментарии</w:t>
            </w:r>
          </w:p>
        </w:tc>
        <w:tc>
          <w:tcPr>
            <w:tcW w:w="1794" w:type="dxa"/>
            <w:hideMark/>
          </w:tcPr>
          <w:p w:rsidR="00B97D59" w:rsidRPr="00B97D59" w:rsidRDefault="00B97D59" w:rsidP="00B97D59">
            <w:pPr>
              <w:spacing w:after="0" w:line="240" w:lineRule="auto"/>
              <w:rPr>
                <w:rFonts w:eastAsia="Times New Roman"/>
                <w:color w:val="000000"/>
                <w:sz w:val="24"/>
                <w:szCs w:val="24"/>
                <w:lang w:eastAsia="ru-RU"/>
              </w:rPr>
            </w:pPr>
            <w:r w:rsidRPr="00B97D59">
              <w:rPr>
                <w:rFonts w:eastAsia="Times New Roman"/>
                <w:color w:val="000000"/>
                <w:sz w:val="24"/>
                <w:szCs w:val="24"/>
                <w:lang w:eastAsia="ru-RU"/>
              </w:rPr>
              <w:t>1,000</w:t>
            </w:r>
          </w:p>
        </w:tc>
        <w:tc>
          <w:tcPr>
            <w:tcW w:w="3382" w:type="dxa"/>
            <w:hideMark/>
          </w:tcPr>
          <w:p w:rsidR="00B97D59" w:rsidRPr="00B97D59" w:rsidRDefault="00B97D59" w:rsidP="00B97D59">
            <w:pPr>
              <w:spacing w:after="0" w:line="240" w:lineRule="auto"/>
              <w:rPr>
                <w:rFonts w:eastAsia="Times New Roman"/>
                <w:color w:val="000000"/>
                <w:sz w:val="24"/>
                <w:szCs w:val="24"/>
                <w:lang w:eastAsia="ru-RU"/>
              </w:rPr>
            </w:pPr>
            <w:r w:rsidRPr="00B97D59">
              <w:rPr>
                <w:rFonts w:eastAsia="Times New Roman"/>
                <w:color w:val="000000"/>
                <w:sz w:val="24"/>
                <w:szCs w:val="24"/>
                <w:lang w:eastAsia="ru-RU"/>
              </w:rPr>
              <w:t xml:space="preserve"> -0,5 если отсутствуют комментарии к функциям;</w:t>
            </w:r>
          </w:p>
        </w:tc>
      </w:tr>
      <w:tr w:rsidR="00B97D59" w:rsidRPr="00B97D59" w:rsidTr="007A0B06">
        <w:trPr>
          <w:trHeight w:val="600"/>
        </w:trPr>
        <w:tc>
          <w:tcPr>
            <w:tcW w:w="962" w:type="dxa"/>
            <w:hideMark/>
          </w:tcPr>
          <w:p w:rsidR="00B97D59" w:rsidRPr="00B97D59" w:rsidRDefault="00B97D59" w:rsidP="00B97D59">
            <w:pPr>
              <w:spacing w:after="0" w:line="240" w:lineRule="auto"/>
              <w:jc w:val="right"/>
              <w:rPr>
                <w:rFonts w:eastAsia="Times New Roman"/>
                <w:color w:val="000000"/>
                <w:sz w:val="24"/>
                <w:szCs w:val="24"/>
                <w:lang w:eastAsia="ru-RU"/>
              </w:rPr>
            </w:pPr>
            <w:r w:rsidRPr="00B97D59">
              <w:rPr>
                <w:rFonts w:eastAsia="Times New Roman"/>
                <w:color w:val="000000"/>
                <w:sz w:val="24"/>
                <w:szCs w:val="24"/>
                <w:lang w:eastAsia="ru-RU"/>
              </w:rPr>
              <w:t>A.7</w:t>
            </w:r>
          </w:p>
        </w:tc>
        <w:tc>
          <w:tcPr>
            <w:tcW w:w="3917" w:type="dxa"/>
            <w:hideMark/>
          </w:tcPr>
          <w:p w:rsidR="00B97D59" w:rsidRPr="00B97D59" w:rsidRDefault="00B97D59" w:rsidP="00B97D59">
            <w:pPr>
              <w:spacing w:after="0" w:line="240" w:lineRule="auto"/>
              <w:rPr>
                <w:rFonts w:eastAsia="Times New Roman"/>
                <w:color w:val="000000"/>
                <w:sz w:val="24"/>
                <w:szCs w:val="24"/>
                <w:lang w:eastAsia="ru-RU"/>
              </w:rPr>
            </w:pPr>
            <w:r w:rsidRPr="00B97D59">
              <w:rPr>
                <w:rFonts w:eastAsia="Times New Roman"/>
                <w:color w:val="000000"/>
                <w:sz w:val="24"/>
                <w:szCs w:val="24"/>
                <w:lang w:eastAsia="ru-RU"/>
              </w:rPr>
              <w:t>Переход между формами выполнен ввиде анимации "пролистывание" - новое окно выезжает снизу, а старое уезжает наверх.</w:t>
            </w:r>
          </w:p>
        </w:tc>
        <w:tc>
          <w:tcPr>
            <w:tcW w:w="1794" w:type="dxa"/>
            <w:hideMark/>
          </w:tcPr>
          <w:p w:rsidR="00B97D59" w:rsidRPr="00B97D59" w:rsidRDefault="00B97D59" w:rsidP="00B97D59">
            <w:pPr>
              <w:spacing w:after="0" w:line="240" w:lineRule="auto"/>
              <w:rPr>
                <w:rFonts w:eastAsia="Times New Roman"/>
                <w:color w:val="000000"/>
                <w:sz w:val="24"/>
                <w:szCs w:val="24"/>
                <w:lang w:eastAsia="ru-RU"/>
              </w:rPr>
            </w:pPr>
            <w:r w:rsidRPr="00B97D59">
              <w:rPr>
                <w:rFonts w:eastAsia="Times New Roman"/>
                <w:color w:val="000000"/>
                <w:sz w:val="24"/>
                <w:szCs w:val="24"/>
                <w:lang w:eastAsia="ru-RU"/>
              </w:rPr>
              <w:t>0,600</w:t>
            </w:r>
          </w:p>
        </w:tc>
        <w:tc>
          <w:tcPr>
            <w:tcW w:w="3382" w:type="dxa"/>
            <w:hideMark/>
          </w:tcPr>
          <w:p w:rsidR="00B97D59" w:rsidRPr="00B97D59" w:rsidRDefault="00B97D59" w:rsidP="00B97D59">
            <w:pPr>
              <w:spacing w:after="0" w:line="240" w:lineRule="auto"/>
              <w:rPr>
                <w:rFonts w:eastAsia="Times New Roman"/>
                <w:color w:val="000000"/>
                <w:sz w:val="24"/>
                <w:szCs w:val="24"/>
                <w:lang w:eastAsia="ru-RU"/>
              </w:rPr>
            </w:pPr>
          </w:p>
        </w:tc>
      </w:tr>
      <w:tr w:rsidR="00BE33EE" w:rsidRPr="00BE33EE" w:rsidTr="007A0B06">
        <w:tc>
          <w:tcPr>
            <w:tcW w:w="4879" w:type="dxa"/>
            <w:gridSpan w:val="2"/>
          </w:tcPr>
          <w:p w:rsidR="00BE33EE" w:rsidRPr="002D2707" w:rsidRDefault="00BE33EE" w:rsidP="0046062C">
            <w:pPr>
              <w:tabs>
                <w:tab w:val="left" w:pos="0"/>
                <w:tab w:val="left" w:pos="709"/>
              </w:tabs>
              <w:spacing w:after="0" w:line="360" w:lineRule="auto"/>
              <w:jc w:val="both"/>
              <w:rPr>
                <w:rFonts w:eastAsia="Times New Roman"/>
                <w:b/>
                <w:sz w:val="24"/>
                <w:szCs w:val="24"/>
              </w:rPr>
            </w:pPr>
            <w:r w:rsidRPr="002D2707">
              <w:rPr>
                <w:rFonts w:eastAsia="Times New Roman"/>
                <w:b/>
                <w:sz w:val="24"/>
                <w:szCs w:val="24"/>
              </w:rPr>
              <w:t>«Главное окно»</w:t>
            </w:r>
          </w:p>
        </w:tc>
        <w:tc>
          <w:tcPr>
            <w:tcW w:w="1794" w:type="dxa"/>
          </w:tcPr>
          <w:p w:rsidR="00BE33EE" w:rsidRPr="002D2707" w:rsidRDefault="00BE33EE" w:rsidP="0046062C">
            <w:pPr>
              <w:tabs>
                <w:tab w:val="left" w:pos="0"/>
                <w:tab w:val="left" w:pos="709"/>
              </w:tabs>
              <w:spacing w:after="0" w:line="360" w:lineRule="auto"/>
              <w:jc w:val="both"/>
              <w:rPr>
                <w:rFonts w:eastAsia="Times New Roman"/>
                <w:b/>
                <w:sz w:val="24"/>
                <w:szCs w:val="24"/>
              </w:rPr>
            </w:pPr>
            <w:r w:rsidRPr="002D2707">
              <w:rPr>
                <w:rFonts w:eastAsia="Times New Roman"/>
                <w:b/>
                <w:sz w:val="24"/>
                <w:szCs w:val="24"/>
              </w:rPr>
              <w:t>0,750</w:t>
            </w:r>
          </w:p>
        </w:tc>
        <w:tc>
          <w:tcPr>
            <w:tcW w:w="3382" w:type="dxa"/>
          </w:tcPr>
          <w:p w:rsidR="00BE33EE" w:rsidRPr="002D2707" w:rsidRDefault="00BE33EE" w:rsidP="0046062C">
            <w:pPr>
              <w:tabs>
                <w:tab w:val="left" w:pos="0"/>
                <w:tab w:val="left" w:pos="709"/>
              </w:tabs>
              <w:spacing w:after="0" w:line="360" w:lineRule="auto"/>
              <w:jc w:val="both"/>
              <w:rPr>
                <w:rFonts w:eastAsia="Times New Roman"/>
                <w:b/>
                <w:sz w:val="24"/>
                <w:szCs w:val="24"/>
              </w:rPr>
            </w:pPr>
          </w:p>
        </w:tc>
      </w:tr>
      <w:tr w:rsidR="000A1B94" w:rsidRPr="000A1B94" w:rsidTr="007A0B06">
        <w:trPr>
          <w:trHeight w:val="300"/>
        </w:trPr>
        <w:tc>
          <w:tcPr>
            <w:tcW w:w="962" w:type="dxa"/>
            <w:hideMark/>
          </w:tcPr>
          <w:p w:rsidR="000A1B94" w:rsidRPr="000A1B94" w:rsidRDefault="000A1B94" w:rsidP="000A1B94">
            <w:pPr>
              <w:spacing w:after="0" w:line="240" w:lineRule="auto"/>
              <w:jc w:val="right"/>
              <w:rPr>
                <w:rFonts w:eastAsia="Times New Roman"/>
                <w:color w:val="000000"/>
                <w:sz w:val="24"/>
                <w:szCs w:val="24"/>
                <w:lang w:eastAsia="ru-RU"/>
              </w:rPr>
            </w:pPr>
            <w:r w:rsidRPr="000A1B94">
              <w:rPr>
                <w:rFonts w:eastAsia="Times New Roman"/>
                <w:color w:val="000000"/>
                <w:sz w:val="24"/>
                <w:szCs w:val="24"/>
                <w:lang w:eastAsia="ru-RU"/>
              </w:rPr>
              <w:t>B.1</w:t>
            </w:r>
          </w:p>
        </w:tc>
        <w:tc>
          <w:tcPr>
            <w:tcW w:w="3917" w:type="dxa"/>
            <w:hideMark/>
          </w:tcPr>
          <w:p w:rsidR="000A1B94" w:rsidRPr="000A1B94" w:rsidRDefault="000A1B94" w:rsidP="000A1B94">
            <w:pPr>
              <w:spacing w:after="0" w:line="240" w:lineRule="auto"/>
              <w:rPr>
                <w:rFonts w:eastAsia="Times New Roman"/>
                <w:color w:val="000000"/>
                <w:sz w:val="24"/>
                <w:szCs w:val="24"/>
                <w:lang w:eastAsia="ru-RU"/>
              </w:rPr>
            </w:pPr>
            <w:r w:rsidRPr="000A1B94">
              <w:rPr>
                <w:rFonts w:eastAsia="Times New Roman"/>
                <w:color w:val="000000"/>
                <w:sz w:val="24"/>
                <w:szCs w:val="24"/>
                <w:lang w:eastAsia="ru-RU"/>
              </w:rPr>
              <w:t>Данное окно вызывается при запуске приложения</w:t>
            </w:r>
          </w:p>
        </w:tc>
        <w:tc>
          <w:tcPr>
            <w:tcW w:w="1794" w:type="dxa"/>
            <w:hideMark/>
          </w:tcPr>
          <w:p w:rsidR="000A1B94" w:rsidRPr="000A1B94" w:rsidRDefault="000A1B94" w:rsidP="000A1B94">
            <w:pPr>
              <w:spacing w:after="0" w:line="240" w:lineRule="auto"/>
              <w:rPr>
                <w:rFonts w:eastAsia="Times New Roman"/>
                <w:color w:val="000000"/>
                <w:sz w:val="24"/>
                <w:szCs w:val="24"/>
                <w:lang w:eastAsia="ru-RU"/>
              </w:rPr>
            </w:pPr>
            <w:r w:rsidRPr="000A1B94">
              <w:rPr>
                <w:rFonts w:eastAsia="Times New Roman"/>
                <w:color w:val="000000"/>
                <w:sz w:val="24"/>
                <w:szCs w:val="24"/>
                <w:lang w:eastAsia="ru-RU"/>
              </w:rPr>
              <w:t>0,125</w:t>
            </w:r>
          </w:p>
        </w:tc>
        <w:tc>
          <w:tcPr>
            <w:tcW w:w="3382" w:type="dxa"/>
            <w:hideMark/>
          </w:tcPr>
          <w:p w:rsidR="000A1B94" w:rsidRPr="000A1B94" w:rsidRDefault="000A1B94" w:rsidP="000A1B94">
            <w:pPr>
              <w:spacing w:after="0" w:line="240" w:lineRule="auto"/>
              <w:rPr>
                <w:rFonts w:eastAsia="Times New Roman"/>
                <w:color w:val="000000"/>
                <w:sz w:val="24"/>
                <w:szCs w:val="24"/>
                <w:lang w:eastAsia="ru-RU"/>
              </w:rPr>
            </w:pPr>
          </w:p>
        </w:tc>
      </w:tr>
      <w:tr w:rsidR="000A1B94" w:rsidRPr="000A1B94" w:rsidTr="007A0B06">
        <w:trPr>
          <w:trHeight w:val="300"/>
        </w:trPr>
        <w:tc>
          <w:tcPr>
            <w:tcW w:w="962" w:type="dxa"/>
            <w:hideMark/>
          </w:tcPr>
          <w:p w:rsidR="000A1B94" w:rsidRPr="000A1B94" w:rsidRDefault="000A1B94" w:rsidP="000A1B94">
            <w:pPr>
              <w:spacing w:after="0" w:line="240" w:lineRule="auto"/>
              <w:jc w:val="right"/>
              <w:rPr>
                <w:rFonts w:eastAsia="Times New Roman"/>
                <w:color w:val="000000"/>
                <w:sz w:val="24"/>
                <w:szCs w:val="24"/>
                <w:lang w:eastAsia="ru-RU"/>
              </w:rPr>
            </w:pPr>
            <w:r w:rsidRPr="000A1B94">
              <w:rPr>
                <w:rFonts w:eastAsia="Times New Roman"/>
                <w:color w:val="000000"/>
                <w:sz w:val="24"/>
                <w:szCs w:val="24"/>
                <w:lang w:eastAsia="ru-RU"/>
              </w:rPr>
              <w:t>B.2</w:t>
            </w:r>
          </w:p>
        </w:tc>
        <w:tc>
          <w:tcPr>
            <w:tcW w:w="3917" w:type="dxa"/>
            <w:hideMark/>
          </w:tcPr>
          <w:p w:rsidR="000A1B94" w:rsidRPr="000A1B94" w:rsidRDefault="000A1B94" w:rsidP="000A1B94">
            <w:pPr>
              <w:spacing w:after="0" w:line="240" w:lineRule="auto"/>
              <w:rPr>
                <w:rFonts w:eastAsia="Times New Roman"/>
                <w:color w:val="000000"/>
                <w:sz w:val="24"/>
                <w:szCs w:val="24"/>
                <w:lang w:eastAsia="ru-RU"/>
              </w:rPr>
            </w:pPr>
            <w:r w:rsidRPr="000A1B94">
              <w:rPr>
                <w:rFonts w:eastAsia="Times New Roman"/>
                <w:color w:val="000000"/>
                <w:sz w:val="24"/>
                <w:szCs w:val="24"/>
                <w:lang w:eastAsia="ru-RU"/>
              </w:rPr>
              <w:t>Данное окно вызывается при завершении оформления кредита</w:t>
            </w:r>
          </w:p>
        </w:tc>
        <w:tc>
          <w:tcPr>
            <w:tcW w:w="1794" w:type="dxa"/>
            <w:hideMark/>
          </w:tcPr>
          <w:p w:rsidR="000A1B94" w:rsidRPr="000A1B94" w:rsidRDefault="000A1B94" w:rsidP="000A1B94">
            <w:pPr>
              <w:spacing w:after="0" w:line="240" w:lineRule="auto"/>
              <w:rPr>
                <w:rFonts w:eastAsia="Times New Roman"/>
                <w:color w:val="000000"/>
                <w:sz w:val="24"/>
                <w:szCs w:val="24"/>
                <w:lang w:eastAsia="ru-RU"/>
              </w:rPr>
            </w:pPr>
            <w:r w:rsidRPr="000A1B94">
              <w:rPr>
                <w:rFonts w:eastAsia="Times New Roman"/>
                <w:color w:val="000000"/>
                <w:sz w:val="24"/>
                <w:szCs w:val="24"/>
                <w:lang w:eastAsia="ru-RU"/>
              </w:rPr>
              <w:t>0,125</w:t>
            </w:r>
          </w:p>
        </w:tc>
        <w:tc>
          <w:tcPr>
            <w:tcW w:w="3382" w:type="dxa"/>
            <w:hideMark/>
          </w:tcPr>
          <w:p w:rsidR="000A1B94" w:rsidRPr="000A1B94" w:rsidRDefault="000A1B94" w:rsidP="000A1B94">
            <w:pPr>
              <w:spacing w:after="0" w:line="240" w:lineRule="auto"/>
              <w:rPr>
                <w:rFonts w:eastAsia="Times New Roman"/>
                <w:color w:val="000000"/>
                <w:sz w:val="24"/>
                <w:szCs w:val="24"/>
                <w:lang w:eastAsia="ru-RU"/>
              </w:rPr>
            </w:pPr>
          </w:p>
        </w:tc>
      </w:tr>
      <w:tr w:rsidR="000A1B94" w:rsidRPr="000A1B94" w:rsidTr="007A0B06">
        <w:trPr>
          <w:trHeight w:val="300"/>
        </w:trPr>
        <w:tc>
          <w:tcPr>
            <w:tcW w:w="962" w:type="dxa"/>
            <w:hideMark/>
          </w:tcPr>
          <w:p w:rsidR="000A1B94" w:rsidRPr="000A1B94" w:rsidRDefault="000A1B94" w:rsidP="000A1B94">
            <w:pPr>
              <w:spacing w:after="0" w:line="240" w:lineRule="auto"/>
              <w:jc w:val="right"/>
              <w:rPr>
                <w:rFonts w:eastAsia="Times New Roman"/>
                <w:color w:val="000000"/>
                <w:sz w:val="24"/>
                <w:szCs w:val="24"/>
                <w:lang w:eastAsia="ru-RU"/>
              </w:rPr>
            </w:pPr>
            <w:r w:rsidRPr="000A1B94">
              <w:rPr>
                <w:rFonts w:eastAsia="Times New Roman"/>
                <w:color w:val="000000"/>
                <w:sz w:val="24"/>
                <w:szCs w:val="24"/>
                <w:lang w:eastAsia="ru-RU"/>
              </w:rPr>
              <w:t>B.3</w:t>
            </w:r>
          </w:p>
        </w:tc>
        <w:tc>
          <w:tcPr>
            <w:tcW w:w="3917" w:type="dxa"/>
            <w:hideMark/>
          </w:tcPr>
          <w:p w:rsidR="000A1B94" w:rsidRPr="000A1B94" w:rsidRDefault="000A1B94" w:rsidP="000A1B94">
            <w:pPr>
              <w:spacing w:after="0" w:line="240" w:lineRule="auto"/>
              <w:rPr>
                <w:rFonts w:eastAsia="Times New Roman"/>
                <w:color w:val="000000"/>
                <w:sz w:val="24"/>
                <w:szCs w:val="24"/>
                <w:lang w:eastAsia="ru-RU"/>
              </w:rPr>
            </w:pPr>
            <w:r w:rsidRPr="000A1B94">
              <w:rPr>
                <w:rFonts w:eastAsia="Times New Roman"/>
                <w:color w:val="000000"/>
                <w:sz w:val="24"/>
                <w:szCs w:val="24"/>
                <w:lang w:eastAsia="ru-RU"/>
              </w:rPr>
              <w:t>Данное окно вызывается при завершении оформления вклада</w:t>
            </w:r>
          </w:p>
        </w:tc>
        <w:tc>
          <w:tcPr>
            <w:tcW w:w="1794" w:type="dxa"/>
            <w:hideMark/>
          </w:tcPr>
          <w:p w:rsidR="000A1B94" w:rsidRPr="000A1B94" w:rsidRDefault="000A1B94" w:rsidP="000A1B94">
            <w:pPr>
              <w:spacing w:after="0" w:line="240" w:lineRule="auto"/>
              <w:rPr>
                <w:rFonts w:eastAsia="Times New Roman"/>
                <w:color w:val="000000"/>
                <w:sz w:val="24"/>
                <w:szCs w:val="24"/>
                <w:lang w:eastAsia="ru-RU"/>
              </w:rPr>
            </w:pPr>
            <w:r w:rsidRPr="000A1B94">
              <w:rPr>
                <w:rFonts w:eastAsia="Times New Roman"/>
                <w:color w:val="000000"/>
                <w:sz w:val="24"/>
                <w:szCs w:val="24"/>
                <w:lang w:eastAsia="ru-RU"/>
              </w:rPr>
              <w:t>0,125</w:t>
            </w:r>
          </w:p>
        </w:tc>
        <w:tc>
          <w:tcPr>
            <w:tcW w:w="3382" w:type="dxa"/>
            <w:hideMark/>
          </w:tcPr>
          <w:p w:rsidR="000A1B94" w:rsidRPr="000A1B94" w:rsidRDefault="000A1B94" w:rsidP="000A1B94">
            <w:pPr>
              <w:spacing w:after="0" w:line="240" w:lineRule="auto"/>
              <w:rPr>
                <w:rFonts w:eastAsia="Times New Roman"/>
                <w:color w:val="000000"/>
                <w:sz w:val="24"/>
                <w:szCs w:val="24"/>
                <w:lang w:eastAsia="ru-RU"/>
              </w:rPr>
            </w:pPr>
          </w:p>
        </w:tc>
      </w:tr>
      <w:tr w:rsidR="000A1B94" w:rsidRPr="000A1B94" w:rsidTr="007A0B06">
        <w:trPr>
          <w:trHeight w:val="300"/>
        </w:trPr>
        <w:tc>
          <w:tcPr>
            <w:tcW w:w="962" w:type="dxa"/>
            <w:hideMark/>
          </w:tcPr>
          <w:p w:rsidR="000A1B94" w:rsidRPr="000A1B94" w:rsidRDefault="000A1B94" w:rsidP="000A1B94">
            <w:pPr>
              <w:spacing w:after="0" w:line="240" w:lineRule="auto"/>
              <w:jc w:val="right"/>
              <w:rPr>
                <w:rFonts w:eastAsia="Times New Roman"/>
                <w:color w:val="000000"/>
                <w:sz w:val="24"/>
                <w:szCs w:val="24"/>
                <w:lang w:eastAsia="ru-RU"/>
              </w:rPr>
            </w:pPr>
            <w:r w:rsidRPr="000A1B94">
              <w:rPr>
                <w:rFonts w:eastAsia="Times New Roman"/>
                <w:color w:val="000000"/>
                <w:sz w:val="24"/>
                <w:szCs w:val="24"/>
                <w:lang w:eastAsia="ru-RU"/>
              </w:rPr>
              <w:t>B.4</w:t>
            </w:r>
          </w:p>
        </w:tc>
        <w:tc>
          <w:tcPr>
            <w:tcW w:w="3917" w:type="dxa"/>
            <w:hideMark/>
          </w:tcPr>
          <w:p w:rsidR="000A1B94" w:rsidRPr="000A1B94" w:rsidRDefault="000A1B94" w:rsidP="000A1B94">
            <w:pPr>
              <w:spacing w:after="0" w:line="240" w:lineRule="auto"/>
              <w:rPr>
                <w:rFonts w:eastAsia="Times New Roman"/>
                <w:color w:val="000000"/>
                <w:sz w:val="24"/>
                <w:szCs w:val="24"/>
                <w:lang w:eastAsia="ru-RU"/>
              </w:rPr>
            </w:pPr>
            <w:r w:rsidRPr="000A1B94">
              <w:rPr>
                <w:rFonts w:eastAsia="Times New Roman"/>
                <w:color w:val="000000"/>
                <w:sz w:val="24"/>
                <w:szCs w:val="24"/>
                <w:lang w:eastAsia="ru-RU"/>
              </w:rPr>
              <w:t>Данное окно вызывается после 3-ей неудачной авторизации</w:t>
            </w:r>
          </w:p>
        </w:tc>
        <w:tc>
          <w:tcPr>
            <w:tcW w:w="1794" w:type="dxa"/>
            <w:hideMark/>
          </w:tcPr>
          <w:p w:rsidR="000A1B94" w:rsidRPr="000A1B94" w:rsidRDefault="000A1B94" w:rsidP="000A1B94">
            <w:pPr>
              <w:spacing w:after="0" w:line="240" w:lineRule="auto"/>
              <w:rPr>
                <w:rFonts w:eastAsia="Times New Roman"/>
                <w:color w:val="000000"/>
                <w:sz w:val="24"/>
                <w:szCs w:val="24"/>
                <w:lang w:eastAsia="ru-RU"/>
              </w:rPr>
            </w:pPr>
            <w:r w:rsidRPr="000A1B94">
              <w:rPr>
                <w:rFonts w:eastAsia="Times New Roman"/>
                <w:color w:val="000000"/>
                <w:sz w:val="24"/>
                <w:szCs w:val="24"/>
                <w:lang w:eastAsia="ru-RU"/>
              </w:rPr>
              <w:t>0,125</w:t>
            </w:r>
          </w:p>
        </w:tc>
        <w:tc>
          <w:tcPr>
            <w:tcW w:w="3382" w:type="dxa"/>
            <w:hideMark/>
          </w:tcPr>
          <w:p w:rsidR="000A1B94" w:rsidRPr="000A1B94" w:rsidRDefault="000A1B94" w:rsidP="000A1B94">
            <w:pPr>
              <w:spacing w:after="0" w:line="240" w:lineRule="auto"/>
              <w:rPr>
                <w:rFonts w:eastAsia="Times New Roman"/>
                <w:color w:val="000000"/>
                <w:sz w:val="24"/>
                <w:szCs w:val="24"/>
                <w:lang w:eastAsia="ru-RU"/>
              </w:rPr>
            </w:pPr>
          </w:p>
        </w:tc>
      </w:tr>
      <w:tr w:rsidR="000A1B94" w:rsidRPr="000A1B94" w:rsidTr="007A0B06">
        <w:trPr>
          <w:trHeight w:val="600"/>
        </w:trPr>
        <w:tc>
          <w:tcPr>
            <w:tcW w:w="962" w:type="dxa"/>
            <w:hideMark/>
          </w:tcPr>
          <w:p w:rsidR="000A1B94" w:rsidRPr="000A1B94" w:rsidRDefault="000A1B94" w:rsidP="000A1B94">
            <w:pPr>
              <w:spacing w:after="0" w:line="240" w:lineRule="auto"/>
              <w:jc w:val="right"/>
              <w:rPr>
                <w:rFonts w:eastAsia="Times New Roman"/>
                <w:color w:val="000000"/>
                <w:sz w:val="24"/>
                <w:szCs w:val="24"/>
                <w:lang w:eastAsia="ru-RU"/>
              </w:rPr>
            </w:pPr>
            <w:r w:rsidRPr="000A1B94">
              <w:rPr>
                <w:rFonts w:eastAsia="Times New Roman"/>
                <w:color w:val="000000"/>
                <w:sz w:val="24"/>
                <w:szCs w:val="24"/>
                <w:lang w:eastAsia="ru-RU"/>
              </w:rPr>
              <w:t>B.5</w:t>
            </w:r>
          </w:p>
        </w:tc>
        <w:tc>
          <w:tcPr>
            <w:tcW w:w="3917" w:type="dxa"/>
            <w:hideMark/>
          </w:tcPr>
          <w:p w:rsidR="000A1B94" w:rsidRPr="000A1B94" w:rsidRDefault="000A1B94" w:rsidP="000A1B94">
            <w:pPr>
              <w:spacing w:after="0" w:line="240" w:lineRule="auto"/>
              <w:rPr>
                <w:rFonts w:eastAsia="Times New Roman"/>
                <w:color w:val="000000"/>
                <w:sz w:val="24"/>
                <w:szCs w:val="24"/>
                <w:lang w:eastAsia="ru-RU"/>
              </w:rPr>
            </w:pPr>
            <w:r w:rsidRPr="000A1B94">
              <w:rPr>
                <w:rFonts w:eastAsia="Times New Roman"/>
                <w:color w:val="000000"/>
                <w:sz w:val="24"/>
                <w:szCs w:val="24"/>
                <w:lang w:eastAsia="ru-RU"/>
              </w:rPr>
              <w:t>Переход из данного окна осуществляется в соответствии с заданием и текстом, написанным на кнопках.</w:t>
            </w:r>
          </w:p>
        </w:tc>
        <w:tc>
          <w:tcPr>
            <w:tcW w:w="1794" w:type="dxa"/>
            <w:hideMark/>
          </w:tcPr>
          <w:p w:rsidR="000A1B94" w:rsidRPr="000A1B94" w:rsidRDefault="000A1B94" w:rsidP="000A1B94">
            <w:pPr>
              <w:spacing w:after="0" w:line="240" w:lineRule="auto"/>
              <w:rPr>
                <w:rFonts w:eastAsia="Times New Roman"/>
                <w:color w:val="000000"/>
                <w:sz w:val="24"/>
                <w:szCs w:val="24"/>
                <w:lang w:eastAsia="ru-RU"/>
              </w:rPr>
            </w:pPr>
            <w:r w:rsidRPr="000A1B94">
              <w:rPr>
                <w:rFonts w:eastAsia="Times New Roman"/>
                <w:color w:val="000000"/>
                <w:sz w:val="24"/>
                <w:szCs w:val="24"/>
                <w:lang w:eastAsia="ru-RU"/>
              </w:rPr>
              <w:t>0,250</w:t>
            </w:r>
          </w:p>
        </w:tc>
        <w:tc>
          <w:tcPr>
            <w:tcW w:w="3382" w:type="dxa"/>
            <w:hideMark/>
          </w:tcPr>
          <w:p w:rsidR="000A1B94" w:rsidRPr="000A1B94" w:rsidRDefault="000A1B94" w:rsidP="000A1B94">
            <w:pPr>
              <w:spacing w:after="0" w:line="240" w:lineRule="auto"/>
              <w:rPr>
                <w:rFonts w:eastAsia="Times New Roman"/>
                <w:color w:val="000000"/>
                <w:sz w:val="24"/>
                <w:szCs w:val="24"/>
                <w:lang w:eastAsia="ru-RU"/>
              </w:rPr>
            </w:pPr>
          </w:p>
        </w:tc>
      </w:tr>
      <w:tr w:rsidR="000A1B94" w:rsidRPr="00BE33EE" w:rsidTr="007A0B06">
        <w:tc>
          <w:tcPr>
            <w:tcW w:w="4879" w:type="dxa"/>
            <w:gridSpan w:val="2"/>
          </w:tcPr>
          <w:p w:rsidR="000A1B94" w:rsidRPr="002D2707" w:rsidRDefault="003D40F4" w:rsidP="0046062C">
            <w:pPr>
              <w:tabs>
                <w:tab w:val="left" w:pos="0"/>
                <w:tab w:val="left" w:pos="709"/>
              </w:tabs>
              <w:spacing w:after="0" w:line="360" w:lineRule="auto"/>
              <w:jc w:val="both"/>
              <w:rPr>
                <w:rFonts w:eastAsia="Times New Roman"/>
                <w:b/>
                <w:sz w:val="24"/>
                <w:szCs w:val="24"/>
              </w:rPr>
            </w:pPr>
            <w:r w:rsidRPr="002D2707">
              <w:rPr>
                <w:rFonts w:eastAsia="Times New Roman"/>
                <w:b/>
                <w:sz w:val="24"/>
                <w:szCs w:val="24"/>
              </w:rPr>
              <w:t>«Виды кредитов»</w:t>
            </w:r>
          </w:p>
        </w:tc>
        <w:tc>
          <w:tcPr>
            <w:tcW w:w="1794" w:type="dxa"/>
          </w:tcPr>
          <w:p w:rsidR="000A1B94" w:rsidRPr="002D2707" w:rsidRDefault="003D40F4" w:rsidP="0046062C">
            <w:pPr>
              <w:tabs>
                <w:tab w:val="left" w:pos="0"/>
                <w:tab w:val="left" w:pos="709"/>
              </w:tabs>
              <w:spacing w:after="0" w:line="360" w:lineRule="auto"/>
              <w:jc w:val="both"/>
              <w:rPr>
                <w:rFonts w:eastAsia="Times New Roman"/>
                <w:b/>
                <w:sz w:val="24"/>
                <w:szCs w:val="24"/>
              </w:rPr>
            </w:pPr>
            <w:r w:rsidRPr="002D2707">
              <w:rPr>
                <w:rFonts w:eastAsia="Times New Roman"/>
                <w:b/>
                <w:sz w:val="24"/>
                <w:szCs w:val="24"/>
              </w:rPr>
              <w:t>0,125</w:t>
            </w:r>
          </w:p>
        </w:tc>
        <w:tc>
          <w:tcPr>
            <w:tcW w:w="3382" w:type="dxa"/>
          </w:tcPr>
          <w:p w:rsidR="000A1B94" w:rsidRPr="002D2707" w:rsidRDefault="000A1B94" w:rsidP="0046062C">
            <w:pPr>
              <w:tabs>
                <w:tab w:val="left" w:pos="0"/>
                <w:tab w:val="left" w:pos="709"/>
              </w:tabs>
              <w:spacing w:after="0" w:line="360" w:lineRule="auto"/>
              <w:jc w:val="both"/>
              <w:rPr>
                <w:rFonts w:eastAsia="Times New Roman"/>
                <w:b/>
                <w:sz w:val="24"/>
                <w:szCs w:val="24"/>
              </w:rPr>
            </w:pPr>
          </w:p>
        </w:tc>
      </w:tr>
      <w:tr w:rsidR="0099500B" w:rsidRPr="00BE33EE" w:rsidTr="007A0B06">
        <w:tc>
          <w:tcPr>
            <w:tcW w:w="962" w:type="dxa"/>
          </w:tcPr>
          <w:p w:rsidR="0099500B" w:rsidRPr="002D2707" w:rsidRDefault="0099500B" w:rsidP="0046062C">
            <w:pPr>
              <w:tabs>
                <w:tab w:val="left" w:pos="0"/>
                <w:tab w:val="left" w:pos="709"/>
              </w:tabs>
              <w:spacing w:after="0" w:line="360" w:lineRule="auto"/>
              <w:jc w:val="both"/>
              <w:rPr>
                <w:rFonts w:eastAsia="Times New Roman"/>
                <w:b/>
                <w:sz w:val="24"/>
                <w:szCs w:val="24"/>
              </w:rPr>
            </w:pPr>
          </w:p>
        </w:tc>
        <w:tc>
          <w:tcPr>
            <w:tcW w:w="3917" w:type="dxa"/>
          </w:tcPr>
          <w:p w:rsidR="0099500B" w:rsidRPr="002D2707" w:rsidRDefault="0099500B" w:rsidP="0046062C">
            <w:pPr>
              <w:tabs>
                <w:tab w:val="left" w:pos="0"/>
                <w:tab w:val="left" w:pos="709"/>
              </w:tabs>
              <w:spacing w:after="0" w:line="360" w:lineRule="auto"/>
              <w:jc w:val="both"/>
              <w:rPr>
                <w:rFonts w:eastAsia="Times New Roman"/>
                <w:b/>
                <w:sz w:val="24"/>
                <w:szCs w:val="24"/>
              </w:rPr>
            </w:pPr>
          </w:p>
        </w:tc>
        <w:tc>
          <w:tcPr>
            <w:tcW w:w="1794" w:type="dxa"/>
          </w:tcPr>
          <w:p w:rsidR="0099500B" w:rsidRPr="002D2707" w:rsidRDefault="0099500B" w:rsidP="0046062C">
            <w:pPr>
              <w:tabs>
                <w:tab w:val="left" w:pos="0"/>
                <w:tab w:val="left" w:pos="709"/>
              </w:tabs>
              <w:spacing w:after="0" w:line="360" w:lineRule="auto"/>
              <w:jc w:val="both"/>
              <w:rPr>
                <w:rFonts w:eastAsia="Times New Roman"/>
                <w:b/>
                <w:sz w:val="24"/>
                <w:szCs w:val="24"/>
              </w:rPr>
            </w:pPr>
          </w:p>
        </w:tc>
        <w:tc>
          <w:tcPr>
            <w:tcW w:w="3382" w:type="dxa"/>
          </w:tcPr>
          <w:p w:rsidR="0099500B" w:rsidRPr="002D2707" w:rsidRDefault="0099500B" w:rsidP="0046062C">
            <w:pPr>
              <w:tabs>
                <w:tab w:val="left" w:pos="0"/>
                <w:tab w:val="left" w:pos="709"/>
              </w:tabs>
              <w:spacing w:after="0" w:line="360" w:lineRule="auto"/>
              <w:jc w:val="both"/>
              <w:rPr>
                <w:rFonts w:eastAsia="Times New Roman"/>
                <w:b/>
                <w:sz w:val="24"/>
                <w:szCs w:val="24"/>
              </w:rPr>
            </w:pPr>
          </w:p>
        </w:tc>
      </w:tr>
      <w:tr w:rsidR="003D40F4" w:rsidRPr="003D40F4" w:rsidTr="007A0B06">
        <w:trPr>
          <w:trHeight w:val="600"/>
        </w:trPr>
        <w:tc>
          <w:tcPr>
            <w:tcW w:w="962" w:type="dxa"/>
            <w:hideMark/>
          </w:tcPr>
          <w:p w:rsidR="003D40F4" w:rsidRPr="003D40F4" w:rsidRDefault="003D40F4" w:rsidP="003D40F4">
            <w:pPr>
              <w:spacing w:after="0" w:line="240" w:lineRule="auto"/>
              <w:jc w:val="right"/>
              <w:rPr>
                <w:rFonts w:eastAsia="Times New Roman"/>
                <w:color w:val="000000"/>
                <w:sz w:val="24"/>
                <w:szCs w:val="24"/>
                <w:lang w:eastAsia="ru-RU"/>
              </w:rPr>
            </w:pPr>
            <w:r w:rsidRPr="003D40F4">
              <w:rPr>
                <w:rFonts w:eastAsia="Times New Roman"/>
                <w:color w:val="000000"/>
                <w:sz w:val="24"/>
                <w:szCs w:val="24"/>
                <w:lang w:eastAsia="ru-RU"/>
              </w:rPr>
              <w:t>C.1</w:t>
            </w:r>
          </w:p>
        </w:tc>
        <w:tc>
          <w:tcPr>
            <w:tcW w:w="3917" w:type="dxa"/>
            <w:hideMark/>
          </w:tcPr>
          <w:p w:rsidR="003D40F4" w:rsidRPr="003D40F4" w:rsidRDefault="003D40F4" w:rsidP="003D40F4">
            <w:pPr>
              <w:spacing w:after="0" w:line="240" w:lineRule="auto"/>
              <w:rPr>
                <w:rFonts w:eastAsia="Times New Roman"/>
                <w:color w:val="000000"/>
                <w:sz w:val="24"/>
                <w:szCs w:val="24"/>
                <w:lang w:eastAsia="ru-RU"/>
              </w:rPr>
            </w:pPr>
            <w:r w:rsidRPr="003D40F4">
              <w:rPr>
                <w:rFonts w:eastAsia="Times New Roman"/>
                <w:color w:val="000000"/>
                <w:sz w:val="24"/>
                <w:szCs w:val="24"/>
                <w:lang w:eastAsia="ru-RU"/>
              </w:rPr>
              <w:t>Переход на окно "Расчёт кредита" по нажатию на кнопки "Расчитать кредит" осуществляется  в соответствии с выбранным типом кредита</w:t>
            </w:r>
          </w:p>
        </w:tc>
        <w:tc>
          <w:tcPr>
            <w:tcW w:w="1794" w:type="dxa"/>
            <w:hideMark/>
          </w:tcPr>
          <w:p w:rsidR="003D40F4" w:rsidRPr="003D40F4" w:rsidRDefault="003D40F4" w:rsidP="003D40F4">
            <w:pPr>
              <w:spacing w:after="0" w:line="240" w:lineRule="auto"/>
              <w:rPr>
                <w:rFonts w:eastAsia="Times New Roman"/>
                <w:color w:val="000000"/>
                <w:sz w:val="24"/>
                <w:szCs w:val="24"/>
                <w:lang w:eastAsia="ru-RU"/>
              </w:rPr>
            </w:pPr>
            <w:r w:rsidRPr="003D40F4">
              <w:rPr>
                <w:rFonts w:eastAsia="Times New Roman"/>
                <w:color w:val="000000"/>
                <w:sz w:val="24"/>
                <w:szCs w:val="24"/>
                <w:lang w:eastAsia="ru-RU"/>
              </w:rPr>
              <w:t>0,125</w:t>
            </w:r>
          </w:p>
        </w:tc>
        <w:tc>
          <w:tcPr>
            <w:tcW w:w="3382" w:type="dxa"/>
            <w:hideMark/>
          </w:tcPr>
          <w:p w:rsidR="003D40F4" w:rsidRPr="003D40F4" w:rsidRDefault="003D40F4" w:rsidP="003D40F4">
            <w:pPr>
              <w:spacing w:after="0" w:line="240" w:lineRule="auto"/>
              <w:rPr>
                <w:rFonts w:eastAsia="Times New Roman"/>
                <w:color w:val="000000"/>
                <w:sz w:val="24"/>
                <w:szCs w:val="24"/>
                <w:lang w:eastAsia="ru-RU"/>
              </w:rPr>
            </w:pPr>
          </w:p>
        </w:tc>
      </w:tr>
      <w:tr w:rsidR="003D40F4" w:rsidRPr="00BE33EE" w:rsidTr="007A0B06">
        <w:tc>
          <w:tcPr>
            <w:tcW w:w="4879" w:type="dxa"/>
            <w:gridSpan w:val="2"/>
          </w:tcPr>
          <w:p w:rsidR="003D40F4" w:rsidRPr="002D2707" w:rsidRDefault="003D40F4" w:rsidP="0046062C">
            <w:pPr>
              <w:tabs>
                <w:tab w:val="left" w:pos="0"/>
                <w:tab w:val="left" w:pos="709"/>
              </w:tabs>
              <w:spacing w:after="0" w:line="360" w:lineRule="auto"/>
              <w:jc w:val="both"/>
              <w:rPr>
                <w:rFonts w:eastAsia="Times New Roman"/>
                <w:b/>
                <w:sz w:val="24"/>
                <w:szCs w:val="24"/>
              </w:rPr>
            </w:pPr>
            <w:r w:rsidRPr="002D2707">
              <w:rPr>
                <w:rFonts w:eastAsia="Times New Roman"/>
                <w:b/>
                <w:sz w:val="24"/>
                <w:szCs w:val="24"/>
              </w:rPr>
              <w:t>«Калькулятор кредита»</w:t>
            </w:r>
          </w:p>
        </w:tc>
        <w:tc>
          <w:tcPr>
            <w:tcW w:w="1794" w:type="dxa"/>
          </w:tcPr>
          <w:p w:rsidR="003D40F4" w:rsidRPr="002D2707" w:rsidRDefault="003D40F4" w:rsidP="0046062C">
            <w:pPr>
              <w:tabs>
                <w:tab w:val="left" w:pos="0"/>
                <w:tab w:val="left" w:pos="709"/>
              </w:tabs>
              <w:spacing w:after="0" w:line="360" w:lineRule="auto"/>
              <w:jc w:val="both"/>
              <w:rPr>
                <w:rFonts w:eastAsia="Times New Roman"/>
                <w:b/>
                <w:sz w:val="24"/>
                <w:szCs w:val="24"/>
              </w:rPr>
            </w:pPr>
            <w:r w:rsidRPr="002D2707">
              <w:rPr>
                <w:rFonts w:eastAsia="Times New Roman"/>
                <w:b/>
                <w:sz w:val="24"/>
                <w:szCs w:val="24"/>
              </w:rPr>
              <w:t>2,625</w:t>
            </w:r>
          </w:p>
        </w:tc>
        <w:tc>
          <w:tcPr>
            <w:tcW w:w="3382" w:type="dxa"/>
          </w:tcPr>
          <w:p w:rsidR="003D40F4" w:rsidRPr="002D2707" w:rsidRDefault="003D40F4" w:rsidP="0046062C">
            <w:pPr>
              <w:tabs>
                <w:tab w:val="left" w:pos="0"/>
                <w:tab w:val="left" w:pos="709"/>
              </w:tabs>
              <w:spacing w:after="0" w:line="360" w:lineRule="auto"/>
              <w:jc w:val="both"/>
              <w:rPr>
                <w:rFonts w:eastAsia="Times New Roman"/>
                <w:b/>
                <w:sz w:val="24"/>
                <w:szCs w:val="24"/>
              </w:rPr>
            </w:pPr>
          </w:p>
        </w:tc>
      </w:tr>
      <w:tr w:rsidR="00D22379" w:rsidRPr="00D22379" w:rsidTr="007A0B06">
        <w:trPr>
          <w:trHeight w:val="600"/>
        </w:trPr>
        <w:tc>
          <w:tcPr>
            <w:tcW w:w="962" w:type="dxa"/>
            <w:hideMark/>
          </w:tcPr>
          <w:p w:rsidR="00D22379" w:rsidRPr="00D22379" w:rsidRDefault="00D22379" w:rsidP="00D22379">
            <w:pPr>
              <w:spacing w:after="0" w:line="240" w:lineRule="auto"/>
              <w:jc w:val="right"/>
              <w:rPr>
                <w:rFonts w:eastAsia="Times New Roman"/>
                <w:color w:val="000000"/>
                <w:sz w:val="24"/>
                <w:szCs w:val="24"/>
                <w:lang w:eastAsia="ru-RU"/>
              </w:rPr>
            </w:pPr>
            <w:r w:rsidRPr="00D22379">
              <w:rPr>
                <w:rFonts w:eastAsia="Times New Roman"/>
                <w:color w:val="000000"/>
                <w:sz w:val="24"/>
                <w:szCs w:val="24"/>
                <w:lang w:eastAsia="ru-RU"/>
              </w:rPr>
              <w:t>D.1</w:t>
            </w:r>
          </w:p>
        </w:tc>
        <w:tc>
          <w:tcPr>
            <w:tcW w:w="3917" w:type="dxa"/>
            <w:hideMark/>
          </w:tcPr>
          <w:p w:rsidR="00D22379" w:rsidRPr="00D22379" w:rsidRDefault="00D22379" w:rsidP="00D22379">
            <w:pPr>
              <w:spacing w:after="0" w:line="240" w:lineRule="auto"/>
              <w:rPr>
                <w:rFonts w:eastAsia="Times New Roman"/>
                <w:color w:val="000000"/>
                <w:sz w:val="24"/>
                <w:szCs w:val="24"/>
                <w:lang w:eastAsia="ru-RU"/>
              </w:rPr>
            </w:pPr>
            <w:r w:rsidRPr="00D22379">
              <w:rPr>
                <w:rFonts w:eastAsia="Times New Roman"/>
                <w:color w:val="000000"/>
                <w:sz w:val="24"/>
                <w:szCs w:val="24"/>
                <w:lang w:eastAsia="ru-RU"/>
              </w:rPr>
              <w:t>Наполнение окна зависит от выбранного типа кредита и соответствует описанию из задания (стиль не учитывается)</w:t>
            </w:r>
          </w:p>
        </w:tc>
        <w:tc>
          <w:tcPr>
            <w:tcW w:w="1794" w:type="dxa"/>
            <w:hideMark/>
          </w:tcPr>
          <w:p w:rsidR="00D22379" w:rsidRPr="00D22379" w:rsidRDefault="00D22379" w:rsidP="00D22379">
            <w:pPr>
              <w:spacing w:after="0" w:line="240" w:lineRule="auto"/>
              <w:rPr>
                <w:rFonts w:eastAsia="Times New Roman"/>
                <w:color w:val="000000"/>
                <w:sz w:val="24"/>
                <w:szCs w:val="24"/>
                <w:lang w:eastAsia="ru-RU"/>
              </w:rPr>
            </w:pPr>
            <w:r w:rsidRPr="00D22379">
              <w:rPr>
                <w:rFonts w:eastAsia="Times New Roman"/>
                <w:color w:val="000000"/>
                <w:sz w:val="24"/>
                <w:szCs w:val="24"/>
                <w:lang w:eastAsia="ru-RU"/>
              </w:rPr>
              <w:t>0,125</w:t>
            </w:r>
          </w:p>
        </w:tc>
        <w:tc>
          <w:tcPr>
            <w:tcW w:w="3382" w:type="dxa"/>
            <w:hideMark/>
          </w:tcPr>
          <w:p w:rsidR="00D22379" w:rsidRPr="00D22379" w:rsidRDefault="00D22379" w:rsidP="00D22379">
            <w:pPr>
              <w:spacing w:after="0" w:line="240" w:lineRule="auto"/>
              <w:rPr>
                <w:rFonts w:eastAsia="Times New Roman"/>
                <w:color w:val="000000"/>
                <w:sz w:val="24"/>
                <w:szCs w:val="24"/>
                <w:lang w:eastAsia="ru-RU"/>
              </w:rPr>
            </w:pPr>
          </w:p>
        </w:tc>
      </w:tr>
      <w:tr w:rsidR="00D22379" w:rsidRPr="00D22379" w:rsidTr="007A0B06">
        <w:trPr>
          <w:trHeight w:val="300"/>
        </w:trPr>
        <w:tc>
          <w:tcPr>
            <w:tcW w:w="962" w:type="dxa"/>
            <w:hideMark/>
          </w:tcPr>
          <w:p w:rsidR="00D22379" w:rsidRPr="00D22379" w:rsidRDefault="00D22379" w:rsidP="00D22379">
            <w:pPr>
              <w:spacing w:after="0" w:line="240" w:lineRule="auto"/>
              <w:jc w:val="right"/>
              <w:rPr>
                <w:rFonts w:eastAsia="Times New Roman"/>
                <w:color w:val="000000"/>
                <w:sz w:val="24"/>
                <w:szCs w:val="24"/>
                <w:lang w:eastAsia="ru-RU"/>
              </w:rPr>
            </w:pPr>
            <w:r w:rsidRPr="00D22379">
              <w:rPr>
                <w:rFonts w:eastAsia="Times New Roman"/>
                <w:color w:val="000000"/>
                <w:sz w:val="24"/>
                <w:szCs w:val="24"/>
                <w:lang w:eastAsia="ru-RU"/>
              </w:rPr>
              <w:t>D.2</w:t>
            </w:r>
          </w:p>
        </w:tc>
        <w:tc>
          <w:tcPr>
            <w:tcW w:w="3917" w:type="dxa"/>
            <w:hideMark/>
          </w:tcPr>
          <w:p w:rsidR="00D22379" w:rsidRPr="00D22379" w:rsidRDefault="00D22379" w:rsidP="00D22379">
            <w:pPr>
              <w:spacing w:after="0" w:line="240" w:lineRule="auto"/>
              <w:rPr>
                <w:rFonts w:eastAsia="Times New Roman"/>
                <w:color w:val="000000"/>
                <w:sz w:val="24"/>
                <w:szCs w:val="24"/>
                <w:lang w:eastAsia="ru-RU"/>
              </w:rPr>
            </w:pPr>
            <w:r w:rsidRPr="00D22379">
              <w:rPr>
                <w:rFonts w:eastAsia="Times New Roman"/>
                <w:color w:val="000000"/>
                <w:sz w:val="24"/>
                <w:szCs w:val="24"/>
                <w:lang w:eastAsia="ru-RU"/>
              </w:rPr>
              <w:t>Входные поля ограничены в соответствии с выбранным типом кредита</w:t>
            </w:r>
          </w:p>
        </w:tc>
        <w:tc>
          <w:tcPr>
            <w:tcW w:w="1794" w:type="dxa"/>
            <w:hideMark/>
          </w:tcPr>
          <w:p w:rsidR="00D22379" w:rsidRPr="00D22379" w:rsidRDefault="00D22379" w:rsidP="00D22379">
            <w:pPr>
              <w:spacing w:after="0" w:line="240" w:lineRule="auto"/>
              <w:rPr>
                <w:rFonts w:eastAsia="Times New Roman"/>
                <w:color w:val="000000"/>
                <w:sz w:val="24"/>
                <w:szCs w:val="24"/>
                <w:lang w:eastAsia="ru-RU"/>
              </w:rPr>
            </w:pPr>
            <w:r w:rsidRPr="00D22379">
              <w:rPr>
                <w:rFonts w:eastAsia="Times New Roman"/>
                <w:color w:val="000000"/>
                <w:sz w:val="24"/>
                <w:szCs w:val="24"/>
                <w:lang w:eastAsia="ru-RU"/>
              </w:rPr>
              <w:t>0,500</w:t>
            </w:r>
          </w:p>
        </w:tc>
        <w:tc>
          <w:tcPr>
            <w:tcW w:w="3382" w:type="dxa"/>
            <w:hideMark/>
          </w:tcPr>
          <w:p w:rsidR="00D22379" w:rsidRPr="00D22379" w:rsidRDefault="00D22379" w:rsidP="00D22379">
            <w:pPr>
              <w:spacing w:after="0" w:line="240" w:lineRule="auto"/>
              <w:rPr>
                <w:rFonts w:eastAsia="Times New Roman"/>
                <w:color w:val="000000"/>
                <w:sz w:val="24"/>
                <w:szCs w:val="24"/>
                <w:lang w:eastAsia="ru-RU"/>
              </w:rPr>
            </w:pPr>
            <w:r w:rsidRPr="00D22379">
              <w:rPr>
                <w:rFonts w:eastAsia="Times New Roman"/>
                <w:color w:val="000000"/>
                <w:sz w:val="24"/>
                <w:szCs w:val="24"/>
                <w:lang w:eastAsia="ru-RU"/>
              </w:rPr>
              <w:t xml:space="preserve"> -0,2 за каждое "незащищённое" поле;</w:t>
            </w:r>
          </w:p>
        </w:tc>
      </w:tr>
      <w:tr w:rsidR="00D22379" w:rsidRPr="00D22379" w:rsidTr="007A0B06">
        <w:trPr>
          <w:trHeight w:val="600"/>
        </w:trPr>
        <w:tc>
          <w:tcPr>
            <w:tcW w:w="962" w:type="dxa"/>
            <w:hideMark/>
          </w:tcPr>
          <w:p w:rsidR="00D22379" w:rsidRPr="00D22379" w:rsidRDefault="00D22379" w:rsidP="00D22379">
            <w:pPr>
              <w:spacing w:after="0" w:line="240" w:lineRule="auto"/>
              <w:jc w:val="right"/>
              <w:rPr>
                <w:rFonts w:eastAsia="Times New Roman"/>
                <w:color w:val="000000"/>
                <w:sz w:val="24"/>
                <w:szCs w:val="24"/>
                <w:lang w:eastAsia="ru-RU"/>
              </w:rPr>
            </w:pPr>
            <w:r w:rsidRPr="00D22379">
              <w:rPr>
                <w:rFonts w:eastAsia="Times New Roman"/>
                <w:color w:val="000000"/>
                <w:sz w:val="24"/>
                <w:szCs w:val="24"/>
                <w:lang w:eastAsia="ru-RU"/>
              </w:rPr>
              <w:t>D.3</w:t>
            </w:r>
          </w:p>
        </w:tc>
        <w:tc>
          <w:tcPr>
            <w:tcW w:w="3917" w:type="dxa"/>
            <w:hideMark/>
          </w:tcPr>
          <w:p w:rsidR="00D22379" w:rsidRPr="00D22379" w:rsidRDefault="00D22379" w:rsidP="00D22379">
            <w:pPr>
              <w:spacing w:after="0" w:line="240" w:lineRule="auto"/>
              <w:rPr>
                <w:rFonts w:eastAsia="Times New Roman"/>
                <w:color w:val="000000"/>
                <w:sz w:val="24"/>
                <w:szCs w:val="24"/>
                <w:lang w:eastAsia="ru-RU"/>
              </w:rPr>
            </w:pPr>
            <w:r w:rsidRPr="00D22379">
              <w:rPr>
                <w:rFonts w:eastAsia="Times New Roman"/>
                <w:color w:val="000000"/>
                <w:sz w:val="24"/>
                <w:szCs w:val="24"/>
                <w:lang w:eastAsia="ru-RU"/>
              </w:rPr>
              <w:t>Расчёт ежемесячного платежа, эффективной процентной ставки и суммы переплаты рассчитываются верно сразу при изменении данных на форме.</w:t>
            </w:r>
          </w:p>
        </w:tc>
        <w:tc>
          <w:tcPr>
            <w:tcW w:w="1794" w:type="dxa"/>
            <w:hideMark/>
          </w:tcPr>
          <w:p w:rsidR="00D22379" w:rsidRPr="00D22379" w:rsidRDefault="00D22379" w:rsidP="00D22379">
            <w:pPr>
              <w:spacing w:after="0" w:line="240" w:lineRule="auto"/>
              <w:rPr>
                <w:rFonts w:eastAsia="Times New Roman"/>
                <w:color w:val="000000"/>
                <w:sz w:val="24"/>
                <w:szCs w:val="24"/>
                <w:lang w:eastAsia="ru-RU"/>
              </w:rPr>
            </w:pPr>
            <w:r w:rsidRPr="00D22379">
              <w:rPr>
                <w:rFonts w:eastAsia="Times New Roman"/>
                <w:color w:val="000000"/>
                <w:sz w:val="24"/>
                <w:szCs w:val="24"/>
                <w:lang w:eastAsia="ru-RU"/>
              </w:rPr>
              <w:t>2,000</w:t>
            </w:r>
          </w:p>
        </w:tc>
        <w:tc>
          <w:tcPr>
            <w:tcW w:w="3382" w:type="dxa"/>
            <w:hideMark/>
          </w:tcPr>
          <w:p w:rsidR="00D22379" w:rsidRPr="00D22379" w:rsidRDefault="00D22379" w:rsidP="00D22379">
            <w:pPr>
              <w:spacing w:after="0" w:line="240" w:lineRule="auto"/>
              <w:rPr>
                <w:rFonts w:eastAsia="Times New Roman"/>
                <w:color w:val="000000"/>
                <w:sz w:val="24"/>
                <w:szCs w:val="24"/>
                <w:lang w:eastAsia="ru-RU"/>
              </w:rPr>
            </w:pPr>
            <w:r w:rsidRPr="00D22379">
              <w:rPr>
                <w:rFonts w:eastAsia="Times New Roman"/>
                <w:color w:val="000000"/>
                <w:sz w:val="24"/>
                <w:szCs w:val="24"/>
                <w:lang w:eastAsia="ru-RU"/>
              </w:rPr>
              <w:t xml:space="preserve"> -1,5 если расчёт производится с ошибкой;</w:t>
            </w:r>
          </w:p>
        </w:tc>
      </w:tr>
      <w:tr w:rsidR="00F52181" w:rsidRPr="00BE33EE" w:rsidTr="007A0B06">
        <w:tc>
          <w:tcPr>
            <w:tcW w:w="4879" w:type="dxa"/>
            <w:gridSpan w:val="2"/>
          </w:tcPr>
          <w:p w:rsidR="00F52181" w:rsidRPr="002D2707" w:rsidRDefault="00F52181" w:rsidP="0046062C">
            <w:pPr>
              <w:tabs>
                <w:tab w:val="left" w:pos="0"/>
                <w:tab w:val="left" w:pos="709"/>
              </w:tabs>
              <w:spacing w:after="0" w:line="360" w:lineRule="auto"/>
              <w:jc w:val="both"/>
              <w:rPr>
                <w:rFonts w:eastAsia="Times New Roman"/>
                <w:b/>
                <w:sz w:val="24"/>
                <w:szCs w:val="24"/>
              </w:rPr>
            </w:pPr>
            <w:r w:rsidRPr="002D2707">
              <w:rPr>
                <w:rFonts w:eastAsia="Times New Roman"/>
                <w:b/>
                <w:sz w:val="24"/>
                <w:szCs w:val="24"/>
              </w:rPr>
              <w:lastRenderedPageBreak/>
              <w:t>«Планирование выплат»</w:t>
            </w:r>
          </w:p>
        </w:tc>
        <w:tc>
          <w:tcPr>
            <w:tcW w:w="1794" w:type="dxa"/>
          </w:tcPr>
          <w:p w:rsidR="00F52181" w:rsidRPr="002D2707" w:rsidRDefault="00F52181" w:rsidP="0046062C">
            <w:pPr>
              <w:tabs>
                <w:tab w:val="left" w:pos="0"/>
                <w:tab w:val="left" w:pos="709"/>
              </w:tabs>
              <w:spacing w:after="0" w:line="360" w:lineRule="auto"/>
              <w:jc w:val="both"/>
              <w:rPr>
                <w:rFonts w:eastAsia="Times New Roman"/>
                <w:b/>
                <w:sz w:val="24"/>
                <w:szCs w:val="24"/>
              </w:rPr>
            </w:pPr>
            <w:r w:rsidRPr="002D2707">
              <w:rPr>
                <w:rFonts w:eastAsia="Times New Roman"/>
                <w:b/>
                <w:sz w:val="24"/>
                <w:szCs w:val="24"/>
              </w:rPr>
              <w:t>6,750</w:t>
            </w:r>
          </w:p>
        </w:tc>
        <w:tc>
          <w:tcPr>
            <w:tcW w:w="3382" w:type="dxa"/>
          </w:tcPr>
          <w:p w:rsidR="00F52181" w:rsidRPr="002D2707" w:rsidRDefault="00F52181" w:rsidP="0046062C">
            <w:pPr>
              <w:tabs>
                <w:tab w:val="left" w:pos="0"/>
                <w:tab w:val="left" w:pos="709"/>
              </w:tabs>
              <w:spacing w:after="0" w:line="360" w:lineRule="auto"/>
              <w:jc w:val="both"/>
              <w:rPr>
                <w:rFonts w:eastAsia="Times New Roman"/>
                <w:b/>
                <w:sz w:val="24"/>
                <w:szCs w:val="24"/>
              </w:rPr>
            </w:pPr>
          </w:p>
        </w:tc>
      </w:tr>
      <w:tr w:rsidR="00862278" w:rsidRPr="00862278" w:rsidTr="007A0B06">
        <w:trPr>
          <w:trHeight w:val="300"/>
        </w:trPr>
        <w:tc>
          <w:tcPr>
            <w:tcW w:w="962" w:type="dxa"/>
            <w:hideMark/>
          </w:tcPr>
          <w:p w:rsidR="00862278" w:rsidRPr="00862278" w:rsidRDefault="00862278" w:rsidP="00862278">
            <w:pPr>
              <w:spacing w:after="0" w:line="240" w:lineRule="auto"/>
              <w:jc w:val="right"/>
              <w:rPr>
                <w:rFonts w:eastAsia="Times New Roman"/>
                <w:color w:val="000000"/>
                <w:sz w:val="24"/>
                <w:szCs w:val="24"/>
                <w:lang w:eastAsia="ru-RU"/>
              </w:rPr>
            </w:pPr>
            <w:r w:rsidRPr="00862278">
              <w:rPr>
                <w:rFonts w:eastAsia="Times New Roman"/>
                <w:color w:val="000000"/>
                <w:sz w:val="24"/>
                <w:szCs w:val="24"/>
                <w:lang w:eastAsia="ru-RU"/>
              </w:rPr>
              <w:t>E.1</w:t>
            </w:r>
          </w:p>
        </w:tc>
        <w:tc>
          <w:tcPr>
            <w:tcW w:w="3917" w:type="dxa"/>
            <w:hideMark/>
          </w:tcPr>
          <w:p w:rsidR="00862278" w:rsidRPr="00862278" w:rsidRDefault="00862278" w:rsidP="00862278">
            <w:pPr>
              <w:spacing w:after="0" w:line="240" w:lineRule="auto"/>
              <w:rPr>
                <w:rFonts w:eastAsia="Times New Roman"/>
                <w:color w:val="000000"/>
                <w:sz w:val="24"/>
                <w:szCs w:val="24"/>
                <w:lang w:eastAsia="ru-RU"/>
              </w:rPr>
            </w:pPr>
            <w:r w:rsidRPr="00862278">
              <w:rPr>
                <w:rFonts w:eastAsia="Times New Roman"/>
                <w:color w:val="000000"/>
                <w:sz w:val="24"/>
                <w:szCs w:val="24"/>
                <w:lang w:eastAsia="ru-RU"/>
              </w:rPr>
              <w:t>Данные из окна "Калькулятор кредита" передаются корректно</w:t>
            </w:r>
          </w:p>
        </w:tc>
        <w:tc>
          <w:tcPr>
            <w:tcW w:w="1794" w:type="dxa"/>
            <w:hideMark/>
          </w:tcPr>
          <w:p w:rsidR="00862278" w:rsidRPr="00862278" w:rsidRDefault="00862278" w:rsidP="00862278">
            <w:pPr>
              <w:spacing w:after="0" w:line="240" w:lineRule="auto"/>
              <w:rPr>
                <w:rFonts w:eastAsia="Times New Roman"/>
                <w:color w:val="000000"/>
                <w:sz w:val="24"/>
                <w:szCs w:val="24"/>
                <w:lang w:eastAsia="ru-RU"/>
              </w:rPr>
            </w:pPr>
            <w:r w:rsidRPr="00862278">
              <w:rPr>
                <w:rFonts w:eastAsia="Times New Roman"/>
                <w:color w:val="000000"/>
                <w:sz w:val="24"/>
                <w:szCs w:val="24"/>
                <w:lang w:eastAsia="ru-RU"/>
              </w:rPr>
              <w:t>0,125</w:t>
            </w:r>
          </w:p>
        </w:tc>
        <w:tc>
          <w:tcPr>
            <w:tcW w:w="3382" w:type="dxa"/>
            <w:hideMark/>
          </w:tcPr>
          <w:p w:rsidR="00862278" w:rsidRPr="00862278" w:rsidRDefault="00862278" w:rsidP="00862278">
            <w:pPr>
              <w:spacing w:after="0" w:line="240" w:lineRule="auto"/>
              <w:rPr>
                <w:rFonts w:eastAsia="Times New Roman"/>
                <w:color w:val="000000"/>
                <w:sz w:val="24"/>
                <w:szCs w:val="24"/>
                <w:lang w:eastAsia="ru-RU"/>
              </w:rPr>
            </w:pPr>
          </w:p>
        </w:tc>
      </w:tr>
      <w:tr w:rsidR="00862278" w:rsidRPr="00862278" w:rsidTr="007A0B06">
        <w:trPr>
          <w:trHeight w:val="600"/>
        </w:trPr>
        <w:tc>
          <w:tcPr>
            <w:tcW w:w="962" w:type="dxa"/>
            <w:hideMark/>
          </w:tcPr>
          <w:p w:rsidR="00862278" w:rsidRPr="00862278" w:rsidRDefault="00862278" w:rsidP="00862278">
            <w:pPr>
              <w:spacing w:after="0" w:line="240" w:lineRule="auto"/>
              <w:jc w:val="right"/>
              <w:rPr>
                <w:rFonts w:eastAsia="Times New Roman"/>
                <w:color w:val="000000"/>
                <w:sz w:val="24"/>
                <w:szCs w:val="24"/>
                <w:lang w:eastAsia="ru-RU"/>
              </w:rPr>
            </w:pPr>
            <w:r w:rsidRPr="00862278">
              <w:rPr>
                <w:rFonts w:eastAsia="Times New Roman"/>
                <w:color w:val="000000"/>
                <w:sz w:val="24"/>
                <w:szCs w:val="24"/>
                <w:lang w:eastAsia="ru-RU"/>
              </w:rPr>
              <w:t>E.2</w:t>
            </w:r>
          </w:p>
        </w:tc>
        <w:tc>
          <w:tcPr>
            <w:tcW w:w="3917" w:type="dxa"/>
            <w:hideMark/>
          </w:tcPr>
          <w:p w:rsidR="00862278" w:rsidRPr="00862278" w:rsidRDefault="00862278" w:rsidP="00862278">
            <w:pPr>
              <w:spacing w:after="0" w:line="240" w:lineRule="auto"/>
              <w:rPr>
                <w:rFonts w:eastAsia="Times New Roman"/>
                <w:color w:val="000000"/>
                <w:sz w:val="24"/>
                <w:szCs w:val="24"/>
                <w:lang w:eastAsia="ru-RU"/>
              </w:rPr>
            </w:pPr>
            <w:r w:rsidRPr="00862278">
              <w:rPr>
                <w:rFonts w:eastAsia="Times New Roman"/>
                <w:color w:val="000000"/>
                <w:sz w:val="24"/>
                <w:szCs w:val="24"/>
                <w:lang w:eastAsia="ru-RU"/>
              </w:rPr>
              <w:t>Расчёт ежемесячных выплат производится в соответствие с порядком, описанным в задании.</w:t>
            </w:r>
          </w:p>
        </w:tc>
        <w:tc>
          <w:tcPr>
            <w:tcW w:w="1794" w:type="dxa"/>
            <w:hideMark/>
          </w:tcPr>
          <w:p w:rsidR="00862278" w:rsidRPr="00862278" w:rsidRDefault="00862278" w:rsidP="00862278">
            <w:pPr>
              <w:spacing w:after="0" w:line="240" w:lineRule="auto"/>
              <w:rPr>
                <w:rFonts w:eastAsia="Times New Roman"/>
                <w:color w:val="000000"/>
                <w:sz w:val="24"/>
                <w:szCs w:val="24"/>
                <w:lang w:eastAsia="ru-RU"/>
              </w:rPr>
            </w:pPr>
            <w:r w:rsidRPr="00862278">
              <w:rPr>
                <w:rFonts w:eastAsia="Times New Roman"/>
                <w:color w:val="000000"/>
                <w:sz w:val="24"/>
                <w:szCs w:val="24"/>
                <w:lang w:eastAsia="ru-RU"/>
              </w:rPr>
              <w:t>2,000</w:t>
            </w:r>
          </w:p>
        </w:tc>
        <w:tc>
          <w:tcPr>
            <w:tcW w:w="3382" w:type="dxa"/>
            <w:hideMark/>
          </w:tcPr>
          <w:p w:rsidR="00862278" w:rsidRPr="00862278" w:rsidRDefault="00862278" w:rsidP="00862278">
            <w:pPr>
              <w:spacing w:after="0" w:line="240" w:lineRule="auto"/>
              <w:rPr>
                <w:rFonts w:eastAsia="Times New Roman"/>
                <w:color w:val="000000"/>
                <w:sz w:val="24"/>
                <w:szCs w:val="24"/>
                <w:lang w:eastAsia="ru-RU"/>
              </w:rPr>
            </w:pPr>
            <w:r w:rsidRPr="00862278">
              <w:rPr>
                <w:rFonts w:eastAsia="Times New Roman"/>
                <w:color w:val="000000"/>
                <w:sz w:val="24"/>
                <w:szCs w:val="24"/>
                <w:lang w:eastAsia="ru-RU"/>
              </w:rPr>
              <w:t xml:space="preserve"> -1,0 если расчёт производится с ошибкой;</w:t>
            </w:r>
          </w:p>
        </w:tc>
      </w:tr>
      <w:tr w:rsidR="00862278" w:rsidRPr="00862278" w:rsidTr="007A0B06">
        <w:trPr>
          <w:trHeight w:val="1200"/>
        </w:trPr>
        <w:tc>
          <w:tcPr>
            <w:tcW w:w="962" w:type="dxa"/>
            <w:hideMark/>
          </w:tcPr>
          <w:p w:rsidR="00862278" w:rsidRPr="00862278" w:rsidRDefault="00862278" w:rsidP="00862278">
            <w:pPr>
              <w:spacing w:after="0" w:line="240" w:lineRule="auto"/>
              <w:jc w:val="right"/>
              <w:rPr>
                <w:rFonts w:eastAsia="Times New Roman"/>
                <w:color w:val="000000"/>
                <w:sz w:val="24"/>
                <w:szCs w:val="24"/>
                <w:lang w:eastAsia="ru-RU"/>
              </w:rPr>
            </w:pPr>
            <w:r w:rsidRPr="00862278">
              <w:rPr>
                <w:rFonts w:eastAsia="Times New Roman"/>
                <w:color w:val="000000"/>
                <w:sz w:val="24"/>
                <w:szCs w:val="24"/>
                <w:lang w:eastAsia="ru-RU"/>
              </w:rPr>
              <w:t>E.3</w:t>
            </w:r>
          </w:p>
        </w:tc>
        <w:tc>
          <w:tcPr>
            <w:tcW w:w="3917" w:type="dxa"/>
            <w:hideMark/>
          </w:tcPr>
          <w:p w:rsidR="00862278" w:rsidRPr="00862278" w:rsidRDefault="00862278" w:rsidP="00862278">
            <w:pPr>
              <w:spacing w:after="0" w:line="240" w:lineRule="auto"/>
              <w:rPr>
                <w:rFonts w:eastAsia="Times New Roman"/>
                <w:color w:val="000000"/>
                <w:sz w:val="24"/>
                <w:szCs w:val="24"/>
                <w:lang w:eastAsia="ru-RU"/>
              </w:rPr>
            </w:pPr>
            <w:r w:rsidRPr="00862278">
              <w:rPr>
                <w:rFonts w:eastAsia="Times New Roman"/>
                <w:color w:val="000000"/>
                <w:sz w:val="24"/>
                <w:szCs w:val="24"/>
                <w:lang w:eastAsia="ru-RU"/>
              </w:rPr>
              <w:t>Размер месячной выплаты корректируется в соответствие с суммой долга: если сумма размера долга и начисленных процентов меньше суммы ежемесячного платежа, размер платежа за этот месяц уменьшается до суммы долга и начисленных процентов; если размер долга после внесения платежа будет меньше 1.00 руб., то остаток включается в выплату.</w:t>
            </w:r>
          </w:p>
        </w:tc>
        <w:tc>
          <w:tcPr>
            <w:tcW w:w="1794" w:type="dxa"/>
            <w:hideMark/>
          </w:tcPr>
          <w:p w:rsidR="00862278" w:rsidRPr="00862278" w:rsidRDefault="00862278" w:rsidP="00862278">
            <w:pPr>
              <w:spacing w:after="0" w:line="240" w:lineRule="auto"/>
              <w:rPr>
                <w:rFonts w:eastAsia="Times New Roman"/>
                <w:color w:val="000000"/>
                <w:sz w:val="24"/>
                <w:szCs w:val="24"/>
                <w:lang w:eastAsia="ru-RU"/>
              </w:rPr>
            </w:pPr>
            <w:r w:rsidRPr="00862278">
              <w:rPr>
                <w:rFonts w:eastAsia="Times New Roman"/>
                <w:color w:val="000000"/>
                <w:sz w:val="24"/>
                <w:szCs w:val="24"/>
                <w:lang w:eastAsia="ru-RU"/>
              </w:rPr>
              <w:t>0,250</w:t>
            </w:r>
          </w:p>
        </w:tc>
        <w:tc>
          <w:tcPr>
            <w:tcW w:w="3382" w:type="dxa"/>
            <w:hideMark/>
          </w:tcPr>
          <w:p w:rsidR="00862278" w:rsidRPr="00862278" w:rsidRDefault="00862278" w:rsidP="00862278">
            <w:pPr>
              <w:spacing w:after="0" w:line="240" w:lineRule="auto"/>
              <w:rPr>
                <w:rFonts w:eastAsia="Times New Roman"/>
                <w:color w:val="000000"/>
                <w:sz w:val="24"/>
                <w:szCs w:val="24"/>
                <w:lang w:eastAsia="ru-RU"/>
              </w:rPr>
            </w:pPr>
          </w:p>
        </w:tc>
      </w:tr>
      <w:tr w:rsidR="00862278" w:rsidRPr="00862278" w:rsidTr="007A0B06">
        <w:trPr>
          <w:trHeight w:val="300"/>
        </w:trPr>
        <w:tc>
          <w:tcPr>
            <w:tcW w:w="962" w:type="dxa"/>
            <w:hideMark/>
          </w:tcPr>
          <w:p w:rsidR="00862278" w:rsidRPr="00862278" w:rsidRDefault="00862278" w:rsidP="00862278">
            <w:pPr>
              <w:spacing w:after="0" w:line="240" w:lineRule="auto"/>
              <w:jc w:val="right"/>
              <w:rPr>
                <w:rFonts w:eastAsia="Times New Roman"/>
                <w:color w:val="000000"/>
                <w:sz w:val="24"/>
                <w:szCs w:val="24"/>
                <w:lang w:eastAsia="ru-RU"/>
              </w:rPr>
            </w:pPr>
            <w:r w:rsidRPr="00862278">
              <w:rPr>
                <w:rFonts w:eastAsia="Times New Roman"/>
                <w:color w:val="000000"/>
                <w:sz w:val="24"/>
                <w:szCs w:val="24"/>
                <w:lang w:eastAsia="ru-RU"/>
              </w:rPr>
              <w:t>E.4</w:t>
            </w:r>
          </w:p>
        </w:tc>
        <w:tc>
          <w:tcPr>
            <w:tcW w:w="3917" w:type="dxa"/>
            <w:hideMark/>
          </w:tcPr>
          <w:p w:rsidR="00862278" w:rsidRPr="00862278" w:rsidRDefault="00862278" w:rsidP="00862278">
            <w:pPr>
              <w:spacing w:after="0" w:line="240" w:lineRule="auto"/>
              <w:rPr>
                <w:rFonts w:eastAsia="Times New Roman"/>
                <w:color w:val="000000"/>
                <w:sz w:val="24"/>
                <w:szCs w:val="24"/>
                <w:lang w:eastAsia="ru-RU"/>
              </w:rPr>
            </w:pPr>
            <w:r w:rsidRPr="00862278">
              <w:rPr>
                <w:rFonts w:eastAsia="Times New Roman"/>
                <w:color w:val="000000"/>
                <w:sz w:val="24"/>
                <w:szCs w:val="24"/>
                <w:lang w:eastAsia="ru-RU"/>
              </w:rPr>
              <w:t>Расчёт выплат производится по всем месяцам вплоть до погашения кредита</w:t>
            </w:r>
          </w:p>
        </w:tc>
        <w:tc>
          <w:tcPr>
            <w:tcW w:w="1794" w:type="dxa"/>
            <w:hideMark/>
          </w:tcPr>
          <w:p w:rsidR="00862278" w:rsidRPr="00862278" w:rsidRDefault="00862278" w:rsidP="00862278">
            <w:pPr>
              <w:spacing w:after="0" w:line="240" w:lineRule="auto"/>
              <w:rPr>
                <w:rFonts w:eastAsia="Times New Roman"/>
                <w:color w:val="000000"/>
                <w:sz w:val="24"/>
                <w:szCs w:val="24"/>
                <w:lang w:eastAsia="ru-RU"/>
              </w:rPr>
            </w:pPr>
            <w:r w:rsidRPr="00862278">
              <w:rPr>
                <w:rFonts w:eastAsia="Times New Roman"/>
                <w:color w:val="000000"/>
                <w:sz w:val="24"/>
                <w:szCs w:val="24"/>
                <w:lang w:eastAsia="ru-RU"/>
              </w:rPr>
              <w:t>1,000</w:t>
            </w:r>
          </w:p>
        </w:tc>
        <w:tc>
          <w:tcPr>
            <w:tcW w:w="3382" w:type="dxa"/>
            <w:hideMark/>
          </w:tcPr>
          <w:p w:rsidR="00862278" w:rsidRPr="00862278" w:rsidRDefault="00862278" w:rsidP="00862278">
            <w:pPr>
              <w:spacing w:after="0" w:line="240" w:lineRule="auto"/>
              <w:rPr>
                <w:rFonts w:eastAsia="Times New Roman"/>
                <w:color w:val="000000"/>
                <w:sz w:val="24"/>
                <w:szCs w:val="24"/>
                <w:lang w:eastAsia="ru-RU"/>
              </w:rPr>
            </w:pPr>
          </w:p>
        </w:tc>
      </w:tr>
      <w:tr w:rsidR="00862278" w:rsidRPr="00862278" w:rsidTr="007A0B06">
        <w:trPr>
          <w:trHeight w:val="300"/>
        </w:trPr>
        <w:tc>
          <w:tcPr>
            <w:tcW w:w="962" w:type="dxa"/>
            <w:hideMark/>
          </w:tcPr>
          <w:p w:rsidR="00862278" w:rsidRPr="00862278" w:rsidRDefault="00862278" w:rsidP="00862278">
            <w:pPr>
              <w:spacing w:after="0" w:line="240" w:lineRule="auto"/>
              <w:jc w:val="right"/>
              <w:rPr>
                <w:rFonts w:eastAsia="Times New Roman"/>
                <w:color w:val="000000"/>
                <w:sz w:val="24"/>
                <w:szCs w:val="24"/>
                <w:lang w:eastAsia="ru-RU"/>
              </w:rPr>
            </w:pPr>
            <w:r w:rsidRPr="00862278">
              <w:rPr>
                <w:rFonts w:eastAsia="Times New Roman"/>
                <w:color w:val="000000"/>
                <w:sz w:val="24"/>
                <w:szCs w:val="24"/>
                <w:lang w:eastAsia="ru-RU"/>
              </w:rPr>
              <w:t>E.5</w:t>
            </w:r>
          </w:p>
        </w:tc>
        <w:tc>
          <w:tcPr>
            <w:tcW w:w="3917" w:type="dxa"/>
            <w:hideMark/>
          </w:tcPr>
          <w:p w:rsidR="00862278" w:rsidRPr="00862278" w:rsidRDefault="00862278" w:rsidP="00862278">
            <w:pPr>
              <w:spacing w:after="0" w:line="240" w:lineRule="auto"/>
              <w:rPr>
                <w:rFonts w:eastAsia="Times New Roman"/>
                <w:color w:val="000000"/>
                <w:sz w:val="24"/>
                <w:szCs w:val="24"/>
                <w:lang w:eastAsia="ru-RU"/>
              </w:rPr>
            </w:pPr>
            <w:r w:rsidRPr="00862278">
              <w:rPr>
                <w:rFonts w:eastAsia="Times New Roman"/>
                <w:color w:val="000000"/>
                <w:sz w:val="24"/>
                <w:szCs w:val="24"/>
                <w:lang w:eastAsia="ru-RU"/>
              </w:rPr>
              <w:t>По нажатии на кнопку "Оформить кредит" вызывается окно авторизации.</w:t>
            </w:r>
          </w:p>
        </w:tc>
        <w:tc>
          <w:tcPr>
            <w:tcW w:w="1794" w:type="dxa"/>
            <w:hideMark/>
          </w:tcPr>
          <w:p w:rsidR="00862278" w:rsidRPr="00862278" w:rsidRDefault="00862278" w:rsidP="00862278">
            <w:pPr>
              <w:spacing w:after="0" w:line="240" w:lineRule="auto"/>
              <w:rPr>
                <w:rFonts w:eastAsia="Times New Roman"/>
                <w:color w:val="000000"/>
                <w:sz w:val="24"/>
                <w:szCs w:val="24"/>
                <w:lang w:eastAsia="ru-RU"/>
              </w:rPr>
            </w:pPr>
            <w:r w:rsidRPr="00862278">
              <w:rPr>
                <w:rFonts w:eastAsia="Times New Roman"/>
                <w:color w:val="000000"/>
                <w:sz w:val="24"/>
                <w:szCs w:val="24"/>
                <w:lang w:eastAsia="ru-RU"/>
              </w:rPr>
              <w:t>0,250</w:t>
            </w:r>
          </w:p>
        </w:tc>
        <w:tc>
          <w:tcPr>
            <w:tcW w:w="3382" w:type="dxa"/>
            <w:hideMark/>
          </w:tcPr>
          <w:p w:rsidR="00862278" w:rsidRPr="00862278" w:rsidRDefault="00862278" w:rsidP="00862278">
            <w:pPr>
              <w:spacing w:after="0" w:line="240" w:lineRule="auto"/>
              <w:rPr>
                <w:rFonts w:eastAsia="Times New Roman"/>
                <w:color w:val="000000"/>
                <w:sz w:val="24"/>
                <w:szCs w:val="24"/>
                <w:lang w:eastAsia="ru-RU"/>
              </w:rPr>
            </w:pPr>
          </w:p>
        </w:tc>
      </w:tr>
      <w:tr w:rsidR="00862278" w:rsidRPr="00862278" w:rsidTr="007A0B06">
        <w:trPr>
          <w:trHeight w:val="300"/>
        </w:trPr>
        <w:tc>
          <w:tcPr>
            <w:tcW w:w="962" w:type="dxa"/>
            <w:hideMark/>
          </w:tcPr>
          <w:p w:rsidR="00862278" w:rsidRPr="00862278" w:rsidRDefault="00862278" w:rsidP="00862278">
            <w:pPr>
              <w:spacing w:after="0" w:line="240" w:lineRule="auto"/>
              <w:jc w:val="right"/>
              <w:rPr>
                <w:rFonts w:eastAsia="Times New Roman"/>
                <w:color w:val="000000"/>
                <w:sz w:val="24"/>
                <w:szCs w:val="24"/>
                <w:lang w:eastAsia="ru-RU"/>
              </w:rPr>
            </w:pPr>
            <w:r w:rsidRPr="00862278">
              <w:rPr>
                <w:rFonts w:eastAsia="Times New Roman"/>
                <w:color w:val="000000"/>
                <w:sz w:val="24"/>
                <w:szCs w:val="24"/>
                <w:lang w:eastAsia="ru-RU"/>
              </w:rPr>
              <w:t>E.6</w:t>
            </w:r>
          </w:p>
        </w:tc>
        <w:tc>
          <w:tcPr>
            <w:tcW w:w="3917" w:type="dxa"/>
            <w:hideMark/>
          </w:tcPr>
          <w:p w:rsidR="00862278" w:rsidRPr="00862278" w:rsidRDefault="00862278" w:rsidP="00862278">
            <w:pPr>
              <w:spacing w:after="0" w:line="240" w:lineRule="auto"/>
              <w:rPr>
                <w:rFonts w:eastAsia="Times New Roman"/>
                <w:color w:val="000000"/>
                <w:sz w:val="24"/>
                <w:szCs w:val="24"/>
                <w:lang w:eastAsia="ru-RU"/>
              </w:rPr>
            </w:pPr>
            <w:r w:rsidRPr="00862278">
              <w:rPr>
                <w:rFonts w:eastAsia="Times New Roman"/>
                <w:color w:val="000000"/>
                <w:sz w:val="24"/>
                <w:szCs w:val="24"/>
                <w:lang w:eastAsia="ru-RU"/>
              </w:rPr>
              <w:t>После успешной авторизации формируется заявление на получение кредита:</w:t>
            </w:r>
          </w:p>
        </w:tc>
        <w:tc>
          <w:tcPr>
            <w:tcW w:w="1794" w:type="dxa"/>
            <w:hideMark/>
          </w:tcPr>
          <w:p w:rsidR="00862278" w:rsidRPr="00862278" w:rsidRDefault="00862278" w:rsidP="00862278">
            <w:pPr>
              <w:spacing w:after="0" w:line="240" w:lineRule="auto"/>
              <w:rPr>
                <w:rFonts w:eastAsia="Times New Roman"/>
                <w:color w:val="000000"/>
                <w:sz w:val="24"/>
                <w:szCs w:val="24"/>
                <w:lang w:eastAsia="ru-RU"/>
              </w:rPr>
            </w:pPr>
            <w:r w:rsidRPr="00862278">
              <w:rPr>
                <w:rFonts w:eastAsia="Times New Roman"/>
                <w:color w:val="000000"/>
                <w:sz w:val="24"/>
                <w:szCs w:val="24"/>
                <w:lang w:eastAsia="ru-RU"/>
              </w:rPr>
              <w:t>3,125</w:t>
            </w:r>
          </w:p>
        </w:tc>
        <w:tc>
          <w:tcPr>
            <w:tcW w:w="3382" w:type="dxa"/>
            <w:hideMark/>
          </w:tcPr>
          <w:p w:rsidR="00862278" w:rsidRPr="00862278" w:rsidRDefault="00862278" w:rsidP="00862278">
            <w:pPr>
              <w:spacing w:after="0" w:line="240" w:lineRule="auto"/>
              <w:rPr>
                <w:rFonts w:eastAsia="Times New Roman"/>
                <w:color w:val="000000"/>
                <w:sz w:val="24"/>
                <w:szCs w:val="24"/>
                <w:lang w:eastAsia="ru-RU"/>
              </w:rPr>
            </w:pPr>
          </w:p>
        </w:tc>
      </w:tr>
      <w:tr w:rsidR="00862278" w:rsidRPr="00862278" w:rsidTr="007A0B06">
        <w:trPr>
          <w:trHeight w:val="1500"/>
        </w:trPr>
        <w:tc>
          <w:tcPr>
            <w:tcW w:w="962" w:type="dxa"/>
            <w:hideMark/>
          </w:tcPr>
          <w:p w:rsidR="00862278" w:rsidRPr="00862278" w:rsidRDefault="00862278" w:rsidP="00862278">
            <w:pPr>
              <w:spacing w:after="0" w:line="240" w:lineRule="auto"/>
              <w:jc w:val="right"/>
              <w:rPr>
                <w:rFonts w:eastAsia="Times New Roman"/>
                <w:color w:val="000000"/>
                <w:sz w:val="24"/>
                <w:szCs w:val="24"/>
                <w:lang w:eastAsia="ru-RU"/>
              </w:rPr>
            </w:pPr>
            <w:r w:rsidRPr="00862278">
              <w:rPr>
                <w:rFonts w:eastAsia="Times New Roman"/>
                <w:color w:val="000000"/>
                <w:sz w:val="24"/>
                <w:szCs w:val="24"/>
                <w:lang w:eastAsia="ru-RU"/>
              </w:rPr>
              <w:t>E.6.1</w:t>
            </w:r>
          </w:p>
        </w:tc>
        <w:tc>
          <w:tcPr>
            <w:tcW w:w="3917" w:type="dxa"/>
            <w:hideMark/>
          </w:tcPr>
          <w:p w:rsidR="00862278" w:rsidRPr="00862278" w:rsidRDefault="00862278" w:rsidP="00862278">
            <w:pPr>
              <w:spacing w:after="0" w:line="240" w:lineRule="auto"/>
              <w:rPr>
                <w:rFonts w:eastAsia="Times New Roman"/>
                <w:color w:val="000000"/>
                <w:sz w:val="24"/>
                <w:szCs w:val="24"/>
                <w:lang w:eastAsia="ru-RU"/>
              </w:rPr>
            </w:pPr>
            <w:r w:rsidRPr="00862278">
              <w:rPr>
                <w:rFonts w:eastAsia="Times New Roman"/>
                <w:color w:val="000000"/>
                <w:sz w:val="24"/>
                <w:szCs w:val="24"/>
                <w:lang w:eastAsia="ru-RU"/>
              </w:rPr>
              <w:t>Документ формируется в виде файла с расширением .pdf, на основе шаблона, выдаваемого вместе с заданием</w:t>
            </w:r>
          </w:p>
        </w:tc>
        <w:tc>
          <w:tcPr>
            <w:tcW w:w="1794" w:type="dxa"/>
            <w:hideMark/>
          </w:tcPr>
          <w:p w:rsidR="00862278" w:rsidRPr="00862278" w:rsidRDefault="00862278" w:rsidP="00862278">
            <w:pPr>
              <w:spacing w:after="0" w:line="240" w:lineRule="auto"/>
              <w:rPr>
                <w:rFonts w:eastAsia="Times New Roman"/>
                <w:i/>
                <w:iCs/>
                <w:color w:val="000000"/>
                <w:sz w:val="24"/>
                <w:szCs w:val="24"/>
                <w:lang w:eastAsia="ru-RU"/>
              </w:rPr>
            </w:pPr>
            <w:r w:rsidRPr="00862278">
              <w:rPr>
                <w:rFonts w:eastAsia="Times New Roman"/>
                <w:i/>
                <w:iCs/>
                <w:color w:val="000000"/>
                <w:sz w:val="24"/>
                <w:szCs w:val="24"/>
                <w:lang w:eastAsia="ru-RU"/>
              </w:rPr>
              <w:t>2,500</w:t>
            </w:r>
          </w:p>
        </w:tc>
        <w:tc>
          <w:tcPr>
            <w:tcW w:w="3382" w:type="dxa"/>
            <w:hideMark/>
          </w:tcPr>
          <w:p w:rsidR="00862278" w:rsidRPr="00862278" w:rsidRDefault="00862278" w:rsidP="00862278">
            <w:pPr>
              <w:spacing w:after="0" w:line="240" w:lineRule="auto"/>
              <w:rPr>
                <w:rFonts w:eastAsia="Times New Roman"/>
                <w:color w:val="000000"/>
                <w:sz w:val="24"/>
                <w:szCs w:val="24"/>
                <w:lang w:eastAsia="ru-RU"/>
              </w:rPr>
            </w:pPr>
            <w:r w:rsidRPr="00862278">
              <w:rPr>
                <w:rFonts w:eastAsia="Times New Roman"/>
                <w:color w:val="000000"/>
                <w:sz w:val="24"/>
                <w:szCs w:val="24"/>
                <w:lang w:eastAsia="ru-RU"/>
              </w:rPr>
              <w:t xml:space="preserve"> -2,0 если конечный файл будет не в формате *.pdf; -0,5 если при составлении документа не использовался (использовался не тот) прикреплённый шаблон;</w:t>
            </w:r>
          </w:p>
        </w:tc>
      </w:tr>
      <w:tr w:rsidR="00862278" w:rsidRPr="00862278" w:rsidTr="007A0B06">
        <w:trPr>
          <w:trHeight w:val="600"/>
        </w:trPr>
        <w:tc>
          <w:tcPr>
            <w:tcW w:w="962" w:type="dxa"/>
            <w:hideMark/>
          </w:tcPr>
          <w:p w:rsidR="00862278" w:rsidRPr="00862278" w:rsidRDefault="00862278" w:rsidP="00862278">
            <w:pPr>
              <w:spacing w:after="0" w:line="240" w:lineRule="auto"/>
              <w:jc w:val="right"/>
              <w:rPr>
                <w:rFonts w:eastAsia="Times New Roman"/>
                <w:color w:val="000000"/>
                <w:sz w:val="24"/>
                <w:szCs w:val="24"/>
                <w:lang w:eastAsia="ru-RU"/>
              </w:rPr>
            </w:pPr>
            <w:r w:rsidRPr="00862278">
              <w:rPr>
                <w:rFonts w:eastAsia="Times New Roman"/>
                <w:color w:val="000000"/>
                <w:sz w:val="24"/>
                <w:szCs w:val="24"/>
                <w:lang w:eastAsia="ru-RU"/>
              </w:rPr>
              <w:t>E.6.2</w:t>
            </w:r>
          </w:p>
        </w:tc>
        <w:tc>
          <w:tcPr>
            <w:tcW w:w="3917" w:type="dxa"/>
            <w:hideMark/>
          </w:tcPr>
          <w:p w:rsidR="00862278" w:rsidRPr="00862278" w:rsidRDefault="00862278" w:rsidP="00862278">
            <w:pPr>
              <w:spacing w:after="0" w:line="240" w:lineRule="auto"/>
              <w:rPr>
                <w:rFonts w:eastAsia="Times New Roman"/>
                <w:color w:val="000000"/>
                <w:sz w:val="24"/>
                <w:szCs w:val="24"/>
                <w:lang w:eastAsia="ru-RU"/>
              </w:rPr>
            </w:pPr>
            <w:r w:rsidRPr="00862278">
              <w:rPr>
                <w:rFonts w:eastAsia="Times New Roman"/>
                <w:color w:val="000000"/>
                <w:sz w:val="24"/>
                <w:szCs w:val="24"/>
                <w:lang w:eastAsia="ru-RU"/>
              </w:rPr>
              <w:t>Содержание документа соответствует введённым пользователем данным и расчётам плана выплат, предсталенным в окне.</w:t>
            </w:r>
          </w:p>
        </w:tc>
        <w:tc>
          <w:tcPr>
            <w:tcW w:w="1794" w:type="dxa"/>
            <w:hideMark/>
          </w:tcPr>
          <w:p w:rsidR="00862278" w:rsidRPr="00862278" w:rsidRDefault="00862278" w:rsidP="00862278">
            <w:pPr>
              <w:spacing w:after="0" w:line="240" w:lineRule="auto"/>
              <w:rPr>
                <w:rFonts w:eastAsia="Times New Roman"/>
                <w:i/>
                <w:iCs/>
                <w:color w:val="000000"/>
                <w:sz w:val="24"/>
                <w:szCs w:val="24"/>
                <w:lang w:eastAsia="ru-RU"/>
              </w:rPr>
            </w:pPr>
            <w:r w:rsidRPr="00862278">
              <w:rPr>
                <w:rFonts w:eastAsia="Times New Roman"/>
                <w:i/>
                <w:iCs/>
                <w:color w:val="000000"/>
                <w:sz w:val="24"/>
                <w:szCs w:val="24"/>
                <w:lang w:eastAsia="ru-RU"/>
              </w:rPr>
              <w:t>0,500</w:t>
            </w:r>
          </w:p>
        </w:tc>
        <w:tc>
          <w:tcPr>
            <w:tcW w:w="3382" w:type="dxa"/>
            <w:hideMark/>
          </w:tcPr>
          <w:p w:rsidR="00862278" w:rsidRPr="00862278" w:rsidRDefault="00862278" w:rsidP="00862278">
            <w:pPr>
              <w:spacing w:after="0" w:line="240" w:lineRule="auto"/>
              <w:rPr>
                <w:rFonts w:eastAsia="Times New Roman"/>
                <w:color w:val="000000"/>
                <w:sz w:val="24"/>
                <w:szCs w:val="24"/>
                <w:lang w:eastAsia="ru-RU"/>
              </w:rPr>
            </w:pPr>
            <w:r w:rsidRPr="00862278">
              <w:rPr>
                <w:rFonts w:eastAsia="Times New Roman"/>
                <w:color w:val="000000"/>
                <w:sz w:val="24"/>
                <w:szCs w:val="24"/>
                <w:lang w:eastAsia="ru-RU"/>
              </w:rPr>
              <w:t xml:space="preserve"> -0,1 за каждую ошибку в документе;</w:t>
            </w:r>
          </w:p>
        </w:tc>
      </w:tr>
      <w:tr w:rsidR="00862278" w:rsidRPr="00862278" w:rsidTr="007A0B06">
        <w:trPr>
          <w:trHeight w:val="600"/>
        </w:trPr>
        <w:tc>
          <w:tcPr>
            <w:tcW w:w="962" w:type="dxa"/>
            <w:hideMark/>
          </w:tcPr>
          <w:p w:rsidR="00862278" w:rsidRPr="00862278" w:rsidRDefault="00862278" w:rsidP="00862278">
            <w:pPr>
              <w:spacing w:after="0" w:line="240" w:lineRule="auto"/>
              <w:jc w:val="right"/>
              <w:rPr>
                <w:rFonts w:eastAsia="Times New Roman"/>
                <w:color w:val="000000"/>
                <w:sz w:val="24"/>
                <w:szCs w:val="24"/>
                <w:lang w:eastAsia="ru-RU"/>
              </w:rPr>
            </w:pPr>
            <w:r w:rsidRPr="00862278">
              <w:rPr>
                <w:rFonts w:eastAsia="Times New Roman"/>
                <w:color w:val="000000"/>
                <w:sz w:val="24"/>
                <w:szCs w:val="24"/>
                <w:lang w:eastAsia="ru-RU"/>
              </w:rPr>
              <w:t>E.6.3</w:t>
            </w:r>
          </w:p>
        </w:tc>
        <w:tc>
          <w:tcPr>
            <w:tcW w:w="3917" w:type="dxa"/>
            <w:hideMark/>
          </w:tcPr>
          <w:p w:rsidR="00862278" w:rsidRPr="00862278" w:rsidRDefault="00862278" w:rsidP="00862278">
            <w:pPr>
              <w:spacing w:after="0" w:line="240" w:lineRule="auto"/>
              <w:rPr>
                <w:rFonts w:eastAsia="Times New Roman"/>
                <w:color w:val="000000"/>
                <w:sz w:val="24"/>
                <w:szCs w:val="24"/>
                <w:lang w:eastAsia="ru-RU"/>
              </w:rPr>
            </w:pPr>
            <w:r w:rsidRPr="00862278">
              <w:rPr>
                <w:rFonts w:eastAsia="Times New Roman"/>
                <w:color w:val="000000"/>
                <w:sz w:val="24"/>
                <w:szCs w:val="24"/>
                <w:lang w:eastAsia="ru-RU"/>
              </w:rPr>
              <w:t>Пользователю предлагается сохранить файл в желаемой директории с желаемым наименованием</w:t>
            </w:r>
          </w:p>
        </w:tc>
        <w:tc>
          <w:tcPr>
            <w:tcW w:w="1794" w:type="dxa"/>
            <w:hideMark/>
          </w:tcPr>
          <w:p w:rsidR="00862278" w:rsidRPr="00862278" w:rsidRDefault="00862278" w:rsidP="00862278">
            <w:pPr>
              <w:spacing w:after="0" w:line="240" w:lineRule="auto"/>
              <w:rPr>
                <w:rFonts w:eastAsia="Times New Roman"/>
                <w:i/>
                <w:iCs/>
                <w:color w:val="000000"/>
                <w:sz w:val="24"/>
                <w:szCs w:val="24"/>
                <w:lang w:eastAsia="ru-RU"/>
              </w:rPr>
            </w:pPr>
            <w:r w:rsidRPr="00862278">
              <w:rPr>
                <w:rFonts w:eastAsia="Times New Roman"/>
                <w:i/>
                <w:iCs/>
                <w:color w:val="000000"/>
                <w:sz w:val="24"/>
                <w:szCs w:val="24"/>
                <w:lang w:eastAsia="ru-RU"/>
              </w:rPr>
              <w:t>0,125</w:t>
            </w:r>
          </w:p>
        </w:tc>
        <w:tc>
          <w:tcPr>
            <w:tcW w:w="3382" w:type="dxa"/>
            <w:hideMark/>
          </w:tcPr>
          <w:p w:rsidR="00862278" w:rsidRPr="00862278" w:rsidRDefault="00862278" w:rsidP="00862278">
            <w:pPr>
              <w:spacing w:after="0" w:line="240" w:lineRule="auto"/>
              <w:rPr>
                <w:rFonts w:eastAsia="Times New Roman"/>
                <w:i/>
                <w:iCs/>
                <w:color w:val="000000"/>
                <w:sz w:val="24"/>
                <w:szCs w:val="24"/>
                <w:lang w:eastAsia="ru-RU"/>
              </w:rPr>
            </w:pPr>
          </w:p>
        </w:tc>
      </w:tr>
      <w:tr w:rsidR="00862278" w:rsidRPr="00BE33EE" w:rsidTr="007A0B06">
        <w:tc>
          <w:tcPr>
            <w:tcW w:w="4879" w:type="dxa"/>
            <w:gridSpan w:val="2"/>
          </w:tcPr>
          <w:p w:rsidR="00862278" w:rsidRPr="002D2707" w:rsidRDefault="00A77EA6" w:rsidP="0046062C">
            <w:pPr>
              <w:tabs>
                <w:tab w:val="left" w:pos="0"/>
                <w:tab w:val="left" w:pos="709"/>
              </w:tabs>
              <w:spacing w:after="0" w:line="360" w:lineRule="auto"/>
              <w:jc w:val="both"/>
              <w:rPr>
                <w:rFonts w:eastAsia="Times New Roman"/>
                <w:b/>
                <w:sz w:val="24"/>
                <w:szCs w:val="24"/>
              </w:rPr>
            </w:pPr>
            <w:r w:rsidRPr="002D2707">
              <w:rPr>
                <w:rFonts w:eastAsia="Times New Roman"/>
                <w:b/>
                <w:sz w:val="24"/>
                <w:szCs w:val="24"/>
              </w:rPr>
              <w:t>«Калькулятор вклада»</w:t>
            </w:r>
          </w:p>
        </w:tc>
        <w:tc>
          <w:tcPr>
            <w:tcW w:w="1794" w:type="dxa"/>
          </w:tcPr>
          <w:p w:rsidR="00862278" w:rsidRPr="002D2707" w:rsidRDefault="00A77EA6" w:rsidP="0046062C">
            <w:pPr>
              <w:tabs>
                <w:tab w:val="left" w:pos="0"/>
                <w:tab w:val="left" w:pos="709"/>
              </w:tabs>
              <w:spacing w:after="0" w:line="360" w:lineRule="auto"/>
              <w:jc w:val="both"/>
              <w:rPr>
                <w:rFonts w:eastAsia="Times New Roman"/>
                <w:b/>
                <w:sz w:val="24"/>
                <w:szCs w:val="24"/>
              </w:rPr>
            </w:pPr>
            <w:r w:rsidRPr="002D2707">
              <w:rPr>
                <w:rFonts w:eastAsia="Times New Roman"/>
                <w:b/>
                <w:sz w:val="24"/>
                <w:szCs w:val="24"/>
              </w:rPr>
              <w:t>1,750</w:t>
            </w:r>
          </w:p>
        </w:tc>
        <w:tc>
          <w:tcPr>
            <w:tcW w:w="3382" w:type="dxa"/>
          </w:tcPr>
          <w:p w:rsidR="00862278" w:rsidRPr="002D2707" w:rsidRDefault="00862278" w:rsidP="0046062C">
            <w:pPr>
              <w:tabs>
                <w:tab w:val="left" w:pos="0"/>
                <w:tab w:val="left" w:pos="709"/>
              </w:tabs>
              <w:spacing w:after="0" w:line="360" w:lineRule="auto"/>
              <w:jc w:val="both"/>
              <w:rPr>
                <w:rFonts w:eastAsia="Times New Roman"/>
                <w:b/>
                <w:sz w:val="24"/>
                <w:szCs w:val="24"/>
              </w:rPr>
            </w:pPr>
          </w:p>
        </w:tc>
      </w:tr>
      <w:tr w:rsidR="00A77EA6" w:rsidRPr="00A77EA6" w:rsidTr="007A0B06">
        <w:trPr>
          <w:trHeight w:val="300"/>
        </w:trPr>
        <w:tc>
          <w:tcPr>
            <w:tcW w:w="962" w:type="dxa"/>
            <w:hideMark/>
          </w:tcPr>
          <w:p w:rsidR="00A77EA6" w:rsidRPr="00A77EA6" w:rsidRDefault="00A77EA6" w:rsidP="00A77EA6">
            <w:pPr>
              <w:spacing w:after="0" w:line="240" w:lineRule="auto"/>
              <w:jc w:val="right"/>
              <w:rPr>
                <w:rFonts w:eastAsia="Times New Roman"/>
                <w:color w:val="000000"/>
                <w:sz w:val="24"/>
                <w:szCs w:val="24"/>
                <w:lang w:eastAsia="ru-RU"/>
              </w:rPr>
            </w:pPr>
            <w:r w:rsidRPr="00A77EA6">
              <w:rPr>
                <w:rFonts w:eastAsia="Times New Roman"/>
                <w:color w:val="000000"/>
                <w:sz w:val="24"/>
                <w:szCs w:val="24"/>
                <w:lang w:eastAsia="ru-RU"/>
              </w:rPr>
              <w:t>F.1</w:t>
            </w:r>
          </w:p>
        </w:tc>
        <w:tc>
          <w:tcPr>
            <w:tcW w:w="3917" w:type="dxa"/>
            <w:hideMark/>
          </w:tcPr>
          <w:p w:rsidR="00A77EA6" w:rsidRPr="00A77EA6" w:rsidRDefault="00A77EA6" w:rsidP="00A77EA6">
            <w:pPr>
              <w:spacing w:after="0" w:line="240" w:lineRule="auto"/>
              <w:rPr>
                <w:rFonts w:eastAsia="Times New Roman"/>
                <w:color w:val="000000"/>
                <w:sz w:val="24"/>
                <w:szCs w:val="24"/>
                <w:lang w:eastAsia="ru-RU"/>
              </w:rPr>
            </w:pPr>
            <w:r w:rsidRPr="00A77EA6">
              <w:rPr>
                <w:rFonts w:eastAsia="Times New Roman"/>
                <w:color w:val="000000"/>
                <w:sz w:val="24"/>
                <w:szCs w:val="24"/>
                <w:lang w:eastAsia="ru-RU"/>
              </w:rPr>
              <w:t>Входные поля ограничены в соответствии описанием в задании.</w:t>
            </w:r>
          </w:p>
        </w:tc>
        <w:tc>
          <w:tcPr>
            <w:tcW w:w="1794" w:type="dxa"/>
            <w:hideMark/>
          </w:tcPr>
          <w:p w:rsidR="00A77EA6" w:rsidRPr="00A77EA6" w:rsidRDefault="00A77EA6" w:rsidP="00A77EA6">
            <w:pPr>
              <w:spacing w:after="0" w:line="240" w:lineRule="auto"/>
              <w:rPr>
                <w:rFonts w:eastAsia="Times New Roman"/>
                <w:color w:val="000000"/>
                <w:sz w:val="24"/>
                <w:szCs w:val="24"/>
                <w:lang w:eastAsia="ru-RU"/>
              </w:rPr>
            </w:pPr>
            <w:r w:rsidRPr="00A77EA6">
              <w:rPr>
                <w:rFonts w:eastAsia="Times New Roman"/>
                <w:color w:val="000000"/>
                <w:sz w:val="24"/>
                <w:szCs w:val="24"/>
                <w:lang w:eastAsia="ru-RU"/>
              </w:rPr>
              <w:t>0,500</w:t>
            </w:r>
          </w:p>
        </w:tc>
        <w:tc>
          <w:tcPr>
            <w:tcW w:w="3382" w:type="dxa"/>
            <w:hideMark/>
          </w:tcPr>
          <w:p w:rsidR="00A77EA6" w:rsidRPr="00A77EA6" w:rsidRDefault="00A77EA6" w:rsidP="00A77EA6">
            <w:pPr>
              <w:spacing w:after="0" w:line="240" w:lineRule="auto"/>
              <w:rPr>
                <w:rFonts w:eastAsia="Times New Roman"/>
                <w:color w:val="000000"/>
                <w:sz w:val="24"/>
                <w:szCs w:val="24"/>
                <w:lang w:eastAsia="ru-RU"/>
              </w:rPr>
            </w:pPr>
            <w:r w:rsidRPr="00A77EA6">
              <w:rPr>
                <w:rFonts w:eastAsia="Times New Roman"/>
                <w:color w:val="000000"/>
                <w:sz w:val="24"/>
                <w:szCs w:val="24"/>
                <w:lang w:eastAsia="ru-RU"/>
              </w:rPr>
              <w:t xml:space="preserve"> -0,2 за каждое "незащищённое" поле;</w:t>
            </w:r>
          </w:p>
        </w:tc>
      </w:tr>
      <w:tr w:rsidR="00A77EA6" w:rsidRPr="00A77EA6" w:rsidTr="007A0B06">
        <w:trPr>
          <w:trHeight w:val="600"/>
        </w:trPr>
        <w:tc>
          <w:tcPr>
            <w:tcW w:w="962" w:type="dxa"/>
            <w:hideMark/>
          </w:tcPr>
          <w:p w:rsidR="00A77EA6" w:rsidRPr="00A77EA6" w:rsidRDefault="00A77EA6" w:rsidP="00A77EA6">
            <w:pPr>
              <w:spacing w:after="0" w:line="240" w:lineRule="auto"/>
              <w:jc w:val="right"/>
              <w:rPr>
                <w:rFonts w:eastAsia="Times New Roman"/>
                <w:color w:val="000000"/>
                <w:sz w:val="24"/>
                <w:szCs w:val="24"/>
                <w:lang w:eastAsia="ru-RU"/>
              </w:rPr>
            </w:pPr>
            <w:r w:rsidRPr="00A77EA6">
              <w:rPr>
                <w:rFonts w:eastAsia="Times New Roman"/>
                <w:color w:val="000000"/>
                <w:sz w:val="24"/>
                <w:szCs w:val="24"/>
                <w:lang w:eastAsia="ru-RU"/>
              </w:rPr>
              <w:t>F.2</w:t>
            </w:r>
          </w:p>
        </w:tc>
        <w:tc>
          <w:tcPr>
            <w:tcW w:w="3917" w:type="dxa"/>
            <w:hideMark/>
          </w:tcPr>
          <w:p w:rsidR="00A77EA6" w:rsidRPr="00A77EA6" w:rsidRDefault="00A77EA6" w:rsidP="00A77EA6">
            <w:pPr>
              <w:spacing w:after="0" w:line="240" w:lineRule="auto"/>
              <w:rPr>
                <w:rFonts w:eastAsia="Times New Roman"/>
                <w:color w:val="000000"/>
                <w:sz w:val="24"/>
                <w:szCs w:val="24"/>
                <w:lang w:eastAsia="ru-RU"/>
              </w:rPr>
            </w:pPr>
            <w:r w:rsidRPr="00A77EA6">
              <w:rPr>
                <w:rFonts w:eastAsia="Times New Roman"/>
                <w:color w:val="000000"/>
                <w:sz w:val="24"/>
                <w:szCs w:val="24"/>
                <w:lang w:eastAsia="ru-RU"/>
              </w:rPr>
              <w:t>Расчёт ежемесячного дохода на каждый вид вклада производится при изменении параметров вклада.</w:t>
            </w:r>
          </w:p>
        </w:tc>
        <w:tc>
          <w:tcPr>
            <w:tcW w:w="1794" w:type="dxa"/>
            <w:hideMark/>
          </w:tcPr>
          <w:p w:rsidR="00A77EA6" w:rsidRPr="00A77EA6" w:rsidRDefault="00A77EA6" w:rsidP="00A77EA6">
            <w:pPr>
              <w:spacing w:after="0" w:line="240" w:lineRule="auto"/>
              <w:rPr>
                <w:rFonts w:eastAsia="Times New Roman"/>
                <w:color w:val="000000"/>
                <w:sz w:val="24"/>
                <w:szCs w:val="24"/>
                <w:lang w:eastAsia="ru-RU"/>
              </w:rPr>
            </w:pPr>
            <w:r w:rsidRPr="00A77EA6">
              <w:rPr>
                <w:rFonts w:eastAsia="Times New Roman"/>
                <w:color w:val="000000"/>
                <w:sz w:val="24"/>
                <w:szCs w:val="24"/>
                <w:lang w:eastAsia="ru-RU"/>
              </w:rPr>
              <w:t>1,250</w:t>
            </w:r>
          </w:p>
        </w:tc>
        <w:tc>
          <w:tcPr>
            <w:tcW w:w="3382" w:type="dxa"/>
            <w:hideMark/>
          </w:tcPr>
          <w:p w:rsidR="00A77EA6" w:rsidRPr="00A77EA6" w:rsidRDefault="00A77EA6" w:rsidP="00A77EA6">
            <w:pPr>
              <w:spacing w:after="0" w:line="240" w:lineRule="auto"/>
              <w:rPr>
                <w:rFonts w:eastAsia="Times New Roman"/>
                <w:color w:val="000000"/>
                <w:sz w:val="24"/>
                <w:szCs w:val="24"/>
                <w:lang w:eastAsia="ru-RU"/>
              </w:rPr>
            </w:pPr>
            <w:r w:rsidRPr="00A77EA6">
              <w:rPr>
                <w:rFonts w:eastAsia="Times New Roman"/>
                <w:color w:val="000000"/>
                <w:sz w:val="24"/>
                <w:szCs w:val="24"/>
                <w:lang w:eastAsia="ru-RU"/>
              </w:rPr>
              <w:t xml:space="preserve"> -1,0 если расчёт производится с ошибкой;</w:t>
            </w:r>
          </w:p>
        </w:tc>
      </w:tr>
      <w:tr w:rsidR="00A77EA6" w:rsidRPr="00BE33EE" w:rsidTr="007A0B06">
        <w:tc>
          <w:tcPr>
            <w:tcW w:w="4879" w:type="dxa"/>
            <w:gridSpan w:val="2"/>
          </w:tcPr>
          <w:p w:rsidR="00A77EA6" w:rsidRPr="002D2707" w:rsidRDefault="00A77EA6" w:rsidP="0046062C">
            <w:pPr>
              <w:tabs>
                <w:tab w:val="left" w:pos="0"/>
                <w:tab w:val="left" w:pos="709"/>
              </w:tabs>
              <w:spacing w:after="0" w:line="360" w:lineRule="auto"/>
              <w:jc w:val="both"/>
              <w:rPr>
                <w:rFonts w:eastAsia="Times New Roman"/>
                <w:b/>
                <w:sz w:val="24"/>
                <w:szCs w:val="24"/>
              </w:rPr>
            </w:pPr>
            <w:r w:rsidRPr="002D2707">
              <w:rPr>
                <w:rFonts w:eastAsia="Times New Roman"/>
                <w:b/>
                <w:sz w:val="24"/>
                <w:szCs w:val="24"/>
              </w:rPr>
              <w:t>«Сравнение вкладов»</w:t>
            </w:r>
          </w:p>
        </w:tc>
        <w:tc>
          <w:tcPr>
            <w:tcW w:w="1794" w:type="dxa"/>
          </w:tcPr>
          <w:p w:rsidR="00A77EA6" w:rsidRPr="002D2707" w:rsidRDefault="00A77EA6" w:rsidP="0046062C">
            <w:pPr>
              <w:tabs>
                <w:tab w:val="left" w:pos="0"/>
                <w:tab w:val="left" w:pos="709"/>
              </w:tabs>
              <w:spacing w:after="0" w:line="360" w:lineRule="auto"/>
              <w:jc w:val="both"/>
              <w:rPr>
                <w:rFonts w:eastAsia="Times New Roman"/>
                <w:b/>
                <w:sz w:val="24"/>
                <w:szCs w:val="24"/>
              </w:rPr>
            </w:pPr>
            <w:r w:rsidRPr="002D2707">
              <w:rPr>
                <w:rFonts w:eastAsia="Times New Roman"/>
                <w:b/>
                <w:sz w:val="24"/>
                <w:szCs w:val="24"/>
              </w:rPr>
              <w:t>7,875</w:t>
            </w:r>
          </w:p>
        </w:tc>
        <w:tc>
          <w:tcPr>
            <w:tcW w:w="3382" w:type="dxa"/>
          </w:tcPr>
          <w:p w:rsidR="00A77EA6" w:rsidRPr="002D2707" w:rsidRDefault="00A77EA6" w:rsidP="0046062C">
            <w:pPr>
              <w:tabs>
                <w:tab w:val="left" w:pos="0"/>
                <w:tab w:val="left" w:pos="709"/>
              </w:tabs>
              <w:spacing w:after="0" w:line="360" w:lineRule="auto"/>
              <w:jc w:val="both"/>
              <w:rPr>
                <w:rFonts w:eastAsia="Times New Roman"/>
                <w:b/>
                <w:sz w:val="24"/>
                <w:szCs w:val="24"/>
              </w:rPr>
            </w:pPr>
          </w:p>
        </w:tc>
      </w:tr>
      <w:tr w:rsidR="0099500B" w:rsidRPr="00BE33EE" w:rsidTr="007A0B06">
        <w:tc>
          <w:tcPr>
            <w:tcW w:w="962" w:type="dxa"/>
          </w:tcPr>
          <w:p w:rsidR="0099500B" w:rsidRPr="002D2707" w:rsidRDefault="0099500B" w:rsidP="0046062C">
            <w:pPr>
              <w:tabs>
                <w:tab w:val="left" w:pos="0"/>
                <w:tab w:val="left" w:pos="709"/>
              </w:tabs>
              <w:spacing w:after="0" w:line="360" w:lineRule="auto"/>
              <w:jc w:val="both"/>
              <w:rPr>
                <w:rFonts w:eastAsia="Times New Roman"/>
                <w:b/>
                <w:sz w:val="24"/>
                <w:szCs w:val="24"/>
              </w:rPr>
            </w:pPr>
          </w:p>
        </w:tc>
        <w:tc>
          <w:tcPr>
            <w:tcW w:w="3917" w:type="dxa"/>
          </w:tcPr>
          <w:p w:rsidR="0099500B" w:rsidRPr="002D2707" w:rsidRDefault="0099500B" w:rsidP="0046062C">
            <w:pPr>
              <w:tabs>
                <w:tab w:val="left" w:pos="0"/>
                <w:tab w:val="left" w:pos="709"/>
              </w:tabs>
              <w:spacing w:after="0" w:line="360" w:lineRule="auto"/>
              <w:jc w:val="both"/>
              <w:rPr>
                <w:rFonts w:eastAsia="Times New Roman"/>
                <w:b/>
                <w:sz w:val="24"/>
                <w:szCs w:val="24"/>
              </w:rPr>
            </w:pPr>
          </w:p>
        </w:tc>
        <w:tc>
          <w:tcPr>
            <w:tcW w:w="1794" w:type="dxa"/>
          </w:tcPr>
          <w:p w:rsidR="0099500B" w:rsidRPr="002D2707" w:rsidRDefault="0099500B" w:rsidP="0046062C">
            <w:pPr>
              <w:tabs>
                <w:tab w:val="left" w:pos="0"/>
                <w:tab w:val="left" w:pos="709"/>
              </w:tabs>
              <w:spacing w:after="0" w:line="360" w:lineRule="auto"/>
              <w:jc w:val="both"/>
              <w:rPr>
                <w:rFonts w:eastAsia="Times New Roman"/>
                <w:b/>
                <w:sz w:val="24"/>
                <w:szCs w:val="24"/>
              </w:rPr>
            </w:pPr>
          </w:p>
        </w:tc>
        <w:tc>
          <w:tcPr>
            <w:tcW w:w="3382" w:type="dxa"/>
          </w:tcPr>
          <w:p w:rsidR="0099500B" w:rsidRPr="002D2707" w:rsidRDefault="0099500B" w:rsidP="0046062C">
            <w:pPr>
              <w:tabs>
                <w:tab w:val="left" w:pos="0"/>
                <w:tab w:val="left" w:pos="709"/>
              </w:tabs>
              <w:spacing w:after="0" w:line="360" w:lineRule="auto"/>
              <w:jc w:val="both"/>
              <w:rPr>
                <w:rFonts w:eastAsia="Times New Roman"/>
                <w:b/>
                <w:sz w:val="24"/>
                <w:szCs w:val="24"/>
              </w:rPr>
            </w:pPr>
          </w:p>
        </w:tc>
      </w:tr>
      <w:tr w:rsidR="00EB3E98" w:rsidRPr="00EB3E98" w:rsidTr="007A0B06">
        <w:trPr>
          <w:trHeight w:val="600"/>
        </w:trPr>
        <w:tc>
          <w:tcPr>
            <w:tcW w:w="962" w:type="dxa"/>
            <w:hideMark/>
          </w:tcPr>
          <w:p w:rsidR="00EB3E98" w:rsidRPr="00EB3E98" w:rsidRDefault="00EB3E98" w:rsidP="00EB3E98">
            <w:pPr>
              <w:spacing w:after="0" w:line="240" w:lineRule="auto"/>
              <w:jc w:val="right"/>
              <w:rPr>
                <w:rFonts w:eastAsia="Times New Roman"/>
                <w:color w:val="000000"/>
                <w:sz w:val="24"/>
                <w:szCs w:val="24"/>
                <w:lang w:eastAsia="ru-RU"/>
              </w:rPr>
            </w:pPr>
            <w:r w:rsidRPr="00EB3E98">
              <w:rPr>
                <w:rFonts w:eastAsia="Times New Roman"/>
                <w:color w:val="000000"/>
                <w:sz w:val="24"/>
                <w:szCs w:val="24"/>
                <w:lang w:eastAsia="ru-RU"/>
              </w:rPr>
              <w:lastRenderedPageBreak/>
              <w:t>G.1</w:t>
            </w:r>
          </w:p>
        </w:tc>
        <w:tc>
          <w:tcPr>
            <w:tcW w:w="3917" w:type="dxa"/>
            <w:hideMark/>
          </w:tcPr>
          <w:p w:rsidR="00EB3E98" w:rsidRPr="00EB3E98" w:rsidRDefault="00EB3E98" w:rsidP="00EB3E98">
            <w:pPr>
              <w:spacing w:after="0" w:line="240" w:lineRule="auto"/>
              <w:rPr>
                <w:rFonts w:eastAsia="Times New Roman"/>
                <w:color w:val="000000"/>
                <w:sz w:val="24"/>
                <w:szCs w:val="24"/>
                <w:lang w:eastAsia="ru-RU"/>
              </w:rPr>
            </w:pPr>
            <w:r w:rsidRPr="00EB3E98">
              <w:rPr>
                <w:rFonts w:eastAsia="Times New Roman"/>
                <w:color w:val="000000"/>
                <w:sz w:val="24"/>
                <w:szCs w:val="24"/>
                <w:lang w:eastAsia="ru-RU"/>
              </w:rPr>
              <w:t>Расчёт суммы вклада к концу срока для каждого вида вклада производится корректно</w:t>
            </w:r>
          </w:p>
        </w:tc>
        <w:tc>
          <w:tcPr>
            <w:tcW w:w="1794" w:type="dxa"/>
            <w:hideMark/>
          </w:tcPr>
          <w:p w:rsidR="00EB3E98" w:rsidRPr="00EB3E98" w:rsidRDefault="00EB3E98" w:rsidP="00EB3E98">
            <w:pPr>
              <w:spacing w:after="0" w:line="240" w:lineRule="auto"/>
              <w:rPr>
                <w:rFonts w:eastAsia="Times New Roman"/>
                <w:color w:val="000000"/>
                <w:sz w:val="24"/>
                <w:szCs w:val="24"/>
                <w:lang w:eastAsia="ru-RU"/>
              </w:rPr>
            </w:pPr>
            <w:r w:rsidRPr="00EB3E98">
              <w:rPr>
                <w:rFonts w:eastAsia="Times New Roman"/>
                <w:color w:val="000000"/>
                <w:sz w:val="24"/>
                <w:szCs w:val="24"/>
                <w:lang w:eastAsia="ru-RU"/>
              </w:rPr>
              <w:t>1,500</w:t>
            </w:r>
          </w:p>
        </w:tc>
        <w:tc>
          <w:tcPr>
            <w:tcW w:w="3382" w:type="dxa"/>
            <w:hideMark/>
          </w:tcPr>
          <w:p w:rsidR="00EB3E98" w:rsidRPr="00EB3E98" w:rsidRDefault="00EB3E98" w:rsidP="00EB3E98">
            <w:pPr>
              <w:spacing w:after="0" w:line="240" w:lineRule="auto"/>
              <w:rPr>
                <w:rFonts w:eastAsia="Times New Roman"/>
                <w:color w:val="000000"/>
                <w:sz w:val="24"/>
                <w:szCs w:val="24"/>
                <w:lang w:eastAsia="ru-RU"/>
              </w:rPr>
            </w:pPr>
            <w:r w:rsidRPr="00EB3E98">
              <w:rPr>
                <w:rFonts w:eastAsia="Times New Roman"/>
                <w:color w:val="000000"/>
                <w:sz w:val="24"/>
                <w:szCs w:val="24"/>
                <w:lang w:eastAsia="ru-RU"/>
              </w:rPr>
              <w:t xml:space="preserve"> -1,0 если расчёт производится с ошибкой;</w:t>
            </w:r>
          </w:p>
        </w:tc>
      </w:tr>
      <w:tr w:rsidR="00EB3E98" w:rsidRPr="00EB3E98" w:rsidTr="007A0B06">
        <w:trPr>
          <w:trHeight w:val="600"/>
        </w:trPr>
        <w:tc>
          <w:tcPr>
            <w:tcW w:w="962" w:type="dxa"/>
            <w:hideMark/>
          </w:tcPr>
          <w:p w:rsidR="00EB3E98" w:rsidRPr="00EB3E98" w:rsidRDefault="00EB3E98" w:rsidP="00EB3E98">
            <w:pPr>
              <w:spacing w:after="0" w:line="240" w:lineRule="auto"/>
              <w:jc w:val="right"/>
              <w:rPr>
                <w:rFonts w:eastAsia="Times New Roman"/>
                <w:color w:val="000000"/>
                <w:sz w:val="24"/>
                <w:szCs w:val="24"/>
                <w:lang w:eastAsia="ru-RU"/>
              </w:rPr>
            </w:pPr>
            <w:r w:rsidRPr="00EB3E98">
              <w:rPr>
                <w:rFonts w:eastAsia="Times New Roman"/>
                <w:color w:val="000000"/>
                <w:sz w:val="24"/>
                <w:szCs w:val="24"/>
                <w:lang w:eastAsia="ru-RU"/>
              </w:rPr>
              <w:t>G.2</w:t>
            </w:r>
          </w:p>
        </w:tc>
        <w:tc>
          <w:tcPr>
            <w:tcW w:w="3917" w:type="dxa"/>
            <w:hideMark/>
          </w:tcPr>
          <w:p w:rsidR="00EB3E98" w:rsidRPr="00EB3E98" w:rsidRDefault="00EB3E98" w:rsidP="00EB3E98">
            <w:pPr>
              <w:spacing w:after="0" w:line="240" w:lineRule="auto"/>
              <w:rPr>
                <w:rFonts w:eastAsia="Times New Roman"/>
                <w:color w:val="000000"/>
                <w:sz w:val="24"/>
                <w:szCs w:val="24"/>
                <w:lang w:eastAsia="ru-RU"/>
              </w:rPr>
            </w:pPr>
            <w:r w:rsidRPr="00EB3E98">
              <w:rPr>
                <w:rFonts w:eastAsia="Times New Roman"/>
                <w:color w:val="000000"/>
                <w:sz w:val="24"/>
                <w:szCs w:val="24"/>
                <w:lang w:eastAsia="ru-RU"/>
              </w:rPr>
              <w:t>Форма содержит все данные, описанные в задании</w:t>
            </w:r>
          </w:p>
        </w:tc>
        <w:tc>
          <w:tcPr>
            <w:tcW w:w="1794" w:type="dxa"/>
            <w:hideMark/>
          </w:tcPr>
          <w:p w:rsidR="00EB3E98" w:rsidRPr="00EB3E98" w:rsidRDefault="00EB3E98" w:rsidP="00EB3E98">
            <w:pPr>
              <w:spacing w:after="0" w:line="240" w:lineRule="auto"/>
              <w:rPr>
                <w:rFonts w:eastAsia="Times New Roman"/>
                <w:color w:val="000000"/>
                <w:sz w:val="24"/>
                <w:szCs w:val="24"/>
                <w:lang w:eastAsia="ru-RU"/>
              </w:rPr>
            </w:pPr>
            <w:r w:rsidRPr="00EB3E98">
              <w:rPr>
                <w:rFonts w:eastAsia="Times New Roman"/>
                <w:color w:val="000000"/>
                <w:sz w:val="24"/>
                <w:szCs w:val="24"/>
                <w:lang w:eastAsia="ru-RU"/>
              </w:rPr>
              <w:t>0,500</w:t>
            </w:r>
          </w:p>
        </w:tc>
        <w:tc>
          <w:tcPr>
            <w:tcW w:w="3382" w:type="dxa"/>
            <w:hideMark/>
          </w:tcPr>
          <w:p w:rsidR="00EB3E98" w:rsidRPr="00EB3E98" w:rsidRDefault="00EB3E98" w:rsidP="00EB3E98">
            <w:pPr>
              <w:spacing w:after="0" w:line="240" w:lineRule="auto"/>
              <w:rPr>
                <w:rFonts w:eastAsia="Times New Roman"/>
                <w:color w:val="000000"/>
                <w:sz w:val="24"/>
                <w:szCs w:val="24"/>
                <w:lang w:eastAsia="ru-RU"/>
              </w:rPr>
            </w:pPr>
            <w:r w:rsidRPr="00EB3E98">
              <w:rPr>
                <w:rFonts w:eastAsia="Times New Roman"/>
                <w:color w:val="000000"/>
                <w:sz w:val="24"/>
                <w:szCs w:val="24"/>
                <w:lang w:eastAsia="ru-RU"/>
              </w:rPr>
              <w:t xml:space="preserve"> -0,1 за каждый отсутствующий элемент (стиль не учитывается)</w:t>
            </w:r>
          </w:p>
        </w:tc>
      </w:tr>
      <w:tr w:rsidR="00EB3E98" w:rsidRPr="00EB3E98" w:rsidTr="007A0B06">
        <w:trPr>
          <w:trHeight w:val="1200"/>
        </w:trPr>
        <w:tc>
          <w:tcPr>
            <w:tcW w:w="962" w:type="dxa"/>
            <w:hideMark/>
          </w:tcPr>
          <w:p w:rsidR="00EB3E98" w:rsidRPr="00EB3E98" w:rsidRDefault="00EB3E98" w:rsidP="00EB3E98">
            <w:pPr>
              <w:spacing w:after="0" w:line="240" w:lineRule="auto"/>
              <w:jc w:val="right"/>
              <w:rPr>
                <w:rFonts w:eastAsia="Times New Roman"/>
                <w:color w:val="000000"/>
                <w:sz w:val="24"/>
                <w:szCs w:val="24"/>
                <w:lang w:eastAsia="ru-RU"/>
              </w:rPr>
            </w:pPr>
            <w:r w:rsidRPr="00EB3E98">
              <w:rPr>
                <w:rFonts w:eastAsia="Times New Roman"/>
                <w:color w:val="000000"/>
                <w:sz w:val="24"/>
                <w:szCs w:val="24"/>
                <w:lang w:eastAsia="ru-RU"/>
              </w:rPr>
              <w:t>G.3</w:t>
            </w:r>
          </w:p>
        </w:tc>
        <w:tc>
          <w:tcPr>
            <w:tcW w:w="3917" w:type="dxa"/>
            <w:hideMark/>
          </w:tcPr>
          <w:p w:rsidR="00EB3E98" w:rsidRPr="00EB3E98" w:rsidRDefault="00EB3E98" w:rsidP="00EB3E98">
            <w:pPr>
              <w:spacing w:after="0" w:line="240" w:lineRule="auto"/>
              <w:rPr>
                <w:rFonts w:eastAsia="Times New Roman"/>
                <w:color w:val="000000"/>
                <w:sz w:val="24"/>
                <w:szCs w:val="24"/>
                <w:lang w:eastAsia="ru-RU"/>
              </w:rPr>
            </w:pPr>
            <w:r w:rsidRPr="00EB3E98">
              <w:rPr>
                <w:rFonts w:eastAsia="Times New Roman"/>
                <w:color w:val="000000"/>
                <w:sz w:val="24"/>
                <w:szCs w:val="24"/>
                <w:lang w:eastAsia="ru-RU"/>
              </w:rPr>
              <w:t>По нажатию на кнопку "Сформировать выписку" создаётся файл в формате .pdf, дублирующий данные из таблицы в окне.</w:t>
            </w:r>
          </w:p>
        </w:tc>
        <w:tc>
          <w:tcPr>
            <w:tcW w:w="1794" w:type="dxa"/>
            <w:hideMark/>
          </w:tcPr>
          <w:p w:rsidR="00EB3E98" w:rsidRPr="00EB3E98" w:rsidRDefault="00EB3E98" w:rsidP="00EB3E98">
            <w:pPr>
              <w:spacing w:after="0" w:line="240" w:lineRule="auto"/>
              <w:rPr>
                <w:rFonts w:eastAsia="Times New Roman"/>
                <w:color w:val="000000"/>
                <w:sz w:val="24"/>
                <w:szCs w:val="24"/>
                <w:lang w:eastAsia="ru-RU"/>
              </w:rPr>
            </w:pPr>
            <w:r w:rsidRPr="00EB3E98">
              <w:rPr>
                <w:rFonts w:eastAsia="Times New Roman"/>
                <w:color w:val="000000"/>
                <w:sz w:val="24"/>
                <w:szCs w:val="24"/>
                <w:lang w:eastAsia="ru-RU"/>
              </w:rPr>
              <w:t>1,500</w:t>
            </w:r>
          </w:p>
        </w:tc>
        <w:tc>
          <w:tcPr>
            <w:tcW w:w="3382" w:type="dxa"/>
            <w:hideMark/>
          </w:tcPr>
          <w:p w:rsidR="00EB3E98" w:rsidRPr="00EB3E98" w:rsidRDefault="00EB3E98" w:rsidP="00EB3E98">
            <w:pPr>
              <w:spacing w:after="0" w:line="240" w:lineRule="auto"/>
              <w:rPr>
                <w:rFonts w:eastAsia="Times New Roman"/>
                <w:color w:val="000000"/>
                <w:sz w:val="24"/>
                <w:szCs w:val="24"/>
                <w:lang w:eastAsia="ru-RU"/>
              </w:rPr>
            </w:pPr>
            <w:r w:rsidRPr="00EB3E98">
              <w:rPr>
                <w:rFonts w:eastAsia="Times New Roman"/>
                <w:color w:val="000000"/>
                <w:sz w:val="24"/>
                <w:szCs w:val="24"/>
                <w:lang w:eastAsia="ru-RU"/>
              </w:rPr>
              <w:t xml:space="preserve"> -1,0 если конечный файл будет не в формате *.pdf; -1,5 если содержание документа не соответствует данным, отобраемым в окне;</w:t>
            </w:r>
          </w:p>
        </w:tc>
      </w:tr>
      <w:tr w:rsidR="00EB3E98" w:rsidRPr="00EB3E98" w:rsidTr="007A0B06">
        <w:trPr>
          <w:trHeight w:val="300"/>
        </w:trPr>
        <w:tc>
          <w:tcPr>
            <w:tcW w:w="962" w:type="dxa"/>
            <w:hideMark/>
          </w:tcPr>
          <w:p w:rsidR="00EB3E98" w:rsidRPr="00EB3E98" w:rsidRDefault="00EB3E98" w:rsidP="00EB3E98">
            <w:pPr>
              <w:spacing w:after="0" w:line="240" w:lineRule="auto"/>
              <w:jc w:val="right"/>
              <w:rPr>
                <w:rFonts w:eastAsia="Times New Roman"/>
                <w:color w:val="000000"/>
                <w:sz w:val="24"/>
                <w:szCs w:val="24"/>
                <w:lang w:eastAsia="ru-RU"/>
              </w:rPr>
            </w:pPr>
            <w:r w:rsidRPr="00EB3E98">
              <w:rPr>
                <w:rFonts w:eastAsia="Times New Roman"/>
                <w:color w:val="000000"/>
                <w:sz w:val="24"/>
                <w:szCs w:val="24"/>
                <w:lang w:eastAsia="ru-RU"/>
              </w:rPr>
              <w:t>G.4</w:t>
            </w:r>
          </w:p>
        </w:tc>
        <w:tc>
          <w:tcPr>
            <w:tcW w:w="3917" w:type="dxa"/>
            <w:hideMark/>
          </w:tcPr>
          <w:p w:rsidR="00EB3E98" w:rsidRPr="00EB3E98" w:rsidRDefault="00EB3E98" w:rsidP="00EB3E98">
            <w:pPr>
              <w:spacing w:after="0" w:line="240" w:lineRule="auto"/>
              <w:rPr>
                <w:rFonts w:eastAsia="Times New Roman"/>
                <w:color w:val="000000"/>
                <w:sz w:val="24"/>
                <w:szCs w:val="24"/>
                <w:lang w:eastAsia="ru-RU"/>
              </w:rPr>
            </w:pPr>
            <w:r w:rsidRPr="00EB3E98">
              <w:rPr>
                <w:rFonts w:eastAsia="Times New Roman"/>
                <w:color w:val="000000"/>
                <w:sz w:val="24"/>
                <w:szCs w:val="24"/>
                <w:lang w:eastAsia="ru-RU"/>
              </w:rPr>
              <w:t>По нажатии на кнопку "Открыть вклад" вызывается окно авторизации.</w:t>
            </w:r>
          </w:p>
        </w:tc>
        <w:tc>
          <w:tcPr>
            <w:tcW w:w="1794" w:type="dxa"/>
            <w:hideMark/>
          </w:tcPr>
          <w:p w:rsidR="00EB3E98" w:rsidRPr="00EB3E98" w:rsidRDefault="00EB3E98" w:rsidP="00EB3E98">
            <w:pPr>
              <w:spacing w:after="0" w:line="240" w:lineRule="auto"/>
              <w:rPr>
                <w:rFonts w:eastAsia="Times New Roman"/>
                <w:color w:val="000000"/>
                <w:sz w:val="24"/>
                <w:szCs w:val="24"/>
                <w:lang w:eastAsia="ru-RU"/>
              </w:rPr>
            </w:pPr>
            <w:r w:rsidRPr="00EB3E98">
              <w:rPr>
                <w:rFonts w:eastAsia="Times New Roman"/>
                <w:color w:val="000000"/>
                <w:sz w:val="24"/>
                <w:szCs w:val="24"/>
                <w:lang w:eastAsia="ru-RU"/>
              </w:rPr>
              <w:t>0,250</w:t>
            </w:r>
          </w:p>
        </w:tc>
        <w:tc>
          <w:tcPr>
            <w:tcW w:w="3382" w:type="dxa"/>
            <w:hideMark/>
          </w:tcPr>
          <w:p w:rsidR="00EB3E98" w:rsidRPr="00EB3E98" w:rsidRDefault="00EB3E98" w:rsidP="00EB3E98">
            <w:pPr>
              <w:spacing w:after="0" w:line="240" w:lineRule="auto"/>
              <w:rPr>
                <w:rFonts w:eastAsia="Times New Roman"/>
                <w:color w:val="000000"/>
                <w:sz w:val="24"/>
                <w:szCs w:val="24"/>
                <w:lang w:eastAsia="ru-RU"/>
              </w:rPr>
            </w:pPr>
          </w:p>
        </w:tc>
      </w:tr>
      <w:tr w:rsidR="00EB3E98" w:rsidRPr="00EB3E98" w:rsidTr="007A0B06">
        <w:trPr>
          <w:trHeight w:val="600"/>
        </w:trPr>
        <w:tc>
          <w:tcPr>
            <w:tcW w:w="962" w:type="dxa"/>
            <w:hideMark/>
          </w:tcPr>
          <w:p w:rsidR="00EB3E98" w:rsidRPr="00EB3E98" w:rsidRDefault="00EB3E98" w:rsidP="00EB3E98">
            <w:pPr>
              <w:spacing w:after="0" w:line="240" w:lineRule="auto"/>
              <w:jc w:val="right"/>
              <w:rPr>
                <w:rFonts w:eastAsia="Times New Roman"/>
                <w:color w:val="000000"/>
                <w:sz w:val="24"/>
                <w:szCs w:val="24"/>
                <w:lang w:eastAsia="ru-RU"/>
              </w:rPr>
            </w:pPr>
            <w:r w:rsidRPr="00EB3E98">
              <w:rPr>
                <w:rFonts w:eastAsia="Times New Roman"/>
                <w:color w:val="000000"/>
                <w:sz w:val="24"/>
                <w:szCs w:val="24"/>
                <w:lang w:eastAsia="ru-RU"/>
              </w:rPr>
              <w:t>G.5</w:t>
            </w:r>
          </w:p>
        </w:tc>
        <w:tc>
          <w:tcPr>
            <w:tcW w:w="3917" w:type="dxa"/>
            <w:hideMark/>
          </w:tcPr>
          <w:p w:rsidR="00EB3E98" w:rsidRPr="00EB3E98" w:rsidRDefault="00EB3E98" w:rsidP="00EB3E98">
            <w:pPr>
              <w:spacing w:after="0" w:line="240" w:lineRule="auto"/>
              <w:rPr>
                <w:rFonts w:eastAsia="Times New Roman"/>
                <w:color w:val="000000"/>
                <w:sz w:val="24"/>
                <w:szCs w:val="24"/>
                <w:lang w:eastAsia="ru-RU"/>
              </w:rPr>
            </w:pPr>
            <w:r w:rsidRPr="00EB3E98">
              <w:rPr>
                <w:rFonts w:eastAsia="Times New Roman"/>
                <w:color w:val="000000"/>
                <w:sz w:val="24"/>
                <w:szCs w:val="24"/>
                <w:lang w:eastAsia="ru-RU"/>
              </w:rPr>
              <w:t>После успешной авторизации формируется заявление на открытие вклада, в соответствие с нажатой кнопкой</w:t>
            </w:r>
          </w:p>
        </w:tc>
        <w:tc>
          <w:tcPr>
            <w:tcW w:w="1794" w:type="dxa"/>
            <w:hideMark/>
          </w:tcPr>
          <w:p w:rsidR="00EB3E98" w:rsidRPr="00EB3E98" w:rsidRDefault="00EB3E98" w:rsidP="00EB3E98">
            <w:pPr>
              <w:spacing w:after="0" w:line="240" w:lineRule="auto"/>
              <w:rPr>
                <w:rFonts w:eastAsia="Times New Roman"/>
                <w:color w:val="000000"/>
                <w:sz w:val="24"/>
                <w:szCs w:val="24"/>
                <w:lang w:eastAsia="ru-RU"/>
              </w:rPr>
            </w:pPr>
            <w:r w:rsidRPr="00EB3E98">
              <w:rPr>
                <w:rFonts w:eastAsia="Times New Roman"/>
                <w:color w:val="000000"/>
                <w:sz w:val="24"/>
                <w:szCs w:val="24"/>
                <w:lang w:eastAsia="ru-RU"/>
              </w:rPr>
              <w:t>4,125</w:t>
            </w:r>
          </w:p>
        </w:tc>
        <w:tc>
          <w:tcPr>
            <w:tcW w:w="3382" w:type="dxa"/>
            <w:hideMark/>
          </w:tcPr>
          <w:p w:rsidR="00EB3E98" w:rsidRPr="00EB3E98" w:rsidRDefault="00EB3E98" w:rsidP="00EB3E98">
            <w:pPr>
              <w:spacing w:after="0" w:line="240" w:lineRule="auto"/>
              <w:rPr>
                <w:rFonts w:eastAsia="Times New Roman"/>
                <w:color w:val="000000"/>
                <w:sz w:val="24"/>
                <w:szCs w:val="24"/>
                <w:lang w:eastAsia="ru-RU"/>
              </w:rPr>
            </w:pPr>
          </w:p>
        </w:tc>
      </w:tr>
      <w:tr w:rsidR="00EB3E98" w:rsidRPr="00EB3E98" w:rsidTr="007A0B06">
        <w:trPr>
          <w:trHeight w:val="1500"/>
        </w:trPr>
        <w:tc>
          <w:tcPr>
            <w:tcW w:w="962" w:type="dxa"/>
            <w:hideMark/>
          </w:tcPr>
          <w:p w:rsidR="00EB3E98" w:rsidRPr="00EB3E98" w:rsidRDefault="00EB3E98" w:rsidP="00EB3E98">
            <w:pPr>
              <w:spacing w:after="0" w:line="240" w:lineRule="auto"/>
              <w:jc w:val="right"/>
              <w:rPr>
                <w:rFonts w:eastAsia="Times New Roman"/>
                <w:color w:val="000000"/>
                <w:sz w:val="24"/>
                <w:szCs w:val="24"/>
                <w:lang w:eastAsia="ru-RU"/>
              </w:rPr>
            </w:pPr>
            <w:r w:rsidRPr="00EB3E98">
              <w:rPr>
                <w:rFonts w:eastAsia="Times New Roman"/>
                <w:color w:val="000000"/>
                <w:sz w:val="24"/>
                <w:szCs w:val="24"/>
                <w:lang w:eastAsia="ru-RU"/>
              </w:rPr>
              <w:t>G.5.1</w:t>
            </w:r>
          </w:p>
        </w:tc>
        <w:tc>
          <w:tcPr>
            <w:tcW w:w="3917" w:type="dxa"/>
            <w:hideMark/>
          </w:tcPr>
          <w:p w:rsidR="00EB3E98" w:rsidRPr="00EB3E98" w:rsidRDefault="00EB3E98" w:rsidP="00EB3E98">
            <w:pPr>
              <w:spacing w:after="0" w:line="240" w:lineRule="auto"/>
              <w:rPr>
                <w:rFonts w:eastAsia="Times New Roman"/>
                <w:color w:val="000000"/>
                <w:sz w:val="24"/>
                <w:szCs w:val="24"/>
                <w:lang w:eastAsia="ru-RU"/>
              </w:rPr>
            </w:pPr>
            <w:r w:rsidRPr="00EB3E98">
              <w:rPr>
                <w:rFonts w:eastAsia="Times New Roman"/>
                <w:color w:val="000000"/>
                <w:sz w:val="24"/>
                <w:szCs w:val="24"/>
                <w:lang w:eastAsia="ru-RU"/>
              </w:rPr>
              <w:t>Документ формируется в виде файла с расширением .pdf, на основе шаблона, выдаваемого вместе с заданием</w:t>
            </w:r>
          </w:p>
        </w:tc>
        <w:tc>
          <w:tcPr>
            <w:tcW w:w="1794" w:type="dxa"/>
            <w:hideMark/>
          </w:tcPr>
          <w:p w:rsidR="00EB3E98" w:rsidRPr="00EB3E98" w:rsidRDefault="00EB3E98" w:rsidP="00EB3E98">
            <w:pPr>
              <w:spacing w:after="0" w:line="240" w:lineRule="auto"/>
              <w:rPr>
                <w:rFonts w:eastAsia="Times New Roman"/>
                <w:i/>
                <w:iCs/>
                <w:color w:val="000000"/>
                <w:sz w:val="24"/>
                <w:szCs w:val="24"/>
                <w:lang w:eastAsia="ru-RU"/>
              </w:rPr>
            </w:pPr>
            <w:r w:rsidRPr="00EB3E98">
              <w:rPr>
                <w:rFonts w:eastAsia="Times New Roman"/>
                <w:i/>
                <w:iCs/>
                <w:color w:val="000000"/>
                <w:sz w:val="24"/>
                <w:szCs w:val="24"/>
                <w:lang w:eastAsia="ru-RU"/>
              </w:rPr>
              <w:t>2,500</w:t>
            </w:r>
          </w:p>
        </w:tc>
        <w:tc>
          <w:tcPr>
            <w:tcW w:w="3382" w:type="dxa"/>
            <w:hideMark/>
          </w:tcPr>
          <w:p w:rsidR="00EB3E98" w:rsidRPr="00EB3E98" w:rsidRDefault="00EB3E98" w:rsidP="00EB3E98">
            <w:pPr>
              <w:spacing w:after="0" w:line="240" w:lineRule="auto"/>
              <w:rPr>
                <w:rFonts w:eastAsia="Times New Roman"/>
                <w:color w:val="000000"/>
                <w:sz w:val="24"/>
                <w:szCs w:val="24"/>
                <w:lang w:eastAsia="ru-RU"/>
              </w:rPr>
            </w:pPr>
            <w:r w:rsidRPr="00EB3E98">
              <w:rPr>
                <w:rFonts w:eastAsia="Times New Roman"/>
                <w:color w:val="000000"/>
                <w:sz w:val="24"/>
                <w:szCs w:val="24"/>
                <w:lang w:eastAsia="ru-RU"/>
              </w:rPr>
              <w:t xml:space="preserve"> -2,0 если конечный файл будет не в формате *.pdf; -0,5 если при составлении документа не использовался (использовался не тот) прикреплённый шаблон;</w:t>
            </w:r>
          </w:p>
        </w:tc>
      </w:tr>
      <w:tr w:rsidR="00EB3E98" w:rsidRPr="00EB3E98" w:rsidTr="007A0B06">
        <w:trPr>
          <w:trHeight w:val="300"/>
        </w:trPr>
        <w:tc>
          <w:tcPr>
            <w:tcW w:w="962" w:type="dxa"/>
            <w:hideMark/>
          </w:tcPr>
          <w:p w:rsidR="00EB3E98" w:rsidRPr="00EB3E98" w:rsidRDefault="00EB3E98" w:rsidP="00EB3E98">
            <w:pPr>
              <w:spacing w:after="0" w:line="240" w:lineRule="auto"/>
              <w:jc w:val="right"/>
              <w:rPr>
                <w:rFonts w:eastAsia="Times New Roman"/>
                <w:color w:val="000000"/>
                <w:sz w:val="24"/>
                <w:szCs w:val="24"/>
                <w:lang w:eastAsia="ru-RU"/>
              </w:rPr>
            </w:pPr>
            <w:r w:rsidRPr="00EB3E98">
              <w:rPr>
                <w:rFonts w:eastAsia="Times New Roman"/>
                <w:color w:val="000000"/>
                <w:sz w:val="24"/>
                <w:szCs w:val="24"/>
                <w:lang w:eastAsia="ru-RU"/>
              </w:rPr>
              <w:t>G.5.2</w:t>
            </w:r>
          </w:p>
        </w:tc>
        <w:tc>
          <w:tcPr>
            <w:tcW w:w="3917" w:type="dxa"/>
            <w:hideMark/>
          </w:tcPr>
          <w:p w:rsidR="00EB3E98" w:rsidRPr="00EB3E98" w:rsidRDefault="00EB3E98" w:rsidP="00EB3E98">
            <w:pPr>
              <w:spacing w:after="0" w:line="240" w:lineRule="auto"/>
              <w:rPr>
                <w:rFonts w:eastAsia="Times New Roman"/>
                <w:color w:val="000000"/>
                <w:sz w:val="24"/>
                <w:szCs w:val="24"/>
                <w:lang w:eastAsia="ru-RU"/>
              </w:rPr>
            </w:pPr>
            <w:r w:rsidRPr="00EB3E98">
              <w:rPr>
                <w:rFonts w:eastAsia="Times New Roman"/>
                <w:color w:val="000000"/>
                <w:sz w:val="24"/>
                <w:szCs w:val="24"/>
                <w:lang w:eastAsia="ru-RU"/>
              </w:rPr>
              <w:t>Содержание документа соответствует введённым пользователем данным.</w:t>
            </w:r>
          </w:p>
        </w:tc>
        <w:tc>
          <w:tcPr>
            <w:tcW w:w="1794" w:type="dxa"/>
            <w:hideMark/>
          </w:tcPr>
          <w:p w:rsidR="00EB3E98" w:rsidRPr="00EB3E98" w:rsidRDefault="00EB3E98" w:rsidP="00EB3E98">
            <w:pPr>
              <w:spacing w:after="0" w:line="240" w:lineRule="auto"/>
              <w:rPr>
                <w:rFonts w:eastAsia="Times New Roman"/>
                <w:i/>
                <w:iCs/>
                <w:color w:val="000000"/>
                <w:sz w:val="24"/>
                <w:szCs w:val="24"/>
                <w:lang w:eastAsia="ru-RU"/>
              </w:rPr>
            </w:pPr>
            <w:r w:rsidRPr="00EB3E98">
              <w:rPr>
                <w:rFonts w:eastAsia="Times New Roman"/>
                <w:i/>
                <w:iCs/>
                <w:color w:val="000000"/>
                <w:sz w:val="24"/>
                <w:szCs w:val="24"/>
                <w:lang w:eastAsia="ru-RU"/>
              </w:rPr>
              <w:t>0,500</w:t>
            </w:r>
          </w:p>
        </w:tc>
        <w:tc>
          <w:tcPr>
            <w:tcW w:w="3382" w:type="dxa"/>
            <w:hideMark/>
          </w:tcPr>
          <w:p w:rsidR="00EB3E98" w:rsidRPr="00EB3E98" w:rsidRDefault="00EB3E98" w:rsidP="00EB3E98">
            <w:pPr>
              <w:spacing w:after="0" w:line="240" w:lineRule="auto"/>
              <w:rPr>
                <w:rFonts w:eastAsia="Times New Roman"/>
                <w:color w:val="000000"/>
                <w:sz w:val="24"/>
                <w:szCs w:val="24"/>
                <w:lang w:eastAsia="ru-RU"/>
              </w:rPr>
            </w:pPr>
            <w:r w:rsidRPr="00EB3E98">
              <w:rPr>
                <w:rFonts w:eastAsia="Times New Roman"/>
                <w:color w:val="000000"/>
                <w:sz w:val="24"/>
                <w:szCs w:val="24"/>
                <w:lang w:eastAsia="ru-RU"/>
              </w:rPr>
              <w:t xml:space="preserve"> -0,1 за каждую ошибку в документе;</w:t>
            </w:r>
          </w:p>
        </w:tc>
      </w:tr>
      <w:tr w:rsidR="00EB3E98" w:rsidRPr="00EB3E98" w:rsidTr="007A0B06">
        <w:trPr>
          <w:trHeight w:val="600"/>
        </w:trPr>
        <w:tc>
          <w:tcPr>
            <w:tcW w:w="962" w:type="dxa"/>
            <w:hideMark/>
          </w:tcPr>
          <w:p w:rsidR="00EB3E98" w:rsidRPr="00EB3E98" w:rsidRDefault="00EB3E98" w:rsidP="00EB3E98">
            <w:pPr>
              <w:spacing w:after="0" w:line="240" w:lineRule="auto"/>
              <w:jc w:val="right"/>
              <w:rPr>
                <w:rFonts w:eastAsia="Times New Roman"/>
                <w:color w:val="000000"/>
                <w:sz w:val="24"/>
                <w:szCs w:val="24"/>
                <w:lang w:eastAsia="ru-RU"/>
              </w:rPr>
            </w:pPr>
            <w:r w:rsidRPr="00EB3E98">
              <w:rPr>
                <w:rFonts w:eastAsia="Times New Roman"/>
                <w:color w:val="000000"/>
                <w:sz w:val="24"/>
                <w:szCs w:val="24"/>
                <w:lang w:eastAsia="ru-RU"/>
              </w:rPr>
              <w:t>G.5.3</w:t>
            </w:r>
          </w:p>
        </w:tc>
        <w:tc>
          <w:tcPr>
            <w:tcW w:w="3917" w:type="dxa"/>
            <w:hideMark/>
          </w:tcPr>
          <w:p w:rsidR="00EB3E98" w:rsidRPr="00EB3E98" w:rsidRDefault="00EB3E98" w:rsidP="00EB3E98">
            <w:pPr>
              <w:spacing w:after="0" w:line="240" w:lineRule="auto"/>
              <w:rPr>
                <w:rFonts w:eastAsia="Times New Roman"/>
                <w:color w:val="000000"/>
                <w:sz w:val="24"/>
                <w:szCs w:val="24"/>
                <w:lang w:eastAsia="ru-RU"/>
              </w:rPr>
            </w:pPr>
            <w:r w:rsidRPr="00EB3E98">
              <w:rPr>
                <w:rFonts w:eastAsia="Times New Roman"/>
                <w:color w:val="000000"/>
                <w:sz w:val="24"/>
                <w:szCs w:val="24"/>
                <w:lang w:eastAsia="ru-RU"/>
              </w:rPr>
              <w:t>Пользователю предлагается сохранить файл в желаемой директории с желаемым наименованием.</w:t>
            </w:r>
          </w:p>
        </w:tc>
        <w:tc>
          <w:tcPr>
            <w:tcW w:w="1794" w:type="dxa"/>
            <w:hideMark/>
          </w:tcPr>
          <w:p w:rsidR="00EB3E98" w:rsidRPr="00EB3E98" w:rsidRDefault="00EB3E98" w:rsidP="00EB3E98">
            <w:pPr>
              <w:spacing w:after="0" w:line="240" w:lineRule="auto"/>
              <w:rPr>
                <w:rFonts w:eastAsia="Times New Roman"/>
                <w:i/>
                <w:iCs/>
                <w:color w:val="000000"/>
                <w:sz w:val="24"/>
                <w:szCs w:val="24"/>
                <w:lang w:eastAsia="ru-RU"/>
              </w:rPr>
            </w:pPr>
            <w:r w:rsidRPr="00EB3E98">
              <w:rPr>
                <w:rFonts w:eastAsia="Times New Roman"/>
                <w:i/>
                <w:iCs/>
                <w:color w:val="000000"/>
                <w:sz w:val="24"/>
                <w:szCs w:val="24"/>
                <w:lang w:eastAsia="ru-RU"/>
              </w:rPr>
              <w:t>0,125</w:t>
            </w:r>
          </w:p>
        </w:tc>
        <w:tc>
          <w:tcPr>
            <w:tcW w:w="3382" w:type="dxa"/>
            <w:hideMark/>
          </w:tcPr>
          <w:p w:rsidR="00EB3E98" w:rsidRPr="00EB3E98" w:rsidRDefault="00EB3E98" w:rsidP="00EB3E98">
            <w:pPr>
              <w:spacing w:after="0" w:line="240" w:lineRule="auto"/>
              <w:rPr>
                <w:rFonts w:eastAsia="Times New Roman"/>
                <w:i/>
                <w:iCs/>
                <w:color w:val="000000"/>
                <w:sz w:val="24"/>
                <w:szCs w:val="24"/>
                <w:lang w:eastAsia="ru-RU"/>
              </w:rPr>
            </w:pPr>
          </w:p>
        </w:tc>
      </w:tr>
      <w:tr w:rsidR="00EB3E98" w:rsidRPr="00EB3E98" w:rsidTr="007A0B06">
        <w:trPr>
          <w:trHeight w:val="600"/>
        </w:trPr>
        <w:tc>
          <w:tcPr>
            <w:tcW w:w="962" w:type="dxa"/>
            <w:hideMark/>
          </w:tcPr>
          <w:p w:rsidR="00EB3E98" w:rsidRPr="00EB3E98" w:rsidRDefault="00EB3E98" w:rsidP="00EB3E98">
            <w:pPr>
              <w:spacing w:after="0" w:line="240" w:lineRule="auto"/>
              <w:jc w:val="right"/>
              <w:rPr>
                <w:rFonts w:eastAsia="Times New Roman"/>
                <w:color w:val="000000"/>
                <w:sz w:val="24"/>
                <w:szCs w:val="24"/>
                <w:lang w:eastAsia="ru-RU"/>
              </w:rPr>
            </w:pPr>
            <w:r w:rsidRPr="00EB3E98">
              <w:rPr>
                <w:rFonts w:eastAsia="Times New Roman"/>
                <w:color w:val="000000"/>
                <w:sz w:val="24"/>
                <w:szCs w:val="24"/>
                <w:lang w:eastAsia="ru-RU"/>
              </w:rPr>
              <w:t>G.5.4</w:t>
            </w:r>
          </w:p>
        </w:tc>
        <w:tc>
          <w:tcPr>
            <w:tcW w:w="3917" w:type="dxa"/>
            <w:hideMark/>
          </w:tcPr>
          <w:p w:rsidR="00EB3E98" w:rsidRPr="00EB3E98" w:rsidRDefault="00EB3E98" w:rsidP="00EB3E98">
            <w:pPr>
              <w:spacing w:after="0" w:line="240" w:lineRule="auto"/>
              <w:rPr>
                <w:rFonts w:eastAsia="Times New Roman"/>
                <w:color w:val="000000"/>
                <w:sz w:val="24"/>
                <w:szCs w:val="24"/>
                <w:lang w:eastAsia="ru-RU"/>
              </w:rPr>
            </w:pPr>
            <w:r w:rsidRPr="00EB3E98">
              <w:rPr>
                <w:rFonts w:eastAsia="Times New Roman"/>
                <w:color w:val="000000"/>
                <w:sz w:val="24"/>
                <w:szCs w:val="24"/>
                <w:lang w:eastAsia="ru-RU"/>
              </w:rPr>
              <w:t>После сохранения файла в базу данных добавляется запись об открытом вкладе в соответствии с введёнными пользователем данными и данными авторизации.</w:t>
            </w:r>
          </w:p>
        </w:tc>
        <w:tc>
          <w:tcPr>
            <w:tcW w:w="1794" w:type="dxa"/>
            <w:hideMark/>
          </w:tcPr>
          <w:p w:rsidR="00EB3E98" w:rsidRPr="00EB3E98" w:rsidRDefault="00EB3E98" w:rsidP="00EB3E98">
            <w:pPr>
              <w:spacing w:after="0" w:line="240" w:lineRule="auto"/>
              <w:rPr>
                <w:rFonts w:eastAsia="Times New Roman"/>
                <w:i/>
                <w:iCs/>
                <w:color w:val="000000"/>
                <w:sz w:val="24"/>
                <w:szCs w:val="24"/>
                <w:lang w:eastAsia="ru-RU"/>
              </w:rPr>
            </w:pPr>
            <w:r w:rsidRPr="00EB3E98">
              <w:rPr>
                <w:rFonts w:eastAsia="Times New Roman"/>
                <w:i/>
                <w:iCs/>
                <w:color w:val="000000"/>
                <w:sz w:val="24"/>
                <w:szCs w:val="24"/>
                <w:lang w:eastAsia="ru-RU"/>
              </w:rPr>
              <w:t>1,000</w:t>
            </w:r>
          </w:p>
        </w:tc>
        <w:tc>
          <w:tcPr>
            <w:tcW w:w="3382" w:type="dxa"/>
            <w:hideMark/>
          </w:tcPr>
          <w:p w:rsidR="00EB3E98" w:rsidRPr="00EB3E98" w:rsidRDefault="00EB3E98" w:rsidP="00EB3E98">
            <w:pPr>
              <w:spacing w:after="0" w:line="240" w:lineRule="auto"/>
              <w:rPr>
                <w:rFonts w:eastAsia="Times New Roman"/>
                <w:i/>
                <w:iCs/>
                <w:color w:val="000000"/>
                <w:sz w:val="24"/>
                <w:szCs w:val="24"/>
                <w:lang w:eastAsia="ru-RU"/>
              </w:rPr>
            </w:pPr>
          </w:p>
        </w:tc>
      </w:tr>
      <w:tr w:rsidR="00EB3E98" w:rsidRPr="00BE33EE" w:rsidTr="007A0B06">
        <w:tc>
          <w:tcPr>
            <w:tcW w:w="4879" w:type="dxa"/>
            <w:gridSpan w:val="2"/>
          </w:tcPr>
          <w:p w:rsidR="00EB3E98" w:rsidRPr="002D2707" w:rsidRDefault="00EB3E98" w:rsidP="0046062C">
            <w:pPr>
              <w:tabs>
                <w:tab w:val="left" w:pos="0"/>
                <w:tab w:val="left" w:pos="709"/>
              </w:tabs>
              <w:spacing w:after="0" w:line="360" w:lineRule="auto"/>
              <w:jc w:val="both"/>
              <w:rPr>
                <w:rFonts w:eastAsia="Times New Roman"/>
                <w:b/>
                <w:sz w:val="24"/>
                <w:szCs w:val="24"/>
              </w:rPr>
            </w:pPr>
            <w:r w:rsidRPr="002D2707">
              <w:rPr>
                <w:rFonts w:eastAsia="Times New Roman"/>
                <w:b/>
                <w:sz w:val="24"/>
                <w:szCs w:val="24"/>
              </w:rPr>
              <w:t>«Авторизация»</w:t>
            </w:r>
          </w:p>
        </w:tc>
        <w:tc>
          <w:tcPr>
            <w:tcW w:w="1794" w:type="dxa"/>
          </w:tcPr>
          <w:p w:rsidR="00EB3E98" w:rsidRPr="002D2707" w:rsidRDefault="00EB3E98" w:rsidP="0046062C">
            <w:pPr>
              <w:tabs>
                <w:tab w:val="left" w:pos="0"/>
                <w:tab w:val="left" w:pos="709"/>
              </w:tabs>
              <w:spacing w:after="0" w:line="360" w:lineRule="auto"/>
              <w:jc w:val="both"/>
              <w:rPr>
                <w:rFonts w:eastAsia="Times New Roman"/>
                <w:b/>
                <w:sz w:val="24"/>
                <w:szCs w:val="24"/>
              </w:rPr>
            </w:pPr>
            <w:r w:rsidRPr="002D2707">
              <w:rPr>
                <w:rFonts w:eastAsia="Times New Roman"/>
                <w:b/>
                <w:sz w:val="24"/>
                <w:szCs w:val="24"/>
              </w:rPr>
              <w:t>1,750</w:t>
            </w:r>
          </w:p>
        </w:tc>
        <w:tc>
          <w:tcPr>
            <w:tcW w:w="3382" w:type="dxa"/>
          </w:tcPr>
          <w:p w:rsidR="00EB3E98" w:rsidRPr="002D2707" w:rsidRDefault="00EB3E98" w:rsidP="0046062C">
            <w:pPr>
              <w:tabs>
                <w:tab w:val="left" w:pos="0"/>
                <w:tab w:val="left" w:pos="709"/>
              </w:tabs>
              <w:spacing w:after="0" w:line="360" w:lineRule="auto"/>
              <w:jc w:val="both"/>
              <w:rPr>
                <w:rFonts w:eastAsia="Times New Roman"/>
                <w:b/>
                <w:sz w:val="24"/>
                <w:szCs w:val="24"/>
              </w:rPr>
            </w:pPr>
          </w:p>
        </w:tc>
      </w:tr>
      <w:tr w:rsidR="007A0B06" w:rsidRPr="007A0B06" w:rsidTr="007A0B06">
        <w:trPr>
          <w:trHeight w:val="900"/>
        </w:trPr>
        <w:tc>
          <w:tcPr>
            <w:tcW w:w="962" w:type="dxa"/>
            <w:hideMark/>
          </w:tcPr>
          <w:p w:rsidR="007A0B06" w:rsidRPr="007A0B06" w:rsidRDefault="007A0B06" w:rsidP="007A0B06">
            <w:pPr>
              <w:spacing w:after="0" w:line="240" w:lineRule="auto"/>
              <w:jc w:val="right"/>
              <w:rPr>
                <w:rFonts w:eastAsia="Times New Roman"/>
                <w:color w:val="000000"/>
                <w:sz w:val="24"/>
                <w:szCs w:val="24"/>
                <w:lang w:eastAsia="ru-RU"/>
              </w:rPr>
            </w:pPr>
            <w:r w:rsidRPr="007A0B06">
              <w:rPr>
                <w:rFonts w:eastAsia="Times New Roman"/>
                <w:color w:val="000000"/>
                <w:sz w:val="24"/>
                <w:szCs w:val="24"/>
                <w:lang w:eastAsia="ru-RU"/>
              </w:rPr>
              <w:t>G.1</w:t>
            </w:r>
          </w:p>
        </w:tc>
        <w:tc>
          <w:tcPr>
            <w:tcW w:w="3917" w:type="dxa"/>
            <w:hideMark/>
          </w:tcPr>
          <w:p w:rsidR="007A0B06" w:rsidRPr="007A0B06" w:rsidRDefault="007A0B06" w:rsidP="007A0B06">
            <w:pPr>
              <w:spacing w:after="0" w:line="240" w:lineRule="auto"/>
              <w:rPr>
                <w:rFonts w:eastAsia="Times New Roman"/>
                <w:color w:val="000000"/>
                <w:sz w:val="24"/>
                <w:szCs w:val="24"/>
                <w:lang w:eastAsia="ru-RU"/>
              </w:rPr>
            </w:pPr>
            <w:r w:rsidRPr="007A0B06">
              <w:rPr>
                <w:rFonts w:eastAsia="Times New Roman"/>
                <w:color w:val="000000"/>
                <w:sz w:val="24"/>
                <w:szCs w:val="24"/>
                <w:lang w:eastAsia="ru-RU"/>
              </w:rPr>
              <w:t>Для авторизации пользователю даётся три попытки. Если все три будут неудачными, пользователя возвращает на "Главное окно".</w:t>
            </w:r>
          </w:p>
        </w:tc>
        <w:tc>
          <w:tcPr>
            <w:tcW w:w="1794" w:type="dxa"/>
            <w:hideMark/>
          </w:tcPr>
          <w:p w:rsidR="007A0B06" w:rsidRPr="007A0B06" w:rsidRDefault="007A0B06" w:rsidP="007A0B06">
            <w:pPr>
              <w:spacing w:after="0" w:line="240" w:lineRule="auto"/>
              <w:rPr>
                <w:rFonts w:eastAsia="Times New Roman"/>
                <w:color w:val="000000"/>
                <w:sz w:val="24"/>
                <w:szCs w:val="24"/>
                <w:lang w:eastAsia="ru-RU"/>
              </w:rPr>
            </w:pPr>
            <w:r w:rsidRPr="007A0B06">
              <w:rPr>
                <w:rFonts w:eastAsia="Times New Roman"/>
                <w:color w:val="000000"/>
                <w:sz w:val="24"/>
                <w:szCs w:val="24"/>
                <w:lang w:eastAsia="ru-RU"/>
              </w:rPr>
              <w:t>1,750</w:t>
            </w:r>
          </w:p>
        </w:tc>
        <w:tc>
          <w:tcPr>
            <w:tcW w:w="3382" w:type="dxa"/>
            <w:hideMark/>
          </w:tcPr>
          <w:p w:rsidR="007A0B06" w:rsidRPr="007A0B06" w:rsidRDefault="007A0B06" w:rsidP="007A0B06">
            <w:pPr>
              <w:spacing w:after="0" w:line="240" w:lineRule="auto"/>
              <w:rPr>
                <w:rFonts w:eastAsia="Times New Roman"/>
                <w:color w:val="000000"/>
                <w:sz w:val="24"/>
                <w:szCs w:val="24"/>
                <w:lang w:eastAsia="ru-RU"/>
              </w:rPr>
            </w:pPr>
            <w:r w:rsidRPr="007A0B06">
              <w:rPr>
                <w:rFonts w:eastAsia="Times New Roman"/>
                <w:color w:val="000000"/>
                <w:sz w:val="24"/>
                <w:szCs w:val="24"/>
                <w:lang w:eastAsia="ru-RU"/>
              </w:rPr>
              <w:t xml:space="preserve"> -0,5 если при неправильной попытке не показывается оповещение; -1,5 если пользователю даётся не три попытки;</w:t>
            </w:r>
          </w:p>
        </w:tc>
      </w:tr>
      <w:tr w:rsidR="007A0B06" w:rsidRPr="00BE33EE" w:rsidTr="007A0B06">
        <w:tc>
          <w:tcPr>
            <w:tcW w:w="4879" w:type="dxa"/>
            <w:gridSpan w:val="2"/>
          </w:tcPr>
          <w:p w:rsidR="007A0B06" w:rsidRPr="002D2707" w:rsidRDefault="007A0B06" w:rsidP="0046062C">
            <w:pPr>
              <w:tabs>
                <w:tab w:val="left" w:pos="0"/>
                <w:tab w:val="left" w:pos="709"/>
              </w:tabs>
              <w:spacing w:after="0" w:line="360" w:lineRule="auto"/>
              <w:jc w:val="both"/>
              <w:rPr>
                <w:rFonts w:eastAsia="Times New Roman"/>
                <w:b/>
                <w:sz w:val="24"/>
                <w:szCs w:val="24"/>
              </w:rPr>
            </w:pPr>
            <w:r w:rsidRPr="002D2707">
              <w:rPr>
                <w:rFonts w:eastAsia="Times New Roman"/>
                <w:b/>
                <w:sz w:val="24"/>
                <w:szCs w:val="24"/>
              </w:rPr>
              <w:t>«Личный кабинет»</w:t>
            </w:r>
          </w:p>
        </w:tc>
        <w:tc>
          <w:tcPr>
            <w:tcW w:w="1794" w:type="dxa"/>
          </w:tcPr>
          <w:p w:rsidR="007A0B06" w:rsidRPr="002D2707" w:rsidRDefault="007A0B06" w:rsidP="0046062C">
            <w:pPr>
              <w:tabs>
                <w:tab w:val="left" w:pos="0"/>
                <w:tab w:val="left" w:pos="709"/>
              </w:tabs>
              <w:spacing w:after="0" w:line="360" w:lineRule="auto"/>
              <w:jc w:val="both"/>
              <w:rPr>
                <w:rFonts w:eastAsia="Times New Roman"/>
                <w:b/>
                <w:sz w:val="24"/>
                <w:szCs w:val="24"/>
              </w:rPr>
            </w:pPr>
            <w:r w:rsidRPr="002D2707">
              <w:rPr>
                <w:rFonts w:eastAsia="Times New Roman"/>
                <w:b/>
                <w:sz w:val="24"/>
                <w:szCs w:val="24"/>
              </w:rPr>
              <w:t>3,125</w:t>
            </w:r>
          </w:p>
        </w:tc>
        <w:tc>
          <w:tcPr>
            <w:tcW w:w="3382" w:type="dxa"/>
          </w:tcPr>
          <w:p w:rsidR="007A0B06" w:rsidRPr="002D2707" w:rsidRDefault="007A0B06" w:rsidP="0046062C">
            <w:pPr>
              <w:tabs>
                <w:tab w:val="left" w:pos="0"/>
                <w:tab w:val="left" w:pos="709"/>
              </w:tabs>
              <w:spacing w:after="0" w:line="360" w:lineRule="auto"/>
              <w:jc w:val="both"/>
              <w:rPr>
                <w:rFonts w:eastAsia="Times New Roman"/>
                <w:b/>
                <w:sz w:val="24"/>
                <w:szCs w:val="24"/>
              </w:rPr>
            </w:pPr>
          </w:p>
        </w:tc>
      </w:tr>
      <w:tr w:rsidR="007A0B06" w:rsidRPr="007A0B06" w:rsidTr="007A0B06">
        <w:trPr>
          <w:trHeight w:val="300"/>
        </w:trPr>
        <w:tc>
          <w:tcPr>
            <w:tcW w:w="962" w:type="dxa"/>
            <w:hideMark/>
          </w:tcPr>
          <w:p w:rsidR="007A0B06" w:rsidRPr="007A0B06" w:rsidRDefault="007A0B06" w:rsidP="007A0B06">
            <w:pPr>
              <w:spacing w:after="0" w:line="240" w:lineRule="auto"/>
              <w:jc w:val="right"/>
              <w:rPr>
                <w:rFonts w:eastAsia="Times New Roman"/>
                <w:color w:val="000000"/>
                <w:sz w:val="24"/>
                <w:szCs w:val="24"/>
                <w:lang w:eastAsia="ru-RU"/>
              </w:rPr>
            </w:pPr>
            <w:r w:rsidRPr="007A0B06">
              <w:rPr>
                <w:rFonts w:eastAsia="Times New Roman"/>
                <w:color w:val="000000"/>
                <w:sz w:val="24"/>
                <w:szCs w:val="24"/>
                <w:lang w:eastAsia="ru-RU"/>
              </w:rPr>
              <w:t>I.1</w:t>
            </w:r>
          </w:p>
        </w:tc>
        <w:tc>
          <w:tcPr>
            <w:tcW w:w="3917" w:type="dxa"/>
            <w:hideMark/>
          </w:tcPr>
          <w:p w:rsidR="007A0B06" w:rsidRPr="007A0B06" w:rsidRDefault="007A0B06" w:rsidP="007A0B06">
            <w:pPr>
              <w:spacing w:after="0" w:line="240" w:lineRule="auto"/>
              <w:rPr>
                <w:rFonts w:eastAsia="Times New Roman"/>
                <w:color w:val="000000"/>
                <w:sz w:val="24"/>
                <w:szCs w:val="24"/>
                <w:lang w:eastAsia="ru-RU"/>
              </w:rPr>
            </w:pPr>
            <w:r w:rsidRPr="007A0B06">
              <w:rPr>
                <w:rFonts w:eastAsia="Times New Roman"/>
                <w:color w:val="000000"/>
                <w:sz w:val="24"/>
                <w:szCs w:val="24"/>
                <w:lang w:eastAsia="ru-RU"/>
              </w:rPr>
              <w:t>В окне отображается Ф.И.О. авторизованного пользователя.</w:t>
            </w:r>
          </w:p>
        </w:tc>
        <w:tc>
          <w:tcPr>
            <w:tcW w:w="1794" w:type="dxa"/>
            <w:hideMark/>
          </w:tcPr>
          <w:p w:rsidR="007A0B06" w:rsidRPr="007A0B06" w:rsidRDefault="007A0B06" w:rsidP="007A0B06">
            <w:pPr>
              <w:spacing w:after="0" w:line="240" w:lineRule="auto"/>
              <w:rPr>
                <w:rFonts w:eastAsia="Times New Roman"/>
                <w:color w:val="000000"/>
                <w:sz w:val="24"/>
                <w:szCs w:val="24"/>
                <w:lang w:eastAsia="ru-RU"/>
              </w:rPr>
            </w:pPr>
            <w:r w:rsidRPr="007A0B06">
              <w:rPr>
                <w:rFonts w:eastAsia="Times New Roman"/>
                <w:color w:val="000000"/>
                <w:sz w:val="24"/>
                <w:szCs w:val="24"/>
                <w:lang w:eastAsia="ru-RU"/>
              </w:rPr>
              <w:t>0,125</w:t>
            </w:r>
          </w:p>
        </w:tc>
        <w:tc>
          <w:tcPr>
            <w:tcW w:w="3382" w:type="dxa"/>
            <w:hideMark/>
          </w:tcPr>
          <w:p w:rsidR="007A0B06" w:rsidRPr="007A0B06" w:rsidRDefault="007A0B06" w:rsidP="007A0B06">
            <w:pPr>
              <w:spacing w:after="0" w:line="240" w:lineRule="auto"/>
              <w:rPr>
                <w:rFonts w:eastAsia="Times New Roman"/>
                <w:color w:val="000000"/>
                <w:sz w:val="24"/>
                <w:szCs w:val="24"/>
                <w:lang w:eastAsia="ru-RU"/>
              </w:rPr>
            </w:pPr>
          </w:p>
        </w:tc>
      </w:tr>
      <w:tr w:rsidR="007A0B06" w:rsidRPr="007A0B06" w:rsidTr="007A0B06">
        <w:trPr>
          <w:trHeight w:val="300"/>
        </w:trPr>
        <w:tc>
          <w:tcPr>
            <w:tcW w:w="962" w:type="dxa"/>
            <w:hideMark/>
          </w:tcPr>
          <w:p w:rsidR="007A0B06" w:rsidRPr="007A0B06" w:rsidRDefault="007A0B06" w:rsidP="007A0B06">
            <w:pPr>
              <w:spacing w:after="0" w:line="240" w:lineRule="auto"/>
              <w:jc w:val="right"/>
              <w:rPr>
                <w:rFonts w:eastAsia="Times New Roman"/>
                <w:color w:val="000000"/>
                <w:sz w:val="24"/>
                <w:szCs w:val="24"/>
                <w:lang w:eastAsia="ru-RU"/>
              </w:rPr>
            </w:pPr>
            <w:r w:rsidRPr="007A0B06">
              <w:rPr>
                <w:rFonts w:eastAsia="Times New Roman"/>
                <w:color w:val="000000"/>
                <w:sz w:val="24"/>
                <w:szCs w:val="24"/>
                <w:lang w:eastAsia="ru-RU"/>
              </w:rPr>
              <w:t>I.2</w:t>
            </w:r>
          </w:p>
        </w:tc>
        <w:tc>
          <w:tcPr>
            <w:tcW w:w="3917" w:type="dxa"/>
            <w:hideMark/>
          </w:tcPr>
          <w:p w:rsidR="007A0B06" w:rsidRPr="007A0B06" w:rsidRDefault="007A0B06" w:rsidP="007A0B06">
            <w:pPr>
              <w:spacing w:after="0" w:line="240" w:lineRule="auto"/>
              <w:rPr>
                <w:rFonts w:eastAsia="Times New Roman"/>
                <w:color w:val="000000"/>
                <w:sz w:val="24"/>
                <w:szCs w:val="24"/>
                <w:lang w:eastAsia="ru-RU"/>
              </w:rPr>
            </w:pPr>
            <w:r w:rsidRPr="007A0B06">
              <w:rPr>
                <w:rFonts w:eastAsia="Times New Roman"/>
                <w:color w:val="000000"/>
                <w:sz w:val="24"/>
                <w:szCs w:val="24"/>
                <w:lang w:eastAsia="ru-RU"/>
              </w:rPr>
              <w:t>Во вкладке "Мои счета" выводятся все открытые счета только авторизованного пользователя.</w:t>
            </w:r>
          </w:p>
        </w:tc>
        <w:tc>
          <w:tcPr>
            <w:tcW w:w="1794" w:type="dxa"/>
            <w:hideMark/>
          </w:tcPr>
          <w:p w:rsidR="007A0B06" w:rsidRPr="007A0B06" w:rsidRDefault="007A0B06" w:rsidP="007A0B06">
            <w:pPr>
              <w:spacing w:after="0" w:line="240" w:lineRule="auto"/>
              <w:rPr>
                <w:rFonts w:eastAsia="Times New Roman"/>
                <w:color w:val="000000"/>
                <w:sz w:val="24"/>
                <w:szCs w:val="24"/>
                <w:lang w:eastAsia="ru-RU"/>
              </w:rPr>
            </w:pPr>
            <w:r w:rsidRPr="007A0B06">
              <w:rPr>
                <w:rFonts w:eastAsia="Times New Roman"/>
                <w:color w:val="000000"/>
                <w:sz w:val="24"/>
                <w:szCs w:val="24"/>
                <w:lang w:eastAsia="ru-RU"/>
              </w:rPr>
              <w:t>0,750</w:t>
            </w:r>
          </w:p>
        </w:tc>
        <w:tc>
          <w:tcPr>
            <w:tcW w:w="3382" w:type="dxa"/>
            <w:hideMark/>
          </w:tcPr>
          <w:p w:rsidR="007A0B06" w:rsidRPr="007A0B06" w:rsidRDefault="007A0B06" w:rsidP="007A0B06">
            <w:pPr>
              <w:spacing w:after="0" w:line="240" w:lineRule="auto"/>
              <w:rPr>
                <w:rFonts w:eastAsia="Times New Roman"/>
                <w:color w:val="000000"/>
                <w:sz w:val="24"/>
                <w:szCs w:val="24"/>
                <w:lang w:eastAsia="ru-RU"/>
              </w:rPr>
            </w:pPr>
          </w:p>
        </w:tc>
      </w:tr>
      <w:tr w:rsidR="007A0B06" w:rsidRPr="007A0B06" w:rsidTr="007A0B06">
        <w:trPr>
          <w:trHeight w:val="600"/>
        </w:trPr>
        <w:tc>
          <w:tcPr>
            <w:tcW w:w="962" w:type="dxa"/>
            <w:hideMark/>
          </w:tcPr>
          <w:p w:rsidR="007A0B06" w:rsidRPr="007A0B06" w:rsidRDefault="007A0B06" w:rsidP="007A0B06">
            <w:pPr>
              <w:spacing w:after="0" w:line="240" w:lineRule="auto"/>
              <w:jc w:val="right"/>
              <w:rPr>
                <w:rFonts w:eastAsia="Times New Roman"/>
                <w:color w:val="000000"/>
                <w:sz w:val="24"/>
                <w:szCs w:val="24"/>
                <w:lang w:eastAsia="ru-RU"/>
              </w:rPr>
            </w:pPr>
            <w:r w:rsidRPr="007A0B06">
              <w:rPr>
                <w:rFonts w:eastAsia="Times New Roman"/>
                <w:color w:val="000000"/>
                <w:sz w:val="24"/>
                <w:szCs w:val="24"/>
                <w:lang w:eastAsia="ru-RU"/>
              </w:rPr>
              <w:t>I.3</w:t>
            </w:r>
          </w:p>
        </w:tc>
        <w:tc>
          <w:tcPr>
            <w:tcW w:w="3917" w:type="dxa"/>
            <w:hideMark/>
          </w:tcPr>
          <w:p w:rsidR="007A0B06" w:rsidRPr="007A0B06" w:rsidRDefault="007A0B06" w:rsidP="007A0B06">
            <w:pPr>
              <w:spacing w:after="0" w:line="240" w:lineRule="auto"/>
              <w:rPr>
                <w:rFonts w:eastAsia="Times New Roman"/>
                <w:color w:val="000000"/>
                <w:sz w:val="24"/>
                <w:szCs w:val="24"/>
                <w:lang w:eastAsia="ru-RU"/>
              </w:rPr>
            </w:pPr>
            <w:r w:rsidRPr="007A0B06">
              <w:rPr>
                <w:rFonts w:eastAsia="Times New Roman"/>
                <w:color w:val="000000"/>
                <w:sz w:val="24"/>
                <w:szCs w:val="24"/>
                <w:lang w:eastAsia="ru-RU"/>
              </w:rPr>
              <w:t>Во вкладке "История операции" выводятся все операции только авторизованного пользователя.</w:t>
            </w:r>
          </w:p>
        </w:tc>
        <w:tc>
          <w:tcPr>
            <w:tcW w:w="1794" w:type="dxa"/>
            <w:hideMark/>
          </w:tcPr>
          <w:p w:rsidR="007A0B06" w:rsidRPr="007A0B06" w:rsidRDefault="007A0B06" w:rsidP="007A0B06">
            <w:pPr>
              <w:spacing w:after="0" w:line="240" w:lineRule="auto"/>
              <w:rPr>
                <w:rFonts w:eastAsia="Times New Roman"/>
                <w:color w:val="000000"/>
                <w:sz w:val="24"/>
                <w:szCs w:val="24"/>
                <w:lang w:eastAsia="ru-RU"/>
              </w:rPr>
            </w:pPr>
            <w:r w:rsidRPr="007A0B06">
              <w:rPr>
                <w:rFonts w:eastAsia="Times New Roman"/>
                <w:color w:val="000000"/>
                <w:sz w:val="24"/>
                <w:szCs w:val="24"/>
                <w:lang w:eastAsia="ru-RU"/>
              </w:rPr>
              <w:t>0,750</w:t>
            </w:r>
          </w:p>
        </w:tc>
        <w:tc>
          <w:tcPr>
            <w:tcW w:w="3382" w:type="dxa"/>
            <w:hideMark/>
          </w:tcPr>
          <w:p w:rsidR="007A0B06" w:rsidRPr="007A0B06" w:rsidRDefault="007A0B06" w:rsidP="007A0B06">
            <w:pPr>
              <w:spacing w:after="0" w:line="240" w:lineRule="auto"/>
              <w:rPr>
                <w:rFonts w:eastAsia="Times New Roman"/>
                <w:color w:val="000000"/>
                <w:sz w:val="24"/>
                <w:szCs w:val="24"/>
                <w:lang w:eastAsia="ru-RU"/>
              </w:rPr>
            </w:pPr>
          </w:p>
        </w:tc>
      </w:tr>
      <w:tr w:rsidR="007A0B06" w:rsidRPr="007A0B06" w:rsidTr="007A0B06">
        <w:trPr>
          <w:trHeight w:val="2100"/>
        </w:trPr>
        <w:tc>
          <w:tcPr>
            <w:tcW w:w="962" w:type="dxa"/>
            <w:hideMark/>
          </w:tcPr>
          <w:p w:rsidR="007A0B06" w:rsidRPr="007A0B06" w:rsidRDefault="007A0B06" w:rsidP="007A0B06">
            <w:pPr>
              <w:spacing w:after="0" w:line="240" w:lineRule="auto"/>
              <w:jc w:val="right"/>
              <w:rPr>
                <w:rFonts w:eastAsia="Times New Roman"/>
                <w:color w:val="000000"/>
                <w:sz w:val="24"/>
                <w:szCs w:val="24"/>
                <w:lang w:eastAsia="ru-RU"/>
              </w:rPr>
            </w:pPr>
            <w:r w:rsidRPr="007A0B06">
              <w:rPr>
                <w:rFonts w:eastAsia="Times New Roman"/>
                <w:color w:val="000000"/>
                <w:sz w:val="24"/>
                <w:szCs w:val="24"/>
                <w:lang w:eastAsia="ru-RU"/>
              </w:rPr>
              <w:lastRenderedPageBreak/>
              <w:t>I.4</w:t>
            </w:r>
          </w:p>
        </w:tc>
        <w:tc>
          <w:tcPr>
            <w:tcW w:w="3917" w:type="dxa"/>
            <w:hideMark/>
          </w:tcPr>
          <w:p w:rsidR="007A0B06" w:rsidRPr="007A0B06" w:rsidRDefault="007A0B06" w:rsidP="007A0B06">
            <w:pPr>
              <w:spacing w:after="0" w:line="240" w:lineRule="auto"/>
              <w:rPr>
                <w:rFonts w:eastAsia="Times New Roman"/>
                <w:color w:val="000000"/>
                <w:sz w:val="24"/>
                <w:szCs w:val="24"/>
                <w:lang w:eastAsia="ru-RU"/>
              </w:rPr>
            </w:pPr>
            <w:r w:rsidRPr="007A0B06">
              <w:rPr>
                <w:rFonts w:eastAsia="Times New Roman"/>
                <w:color w:val="000000"/>
                <w:sz w:val="24"/>
                <w:szCs w:val="24"/>
                <w:lang w:eastAsia="ru-RU"/>
              </w:rPr>
              <w:t>На обеих вкладках реализованы функции поиска и сортировки.</w:t>
            </w:r>
          </w:p>
        </w:tc>
        <w:tc>
          <w:tcPr>
            <w:tcW w:w="1794" w:type="dxa"/>
            <w:hideMark/>
          </w:tcPr>
          <w:p w:rsidR="007A0B06" w:rsidRPr="007A0B06" w:rsidRDefault="007A0B06" w:rsidP="007A0B06">
            <w:pPr>
              <w:spacing w:after="0" w:line="240" w:lineRule="auto"/>
              <w:rPr>
                <w:rFonts w:eastAsia="Times New Roman"/>
                <w:color w:val="000000"/>
                <w:sz w:val="24"/>
                <w:szCs w:val="24"/>
                <w:lang w:eastAsia="ru-RU"/>
              </w:rPr>
            </w:pPr>
            <w:r w:rsidRPr="007A0B06">
              <w:rPr>
                <w:rFonts w:eastAsia="Times New Roman"/>
                <w:color w:val="000000"/>
                <w:sz w:val="24"/>
                <w:szCs w:val="24"/>
                <w:lang w:eastAsia="ru-RU"/>
              </w:rPr>
              <w:t>1,500</w:t>
            </w:r>
          </w:p>
        </w:tc>
        <w:tc>
          <w:tcPr>
            <w:tcW w:w="3382" w:type="dxa"/>
            <w:hideMark/>
          </w:tcPr>
          <w:p w:rsidR="007A0B06" w:rsidRPr="007A0B06" w:rsidRDefault="007A0B06" w:rsidP="007A0B06">
            <w:pPr>
              <w:spacing w:after="0" w:line="240" w:lineRule="auto"/>
              <w:rPr>
                <w:rFonts w:eastAsia="Times New Roman"/>
                <w:color w:val="000000"/>
                <w:sz w:val="24"/>
                <w:szCs w:val="24"/>
                <w:lang w:eastAsia="ru-RU"/>
              </w:rPr>
            </w:pPr>
            <w:r w:rsidRPr="007A0B06">
              <w:rPr>
                <w:rFonts w:eastAsia="Times New Roman"/>
                <w:color w:val="000000"/>
                <w:sz w:val="24"/>
                <w:szCs w:val="24"/>
                <w:lang w:eastAsia="ru-RU"/>
              </w:rPr>
              <w:t xml:space="preserve"> -0,2 если функция поиска не реализована на одной вкладке; -0,75 если функция поиска не реализована на обоих вкладках;  -0,2 если функция сортировки не  реализована на одной вкладке; -0,75 если функция сортировки не реализована на обоих вкладках; </w:t>
            </w:r>
          </w:p>
        </w:tc>
      </w:tr>
      <w:tr w:rsidR="007A0B06" w:rsidRPr="00BE33EE" w:rsidTr="007A0B06">
        <w:tc>
          <w:tcPr>
            <w:tcW w:w="4879" w:type="dxa"/>
            <w:gridSpan w:val="2"/>
          </w:tcPr>
          <w:p w:rsidR="007A0B06" w:rsidRPr="002D2707" w:rsidRDefault="007A0B06" w:rsidP="0046062C">
            <w:pPr>
              <w:tabs>
                <w:tab w:val="left" w:pos="0"/>
                <w:tab w:val="left" w:pos="709"/>
              </w:tabs>
              <w:spacing w:after="0" w:line="360" w:lineRule="auto"/>
              <w:jc w:val="both"/>
              <w:rPr>
                <w:rFonts w:eastAsia="Times New Roman"/>
                <w:b/>
                <w:sz w:val="24"/>
                <w:szCs w:val="24"/>
              </w:rPr>
            </w:pPr>
            <w:r w:rsidRPr="002D2707">
              <w:rPr>
                <w:rFonts w:eastAsia="Times New Roman"/>
                <w:b/>
                <w:sz w:val="24"/>
                <w:szCs w:val="24"/>
              </w:rPr>
              <w:t>Тестирование</w:t>
            </w:r>
          </w:p>
        </w:tc>
        <w:tc>
          <w:tcPr>
            <w:tcW w:w="1794" w:type="dxa"/>
          </w:tcPr>
          <w:p w:rsidR="007A0B06" w:rsidRPr="002D2707" w:rsidRDefault="007A0B06" w:rsidP="0046062C">
            <w:pPr>
              <w:tabs>
                <w:tab w:val="left" w:pos="0"/>
                <w:tab w:val="left" w:pos="709"/>
              </w:tabs>
              <w:spacing w:after="0" w:line="360" w:lineRule="auto"/>
              <w:jc w:val="both"/>
              <w:rPr>
                <w:rFonts w:eastAsia="Times New Roman"/>
                <w:b/>
                <w:sz w:val="24"/>
                <w:szCs w:val="24"/>
              </w:rPr>
            </w:pPr>
            <w:r w:rsidRPr="002D2707">
              <w:rPr>
                <w:rFonts w:eastAsia="Times New Roman"/>
                <w:b/>
                <w:sz w:val="24"/>
                <w:szCs w:val="24"/>
              </w:rPr>
              <w:t>2,300</w:t>
            </w:r>
          </w:p>
        </w:tc>
        <w:tc>
          <w:tcPr>
            <w:tcW w:w="3382" w:type="dxa"/>
          </w:tcPr>
          <w:p w:rsidR="007A0B06" w:rsidRPr="002D2707" w:rsidRDefault="007A0B06" w:rsidP="0046062C">
            <w:pPr>
              <w:tabs>
                <w:tab w:val="left" w:pos="0"/>
                <w:tab w:val="left" w:pos="709"/>
              </w:tabs>
              <w:spacing w:after="0" w:line="360" w:lineRule="auto"/>
              <w:jc w:val="both"/>
              <w:rPr>
                <w:rFonts w:eastAsia="Times New Roman"/>
                <w:b/>
                <w:sz w:val="24"/>
                <w:szCs w:val="24"/>
              </w:rPr>
            </w:pPr>
          </w:p>
        </w:tc>
      </w:tr>
      <w:tr w:rsidR="007A0B06" w:rsidRPr="007A0B06" w:rsidTr="007A0B06">
        <w:trPr>
          <w:trHeight w:val="900"/>
        </w:trPr>
        <w:tc>
          <w:tcPr>
            <w:tcW w:w="962" w:type="dxa"/>
            <w:hideMark/>
          </w:tcPr>
          <w:p w:rsidR="007A0B06" w:rsidRPr="007A0B06" w:rsidRDefault="007A0B06" w:rsidP="007A0B06">
            <w:pPr>
              <w:spacing w:after="0" w:line="240" w:lineRule="auto"/>
              <w:jc w:val="right"/>
              <w:rPr>
                <w:rFonts w:eastAsia="Times New Roman"/>
                <w:color w:val="000000"/>
                <w:sz w:val="24"/>
                <w:szCs w:val="24"/>
                <w:lang w:eastAsia="ru-RU"/>
              </w:rPr>
            </w:pPr>
            <w:r w:rsidRPr="007A0B06">
              <w:rPr>
                <w:rFonts w:eastAsia="Times New Roman"/>
                <w:color w:val="000000"/>
                <w:sz w:val="24"/>
                <w:szCs w:val="24"/>
                <w:lang w:eastAsia="ru-RU"/>
              </w:rPr>
              <w:t>J.1</w:t>
            </w:r>
          </w:p>
        </w:tc>
        <w:tc>
          <w:tcPr>
            <w:tcW w:w="3917" w:type="dxa"/>
            <w:hideMark/>
          </w:tcPr>
          <w:p w:rsidR="007A0B06" w:rsidRPr="007A0B06" w:rsidRDefault="007A0B06" w:rsidP="007A0B06">
            <w:pPr>
              <w:spacing w:after="0" w:line="240" w:lineRule="auto"/>
              <w:rPr>
                <w:rFonts w:eastAsia="Times New Roman"/>
                <w:color w:val="000000"/>
                <w:sz w:val="24"/>
                <w:szCs w:val="24"/>
                <w:lang w:eastAsia="ru-RU"/>
              </w:rPr>
            </w:pPr>
            <w:r w:rsidRPr="007A0B06">
              <w:rPr>
                <w:rFonts w:eastAsia="Times New Roman"/>
                <w:color w:val="000000"/>
                <w:sz w:val="24"/>
                <w:szCs w:val="24"/>
                <w:lang w:eastAsia="ru-RU"/>
              </w:rPr>
              <w:t>Для всех функций, описанных в задании, разработаны тесты. Тесты работают корректно.</w:t>
            </w:r>
          </w:p>
        </w:tc>
        <w:tc>
          <w:tcPr>
            <w:tcW w:w="1794" w:type="dxa"/>
            <w:hideMark/>
          </w:tcPr>
          <w:p w:rsidR="007A0B06" w:rsidRPr="007A0B06" w:rsidRDefault="007A0B06" w:rsidP="007A0B06">
            <w:pPr>
              <w:spacing w:after="0" w:line="240" w:lineRule="auto"/>
              <w:rPr>
                <w:rFonts w:eastAsia="Times New Roman"/>
                <w:color w:val="000000"/>
                <w:sz w:val="24"/>
                <w:szCs w:val="24"/>
                <w:lang w:eastAsia="ru-RU"/>
              </w:rPr>
            </w:pPr>
            <w:r w:rsidRPr="007A0B06">
              <w:rPr>
                <w:rFonts w:eastAsia="Times New Roman"/>
                <w:color w:val="000000"/>
                <w:sz w:val="24"/>
                <w:szCs w:val="24"/>
                <w:lang w:eastAsia="ru-RU"/>
              </w:rPr>
              <w:t>1,800</w:t>
            </w:r>
          </w:p>
        </w:tc>
        <w:tc>
          <w:tcPr>
            <w:tcW w:w="3382" w:type="dxa"/>
            <w:hideMark/>
          </w:tcPr>
          <w:p w:rsidR="007A0B06" w:rsidRPr="007A0B06" w:rsidRDefault="007A0B06" w:rsidP="007A0B06">
            <w:pPr>
              <w:spacing w:after="0" w:line="240" w:lineRule="auto"/>
              <w:rPr>
                <w:rFonts w:eastAsia="Times New Roman"/>
                <w:color w:val="000000"/>
                <w:sz w:val="24"/>
                <w:szCs w:val="24"/>
                <w:lang w:eastAsia="ru-RU"/>
              </w:rPr>
            </w:pPr>
            <w:r w:rsidRPr="007A0B06">
              <w:rPr>
                <w:rFonts w:eastAsia="Times New Roman"/>
                <w:color w:val="000000"/>
                <w:sz w:val="24"/>
                <w:szCs w:val="24"/>
                <w:lang w:eastAsia="ru-RU"/>
              </w:rPr>
              <w:t xml:space="preserve"> -0,2 за каждую неправильную/нереализованную функцию;</w:t>
            </w:r>
          </w:p>
        </w:tc>
      </w:tr>
      <w:tr w:rsidR="007A0B06" w:rsidRPr="007A0B06" w:rsidTr="007A0B06">
        <w:trPr>
          <w:trHeight w:val="600"/>
        </w:trPr>
        <w:tc>
          <w:tcPr>
            <w:tcW w:w="962" w:type="dxa"/>
            <w:hideMark/>
          </w:tcPr>
          <w:p w:rsidR="007A0B06" w:rsidRPr="007A0B06" w:rsidRDefault="007A0B06" w:rsidP="007A0B06">
            <w:pPr>
              <w:spacing w:after="0" w:line="240" w:lineRule="auto"/>
              <w:jc w:val="right"/>
              <w:rPr>
                <w:rFonts w:eastAsia="Times New Roman"/>
                <w:color w:val="000000"/>
                <w:sz w:val="24"/>
                <w:szCs w:val="24"/>
                <w:lang w:eastAsia="ru-RU"/>
              </w:rPr>
            </w:pPr>
            <w:r w:rsidRPr="007A0B06">
              <w:rPr>
                <w:rFonts w:eastAsia="Times New Roman"/>
                <w:color w:val="000000"/>
                <w:sz w:val="24"/>
                <w:szCs w:val="24"/>
                <w:lang w:eastAsia="ru-RU"/>
              </w:rPr>
              <w:t>J.2</w:t>
            </w:r>
          </w:p>
        </w:tc>
        <w:tc>
          <w:tcPr>
            <w:tcW w:w="3917" w:type="dxa"/>
            <w:hideMark/>
          </w:tcPr>
          <w:p w:rsidR="007A0B06" w:rsidRPr="007A0B06" w:rsidRDefault="007A0B06" w:rsidP="007A0B06">
            <w:pPr>
              <w:spacing w:after="0" w:line="240" w:lineRule="auto"/>
              <w:rPr>
                <w:rFonts w:eastAsia="Times New Roman"/>
                <w:color w:val="000000"/>
                <w:sz w:val="24"/>
                <w:szCs w:val="24"/>
                <w:lang w:eastAsia="ru-RU"/>
              </w:rPr>
            </w:pPr>
            <w:r w:rsidRPr="007A0B06">
              <w:rPr>
                <w:rFonts w:eastAsia="Times New Roman"/>
                <w:color w:val="000000"/>
                <w:sz w:val="24"/>
                <w:szCs w:val="24"/>
                <w:lang w:eastAsia="ru-RU"/>
              </w:rPr>
              <w:t>Для проекта тестирования написана понятная инструкция.</w:t>
            </w:r>
          </w:p>
        </w:tc>
        <w:tc>
          <w:tcPr>
            <w:tcW w:w="1794" w:type="dxa"/>
            <w:hideMark/>
          </w:tcPr>
          <w:p w:rsidR="007A0B06" w:rsidRPr="007A0B06" w:rsidRDefault="007A0B06" w:rsidP="007A0B06">
            <w:pPr>
              <w:spacing w:after="0" w:line="240" w:lineRule="auto"/>
              <w:rPr>
                <w:rFonts w:eastAsia="Times New Roman"/>
                <w:color w:val="000000"/>
                <w:sz w:val="24"/>
                <w:szCs w:val="24"/>
                <w:lang w:eastAsia="ru-RU"/>
              </w:rPr>
            </w:pPr>
            <w:r w:rsidRPr="007A0B06">
              <w:rPr>
                <w:rFonts w:eastAsia="Times New Roman"/>
                <w:color w:val="000000"/>
                <w:sz w:val="24"/>
                <w:szCs w:val="24"/>
                <w:lang w:eastAsia="ru-RU"/>
              </w:rPr>
              <w:t>0,500</w:t>
            </w:r>
          </w:p>
        </w:tc>
        <w:tc>
          <w:tcPr>
            <w:tcW w:w="3382" w:type="dxa"/>
            <w:hideMark/>
          </w:tcPr>
          <w:p w:rsidR="007A0B06" w:rsidRPr="007A0B06" w:rsidRDefault="007A0B06" w:rsidP="007A0B06">
            <w:pPr>
              <w:spacing w:after="0" w:line="240" w:lineRule="auto"/>
              <w:rPr>
                <w:rFonts w:eastAsia="Times New Roman"/>
                <w:color w:val="000000"/>
                <w:sz w:val="24"/>
                <w:szCs w:val="24"/>
                <w:lang w:eastAsia="ru-RU"/>
              </w:rPr>
            </w:pPr>
            <w:r w:rsidRPr="007A0B06">
              <w:rPr>
                <w:rFonts w:eastAsia="Times New Roman"/>
                <w:color w:val="000000"/>
                <w:sz w:val="24"/>
                <w:szCs w:val="24"/>
                <w:lang w:eastAsia="ru-RU"/>
              </w:rPr>
              <w:t xml:space="preserve"> -0,4 если интрукция неясная/непонятная/неполная</w:t>
            </w:r>
          </w:p>
        </w:tc>
      </w:tr>
    </w:tbl>
    <w:p w:rsidR="004F6E8D" w:rsidRDefault="004F6E8D" w:rsidP="0046062C">
      <w:pPr>
        <w:tabs>
          <w:tab w:val="left" w:pos="0"/>
          <w:tab w:val="left" w:pos="709"/>
        </w:tabs>
        <w:spacing w:after="0" w:line="360" w:lineRule="auto"/>
        <w:jc w:val="both"/>
        <w:rPr>
          <w:rFonts w:eastAsia="Times New Roman"/>
          <w:b/>
          <w:sz w:val="24"/>
          <w:szCs w:val="24"/>
        </w:rPr>
      </w:pPr>
    </w:p>
    <w:p w:rsidR="00B04075" w:rsidRPr="00B04075" w:rsidRDefault="00B04075" w:rsidP="00B04075">
      <w:pPr>
        <w:keepNext/>
        <w:spacing w:after="0" w:line="240" w:lineRule="auto"/>
        <w:jc w:val="center"/>
        <w:rPr>
          <w:rFonts w:eastAsia="Times New Roman"/>
          <w:b/>
          <w:sz w:val="24"/>
        </w:rPr>
      </w:pPr>
      <w:r w:rsidRPr="00B04075">
        <w:rPr>
          <w:b/>
          <w:sz w:val="24"/>
        </w:rPr>
        <w:t>С</w:t>
      </w:r>
      <w:r w:rsidRPr="00B04075">
        <w:rPr>
          <w:rFonts w:eastAsia="Times New Roman"/>
          <w:b/>
          <w:sz w:val="24"/>
        </w:rPr>
        <w:t>пециальность 09.02.04 Информационные системы (по отраслям)</w:t>
      </w:r>
    </w:p>
    <w:p w:rsidR="00B04075" w:rsidRPr="00B04075" w:rsidRDefault="00B04075" w:rsidP="00B04075">
      <w:pPr>
        <w:keepNext/>
        <w:tabs>
          <w:tab w:val="left" w:pos="567"/>
          <w:tab w:val="left" w:pos="709"/>
          <w:tab w:val="left" w:pos="1134"/>
        </w:tabs>
        <w:spacing w:after="0" w:line="240" w:lineRule="auto"/>
        <w:ind w:left="720"/>
        <w:jc w:val="right"/>
        <w:rPr>
          <w:rFonts w:eastAsia="Times New Roman"/>
          <w:sz w:val="24"/>
          <w:szCs w:val="24"/>
        </w:rPr>
      </w:pPr>
      <w:r w:rsidRPr="00B04075">
        <w:rPr>
          <w:rFonts w:eastAsia="Times New Roman"/>
          <w:sz w:val="24"/>
          <w:szCs w:val="24"/>
        </w:rPr>
        <w:t>Таблица 1</w:t>
      </w:r>
    </w:p>
    <w:p w:rsidR="00B04075" w:rsidRPr="00B04075" w:rsidRDefault="00B04075" w:rsidP="00B04075">
      <w:pPr>
        <w:keepNext/>
        <w:tabs>
          <w:tab w:val="left" w:pos="567"/>
          <w:tab w:val="left" w:pos="709"/>
          <w:tab w:val="left" w:pos="1134"/>
        </w:tabs>
        <w:spacing w:after="120" w:line="240" w:lineRule="auto"/>
        <w:ind w:left="720"/>
        <w:jc w:val="right"/>
        <w:rPr>
          <w:rFonts w:eastAsia="Times New Roman"/>
          <w:sz w:val="24"/>
          <w:szCs w:val="24"/>
        </w:rPr>
      </w:pPr>
      <w:r w:rsidRPr="00B04075">
        <w:rPr>
          <w:rFonts w:eastAsia="Times New Roman"/>
          <w:sz w:val="24"/>
          <w:szCs w:val="24"/>
        </w:rPr>
        <w:t>Актуализация и оценка задания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2"/>
        <w:gridCol w:w="6179"/>
        <w:gridCol w:w="3370"/>
      </w:tblGrid>
      <w:tr w:rsidR="00B04075" w:rsidRPr="00B04075" w:rsidTr="0059572B">
        <w:tc>
          <w:tcPr>
            <w:tcW w:w="356" w:type="pct"/>
            <w:vAlign w:val="center"/>
          </w:tcPr>
          <w:p w:rsidR="00B04075" w:rsidRPr="00B04075" w:rsidRDefault="00B04075" w:rsidP="00B04075">
            <w:pPr>
              <w:tabs>
                <w:tab w:val="left" w:pos="993"/>
              </w:tabs>
              <w:spacing w:after="0" w:line="240" w:lineRule="auto"/>
              <w:jc w:val="center"/>
              <w:rPr>
                <w:rFonts w:eastAsia="Times New Roman"/>
                <w:b/>
                <w:bCs/>
                <w:sz w:val="24"/>
                <w:szCs w:val="24"/>
                <w:lang w:eastAsia="ru-RU"/>
              </w:rPr>
            </w:pPr>
            <w:r w:rsidRPr="00B04075">
              <w:rPr>
                <w:rFonts w:eastAsia="Times New Roman"/>
                <w:b/>
                <w:bCs/>
                <w:sz w:val="24"/>
                <w:szCs w:val="24"/>
                <w:lang w:eastAsia="ru-RU"/>
              </w:rPr>
              <w:t>№ п/п</w:t>
            </w:r>
          </w:p>
        </w:tc>
        <w:tc>
          <w:tcPr>
            <w:tcW w:w="3005" w:type="pct"/>
            <w:shd w:val="clear" w:color="auto" w:fill="auto"/>
            <w:vAlign w:val="center"/>
          </w:tcPr>
          <w:p w:rsidR="00B04075" w:rsidRPr="00B04075" w:rsidRDefault="00B04075" w:rsidP="00B04075">
            <w:pPr>
              <w:tabs>
                <w:tab w:val="left" w:pos="993"/>
              </w:tabs>
              <w:spacing w:after="0" w:line="240" w:lineRule="auto"/>
              <w:jc w:val="center"/>
              <w:rPr>
                <w:rFonts w:eastAsia="Times New Roman"/>
                <w:b/>
                <w:bCs/>
                <w:sz w:val="24"/>
                <w:szCs w:val="24"/>
                <w:lang w:eastAsia="ru-RU"/>
              </w:rPr>
            </w:pPr>
            <w:r w:rsidRPr="00B04075">
              <w:rPr>
                <w:rFonts w:eastAsia="Times New Roman"/>
                <w:b/>
                <w:bCs/>
                <w:sz w:val="24"/>
                <w:szCs w:val="24"/>
                <w:lang w:eastAsia="ru-RU"/>
              </w:rPr>
              <w:t>Характеристики ФГОС СПО</w:t>
            </w:r>
          </w:p>
        </w:tc>
        <w:tc>
          <w:tcPr>
            <w:tcW w:w="1638" w:type="pct"/>
            <w:vAlign w:val="center"/>
          </w:tcPr>
          <w:p w:rsidR="00B04075" w:rsidRPr="00B04075" w:rsidRDefault="00B04075" w:rsidP="00B04075">
            <w:pPr>
              <w:tabs>
                <w:tab w:val="left" w:pos="993"/>
              </w:tabs>
              <w:spacing w:after="0" w:line="240" w:lineRule="auto"/>
              <w:jc w:val="center"/>
              <w:rPr>
                <w:rFonts w:eastAsia="Times New Roman"/>
                <w:b/>
                <w:bCs/>
                <w:sz w:val="24"/>
                <w:szCs w:val="24"/>
                <w:lang w:eastAsia="ru-RU"/>
              </w:rPr>
            </w:pPr>
            <w:r w:rsidRPr="00B04075">
              <w:rPr>
                <w:rFonts w:eastAsia="Times New Roman"/>
                <w:b/>
                <w:bCs/>
                <w:sz w:val="24"/>
                <w:szCs w:val="24"/>
                <w:lang w:eastAsia="ru-RU"/>
              </w:rPr>
              <w:t>Характеристики профессионального стандарта (при наличии)</w:t>
            </w:r>
          </w:p>
        </w:tc>
      </w:tr>
      <w:tr w:rsidR="00B04075" w:rsidRPr="00B04075" w:rsidTr="0059572B">
        <w:tc>
          <w:tcPr>
            <w:tcW w:w="356" w:type="pct"/>
          </w:tcPr>
          <w:p w:rsidR="00B04075" w:rsidRPr="00B04075" w:rsidRDefault="00B04075" w:rsidP="00B04075">
            <w:pPr>
              <w:tabs>
                <w:tab w:val="left" w:pos="993"/>
              </w:tabs>
              <w:spacing w:after="0" w:line="240" w:lineRule="auto"/>
              <w:jc w:val="both"/>
              <w:rPr>
                <w:rFonts w:eastAsia="Times New Roman"/>
                <w:bCs/>
                <w:sz w:val="24"/>
                <w:szCs w:val="24"/>
                <w:lang w:eastAsia="ru-RU"/>
              </w:rPr>
            </w:pPr>
            <w:r w:rsidRPr="00B04075">
              <w:rPr>
                <w:rFonts w:eastAsia="Times New Roman"/>
                <w:bCs/>
                <w:sz w:val="24"/>
                <w:szCs w:val="24"/>
                <w:lang w:eastAsia="ru-RU"/>
              </w:rPr>
              <w:t>1</w:t>
            </w:r>
          </w:p>
        </w:tc>
        <w:tc>
          <w:tcPr>
            <w:tcW w:w="3005" w:type="pct"/>
            <w:shd w:val="clear" w:color="auto" w:fill="auto"/>
          </w:tcPr>
          <w:p w:rsidR="00B04075" w:rsidRPr="00B04075" w:rsidRDefault="00B04075" w:rsidP="00B04075">
            <w:pPr>
              <w:tabs>
                <w:tab w:val="left" w:pos="993"/>
              </w:tabs>
              <w:spacing w:after="0" w:line="240" w:lineRule="auto"/>
              <w:jc w:val="both"/>
              <w:rPr>
                <w:rFonts w:eastAsia="Times New Roman"/>
                <w:sz w:val="24"/>
                <w:szCs w:val="24"/>
              </w:rPr>
            </w:pPr>
            <w:r w:rsidRPr="00B04075">
              <w:rPr>
                <w:rFonts w:eastAsia="Times New Roman"/>
                <w:b/>
                <w:sz w:val="24"/>
                <w:szCs w:val="24"/>
              </w:rPr>
              <w:t>09.02.04 Информационные системы (по отраслям)</w:t>
            </w:r>
            <w:r w:rsidRPr="00B04075">
              <w:rPr>
                <w:rFonts w:eastAsia="Times New Roman"/>
                <w:sz w:val="24"/>
                <w:szCs w:val="24"/>
              </w:rPr>
              <w:t>. Приказ Министерства образования и науки Российской Федерации от 14 мая 2014 г. N 525</w:t>
            </w:r>
          </w:p>
        </w:tc>
        <w:tc>
          <w:tcPr>
            <w:tcW w:w="1638" w:type="pct"/>
          </w:tcPr>
          <w:p w:rsidR="00B04075" w:rsidRPr="00B04075" w:rsidRDefault="00B04075" w:rsidP="00B04075">
            <w:pPr>
              <w:spacing w:after="0" w:line="240" w:lineRule="auto"/>
              <w:rPr>
                <w:sz w:val="24"/>
              </w:rPr>
            </w:pPr>
            <w:r w:rsidRPr="00B04075">
              <w:rPr>
                <w:sz w:val="24"/>
              </w:rPr>
              <w:t>Профессиональный стандарт «Специалист по информационным системам»</w:t>
            </w:r>
          </w:p>
          <w:p w:rsidR="00B04075" w:rsidRPr="00B04075" w:rsidRDefault="00B04075" w:rsidP="00B04075">
            <w:pPr>
              <w:spacing w:after="0" w:line="240" w:lineRule="auto"/>
              <w:rPr>
                <w:sz w:val="24"/>
              </w:rPr>
            </w:pPr>
            <w:r w:rsidRPr="00B04075">
              <w:rPr>
                <w:sz w:val="24"/>
              </w:rPr>
              <w:t>Приказ Министерства труда и социальной защиты РФ 18 ноября 2014 г. N 896н</w:t>
            </w:r>
          </w:p>
        </w:tc>
      </w:tr>
      <w:tr w:rsidR="00B04075" w:rsidRPr="00B04075" w:rsidTr="0059572B">
        <w:tc>
          <w:tcPr>
            <w:tcW w:w="356" w:type="pct"/>
          </w:tcPr>
          <w:p w:rsidR="00B04075" w:rsidRPr="00B04075" w:rsidRDefault="00B04075" w:rsidP="0051047B">
            <w:pPr>
              <w:numPr>
                <w:ilvl w:val="0"/>
                <w:numId w:val="19"/>
              </w:numPr>
              <w:tabs>
                <w:tab w:val="left" w:pos="993"/>
              </w:tabs>
              <w:spacing w:after="0" w:line="240" w:lineRule="auto"/>
              <w:ind w:left="0" w:firstLine="0"/>
              <w:jc w:val="both"/>
              <w:rPr>
                <w:rFonts w:eastAsia="Times New Roman"/>
                <w:bCs/>
                <w:sz w:val="24"/>
                <w:szCs w:val="24"/>
                <w:lang w:eastAsia="ru-RU"/>
              </w:rPr>
            </w:pPr>
          </w:p>
        </w:tc>
        <w:tc>
          <w:tcPr>
            <w:tcW w:w="3005" w:type="pct"/>
            <w:shd w:val="clear" w:color="auto" w:fill="auto"/>
          </w:tcPr>
          <w:p w:rsidR="00B04075" w:rsidRPr="00B04075" w:rsidRDefault="00B04075" w:rsidP="00B04075">
            <w:pPr>
              <w:tabs>
                <w:tab w:val="left" w:pos="993"/>
              </w:tabs>
              <w:spacing w:after="0" w:line="240" w:lineRule="auto"/>
              <w:jc w:val="both"/>
              <w:rPr>
                <w:rFonts w:eastAsia="Times New Roman"/>
                <w:b/>
                <w:sz w:val="24"/>
                <w:szCs w:val="24"/>
              </w:rPr>
            </w:pPr>
            <w:r w:rsidRPr="00B04075">
              <w:rPr>
                <w:rFonts w:eastAsia="Times New Roman"/>
                <w:b/>
                <w:sz w:val="24"/>
                <w:szCs w:val="24"/>
              </w:rPr>
              <w:t>09.02.04 Информационные системы (по отраслям):</w:t>
            </w:r>
          </w:p>
          <w:p w:rsidR="00B04075" w:rsidRPr="00B04075" w:rsidRDefault="00B04075" w:rsidP="0051047B">
            <w:pPr>
              <w:widowControl w:val="0"/>
              <w:numPr>
                <w:ilvl w:val="0"/>
                <w:numId w:val="23"/>
              </w:numPr>
              <w:autoSpaceDE w:val="0"/>
              <w:autoSpaceDN w:val="0"/>
              <w:adjustRightInd w:val="0"/>
              <w:spacing w:after="0" w:line="240" w:lineRule="auto"/>
              <w:ind w:left="176" w:hanging="176"/>
              <w:rPr>
                <w:rFonts w:eastAsia="Times New Roman"/>
                <w:sz w:val="24"/>
                <w:szCs w:val="24"/>
                <w:lang w:eastAsia="ru-RU"/>
              </w:rPr>
            </w:pPr>
            <w:r w:rsidRPr="00B04075">
              <w:rPr>
                <w:rFonts w:eastAsia="Times New Roman"/>
                <w:sz w:val="24"/>
                <w:szCs w:val="24"/>
                <w:lang w:eastAsia="ru-RU"/>
              </w:rPr>
              <w:t>Эксплуатация и модификация информационных систем.</w:t>
            </w:r>
          </w:p>
          <w:p w:rsidR="00B04075" w:rsidRPr="00B04075" w:rsidRDefault="00B04075" w:rsidP="0051047B">
            <w:pPr>
              <w:widowControl w:val="0"/>
              <w:numPr>
                <w:ilvl w:val="0"/>
                <w:numId w:val="23"/>
              </w:numPr>
              <w:autoSpaceDE w:val="0"/>
              <w:autoSpaceDN w:val="0"/>
              <w:adjustRightInd w:val="0"/>
              <w:spacing w:after="0" w:line="240" w:lineRule="auto"/>
              <w:ind w:left="176" w:hanging="176"/>
              <w:rPr>
                <w:rFonts w:eastAsia="Times New Roman"/>
                <w:sz w:val="24"/>
                <w:szCs w:val="24"/>
                <w:lang w:eastAsia="ru-RU"/>
              </w:rPr>
            </w:pPr>
            <w:r w:rsidRPr="00B04075">
              <w:rPr>
                <w:rFonts w:eastAsia="Times New Roman"/>
                <w:sz w:val="24"/>
                <w:szCs w:val="24"/>
                <w:lang w:eastAsia="ru-RU"/>
              </w:rPr>
              <w:t>Участие в разработке информационных систем</w:t>
            </w:r>
          </w:p>
        </w:tc>
        <w:tc>
          <w:tcPr>
            <w:tcW w:w="1638" w:type="pct"/>
          </w:tcPr>
          <w:p w:rsidR="00B04075" w:rsidRPr="00B04075" w:rsidRDefault="00B04075" w:rsidP="00B04075">
            <w:pPr>
              <w:tabs>
                <w:tab w:val="left" w:pos="993"/>
              </w:tabs>
              <w:spacing w:after="0" w:line="240" w:lineRule="auto"/>
              <w:jc w:val="both"/>
              <w:rPr>
                <w:rFonts w:eastAsia="Times New Roman"/>
                <w:bCs/>
                <w:sz w:val="24"/>
                <w:szCs w:val="24"/>
                <w:lang w:eastAsia="ru-RU"/>
              </w:rPr>
            </w:pPr>
            <w:r w:rsidRPr="00B04075">
              <w:rPr>
                <w:rFonts w:eastAsia="Times New Roman"/>
                <w:bCs/>
                <w:sz w:val="24"/>
                <w:szCs w:val="24"/>
                <w:lang w:eastAsia="ru-RU"/>
              </w:rPr>
              <w:t>Уровень квалификации 4</w:t>
            </w:r>
          </w:p>
        </w:tc>
      </w:tr>
      <w:tr w:rsidR="00B04075" w:rsidRPr="00B04075" w:rsidTr="0059572B">
        <w:tc>
          <w:tcPr>
            <w:tcW w:w="356" w:type="pct"/>
          </w:tcPr>
          <w:p w:rsidR="00B04075" w:rsidRPr="00B04075" w:rsidRDefault="00B04075" w:rsidP="0051047B">
            <w:pPr>
              <w:numPr>
                <w:ilvl w:val="0"/>
                <w:numId w:val="19"/>
              </w:numPr>
              <w:tabs>
                <w:tab w:val="left" w:pos="993"/>
              </w:tabs>
              <w:spacing w:after="0" w:line="240" w:lineRule="auto"/>
              <w:ind w:left="0" w:firstLine="0"/>
              <w:jc w:val="both"/>
              <w:rPr>
                <w:rFonts w:eastAsia="Times New Roman"/>
                <w:bCs/>
                <w:sz w:val="24"/>
                <w:szCs w:val="24"/>
                <w:lang w:eastAsia="ru-RU"/>
              </w:rPr>
            </w:pPr>
          </w:p>
        </w:tc>
        <w:tc>
          <w:tcPr>
            <w:tcW w:w="3005" w:type="pct"/>
            <w:shd w:val="clear" w:color="auto" w:fill="auto"/>
          </w:tcPr>
          <w:p w:rsidR="00B04075" w:rsidRPr="00B04075" w:rsidRDefault="00B04075" w:rsidP="00B04075">
            <w:pPr>
              <w:autoSpaceDE w:val="0"/>
              <w:autoSpaceDN w:val="0"/>
              <w:adjustRightInd w:val="0"/>
              <w:spacing w:after="0" w:line="240" w:lineRule="auto"/>
              <w:rPr>
                <w:rFonts w:eastAsia="Times New Roman"/>
                <w:b/>
                <w:sz w:val="24"/>
                <w:szCs w:val="24"/>
              </w:rPr>
            </w:pPr>
            <w:r w:rsidRPr="00B04075">
              <w:rPr>
                <w:rFonts w:eastAsia="Times New Roman"/>
                <w:b/>
                <w:sz w:val="24"/>
                <w:szCs w:val="24"/>
              </w:rPr>
              <w:t>09.02.04 Информационные системы (по отраслям):</w:t>
            </w:r>
          </w:p>
          <w:p w:rsidR="00B04075" w:rsidRPr="00B04075" w:rsidRDefault="00B04075" w:rsidP="00B04075">
            <w:pPr>
              <w:autoSpaceDE w:val="0"/>
              <w:autoSpaceDN w:val="0"/>
              <w:adjustRightInd w:val="0"/>
              <w:spacing w:after="0" w:line="240" w:lineRule="auto"/>
              <w:rPr>
                <w:rFonts w:eastAsia="Times New Roman"/>
                <w:sz w:val="24"/>
                <w:szCs w:val="24"/>
                <w:lang w:eastAsia="ru-RU"/>
              </w:rPr>
            </w:pPr>
            <w:r w:rsidRPr="00B04075">
              <w:rPr>
                <w:rFonts w:eastAsia="Times New Roman"/>
                <w:sz w:val="24"/>
                <w:szCs w:val="24"/>
                <w:lang w:eastAsia="ru-RU"/>
              </w:rPr>
              <w:t>ПК 1.1. Собирать данные для анализа использования и функционирования информационной системы, участвовать в составлении отчетной документации, принимать участие в разработке проектной документации на модификацию информационной системы.</w:t>
            </w:r>
          </w:p>
          <w:p w:rsidR="00B04075" w:rsidRPr="00B04075" w:rsidRDefault="00B04075" w:rsidP="00B04075">
            <w:pPr>
              <w:autoSpaceDE w:val="0"/>
              <w:autoSpaceDN w:val="0"/>
              <w:adjustRightInd w:val="0"/>
              <w:spacing w:after="0" w:line="240" w:lineRule="auto"/>
              <w:rPr>
                <w:rFonts w:eastAsia="Times New Roman"/>
                <w:sz w:val="24"/>
                <w:szCs w:val="24"/>
                <w:lang w:eastAsia="ru-RU"/>
              </w:rPr>
            </w:pPr>
            <w:r w:rsidRPr="00B04075">
              <w:rPr>
                <w:rFonts w:eastAsia="Times New Roman"/>
                <w:sz w:val="24"/>
                <w:szCs w:val="24"/>
                <w:lang w:eastAsia="ru-RU"/>
              </w:rPr>
              <w:t>ПК 1.4. Участвовать в экспериментальном тестировании информационной системы на этапе опытной эксплуатации, фиксировать выявленные ошибки кодирования в разрабатываемых модулях информационной системы.</w:t>
            </w:r>
          </w:p>
          <w:p w:rsidR="00B04075" w:rsidRPr="00B04075" w:rsidRDefault="00B04075" w:rsidP="00B04075">
            <w:pPr>
              <w:autoSpaceDE w:val="0"/>
              <w:autoSpaceDN w:val="0"/>
              <w:adjustRightInd w:val="0"/>
              <w:spacing w:after="0" w:line="240" w:lineRule="auto"/>
              <w:rPr>
                <w:rFonts w:eastAsia="Times New Roman"/>
                <w:sz w:val="24"/>
                <w:szCs w:val="24"/>
                <w:lang w:eastAsia="ru-RU"/>
              </w:rPr>
            </w:pPr>
            <w:r w:rsidRPr="00B04075">
              <w:rPr>
                <w:rFonts w:eastAsia="Times New Roman"/>
                <w:sz w:val="24"/>
                <w:szCs w:val="24"/>
                <w:lang w:eastAsia="ru-RU"/>
              </w:rPr>
              <w:t>ПК 1.5. Разрабатывать фрагменты документации по эксплуатации информационной системы.</w:t>
            </w:r>
          </w:p>
          <w:p w:rsidR="00B04075" w:rsidRPr="00B04075" w:rsidRDefault="00B04075" w:rsidP="00B04075">
            <w:pPr>
              <w:autoSpaceDE w:val="0"/>
              <w:autoSpaceDN w:val="0"/>
              <w:adjustRightInd w:val="0"/>
              <w:spacing w:after="0" w:line="240" w:lineRule="auto"/>
              <w:rPr>
                <w:rFonts w:eastAsia="Times New Roman"/>
                <w:sz w:val="24"/>
                <w:szCs w:val="24"/>
                <w:lang w:eastAsia="ru-RU"/>
              </w:rPr>
            </w:pPr>
            <w:r w:rsidRPr="00B04075">
              <w:rPr>
                <w:rFonts w:eastAsia="Times New Roman"/>
                <w:sz w:val="24"/>
                <w:szCs w:val="24"/>
                <w:lang w:eastAsia="ru-RU"/>
              </w:rPr>
              <w:t>ПК 1.7. Производить инсталляцию и настройку информационной системы в рамках своей компетенции, документировать результаты работ.</w:t>
            </w:r>
          </w:p>
          <w:p w:rsidR="00B04075" w:rsidRPr="00B04075" w:rsidRDefault="00B04075" w:rsidP="00B04075">
            <w:pPr>
              <w:autoSpaceDE w:val="0"/>
              <w:autoSpaceDN w:val="0"/>
              <w:adjustRightInd w:val="0"/>
              <w:spacing w:after="0" w:line="240" w:lineRule="auto"/>
              <w:rPr>
                <w:rFonts w:eastAsia="Times New Roman"/>
                <w:sz w:val="24"/>
                <w:szCs w:val="24"/>
                <w:lang w:eastAsia="ru-RU"/>
              </w:rPr>
            </w:pPr>
            <w:r w:rsidRPr="00B04075">
              <w:rPr>
                <w:rFonts w:eastAsia="Times New Roman"/>
                <w:sz w:val="24"/>
                <w:szCs w:val="24"/>
                <w:lang w:eastAsia="ru-RU"/>
              </w:rPr>
              <w:t xml:space="preserve">ПК 1.8. Консультировать пользователей </w:t>
            </w:r>
            <w:r w:rsidRPr="00B04075">
              <w:rPr>
                <w:rFonts w:eastAsia="Times New Roman"/>
                <w:sz w:val="24"/>
                <w:szCs w:val="24"/>
                <w:lang w:eastAsia="ru-RU"/>
              </w:rPr>
              <w:lastRenderedPageBreak/>
              <w:t>информационной системы и разрабатывать фрагменты методики обучения пользователей информационной системы.</w:t>
            </w:r>
          </w:p>
          <w:p w:rsidR="00B04075" w:rsidRPr="00B04075" w:rsidRDefault="00B04075" w:rsidP="00B04075">
            <w:pPr>
              <w:autoSpaceDE w:val="0"/>
              <w:autoSpaceDN w:val="0"/>
              <w:adjustRightInd w:val="0"/>
              <w:spacing w:after="0" w:line="240" w:lineRule="auto"/>
              <w:rPr>
                <w:rFonts w:eastAsia="Times New Roman"/>
                <w:sz w:val="24"/>
                <w:szCs w:val="24"/>
                <w:lang w:eastAsia="ru-RU"/>
              </w:rPr>
            </w:pPr>
            <w:r w:rsidRPr="00B04075">
              <w:rPr>
                <w:rFonts w:eastAsia="Times New Roman"/>
                <w:sz w:val="24"/>
                <w:szCs w:val="24"/>
                <w:lang w:eastAsia="ru-RU"/>
              </w:rPr>
              <w:t>ПК 1.9. Выполнять регламенты по обновлению, техническому сопровождению и восстановлению данных информационной системы, работать с технической документацией.</w:t>
            </w:r>
          </w:p>
          <w:p w:rsidR="00B04075" w:rsidRPr="00B04075" w:rsidRDefault="00B04075" w:rsidP="00B04075">
            <w:pPr>
              <w:widowControl w:val="0"/>
              <w:autoSpaceDE w:val="0"/>
              <w:autoSpaceDN w:val="0"/>
              <w:adjustRightInd w:val="0"/>
              <w:spacing w:after="0" w:line="240" w:lineRule="auto"/>
              <w:rPr>
                <w:rFonts w:eastAsia="Times New Roman"/>
                <w:sz w:val="24"/>
                <w:szCs w:val="24"/>
                <w:lang w:eastAsia="ru-RU"/>
              </w:rPr>
            </w:pPr>
            <w:r w:rsidRPr="00B04075">
              <w:rPr>
                <w:rFonts w:eastAsia="Times New Roman"/>
                <w:sz w:val="24"/>
                <w:szCs w:val="24"/>
                <w:lang w:eastAsia="ru-RU"/>
              </w:rPr>
              <w:t>ПК 1.10. Обеспечивать организацию доступа пользователей информационной системы в рамках своей компетенции</w:t>
            </w:r>
          </w:p>
          <w:p w:rsidR="00B04075" w:rsidRPr="00B04075" w:rsidRDefault="00B04075" w:rsidP="00B04075">
            <w:pPr>
              <w:widowControl w:val="0"/>
              <w:autoSpaceDE w:val="0"/>
              <w:autoSpaceDN w:val="0"/>
              <w:adjustRightInd w:val="0"/>
              <w:spacing w:after="0" w:line="240" w:lineRule="auto"/>
              <w:rPr>
                <w:rFonts w:eastAsia="Times New Roman"/>
                <w:sz w:val="24"/>
                <w:szCs w:val="24"/>
                <w:lang w:eastAsia="ru-RU"/>
              </w:rPr>
            </w:pPr>
          </w:p>
          <w:p w:rsidR="00B04075" w:rsidRPr="00B04075" w:rsidRDefault="00B04075" w:rsidP="00B04075">
            <w:pPr>
              <w:widowControl w:val="0"/>
              <w:autoSpaceDE w:val="0"/>
              <w:autoSpaceDN w:val="0"/>
              <w:adjustRightInd w:val="0"/>
              <w:spacing w:after="0" w:line="240" w:lineRule="auto"/>
              <w:rPr>
                <w:rFonts w:eastAsia="Times New Roman"/>
                <w:sz w:val="24"/>
                <w:szCs w:val="24"/>
                <w:lang w:eastAsia="ru-RU"/>
              </w:rPr>
            </w:pPr>
            <w:r w:rsidRPr="00B04075">
              <w:rPr>
                <w:rFonts w:eastAsia="Times New Roman"/>
                <w:sz w:val="24"/>
                <w:szCs w:val="24"/>
                <w:lang w:eastAsia="ru-RU"/>
              </w:rPr>
              <w:t>ПК 2.1. Участвовать в разработке технического задания.</w:t>
            </w:r>
          </w:p>
          <w:p w:rsidR="00B04075" w:rsidRPr="00B04075" w:rsidRDefault="00B04075" w:rsidP="00B04075">
            <w:pPr>
              <w:widowControl w:val="0"/>
              <w:autoSpaceDE w:val="0"/>
              <w:autoSpaceDN w:val="0"/>
              <w:adjustRightInd w:val="0"/>
              <w:spacing w:after="0" w:line="240" w:lineRule="auto"/>
              <w:rPr>
                <w:rFonts w:eastAsia="Times New Roman"/>
                <w:sz w:val="24"/>
                <w:szCs w:val="24"/>
                <w:lang w:eastAsia="ru-RU"/>
              </w:rPr>
            </w:pPr>
            <w:r w:rsidRPr="00B04075">
              <w:rPr>
                <w:rFonts w:eastAsia="Times New Roman"/>
                <w:sz w:val="24"/>
                <w:szCs w:val="24"/>
                <w:lang w:eastAsia="ru-RU"/>
              </w:rPr>
              <w:t>ПК 2.2. Программировать в соответствии с требованиями технического задания.</w:t>
            </w:r>
          </w:p>
          <w:p w:rsidR="00B04075" w:rsidRPr="00B04075" w:rsidRDefault="00B04075" w:rsidP="00B04075">
            <w:pPr>
              <w:widowControl w:val="0"/>
              <w:autoSpaceDE w:val="0"/>
              <w:autoSpaceDN w:val="0"/>
              <w:adjustRightInd w:val="0"/>
              <w:spacing w:after="0" w:line="240" w:lineRule="auto"/>
              <w:rPr>
                <w:rFonts w:eastAsia="Times New Roman"/>
                <w:sz w:val="24"/>
                <w:szCs w:val="24"/>
                <w:lang w:eastAsia="ru-RU"/>
              </w:rPr>
            </w:pPr>
            <w:r w:rsidRPr="00B04075">
              <w:rPr>
                <w:rFonts w:eastAsia="Times New Roman"/>
                <w:sz w:val="24"/>
                <w:szCs w:val="24"/>
                <w:lang w:eastAsia="ru-RU"/>
              </w:rPr>
              <w:t>ПК 2.3. Применять методики тестирования разрабатываемых приложений.</w:t>
            </w:r>
          </w:p>
          <w:p w:rsidR="00B04075" w:rsidRPr="00B04075" w:rsidRDefault="00B04075" w:rsidP="00B04075">
            <w:pPr>
              <w:widowControl w:val="0"/>
              <w:autoSpaceDE w:val="0"/>
              <w:autoSpaceDN w:val="0"/>
              <w:adjustRightInd w:val="0"/>
              <w:spacing w:after="0" w:line="240" w:lineRule="auto"/>
              <w:rPr>
                <w:rFonts w:eastAsia="Times New Roman"/>
                <w:sz w:val="24"/>
                <w:szCs w:val="24"/>
                <w:lang w:eastAsia="ru-RU"/>
              </w:rPr>
            </w:pPr>
            <w:r w:rsidRPr="00B04075">
              <w:rPr>
                <w:rFonts w:eastAsia="Times New Roman"/>
                <w:sz w:val="24"/>
                <w:szCs w:val="24"/>
                <w:lang w:eastAsia="ru-RU"/>
              </w:rPr>
              <w:t>ПК 2.4. Формировать отчетную документацию по результатам работ.</w:t>
            </w:r>
          </w:p>
          <w:p w:rsidR="00B04075" w:rsidRPr="00B04075" w:rsidRDefault="00B04075" w:rsidP="00B04075">
            <w:pPr>
              <w:widowControl w:val="0"/>
              <w:autoSpaceDE w:val="0"/>
              <w:autoSpaceDN w:val="0"/>
              <w:adjustRightInd w:val="0"/>
              <w:spacing w:after="0" w:line="240" w:lineRule="auto"/>
              <w:rPr>
                <w:rFonts w:eastAsia="Times New Roman"/>
                <w:sz w:val="24"/>
                <w:szCs w:val="24"/>
                <w:lang w:eastAsia="ru-RU"/>
              </w:rPr>
            </w:pPr>
            <w:r w:rsidRPr="00B04075">
              <w:rPr>
                <w:rFonts w:eastAsia="Times New Roman"/>
                <w:sz w:val="24"/>
                <w:szCs w:val="24"/>
                <w:lang w:eastAsia="ru-RU"/>
              </w:rPr>
              <w:t>ПК 2.5. Оформлять программную документацию в соответствии с принятыми стандартами.</w:t>
            </w:r>
          </w:p>
          <w:p w:rsidR="00B04075" w:rsidRPr="00B04075" w:rsidRDefault="00B04075" w:rsidP="00B04075">
            <w:pPr>
              <w:widowControl w:val="0"/>
              <w:autoSpaceDE w:val="0"/>
              <w:autoSpaceDN w:val="0"/>
              <w:adjustRightInd w:val="0"/>
              <w:spacing w:after="0" w:line="240" w:lineRule="auto"/>
              <w:rPr>
                <w:rFonts w:eastAsia="Times New Roman"/>
                <w:sz w:val="24"/>
                <w:szCs w:val="24"/>
                <w:lang w:eastAsia="ru-RU"/>
              </w:rPr>
            </w:pPr>
            <w:r w:rsidRPr="00B04075">
              <w:rPr>
                <w:rFonts w:eastAsia="Times New Roman"/>
                <w:sz w:val="24"/>
                <w:szCs w:val="24"/>
                <w:lang w:eastAsia="ru-RU"/>
              </w:rPr>
              <w:t>ПК 2.6. Использовать критерии оценки качества и надежности функционирования информационной системы.</w:t>
            </w:r>
          </w:p>
        </w:tc>
        <w:tc>
          <w:tcPr>
            <w:tcW w:w="1638" w:type="pct"/>
          </w:tcPr>
          <w:p w:rsidR="00B04075" w:rsidRPr="00B04075" w:rsidRDefault="00B04075" w:rsidP="00B04075">
            <w:pPr>
              <w:tabs>
                <w:tab w:val="left" w:pos="993"/>
              </w:tabs>
              <w:spacing w:after="0" w:line="240" w:lineRule="auto"/>
              <w:rPr>
                <w:rFonts w:eastAsia="Times New Roman"/>
                <w:bCs/>
                <w:sz w:val="24"/>
                <w:szCs w:val="24"/>
                <w:lang w:eastAsia="ru-RU"/>
              </w:rPr>
            </w:pPr>
            <w:r w:rsidRPr="00B04075">
              <w:rPr>
                <w:rFonts w:eastAsia="Times New Roman"/>
                <w:bCs/>
                <w:sz w:val="24"/>
                <w:szCs w:val="24"/>
                <w:lang w:eastAsia="ru-RU"/>
              </w:rPr>
              <w:lastRenderedPageBreak/>
              <w:t>Техническая поддержка процессов создания (модификации) и сопровождения ИС, автоматизирующих задачи организационного управления и бизнес-процессы</w:t>
            </w:r>
          </w:p>
        </w:tc>
      </w:tr>
      <w:tr w:rsidR="00B04075" w:rsidRPr="00B04075" w:rsidTr="0059572B">
        <w:tc>
          <w:tcPr>
            <w:tcW w:w="356" w:type="pct"/>
          </w:tcPr>
          <w:p w:rsidR="00B04075" w:rsidRPr="00B04075" w:rsidRDefault="00B04075" w:rsidP="0051047B">
            <w:pPr>
              <w:numPr>
                <w:ilvl w:val="0"/>
                <w:numId w:val="19"/>
              </w:numPr>
              <w:tabs>
                <w:tab w:val="left" w:pos="993"/>
              </w:tabs>
              <w:spacing w:after="0" w:line="240" w:lineRule="auto"/>
              <w:ind w:left="0" w:firstLine="0"/>
              <w:jc w:val="center"/>
              <w:rPr>
                <w:rFonts w:eastAsia="Times New Roman"/>
                <w:bCs/>
                <w:sz w:val="24"/>
                <w:szCs w:val="24"/>
                <w:lang w:eastAsia="ru-RU"/>
              </w:rPr>
            </w:pPr>
          </w:p>
        </w:tc>
        <w:tc>
          <w:tcPr>
            <w:tcW w:w="4644" w:type="pct"/>
            <w:gridSpan w:val="2"/>
          </w:tcPr>
          <w:p w:rsidR="00B04075" w:rsidRPr="00B04075" w:rsidRDefault="00B04075" w:rsidP="00B04075">
            <w:pPr>
              <w:tabs>
                <w:tab w:val="left" w:pos="993"/>
              </w:tabs>
              <w:spacing w:after="0" w:line="240" w:lineRule="auto"/>
              <w:rPr>
                <w:rFonts w:eastAsia="Times New Roman"/>
                <w:b/>
                <w:sz w:val="24"/>
                <w:szCs w:val="24"/>
              </w:rPr>
            </w:pPr>
            <w:r w:rsidRPr="00B04075">
              <w:rPr>
                <w:rFonts w:eastAsia="Times New Roman"/>
                <w:b/>
                <w:sz w:val="24"/>
                <w:szCs w:val="24"/>
              </w:rPr>
              <w:t>09.02.04 Информационные системы (по отраслям)</w:t>
            </w:r>
          </w:p>
          <w:p w:rsidR="00B04075" w:rsidRPr="00B04075" w:rsidRDefault="00B04075" w:rsidP="00B04075">
            <w:pPr>
              <w:tabs>
                <w:tab w:val="left" w:pos="993"/>
              </w:tabs>
              <w:spacing w:after="0" w:line="240" w:lineRule="auto"/>
              <w:rPr>
                <w:rFonts w:eastAsia="Times New Roman"/>
                <w:sz w:val="24"/>
                <w:szCs w:val="24"/>
              </w:rPr>
            </w:pPr>
            <w:r w:rsidRPr="00B04075">
              <w:rPr>
                <w:rFonts w:eastAsia="Times New Roman"/>
                <w:sz w:val="24"/>
                <w:szCs w:val="24"/>
              </w:rPr>
              <w:t>ПМ.01 Эксплуатация и модификация информационных систем.</w:t>
            </w:r>
          </w:p>
          <w:p w:rsidR="00B04075" w:rsidRPr="00B04075" w:rsidRDefault="00B04075" w:rsidP="00B04075">
            <w:pPr>
              <w:tabs>
                <w:tab w:val="left" w:pos="993"/>
              </w:tabs>
              <w:spacing w:after="0" w:line="240" w:lineRule="auto"/>
              <w:rPr>
                <w:sz w:val="24"/>
                <w:szCs w:val="24"/>
              </w:rPr>
            </w:pPr>
            <w:r w:rsidRPr="00B04075">
              <w:rPr>
                <w:rFonts w:eastAsia="Times New Roman"/>
                <w:sz w:val="24"/>
                <w:szCs w:val="24"/>
              </w:rPr>
              <w:t>ПМ.02 Участие в разработке информационных систем</w:t>
            </w:r>
          </w:p>
        </w:tc>
      </w:tr>
    </w:tbl>
    <w:p w:rsidR="00B04075" w:rsidRPr="00B04075" w:rsidRDefault="00B04075" w:rsidP="00B04075"/>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9"/>
        <w:gridCol w:w="7844"/>
        <w:gridCol w:w="1854"/>
      </w:tblGrid>
      <w:tr w:rsidR="00B04075" w:rsidRPr="00B04075" w:rsidTr="0059572B">
        <w:tc>
          <w:tcPr>
            <w:tcW w:w="4103" w:type="pct"/>
            <w:gridSpan w:val="2"/>
          </w:tcPr>
          <w:p w:rsidR="00B04075" w:rsidRPr="00B04075" w:rsidRDefault="00B04075" w:rsidP="00B04075">
            <w:pPr>
              <w:autoSpaceDE w:val="0"/>
              <w:autoSpaceDN w:val="0"/>
              <w:adjustRightInd w:val="0"/>
              <w:spacing w:after="0"/>
              <w:jc w:val="center"/>
              <w:rPr>
                <w:rFonts w:eastAsia="Times New Roman"/>
                <w:b/>
                <w:sz w:val="24"/>
                <w:szCs w:val="24"/>
                <w:lang w:eastAsia="ru-RU"/>
              </w:rPr>
            </w:pPr>
            <w:r w:rsidRPr="00B04075">
              <w:rPr>
                <w:rFonts w:eastAsia="Times New Roman"/>
                <w:b/>
                <w:bCs/>
                <w:sz w:val="24"/>
                <w:szCs w:val="24"/>
                <w:lang w:eastAsia="ru-RU"/>
              </w:rPr>
              <w:t>ЗАДАНИЕ № 5</w:t>
            </w:r>
          </w:p>
        </w:tc>
        <w:tc>
          <w:tcPr>
            <w:tcW w:w="897" w:type="pct"/>
            <w:vAlign w:val="center"/>
          </w:tcPr>
          <w:p w:rsidR="00B04075" w:rsidRPr="00B04075" w:rsidRDefault="00B04075" w:rsidP="00B04075">
            <w:pPr>
              <w:spacing w:after="0" w:line="240" w:lineRule="auto"/>
              <w:ind w:left="-109"/>
              <w:jc w:val="center"/>
              <w:rPr>
                <w:rFonts w:eastAsia="Times New Roman"/>
                <w:sz w:val="24"/>
                <w:szCs w:val="24"/>
                <w:lang w:eastAsia="ru-RU"/>
              </w:rPr>
            </w:pPr>
            <w:r w:rsidRPr="00B04075">
              <w:rPr>
                <w:rFonts w:eastAsia="Times New Roman"/>
                <w:sz w:val="24"/>
                <w:szCs w:val="24"/>
                <w:lang w:eastAsia="ru-RU"/>
              </w:rPr>
              <w:t>Максимальный балл – 35 баллов</w:t>
            </w:r>
          </w:p>
        </w:tc>
      </w:tr>
      <w:tr w:rsidR="00B04075" w:rsidRPr="00B04075" w:rsidTr="0059572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9" w:type="pct"/>
          </w:tcPr>
          <w:p w:rsidR="00B04075" w:rsidRPr="00B04075" w:rsidRDefault="00B04075" w:rsidP="00B04075">
            <w:pPr>
              <w:tabs>
                <w:tab w:val="left" w:pos="567"/>
                <w:tab w:val="left" w:pos="709"/>
                <w:tab w:val="left" w:pos="1134"/>
              </w:tabs>
              <w:spacing w:after="0" w:line="240" w:lineRule="auto"/>
              <w:ind w:left="720"/>
              <w:rPr>
                <w:rFonts w:eastAsia="Times New Roman"/>
                <w:sz w:val="24"/>
                <w:szCs w:val="24"/>
                <w:lang w:eastAsia="ru-RU"/>
              </w:rPr>
            </w:pPr>
          </w:p>
        </w:tc>
        <w:tc>
          <w:tcPr>
            <w:tcW w:w="3794" w:type="pct"/>
            <w:shd w:val="clear" w:color="auto" w:fill="auto"/>
          </w:tcPr>
          <w:p w:rsidR="00B04075" w:rsidRPr="00B04075" w:rsidRDefault="00B04075" w:rsidP="00B04075">
            <w:pPr>
              <w:spacing w:after="0" w:line="240" w:lineRule="auto"/>
              <w:rPr>
                <w:rFonts w:eastAsia="Times New Roman"/>
                <w:sz w:val="24"/>
                <w:szCs w:val="24"/>
                <w:lang w:eastAsia="ru-RU"/>
              </w:rPr>
            </w:pPr>
            <w:r w:rsidRPr="00B04075">
              <w:rPr>
                <w:rFonts w:eastAsia="Times New Roman"/>
                <w:sz w:val="24"/>
                <w:szCs w:val="24"/>
                <w:lang w:eastAsia="ru-RU"/>
              </w:rPr>
              <w:t xml:space="preserve">ЗАДАЧА № 5.1 </w:t>
            </w:r>
          </w:p>
          <w:p w:rsidR="00B04075" w:rsidRPr="00B04075" w:rsidRDefault="00B04075" w:rsidP="00B04075">
            <w:pPr>
              <w:spacing w:after="0" w:line="240" w:lineRule="auto"/>
              <w:rPr>
                <w:rFonts w:eastAsia="Times New Roman"/>
                <w:sz w:val="24"/>
                <w:szCs w:val="24"/>
                <w:lang w:eastAsia="ru-RU"/>
              </w:rPr>
            </w:pPr>
            <w:r w:rsidRPr="00B04075">
              <w:rPr>
                <w:rFonts w:eastAsia="Times New Roman"/>
                <w:sz w:val="24"/>
                <w:szCs w:val="24"/>
                <w:lang w:eastAsia="ru-RU"/>
              </w:rPr>
              <w:t xml:space="preserve">Настройка политик доступа к ИС. Регистрация пользователей ИС. Разграничение доступа к ИС. </w:t>
            </w:r>
          </w:p>
          <w:p w:rsidR="00B04075" w:rsidRPr="00B04075" w:rsidRDefault="00B04075" w:rsidP="00B04075">
            <w:pPr>
              <w:rPr>
                <w:i/>
                <w:color w:val="FF0000"/>
              </w:rPr>
            </w:pPr>
            <w:r w:rsidRPr="004B6A0B">
              <w:rPr>
                <w:i/>
                <w:color w:val="FF0000"/>
              </w:rPr>
              <w:t xml:space="preserve">Примечание: Регистрация пользователя производится на отдельной вкладке предложенной пользователю системы (см. </w:t>
            </w:r>
            <w:fldSimple w:instr=" REF _Ref509997131 \h  \* MERGEFORMAT ">
              <w:r w:rsidRPr="004B6A0B">
                <w:rPr>
                  <w:i/>
                  <w:color w:val="FF0000"/>
                </w:rPr>
                <w:t xml:space="preserve">Рисунок </w:t>
              </w:r>
              <w:r w:rsidRPr="004B6A0B">
                <w:rPr>
                  <w:i/>
                  <w:noProof/>
                  <w:color w:val="FF0000"/>
                </w:rPr>
                <w:t>1</w:t>
              </w:r>
              <w:r w:rsidRPr="004B6A0B">
                <w:rPr>
                  <w:i/>
                  <w:color w:val="FF0000"/>
                </w:rPr>
                <w:t>. Образец формы регистрации</w:t>
              </w:r>
            </w:fldSimple>
            <w:r w:rsidRPr="004B6A0B">
              <w:rPr>
                <w:i/>
                <w:color w:val="FF0000"/>
              </w:rPr>
              <w:t>) и данные о пользователях должны хранится в отдельной таблице «Пользователи».</w:t>
            </w:r>
          </w:p>
          <w:p w:rsidR="00B04075" w:rsidRPr="00B04075" w:rsidRDefault="00DB225F" w:rsidP="00B04075">
            <w:pPr>
              <w:keepNext/>
            </w:pPr>
            <w:r>
              <w:rPr>
                <w:noProof/>
                <w:lang w:eastAsia="ru-RU"/>
              </w:rPr>
            </w:r>
            <w:r>
              <w:rPr>
                <w:noProof/>
                <w:lang w:eastAsia="ru-RU"/>
              </w:rPr>
              <w:pict>
                <v:group id="Полотно 1" o:spid="_x0000_s1026" editas="canvas" style="width:210pt;height:117pt;mso-position-horizontal-relative:char;mso-position-vertical-relative:line" coordsize="26670,14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670;height:14859;visibility:visible;mso-wrap-style:square">
                    <v:fill o:detectmouseclick="t"/>
                    <v:path o:connecttype="none"/>
                  </v:shape>
                  <v:rect id="Прямоугольник 2" o:spid="_x0000_s1028" style="position:absolute;left:9239;top:2667;width:15145;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hmcMA&#10;AADaAAAADwAAAGRycy9kb3ducmV2LnhtbESP0WrCQBRE34X+w3ILfdNNBUVSVykWQSkoJn7AJXu7&#10;iWbvptnVpP16VxB8HGbmDDNf9rYWV2p95VjB+ygBQVw4XbFRcMzXwxkIH5A11o5JwR95WC5eBnNM&#10;tev4QNcsGBEh7FNUUIbQpFL6oiSLfuQa4uj9uNZiiLI1UrfYRbit5ThJptJixXGhxIZWJRXn7GIV&#10;mFN+Ojcrnm73X5Pv3e8+N9vuX6m31/7zA0SgPjzDj/ZGKxjD/Uq8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DhmcMAAADaAAAADwAAAAAAAAAAAAAAAACYAgAAZHJzL2Rv&#10;d25yZXYueG1sUEsFBgAAAAAEAAQA9QAAAIgDAAAAAA==&#10;" fillcolor="#4472c4" strokecolor="#2f528f" strokeweight="1pt"/>
                  <v:rect id="Прямоугольник 3" o:spid="_x0000_s1029" style="position:absolute;left:9229;top:6753;width:15145;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xEAsMA&#10;AADaAAAADwAAAGRycy9kb3ducmV2LnhtbESP0WrCQBRE34X+w3ILfdNNLYpEVxGlUBEUjR9wyV43&#10;0ezdNLs1ab++Kwg+DjNzhpktOluJGzW+dKzgfZCAIM6dLtkoOGWf/QkIH5A1Vo5JwS95WMxfejNM&#10;tWv5QLdjMCJC2KeooAihTqX0eUEW/cDVxNE7u8ZiiLIxUjfYRrit5DBJxtJiyXGhwJpWBeXX449V&#10;YC7Z5VqveLzZr0fb3fc+M5v2T6m31245BRGoC8/wo/2lFXzA/Uq8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xEAsMAAADaAAAADwAAAAAAAAAAAAAAAACYAgAAZHJzL2Rv&#10;d25yZXYueG1sUEsFBgAAAAAEAAQA9QAAAIgDAAAAAA==&#10;" fillcolor="#4472c4" strokecolor="#2f528f" strokeweight="1pt"/>
                  <v:shapetype id="_x0000_t202" coordsize="21600,21600" o:spt="202" path="m,l,21600r21600,l21600,xe">
                    <v:stroke joinstyle="miter"/>
                    <v:path gradientshapeok="t" o:connecttype="rect"/>
                  </v:shapetype>
                  <v:shape id="Надпись 4" o:spid="_x0000_s1030" type="#_x0000_t202" style="position:absolute;top:2476;width:809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6E1D5F" w:rsidRPr="008758D4" w:rsidRDefault="006E1D5F" w:rsidP="00B04075">
                          <w:pPr>
                            <w:rPr>
                              <w:sz w:val="22"/>
                            </w:rPr>
                          </w:pPr>
                          <w:r w:rsidRPr="008758D4">
                            <w:rPr>
                              <w:sz w:val="22"/>
                            </w:rPr>
                            <w:t>ЛОГИН:</w:t>
                          </w:r>
                        </w:p>
                      </w:txbxContent>
                    </v:textbox>
                  </v:shape>
                  <v:shape id="Надпись 4" o:spid="_x0000_s1031" type="#_x0000_t202" style="position:absolute;top:6372;width:1067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6E1D5F" w:rsidRDefault="006E1D5F" w:rsidP="00B04075">
                          <w:pPr>
                            <w:pStyle w:val="afc"/>
                            <w:spacing w:after="0" w:line="360" w:lineRule="auto"/>
                            <w:jc w:val="both"/>
                          </w:pPr>
                          <w:r>
                            <w:rPr>
                              <w:rFonts w:cs="Calibri"/>
                              <w:sz w:val="22"/>
                              <w:szCs w:val="22"/>
                            </w:rPr>
                            <w:t>Полное имя:</w:t>
                          </w:r>
                        </w:p>
                      </w:txbxContent>
                    </v:textbox>
                  </v:shape>
                  <v:rect id="Прямоугольник 6" o:spid="_x0000_s1032" style="position:absolute;left:9334;top:9705;width:838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4P+sMA&#10;AADaAAAADwAAAGRycy9kb3ducmV2LnhtbESPT2vCQBTE70K/w/IKvZmNPQRJXYPYFnsp2GhLj4/s&#10;yx/Mvo27W43f3i0IHoeZ+Q2zKEbTixM531lWMEtSEMSV1R03Cva79+kchA/IGnvLpOBCHorlw2SB&#10;ubZn/qJTGRoRIexzVNCGMORS+qolgz6xA3H0ausMhihdI7XDc4SbXj6naSYNdhwXWhxo3VJ1KP+M&#10;guPmx27rT0b3Kldvs015zL5/M6WeHsfVC4hAY7iHb+0PrSCD/yvxBs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4P+sMAAADaAAAADwAAAAAAAAAAAAAAAACYAgAAZHJzL2Rv&#10;d25yZXYueG1sUEsFBgAAAAAEAAQA9QAAAIgDAAAAAA==&#10;" fillcolor="#d2d2d2" strokecolor="#a5a5a5" strokeweight=".5pt">
                    <v:fill color2="silver" rotate="t" colors="0 #d2d2d2;.5 #c8c8c8;1 silver" focus="100%" type="gradient">
                      <o:fill v:ext="view" type="gradientUnscaled"/>
                    </v:fill>
                    <v:textbox>
                      <w:txbxContent>
                        <w:p w:rsidR="006E1D5F" w:rsidRDefault="006E1D5F" w:rsidP="00B04075">
                          <w:pPr>
                            <w:jc w:val="center"/>
                          </w:pPr>
                          <w:r>
                            <w:t>Записать</w:t>
                          </w:r>
                        </w:p>
                      </w:txbxContent>
                    </v:textbox>
                  </v:rect>
                  <w10:wrap type="none"/>
                  <w10:anchorlock/>
                </v:group>
              </w:pict>
            </w:r>
          </w:p>
          <w:p w:rsidR="00B04075" w:rsidRPr="00B04075" w:rsidRDefault="00B04075" w:rsidP="00B04075">
            <w:pPr>
              <w:spacing w:line="240" w:lineRule="auto"/>
              <w:ind w:firstLine="709"/>
              <w:rPr>
                <w:rFonts w:cs="Calibri"/>
                <w:i/>
                <w:iCs/>
                <w:color w:val="44546A"/>
                <w:sz w:val="18"/>
                <w:szCs w:val="18"/>
              </w:rPr>
            </w:pPr>
            <w:bookmarkStart w:id="21" w:name="_Ref509997131"/>
            <w:r w:rsidRPr="00B04075">
              <w:rPr>
                <w:rFonts w:cs="Calibri"/>
                <w:i/>
                <w:iCs/>
                <w:color w:val="44546A"/>
                <w:sz w:val="18"/>
                <w:szCs w:val="18"/>
              </w:rPr>
              <w:t xml:space="preserve">Рисунок </w:t>
            </w:r>
            <w:r w:rsidR="00DB225F" w:rsidRPr="00B04075">
              <w:rPr>
                <w:rFonts w:cs="Calibri"/>
                <w:i/>
                <w:iCs/>
                <w:color w:val="44546A"/>
                <w:sz w:val="18"/>
                <w:szCs w:val="18"/>
              </w:rPr>
              <w:fldChar w:fldCharType="begin"/>
            </w:r>
            <w:r w:rsidRPr="00B04075">
              <w:rPr>
                <w:rFonts w:cs="Calibri"/>
                <w:i/>
                <w:iCs/>
                <w:color w:val="44546A"/>
                <w:sz w:val="18"/>
                <w:szCs w:val="18"/>
              </w:rPr>
              <w:instrText xml:space="preserve"> SEQ Рисунок \* ARABIC </w:instrText>
            </w:r>
            <w:r w:rsidR="00DB225F" w:rsidRPr="00B04075">
              <w:rPr>
                <w:rFonts w:cs="Calibri"/>
                <w:i/>
                <w:iCs/>
                <w:color w:val="44546A"/>
                <w:sz w:val="18"/>
                <w:szCs w:val="18"/>
              </w:rPr>
              <w:fldChar w:fldCharType="separate"/>
            </w:r>
            <w:r w:rsidRPr="00B04075">
              <w:rPr>
                <w:rFonts w:cs="Calibri"/>
                <w:i/>
                <w:iCs/>
                <w:noProof/>
                <w:color w:val="44546A"/>
                <w:sz w:val="18"/>
                <w:szCs w:val="18"/>
              </w:rPr>
              <w:t>1</w:t>
            </w:r>
            <w:r w:rsidR="00DB225F" w:rsidRPr="00B04075">
              <w:rPr>
                <w:rFonts w:cs="Calibri"/>
                <w:i/>
                <w:iCs/>
                <w:noProof/>
                <w:color w:val="44546A"/>
                <w:sz w:val="18"/>
                <w:szCs w:val="18"/>
              </w:rPr>
              <w:fldChar w:fldCharType="end"/>
            </w:r>
            <w:r w:rsidRPr="00B04075">
              <w:rPr>
                <w:rFonts w:cs="Calibri"/>
                <w:i/>
                <w:iCs/>
                <w:color w:val="44546A"/>
                <w:sz w:val="18"/>
                <w:szCs w:val="18"/>
              </w:rPr>
              <w:t>. Образец формы регистрации</w:t>
            </w:r>
            <w:bookmarkEnd w:id="21"/>
          </w:p>
          <w:p w:rsidR="00B04075" w:rsidRPr="00B04075" w:rsidRDefault="00B04075" w:rsidP="00B04075">
            <w:pPr>
              <w:spacing w:after="0" w:line="240" w:lineRule="auto"/>
              <w:rPr>
                <w:rFonts w:eastAsia="Times New Roman"/>
                <w:sz w:val="24"/>
                <w:szCs w:val="24"/>
                <w:lang w:eastAsia="ru-RU"/>
              </w:rPr>
            </w:pPr>
          </w:p>
        </w:tc>
        <w:tc>
          <w:tcPr>
            <w:tcW w:w="897" w:type="pct"/>
            <w:shd w:val="clear" w:color="auto" w:fill="auto"/>
          </w:tcPr>
          <w:p w:rsidR="00B04075" w:rsidRPr="00B04075" w:rsidRDefault="00B04075" w:rsidP="00B04075">
            <w:pPr>
              <w:spacing w:after="0" w:line="240" w:lineRule="auto"/>
              <w:jc w:val="center"/>
              <w:rPr>
                <w:rFonts w:eastAsia="Times New Roman"/>
                <w:sz w:val="24"/>
                <w:szCs w:val="24"/>
                <w:lang w:eastAsia="ru-RU"/>
              </w:rPr>
            </w:pPr>
          </w:p>
        </w:tc>
      </w:tr>
      <w:tr w:rsidR="00B04075" w:rsidRPr="00B04075" w:rsidTr="0059572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9" w:type="pct"/>
          </w:tcPr>
          <w:p w:rsidR="00B04075" w:rsidRPr="00B04075" w:rsidRDefault="00B04075" w:rsidP="00B04075">
            <w:pPr>
              <w:tabs>
                <w:tab w:val="left" w:pos="567"/>
                <w:tab w:val="left" w:pos="709"/>
                <w:tab w:val="left" w:pos="1134"/>
              </w:tabs>
              <w:spacing w:after="0" w:line="240" w:lineRule="auto"/>
              <w:ind w:left="720"/>
              <w:rPr>
                <w:rFonts w:eastAsia="Times New Roman"/>
                <w:sz w:val="24"/>
                <w:szCs w:val="24"/>
                <w:lang w:eastAsia="ru-RU"/>
              </w:rPr>
            </w:pPr>
          </w:p>
        </w:tc>
        <w:tc>
          <w:tcPr>
            <w:tcW w:w="3794" w:type="pct"/>
            <w:shd w:val="clear" w:color="auto" w:fill="auto"/>
          </w:tcPr>
          <w:p w:rsidR="00B04075" w:rsidRPr="00B04075" w:rsidRDefault="00B04075" w:rsidP="00B04075">
            <w:pPr>
              <w:tabs>
                <w:tab w:val="left" w:pos="567"/>
                <w:tab w:val="left" w:pos="709"/>
                <w:tab w:val="left" w:pos="1134"/>
              </w:tabs>
              <w:spacing w:after="0" w:line="240" w:lineRule="auto"/>
              <w:jc w:val="center"/>
              <w:rPr>
                <w:rFonts w:eastAsia="Times New Roman"/>
                <w:b/>
                <w:sz w:val="24"/>
                <w:szCs w:val="24"/>
                <w:lang w:eastAsia="ru-RU"/>
              </w:rPr>
            </w:pPr>
            <w:r w:rsidRPr="00B04075">
              <w:rPr>
                <w:rFonts w:eastAsia="Times New Roman"/>
                <w:b/>
                <w:sz w:val="24"/>
                <w:szCs w:val="24"/>
                <w:lang w:eastAsia="ru-RU"/>
              </w:rPr>
              <w:t>Критерии оценки:</w:t>
            </w:r>
          </w:p>
        </w:tc>
        <w:tc>
          <w:tcPr>
            <w:tcW w:w="897" w:type="pct"/>
            <w:shd w:val="clear" w:color="auto" w:fill="auto"/>
          </w:tcPr>
          <w:p w:rsidR="00B04075" w:rsidRPr="00B04075" w:rsidRDefault="00B04075" w:rsidP="00B04075">
            <w:pPr>
              <w:tabs>
                <w:tab w:val="left" w:pos="567"/>
                <w:tab w:val="left" w:pos="709"/>
                <w:tab w:val="left" w:pos="1134"/>
              </w:tabs>
              <w:spacing w:after="0" w:line="240" w:lineRule="auto"/>
              <w:jc w:val="center"/>
              <w:rPr>
                <w:rFonts w:eastAsia="Times New Roman"/>
                <w:sz w:val="24"/>
                <w:szCs w:val="24"/>
                <w:lang w:eastAsia="ru-RU"/>
              </w:rPr>
            </w:pPr>
          </w:p>
        </w:tc>
      </w:tr>
      <w:tr w:rsidR="00B04075" w:rsidRPr="00B04075" w:rsidTr="0059572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9" w:type="pct"/>
          </w:tcPr>
          <w:p w:rsidR="00B04075" w:rsidRPr="00B04075" w:rsidRDefault="00B04075" w:rsidP="00B04075">
            <w:pPr>
              <w:tabs>
                <w:tab w:val="left" w:pos="567"/>
                <w:tab w:val="left" w:pos="709"/>
                <w:tab w:val="left" w:pos="1134"/>
              </w:tabs>
              <w:spacing w:after="0" w:line="240" w:lineRule="auto"/>
              <w:ind w:left="720"/>
              <w:rPr>
                <w:rFonts w:eastAsia="Times New Roman"/>
                <w:sz w:val="24"/>
                <w:szCs w:val="24"/>
                <w:lang w:eastAsia="ru-RU"/>
              </w:rPr>
            </w:pPr>
          </w:p>
        </w:tc>
        <w:tc>
          <w:tcPr>
            <w:tcW w:w="3794" w:type="pct"/>
            <w:shd w:val="clear" w:color="auto" w:fill="auto"/>
          </w:tcPr>
          <w:p w:rsidR="00B04075" w:rsidRPr="00B04075" w:rsidRDefault="00B04075" w:rsidP="00B04075">
            <w:pPr>
              <w:tabs>
                <w:tab w:val="left" w:pos="567"/>
                <w:tab w:val="left" w:pos="709"/>
                <w:tab w:val="left" w:pos="1134"/>
              </w:tabs>
              <w:spacing w:after="0" w:line="240" w:lineRule="auto"/>
              <w:rPr>
                <w:rFonts w:eastAsia="Times New Roman"/>
                <w:sz w:val="24"/>
                <w:szCs w:val="24"/>
                <w:lang w:eastAsia="ru-RU"/>
              </w:rPr>
            </w:pPr>
            <w:r w:rsidRPr="00B04075">
              <w:rPr>
                <w:rFonts w:eastAsia="Times New Roman"/>
                <w:sz w:val="24"/>
                <w:szCs w:val="24"/>
                <w:lang w:eastAsia="ru-RU"/>
              </w:rPr>
              <w:t>Пользователи с ролью «Администратор» имеют доступ ко всем подсистемам ИС. Пользователи с ролью «Пользователь» имеют доступ только к подсистеме «Просмотр»</w:t>
            </w:r>
          </w:p>
        </w:tc>
        <w:tc>
          <w:tcPr>
            <w:tcW w:w="897" w:type="pct"/>
            <w:shd w:val="clear" w:color="auto" w:fill="auto"/>
          </w:tcPr>
          <w:p w:rsidR="00B04075" w:rsidRPr="00B04075" w:rsidRDefault="00B04075" w:rsidP="00B04075">
            <w:pPr>
              <w:tabs>
                <w:tab w:val="left" w:pos="567"/>
                <w:tab w:val="left" w:pos="709"/>
                <w:tab w:val="left" w:pos="1134"/>
              </w:tabs>
              <w:spacing w:after="0" w:line="240" w:lineRule="auto"/>
              <w:jc w:val="center"/>
              <w:rPr>
                <w:rFonts w:eastAsia="Times New Roman"/>
                <w:sz w:val="24"/>
                <w:szCs w:val="24"/>
                <w:lang w:eastAsia="ru-RU"/>
              </w:rPr>
            </w:pPr>
            <w:r w:rsidRPr="00B04075">
              <w:rPr>
                <w:rFonts w:eastAsia="Times New Roman"/>
                <w:sz w:val="24"/>
                <w:szCs w:val="24"/>
                <w:lang w:eastAsia="ru-RU"/>
              </w:rPr>
              <w:t>2</w:t>
            </w:r>
          </w:p>
        </w:tc>
      </w:tr>
      <w:tr w:rsidR="00B04075" w:rsidRPr="00B04075" w:rsidTr="0059572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9" w:type="pct"/>
          </w:tcPr>
          <w:p w:rsidR="00B04075" w:rsidRPr="00B04075" w:rsidRDefault="00B04075" w:rsidP="00B04075">
            <w:pPr>
              <w:tabs>
                <w:tab w:val="left" w:pos="567"/>
                <w:tab w:val="left" w:pos="709"/>
                <w:tab w:val="left" w:pos="1134"/>
              </w:tabs>
              <w:spacing w:after="0" w:line="240" w:lineRule="auto"/>
              <w:ind w:left="720"/>
              <w:rPr>
                <w:rFonts w:eastAsia="Times New Roman"/>
                <w:sz w:val="24"/>
                <w:szCs w:val="24"/>
                <w:lang w:eastAsia="ru-RU"/>
              </w:rPr>
            </w:pPr>
          </w:p>
        </w:tc>
        <w:tc>
          <w:tcPr>
            <w:tcW w:w="3794" w:type="pct"/>
            <w:shd w:val="clear" w:color="auto" w:fill="auto"/>
          </w:tcPr>
          <w:p w:rsidR="00B04075" w:rsidRPr="00B04075" w:rsidRDefault="00B04075" w:rsidP="00B04075">
            <w:pPr>
              <w:tabs>
                <w:tab w:val="left" w:pos="567"/>
                <w:tab w:val="left" w:pos="709"/>
                <w:tab w:val="left" w:pos="1134"/>
              </w:tabs>
              <w:spacing w:after="0" w:line="240" w:lineRule="auto"/>
              <w:rPr>
                <w:rFonts w:eastAsia="Times New Roman"/>
                <w:sz w:val="24"/>
                <w:szCs w:val="24"/>
                <w:lang w:eastAsia="ru-RU"/>
              </w:rPr>
            </w:pPr>
            <w:r w:rsidRPr="00B04075">
              <w:rPr>
                <w:rFonts w:eastAsia="Times New Roman"/>
                <w:sz w:val="24"/>
                <w:szCs w:val="24"/>
                <w:lang w:eastAsia="ru-RU"/>
              </w:rPr>
              <w:t xml:space="preserve">Реализована возможность регистрации пользователя в режиме запущенного приложения </w:t>
            </w:r>
          </w:p>
        </w:tc>
        <w:tc>
          <w:tcPr>
            <w:tcW w:w="897" w:type="pct"/>
            <w:shd w:val="clear" w:color="auto" w:fill="auto"/>
          </w:tcPr>
          <w:p w:rsidR="00B04075" w:rsidRPr="00B04075" w:rsidRDefault="00B04075" w:rsidP="00B04075">
            <w:pPr>
              <w:tabs>
                <w:tab w:val="left" w:pos="567"/>
                <w:tab w:val="left" w:pos="709"/>
                <w:tab w:val="left" w:pos="1134"/>
              </w:tabs>
              <w:spacing w:after="0" w:line="240" w:lineRule="auto"/>
              <w:jc w:val="center"/>
              <w:rPr>
                <w:rFonts w:eastAsia="Times New Roman"/>
                <w:sz w:val="24"/>
                <w:szCs w:val="24"/>
                <w:lang w:eastAsia="ru-RU"/>
              </w:rPr>
            </w:pPr>
            <w:r w:rsidRPr="00B04075">
              <w:rPr>
                <w:rFonts w:eastAsia="Times New Roman"/>
                <w:sz w:val="24"/>
                <w:szCs w:val="24"/>
                <w:lang w:eastAsia="ru-RU"/>
              </w:rPr>
              <w:t>5</w:t>
            </w:r>
          </w:p>
        </w:tc>
      </w:tr>
      <w:tr w:rsidR="00B04075" w:rsidRPr="00B04075" w:rsidTr="0059572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9" w:type="pct"/>
          </w:tcPr>
          <w:p w:rsidR="00B04075" w:rsidRPr="00B04075" w:rsidRDefault="00B04075" w:rsidP="00B04075">
            <w:pPr>
              <w:tabs>
                <w:tab w:val="left" w:pos="567"/>
                <w:tab w:val="left" w:pos="709"/>
                <w:tab w:val="left" w:pos="1134"/>
              </w:tabs>
              <w:spacing w:after="0" w:line="240" w:lineRule="auto"/>
              <w:ind w:left="720"/>
              <w:rPr>
                <w:rFonts w:eastAsia="Times New Roman"/>
                <w:sz w:val="24"/>
                <w:szCs w:val="24"/>
                <w:lang w:eastAsia="ru-RU"/>
              </w:rPr>
            </w:pPr>
          </w:p>
        </w:tc>
        <w:tc>
          <w:tcPr>
            <w:tcW w:w="3794" w:type="pct"/>
            <w:shd w:val="clear" w:color="auto" w:fill="auto"/>
          </w:tcPr>
          <w:p w:rsidR="00B04075" w:rsidRPr="00B04075" w:rsidRDefault="00B04075" w:rsidP="00B04075">
            <w:pPr>
              <w:spacing w:after="0" w:line="240" w:lineRule="auto"/>
              <w:rPr>
                <w:rFonts w:eastAsia="Times New Roman"/>
                <w:sz w:val="24"/>
                <w:szCs w:val="24"/>
                <w:lang w:eastAsia="ru-RU"/>
              </w:rPr>
            </w:pPr>
            <w:r w:rsidRPr="00B04075">
              <w:rPr>
                <w:rFonts w:eastAsia="Times New Roman"/>
                <w:sz w:val="24"/>
                <w:szCs w:val="24"/>
                <w:lang w:eastAsia="ru-RU"/>
              </w:rPr>
              <w:t>Пользователи с ролью «Пользователь» могут только просматривать данные справочников</w:t>
            </w:r>
          </w:p>
        </w:tc>
        <w:tc>
          <w:tcPr>
            <w:tcW w:w="897" w:type="pct"/>
            <w:shd w:val="clear" w:color="auto" w:fill="auto"/>
          </w:tcPr>
          <w:p w:rsidR="00B04075" w:rsidRPr="00B04075" w:rsidRDefault="00B04075" w:rsidP="00B04075">
            <w:pPr>
              <w:tabs>
                <w:tab w:val="left" w:pos="567"/>
                <w:tab w:val="left" w:pos="709"/>
                <w:tab w:val="left" w:pos="1134"/>
              </w:tabs>
              <w:spacing w:after="0" w:line="240" w:lineRule="auto"/>
              <w:jc w:val="center"/>
              <w:rPr>
                <w:rFonts w:eastAsia="Times New Roman"/>
                <w:sz w:val="24"/>
                <w:szCs w:val="24"/>
                <w:lang w:eastAsia="ru-RU"/>
              </w:rPr>
            </w:pPr>
            <w:r w:rsidRPr="00B04075">
              <w:rPr>
                <w:rFonts w:eastAsia="Times New Roman"/>
                <w:sz w:val="24"/>
                <w:szCs w:val="24"/>
                <w:lang w:eastAsia="ru-RU"/>
              </w:rPr>
              <w:t>3</w:t>
            </w:r>
          </w:p>
        </w:tc>
      </w:tr>
      <w:tr w:rsidR="00B04075" w:rsidRPr="00B04075" w:rsidTr="0059572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9" w:type="pct"/>
          </w:tcPr>
          <w:p w:rsidR="00B04075" w:rsidRPr="00B04075" w:rsidRDefault="00B04075" w:rsidP="00B04075">
            <w:pPr>
              <w:tabs>
                <w:tab w:val="left" w:pos="567"/>
                <w:tab w:val="left" w:pos="709"/>
                <w:tab w:val="left" w:pos="1134"/>
              </w:tabs>
              <w:spacing w:after="0" w:line="240" w:lineRule="auto"/>
              <w:ind w:left="720"/>
              <w:rPr>
                <w:rFonts w:eastAsia="Times New Roman"/>
                <w:sz w:val="24"/>
                <w:szCs w:val="24"/>
                <w:lang w:eastAsia="ru-RU"/>
              </w:rPr>
            </w:pPr>
          </w:p>
        </w:tc>
        <w:tc>
          <w:tcPr>
            <w:tcW w:w="3794" w:type="pct"/>
            <w:shd w:val="clear" w:color="auto" w:fill="auto"/>
          </w:tcPr>
          <w:p w:rsidR="00B04075" w:rsidRPr="00B04075" w:rsidRDefault="00B04075" w:rsidP="00B04075">
            <w:pPr>
              <w:spacing w:after="0" w:line="240" w:lineRule="auto"/>
              <w:rPr>
                <w:rFonts w:eastAsia="Times New Roman"/>
                <w:sz w:val="24"/>
                <w:szCs w:val="24"/>
                <w:lang w:eastAsia="ru-RU"/>
              </w:rPr>
            </w:pPr>
            <w:r w:rsidRPr="00B04075">
              <w:rPr>
                <w:rFonts w:eastAsia="Times New Roman"/>
                <w:sz w:val="24"/>
                <w:szCs w:val="24"/>
                <w:lang w:eastAsia="ru-RU"/>
              </w:rPr>
              <w:t>ЗАДАЧА № 5.2 Необходимо реализовать следующий функционал приложения:</w:t>
            </w:r>
          </w:p>
          <w:p w:rsidR="00B04075" w:rsidRPr="00B04075" w:rsidRDefault="00B04075" w:rsidP="00B04075">
            <w:pPr>
              <w:shd w:val="clear" w:color="auto" w:fill="FFFFFF"/>
              <w:spacing w:before="100" w:beforeAutospacing="1" w:after="0" w:afterAutospacing="1" w:line="360" w:lineRule="atLeast"/>
              <w:jc w:val="both"/>
              <w:rPr>
                <w:rFonts w:eastAsia="Times New Roman"/>
                <w:sz w:val="24"/>
                <w:szCs w:val="24"/>
                <w:lang w:eastAsia="ru-RU"/>
              </w:rPr>
            </w:pPr>
            <w:r w:rsidRPr="00B04075">
              <w:rPr>
                <w:rFonts w:eastAsia="Times New Roman"/>
                <w:sz w:val="24"/>
                <w:szCs w:val="24"/>
                <w:lang w:eastAsia="ru-RU"/>
              </w:rPr>
              <w:t>•</w:t>
            </w:r>
            <w:r w:rsidRPr="00B04075">
              <w:rPr>
                <w:rFonts w:eastAsia="Times New Roman"/>
                <w:sz w:val="24"/>
                <w:szCs w:val="24"/>
                <w:lang w:eastAsia="ru-RU"/>
              </w:rPr>
              <w:tab/>
              <w:t>Возможность публикации картинок товаров для каждого товара.</w:t>
            </w:r>
          </w:p>
          <w:p w:rsidR="00B04075" w:rsidRPr="00B04075" w:rsidRDefault="00B04075" w:rsidP="00B04075">
            <w:pPr>
              <w:shd w:val="clear" w:color="auto" w:fill="FFFFFF"/>
              <w:spacing w:before="100" w:beforeAutospacing="1" w:after="0" w:afterAutospacing="1" w:line="360" w:lineRule="atLeast"/>
              <w:jc w:val="both"/>
              <w:rPr>
                <w:rFonts w:eastAsia="Times New Roman"/>
                <w:sz w:val="24"/>
                <w:szCs w:val="24"/>
                <w:lang w:eastAsia="ru-RU"/>
              </w:rPr>
            </w:pPr>
            <w:r w:rsidRPr="00B04075">
              <w:rPr>
                <w:rFonts w:eastAsia="Times New Roman"/>
                <w:sz w:val="24"/>
                <w:szCs w:val="24"/>
                <w:lang w:eastAsia="ru-RU"/>
              </w:rPr>
              <w:t>•</w:t>
            </w:r>
            <w:r w:rsidRPr="00B04075">
              <w:rPr>
                <w:rFonts w:eastAsia="Times New Roman"/>
                <w:sz w:val="24"/>
                <w:szCs w:val="24"/>
                <w:lang w:eastAsia="ru-RU"/>
              </w:rPr>
              <w:tab/>
              <w:t>Возможность импорта наименований товаров из файла Excel</w:t>
            </w:r>
          </w:p>
          <w:p w:rsidR="00B04075" w:rsidRPr="00B04075" w:rsidRDefault="00B04075" w:rsidP="00B04075">
            <w:pPr>
              <w:shd w:val="clear" w:color="auto" w:fill="FFFFFF"/>
              <w:spacing w:before="100" w:beforeAutospacing="1" w:after="0" w:afterAutospacing="1" w:line="360" w:lineRule="atLeast"/>
              <w:jc w:val="both"/>
              <w:rPr>
                <w:rFonts w:eastAsia="Times New Roman"/>
                <w:sz w:val="24"/>
                <w:szCs w:val="24"/>
                <w:lang w:eastAsia="ru-RU"/>
              </w:rPr>
            </w:pPr>
            <w:r w:rsidRPr="00B04075">
              <w:rPr>
                <w:rFonts w:eastAsia="Times New Roman"/>
                <w:sz w:val="24"/>
                <w:szCs w:val="24"/>
                <w:lang w:eastAsia="ru-RU"/>
              </w:rPr>
              <w:t>•</w:t>
            </w:r>
            <w:r w:rsidRPr="00B04075">
              <w:rPr>
                <w:rFonts w:eastAsia="Times New Roman"/>
                <w:sz w:val="24"/>
                <w:szCs w:val="24"/>
                <w:lang w:eastAsia="ru-RU"/>
              </w:rPr>
              <w:tab/>
              <w:t>Реализовать возможность сохранения данных в таблицах «Приход» и «Расход». Итоговую информацию об оборотах необходимо хранить отдельно в структуре ИС</w:t>
            </w:r>
          </w:p>
          <w:p w:rsidR="00B04075" w:rsidRPr="00B04075" w:rsidRDefault="00B04075" w:rsidP="00B04075">
            <w:pPr>
              <w:spacing w:after="0" w:line="240" w:lineRule="auto"/>
            </w:pPr>
            <w:r w:rsidRPr="00B04075">
              <w:t>•</w:t>
            </w:r>
            <w:r w:rsidRPr="00B04075">
              <w:tab/>
              <w:t>Реализовать возможность вывода отчетов</w:t>
            </w:r>
          </w:p>
          <w:p w:rsidR="00B04075" w:rsidRPr="00B04075" w:rsidRDefault="00B04075" w:rsidP="00B04075">
            <w:pPr>
              <w:shd w:val="clear" w:color="auto" w:fill="FFFFFF"/>
              <w:spacing w:after="0" w:line="360" w:lineRule="atLeast"/>
              <w:jc w:val="both"/>
              <w:rPr>
                <w:rFonts w:eastAsia="Times New Roman"/>
                <w:i/>
                <w:color w:val="FF0000"/>
                <w:sz w:val="24"/>
                <w:szCs w:val="24"/>
                <w:lang w:eastAsia="ru-RU"/>
              </w:rPr>
            </w:pPr>
            <w:r w:rsidRPr="00B04075">
              <w:rPr>
                <w:rFonts w:eastAsia="Times New Roman"/>
                <w:i/>
                <w:color w:val="FF0000"/>
                <w:sz w:val="24"/>
                <w:szCs w:val="24"/>
                <w:lang w:eastAsia="ru-RU"/>
              </w:rPr>
              <w:t>Примечание:</w:t>
            </w:r>
          </w:p>
          <w:p w:rsidR="00B04075" w:rsidRPr="00B04075" w:rsidRDefault="00B04075" w:rsidP="00B04075">
            <w:pPr>
              <w:shd w:val="clear" w:color="auto" w:fill="FFFFFF"/>
              <w:spacing w:after="0" w:line="360" w:lineRule="atLeast"/>
              <w:ind w:firstLine="708"/>
              <w:jc w:val="both"/>
              <w:rPr>
                <w:rFonts w:eastAsia="Times New Roman"/>
                <w:i/>
                <w:color w:val="FF0000"/>
                <w:sz w:val="24"/>
                <w:szCs w:val="24"/>
                <w:lang w:eastAsia="ru-RU"/>
              </w:rPr>
            </w:pPr>
            <w:r w:rsidRPr="00B04075">
              <w:rPr>
                <w:rFonts w:eastAsia="Times New Roman"/>
                <w:i/>
                <w:color w:val="FF0000"/>
                <w:sz w:val="24"/>
                <w:szCs w:val="24"/>
                <w:lang w:eastAsia="ru-RU"/>
              </w:rPr>
              <w:t xml:space="preserve"> а. Реализация импорта из </w:t>
            </w:r>
            <w:r w:rsidRPr="00B04075">
              <w:rPr>
                <w:rFonts w:eastAsia="Times New Roman"/>
                <w:i/>
                <w:color w:val="FF0000"/>
                <w:sz w:val="24"/>
                <w:szCs w:val="24"/>
                <w:lang w:val="en-US" w:eastAsia="ru-RU"/>
              </w:rPr>
              <w:t>Excel</w:t>
            </w:r>
            <w:r w:rsidRPr="00B04075">
              <w:rPr>
                <w:rFonts w:eastAsia="Times New Roman"/>
                <w:i/>
                <w:color w:val="FF0000"/>
                <w:sz w:val="24"/>
                <w:szCs w:val="24"/>
                <w:lang w:eastAsia="ru-RU"/>
              </w:rPr>
              <w:t xml:space="preserve"> производится на отдельной вкладке, предложенной пользователю системы. После проверки всех заданий, таблица, в которую производился импорт очищается и будет произведен повторный импорт данных из листа </w:t>
            </w:r>
            <w:r w:rsidRPr="00B04075">
              <w:rPr>
                <w:rFonts w:eastAsia="Times New Roman"/>
                <w:i/>
                <w:color w:val="FF0000"/>
                <w:sz w:val="24"/>
                <w:szCs w:val="24"/>
                <w:lang w:val="en-US" w:eastAsia="ru-RU"/>
              </w:rPr>
              <w:t>EXCEL</w:t>
            </w:r>
            <w:r w:rsidRPr="00B04075">
              <w:rPr>
                <w:rFonts w:eastAsia="Times New Roman"/>
                <w:i/>
                <w:color w:val="FF0000"/>
                <w:sz w:val="24"/>
                <w:szCs w:val="24"/>
                <w:lang w:eastAsia="ru-RU"/>
              </w:rPr>
              <w:t>, с целью проверки работоспособности функционала ИС</w:t>
            </w:r>
          </w:p>
          <w:p w:rsidR="00B04075" w:rsidRPr="00B04075" w:rsidRDefault="00B04075" w:rsidP="00B04075">
            <w:pPr>
              <w:shd w:val="clear" w:color="auto" w:fill="FFFFFF"/>
              <w:spacing w:after="0" w:line="360" w:lineRule="atLeast"/>
              <w:ind w:firstLine="708"/>
              <w:jc w:val="both"/>
              <w:rPr>
                <w:rFonts w:eastAsia="Times New Roman"/>
                <w:i/>
                <w:color w:val="FF0000"/>
                <w:sz w:val="24"/>
                <w:szCs w:val="24"/>
                <w:lang w:eastAsia="ru-RU"/>
              </w:rPr>
            </w:pPr>
            <w:r w:rsidRPr="00B04075">
              <w:rPr>
                <w:rFonts w:eastAsia="Times New Roman"/>
                <w:i/>
                <w:color w:val="FF0000"/>
                <w:sz w:val="24"/>
                <w:szCs w:val="24"/>
                <w:lang w:eastAsia="ru-RU"/>
              </w:rPr>
              <w:t>б. Объект, хранящий в себе итоговую информацию, должен заполняться только по результатам работы с таблицами «Приход» и «Расход»</w:t>
            </w:r>
          </w:p>
          <w:p w:rsidR="00B04075" w:rsidRPr="00B04075" w:rsidRDefault="00B04075" w:rsidP="00B04075">
            <w:pPr>
              <w:spacing w:after="0" w:line="240" w:lineRule="auto"/>
              <w:rPr>
                <w:rFonts w:eastAsia="Times New Roman"/>
                <w:sz w:val="24"/>
                <w:szCs w:val="24"/>
                <w:lang w:eastAsia="ru-RU"/>
              </w:rPr>
            </w:pPr>
          </w:p>
        </w:tc>
        <w:tc>
          <w:tcPr>
            <w:tcW w:w="897" w:type="pct"/>
            <w:shd w:val="clear" w:color="auto" w:fill="auto"/>
          </w:tcPr>
          <w:p w:rsidR="00B04075" w:rsidRPr="00B04075" w:rsidRDefault="00B04075" w:rsidP="00B04075">
            <w:pPr>
              <w:tabs>
                <w:tab w:val="left" w:pos="567"/>
                <w:tab w:val="left" w:pos="709"/>
                <w:tab w:val="left" w:pos="1134"/>
              </w:tabs>
              <w:spacing w:after="0" w:line="240" w:lineRule="auto"/>
              <w:jc w:val="center"/>
              <w:rPr>
                <w:rFonts w:eastAsia="Times New Roman"/>
                <w:sz w:val="24"/>
                <w:szCs w:val="24"/>
                <w:lang w:eastAsia="ru-RU"/>
              </w:rPr>
            </w:pPr>
          </w:p>
        </w:tc>
      </w:tr>
      <w:tr w:rsidR="00B04075" w:rsidRPr="00B04075" w:rsidTr="0059572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9" w:type="pct"/>
          </w:tcPr>
          <w:p w:rsidR="00B04075" w:rsidRPr="00B04075" w:rsidRDefault="00B04075" w:rsidP="00B04075">
            <w:pPr>
              <w:tabs>
                <w:tab w:val="left" w:pos="567"/>
                <w:tab w:val="left" w:pos="709"/>
                <w:tab w:val="left" w:pos="1134"/>
              </w:tabs>
              <w:spacing w:after="0" w:line="240" w:lineRule="auto"/>
              <w:ind w:left="720"/>
              <w:rPr>
                <w:rFonts w:eastAsia="Times New Roman"/>
                <w:sz w:val="24"/>
                <w:szCs w:val="24"/>
                <w:lang w:eastAsia="ru-RU"/>
              </w:rPr>
            </w:pPr>
          </w:p>
        </w:tc>
        <w:tc>
          <w:tcPr>
            <w:tcW w:w="3794" w:type="pct"/>
            <w:shd w:val="clear" w:color="auto" w:fill="auto"/>
          </w:tcPr>
          <w:p w:rsidR="00B04075" w:rsidRPr="00B04075" w:rsidRDefault="00B04075" w:rsidP="00B04075">
            <w:pPr>
              <w:tabs>
                <w:tab w:val="left" w:pos="567"/>
                <w:tab w:val="left" w:pos="709"/>
                <w:tab w:val="left" w:pos="1134"/>
              </w:tabs>
              <w:spacing w:after="0" w:line="240" w:lineRule="auto"/>
              <w:jc w:val="center"/>
              <w:rPr>
                <w:rFonts w:eastAsia="Times New Roman"/>
                <w:sz w:val="24"/>
                <w:szCs w:val="24"/>
                <w:lang w:eastAsia="ru-RU"/>
              </w:rPr>
            </w:pPr>
            <w:r w:rsidRPr="00B04075">
              <w:rPr>
                <w:rFonts w:eastAsia="Times New Roman"/>
                <w:b/>
                <w:sz w:val="24"/>
                <w:szCs w:val="24"/>
                <w:lang w:eastAsia="ru-RU"/>
              </w:rPr>
              <w:t>Критерии оценки:</w:t>
            </w:r>
          </w:p>
        </w:tc>
        <w:tc>
          <w:tcPr>
            <w:tcW w:w="897" w:type="pct"/>
            <w:shd w:val="clear" w:color="auto" w:fill="auto"/>
          </w:tcPr>
          <w:p w:rsidR="00B04075" w:rsidRPr="00B04075" w:rsidRDefault="00B04075" w:rsidP="00B04075">
            <w:pPr>
              <w:tabs>
                <w:tab w:val="left" w:pos="567"/>
                <w:tab w:val="left" w:pos="709"/>
                <w:tab w:val="left" w:pos="1134"/>
              </w:tabs>
              <w:spacing w:after="0" w:line="240" w:lineRule="auto"/>
              <w:jc w:val="center"/>
              <w:rPr>
                <w:rFonts w:eastAsia="Times New Roman"/>
                <w:sz w:val="24"/>
                <w:szCs w:val="24"/>
                <w:lang w:eastAsia="ru-RU"/>
              </w:rPr>
            </w:pPr>
          </w:p>
        </w:tc>
      </w:tr>
      <w:tr w:rsidR="00B04075" w:rsidRPr="00B04075" w:rsidTr="0059572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9" w:type="pct"/>
          </w:tcPr>
          <w:p w:rsidR="00B04075" w:rsidRPr="00B04075" w:rsidRDefault="00B04075" w:rsidP="00B04075">
            <w:pPr>
              <w:tabs>
                <w:tab w:val="left" w:pos="567"/>
                <w:tab w:val="left" w:pos="709"/>
                <w:tab w:val="left" w:pos="1134"/>
              </w:tabs>
              <w:spacing w:after="0" w:line="240" w:lineRule="auto"/>
              <w:ind w:left="720"/>
              <w:rPr>
                <w:rFonts w:eastAsia="Times New Roman"/>
                <w:sz w:val="24"/>
                <w:szCs w:val="24"/>
                <w:lang w:eastAsia="ru-RU"/>
              </w:rPr>
            </w:pPr>
          </w:p>
        </w:tc>
        <w:tc>
          <w:tcPr>
            <w:tcW w:w="3794" w:type="pct"/>
            <w:shd w:val="clear" w:color="auto" w:fill="auto"/>
          </w:tcPr>
          <w:p w:rsidR="00B04075" w:rsidRPr="00B04075" w:rsidRDefault="00B04075" w:rsidP="00B04075">
            <w:pPr>
              <w:tabs>
                <w:tab w:val="left" w:pos="567"/>
                <w:tab w:val="left" w:pos="709"/>
                <w:tab w:val="left" w:pos="1134"/>
              </w:tabs>
              <w:spacing w:after="0" w:line="240" w:lineRule="auto"/>
              <w:rPr>
                <w:rFonts w:eastAsia="Times New Roman"/>
                <w:sz w:val="24"/>
                <w:szCs w:val="24"/>
                <w:lang w:eastAsia="ru-RU"/>
              </w:rPr>
            </w:pPr>
            <w:r w:rsidRPr="00B04075">
              <w:rPr>
                <w:rFonts w:eastAsia="Times New Roman"/>
                <w:sz w:val="24"/>
                <w:szCs w:val="24"/>
                <w:lang w:eastAsia="ru-RU"/>
              </w:rPr>
              <w:t>Реализована возможность выбора и сохранения картинки в БД для каждого товара</w:t>
            </w:r>
          </w:p>
        </w:tc>
        <w:tc>
          <w:tcPr>
            <w:tcW w:w="897" w:type="pct"/>
            <w:shd w:val="clear" w:color="auto" w:fill="auto"/>
          </w:tcPr>
          <w:p w:rsidR="00B04075" w:rsidRPr="00B04075" w:rsidRDefault="00B04075" w:rsidP="00B04075">
            <w:pPr>
              <w:tabs>
                <w:tab w:val="left" w:pos="567"/>
                <w:tab w:val="left" w:pos="709"/>
                <w:tab w:val="left" w:pos="1134"/>
              </w:tabs>
              <w:spacing w:after="0" w:line="240" w:lineRule="auto"/>
              <w:jc w:val="center"/>
              <w:rPr>
                <w:rFonts w:eastAsia="Times New Roman"/>
                <w:sz w:val="24"/>
                <w:szCs w:val="24"/>
                <w:lang w:eastAsia="ru-RU"/>
              </w:rPr>
            </w:pPr>
            <w:r w:rsidRPr="00B04075">
              <w:rPr>
                <w:rFonts w:eastAsia="Times New Roman"/>
                <w:sz w:val="24"/>
                <w:szCs w:val="24"/>
                <w:lang w:eastAsia="ru-RU"/>
              </w:rPr>
              <w:t>7</w:t>
            </w:r>
          </w:p>
        </w:tc>
      </w:tr>
      <w:tr w:rsidR="00B04075" w:rsidRPr="00B04075" w:rsidTr="0059572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9" w:type="pct"/>
          </w:tcPr>
          <w:p w:rsidR="00B04075" w:rsidRPr="00B04075" w:rsidRDefault="00B04075" w:rsidP="00B04075">
            <w:pPr>
              <w:tabs>
                <w:tab w:val="left" w:pos="567"/>
                <w:tab w:val="left" w:pos="709"/>
                <w:tab w:val="left" w:pos="1134"/>
              </w:tabs>
              <w:spacing w:after="0" w:line="240" w:lineRule="auto"/>
              <w:ind w:left="720"/>
              <w:rPr>
                <w:rFonts w:eastAsia="Times New Roman"/>
                <w:sz w:val="24"/>
                <w:szCs w:val="24"/>
                <w:lang w:eastAsia="ru-RU"/>
              </w:rPr>
            </w:pPr>
          </w:p>
        </w:tc>
        <w:tc>
          <w:tcPr>
            <w:tcW w:w="3794" w:type="pct"/>
            <w:shd w:val="clear" w:color="auto" w:fill="auto"/>
          </w:tcPr>
          <w:p w:rsidR="00B04075" w:rsidRPr="00B04075" w:rsidRDefault="00B04075" w:rsidP="00B04075">
            <w:pPr>
              <w:tabs>
                <w:tab w:val="left" w:pos="567"/>
                <w:tab w:val="left" w:pos="709"/>
                <w:tab w:val="left" w:pos="1134"/>
              </w:tabs>
              <w:spacing w:after="0" w:line="240" w:lineRule="auto"/>
              <w:rPr>
                <w:rFonts w:eastAsia="Times New Roman"/>
                <w:sz w:val="24"/>
                <w:szCs w:val="24"/>
                <w:lang w:eastAsia="ru-RU"/>
              </w:rPr>
            </w:pPr>
            <w:r w:rsidRPr="00B04075">
              <w:rPr>
                <w:rFonts w:eastAsia="Times New Roman"/>
                <w:sz w:val="24"/>
                <w:szCs w:val="24"/>
                <w:lang w:eastAsia="ru-RU"/>
              </w:rPr>
              <w:t xml:space="preserve">Реализована возможность экспорта списка товаров из файла </w:t>
            </w:r>
            <w:r w:rsidRPr="00B04075">
              <w:rPr>
                <w:rFonts w:eastAsia="Times New Roman"/>
                <w:sz w:val="24"/>
                <w:szCs w:val="24"/>
                <w:lang w:val="en-US" w:eastAsia="ru-RU"/>
              </w:rPr>
              <w:t>Excel</w:t>
            </w:r>
          </w:p>
        </w:tc>
        <w:tc>
          <w:tcPr>
            <w:tcW w:w="897" w:type="pct"/>
            <w:shd w:val="clear" w:color="auto" w:fill="auto"/>
          </w:tcPr>
          <w:p w:rsidR="00B04075" w:rsidRPr="00B04075" w:rsidRDefault="00B04075" w:rsidP="00B04075">
            <w:pPr>
              <w:tabs>
                <w:tab w:val="left" w:pos="567"/>
                <w:tab w:val="left" w:pos="709"/>
                <w:tab w:val="left" w:pos="1134"/>
              </w:tabs>
              <w:spacing w:after="0" w:line="240" w:lineRule="auto"/>
              <w:jc w:val="center"/>
              <w:rPr>
                <w:rFonts w:eastAsia="Times New Roman"/>
                <w:sz w:val="24"/>
                <w:szCs w:val="24"/>
                <w:lang w:eastAsia="ru-RU"/>
              </w:rPr>
            </w:pPr>
            <w:r w:rsidRPr="00B04075">
              <w:rPr>
                <w:rFonts w:eastAsia="Times New Roman"/>
                <w:sz w:val="24"/>
                <w:szCs w:val="24"/>
                <w:lang w:eastAsia="ru-RU"/>
              </w:rPr>
              <w:t>7</w:t>
            </w:r>
          </w:p>
        </w:tc>
      </w:tr>
      <w:tr w:rsidR="00B04075" w:rsidRPr="00B04075" w:rsidTr="0059572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9" w:type="pct"/>
          </w:tcPr>
          <w:p w:rsidR="00B04075" w:rsidRPr="00B04075" w:rsidRDefault="00B04075" w:rsidP="00B04075">
            <w:pPr>
              <w:tabs>
                <w:tab w:val="left" w:pos="567"/>
                <w:tab w:val="left" w:pos="709"/>
                <w:tab w:val="left" w:pos="1134"/>
              </w:tabs>
              <w:spacing w:after="0" w:line="240" w:lineRule="auto"/>
              <w:ind w:left="720"/>
              <w:rPr>
                <w:rFonts w:eastAsia="Times New Roman"/>
                <w:sz w:val="24"/>
                <w:szCs w:val="24"/>
                <w:lang w:eastAsia="ru-RU"/>
              </w:rPr>
            </w:pPr>
          </w:p>
        </w:tc>
        <w:tc>
          <w:tcPr>
            <w:tcW w:w="3794" w:type="pct"/>
            <w:shd w:val="clear" w:color="auto" w:fill="auto"/>
          </w:tcPr>
          <w:p w:rsidR="00B04075" w:rsidRPr="00B04075" w:rsidRDefault="00B04075" w:rsidP="00B04075">
            <w:pPr>
              <w:tabs>
                <w:tab w:val="left" w:pos="567"/>
                <w:tab w:val="left" w:pos="709"/>
                <w:tab w:val="left" w:pos="1134"/>
              </w:tabs>
              <w:spacing w:after="0" w:line="240" w:lineRule="auto"/>
              <w:rPr>
                <w:rFonts w:eastAsia="Times New Roman"/>
                <w:sz w:val="24"/>
                <w:szCs w:val="24"/>
                <w:lang w:eastAsia="ru-RU"/>
              </w:rPr>
            </w:pPr>
            <w:r w:rsidRPr="00B04075">
              <w:rPr>
                <w:rFonts w:eastAsia="Times New Roman"/>
                <w:sz w:val="24"/>
                <w:szCs w:val="24"/>
                <w:lang w:eastAsia="ru-RU"/>
              </w:rPr>
              <w:t>Реализована возможность сохранения данных в таблицы «Приход» и «Расход»</w:t>
            </w:r>
          </w:p>
        </w:tc>
        <w:tc>
          <w:tcPr>
            <w:tcW w:w="897" w:type="pct"/>
            <w:shd w:val="clear" w:color="auto" w:fill="auto"/>
          </w:tcPr>
          <w:p w:rsidR="00B04075" w:rsidRPr="00B04075" w:rsidRDefault="00B04075" w:rsidP="00B04075">
            <w:pPr>
              <w:tabs>
                <w:tab w:val="left" w:pos="567"/>
                <w:tab w:val="left" w:pos="709"/>
                <w:tab w:val="left" w:pos="1134"/>
              </w:tabs>
              <w:spacing w:after="0" w:line="240" w:lineRule="auto"/>
              <w:jc w:val="center"/>
              <w:rPr>
                <w:rFonts w:eastAsia="Times New Roman"/>
                <w:sz w:val="24"/>
                <w:szCs w:val="24"/>
                <w:lang w:eastAsia="ru-RU"/>
              </w:rPr>
            </w:pPr>
            <w:r w:rsidRPr="00B04075">
              <w:rPr>
                <w:rFonts w:eastAsia="Times New Roman"/>
                <w:sz w:val="24"/>
                <w:szCs w:val="24"/>
                <w:lang w:eastAsia="ru-RU"/>
              </w:rPr>
              <w:t>3</w:t>
            </w:r>
          </w:p>
        </w:tc>
      </w:tr>
      <w:tr w:rsidR="00B04075" w:rsidRPr="00B04075" w:rsidTr="0059572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9" w:type="pct"/>
          </w:tcPr>
          <w:p w:rsidR="00B04075" w:rsidRPr="00B04075" w:rsidRDefault="00B04075" w:rsidP="00B04075">
            <w:pPr>
              <w:tabs>
                <w:tab w:val="left" w:pos="567"/>
                <w:tab w:val="left" w:pos="709"/>
                <w:tab w:val="left" w:pos="1134"/>
              </w:tabs>
              <w:spacing w:after="0" w:line="240" w:lineRule="auto"/>
              <w:ind w:left="720"/>
              <w:rPr>
                <w:rFonts w:eastAsia="Times New Roman"/>
                <w:sz w:val="24"/>
                <w:szCs w:val="24"/>
                <w:lang w:eastAsia="ru-RU"/>
              </w:rPr>
            </w:pPr>
          </w:p>
        </w:tc>
        <w:tc>
          <w:tcPr>
            <w:tcW w:w="3794" w:type="pct"/>
            <w:shd w:val="clear" w:color="auto" w:fill="auto"/>
          </w:tcPr>
          <w:p w:rsidR="00B04075" w:rsidRPr="00B04075" w:rsidRDefault="00B04075" w:rsidP="00B04075">
            <w:pPr>
              <w:tabs>
                <w:tab w:val="left" w:pos="567"/>
                <w:tab w:val="left" w:pos="709"/>
                <w:tab w:val="left" w:pos="1134"/>
              </w:tabs>
              <w:spacing w:after="0" w:line="240" w:lineRule="auto"/>
              <w:rPr>
                <w:rFonts w:eastAsia="Times New Roman"/>
                <w:sz w:val="24"/>
                <w:szCs w:val="24"/>
                <w:lang w:eastAsia="ru-RU"/>
              </w:rPr>
            </w:pPr>
            <w:r w:rsidRPr="00B04075">
              <w:rPr>
                <w:rFonts w:eastAsia="Times New Roman"/>
                <w:sz w:val="24"/>
                <w:szCs w:val="24"/>
                <w:lang w:eastAsia="ru-RU"/>
              </w:rPr>
              <w:t>Объект, хранящий в себе итоговую информацию, заполняется только по результатам работы с таблицами «Приход» и «Расход»</w:t>
            </w:r>
          </w:p>
        </w:tc>
        <w:tc>
          <w:tcPr>
            <w:tcW w:w="897" w:type="pct"/>
            <w:shd w:val="clear" w:color="auto" w:fill="auto"/>
          </w:tcPr>
          <w:p w:rsidR="00B04075" w:rsidRPr="00B04075" w:rsidRDefault="00B04075" w:rsidP="00B04075">
            <w:pPr>
              <w:tabs>
                <w:tab w:val="left" w:pos="567"/>
                <w:tab w:val="left" w:pos="709"/>
                <w:tab w:val="left" w:pos="1134"/>
              </w:tabs>
              <w:spacing w:after="0" w:line="240" w:lineRule="auto"/>
              <w:jc w:val="center"/>
              <w:rPr>
                <w:rFonts w:eastAsia="Times New Roman"/>
                <w:sz w:val="24"/>
                <w:szCs w:val="24"/>
                <w:lang w:eastAsia="ru-RU"/>
              </w:rPr>
            </w:pPr>
            <w:r w:rsidRPr="00B04075">
              <w:rPr>
                <w:rFonts w:eastAsia="Times New Roman"/>
                <w:sz w:val="24"/>
                <w:szCs w:val="24"/>
                <w:lang w:eastAsia="ru-RU"/>
              </w:rPr>
              <w:t>3</w:t>
            </w:r>
          </w:p>
        </w:tc>
      </w:tr>
      <w:tr w:rsidR="00B04075" w:rsidRPr="00B04075" w:rsidTr="0059572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09" w:type="pct"/>
          </w:tcPr>
          <w:p w:rsidR="00B04075" w:rsidRPr="00B04075" w:rsidRDefault="00B04075" w:rsidP="00B04075">
            <w:pPr>
              <w:tabs>
                <w:tab w:val="left" w:pos="567"/>
                <w:tab w:val="left" w:pos="709"/>
                <w:tab w:val="left" w:pos="1134"/>
              </w:tabs>
              <w:spacing w:after="0" w:line="240" w:lineRule="auto"/>
              <w:ind w:left="720"/>
              <w:rPr>
                <w:rFonts w:eastAsia="Times New Roman"/>
                <w:sz w:val="24"/>
                <w:szCs w:val="24"/>
                <w:lang w:eastAsia="ru-RU"/>
              </w:rPr>
            </w:pPr>
          </w:p>
        </w:tc>
        <w:tc>
          <w:tcPr>
            <w:tcW w:w="3794" w:type="pct"/>
            <w:shd w:val="clear" w:color="auto" w:fill="auto"/>
          </w:tcPr>
          <w:p w:rsidR="00B04075" w:rsidRPr="00B04075" w:rsidRDefault="00B04075" w:rsidP="00B04075">
            <w:pPr>
              <w:tabs>
                <w:tab w:val="left" w:pos="567"/>
                <w:tab w:val="left" w:pos="709"/>
                <w:tab w:val="left" w:pos="1134"/>
              </w:tabs>
              <w:spacing w:after="0" w:line="240" w:lineRule="auto"/>
              <w:rPr>
                <w:rFonts w:eastAsia="Times New Roman"/>
                <w:sz w:val="24"/>
                <w:szCs w:val="24"/>
                <w:lang w:eastAsia="ru-RU"/>
              </w:rPr>
            </w:pPr>
            <w:r w:rsidRPr="00B04075">
              <w:rPr>
                <w:rFonts w:eastAsia="Times New Roman"/>
                <w:sz w:val="24"/>
                <w:szCs w:val="24"/>
                <w:lang w:eastAsia="ru-RU"/>
              </w:rPr>
              <w:t>Реализованная возможность просмотра результатов запросов в виде отчетов .</w:t>
            </w:r>
          </w:p>
        </w:tc>
        <w:tc>
          <w:tcPr>
            <w:tcW w:w="897" w:type="pct"/>
            <w:shd w:val="clear" w:color="auto" w:fill="auto"/>
          </w:tcPr>
          <w:p w:rsidR="00B04075" w:rsidRPr="00B04075" w:rsidRDefault="00B04075" w:rsidP="00B04075">
            <w:pPr>
              <w:tabs>
                <w:tab w:val="left" w:pos="567"/>
                <w:tab w:val="left" w:pos="709"/>
                <w:tab w:val="left" w:pos="1134"/>
              </w:tabs>
              <w:spacing w:after="0" w:line="240" w:lineRule="auto"/>
              <w:jc w:val="center"/>
              <w:rPr>
                <w:rFonts w:eastAsia="Times New Roman"/>
                <w:sz w:val="24"/>
                <w:szCs w:val="24"/>
                <w:lang w:eastAsia="ru-RU"/>
              </w:rPr>
            </w:pPr>
            <w:r w:rsidRPr="00B04075">
              <w:rPr>
                <w:rFonts w:eastAsia="Times New Roman"/>
                <w:sz w:val="24"/>
                <w:szCs w:val="24"/>
                <w:lang w:eastAsia="ru-RU"/>
              </w:rPr>
              <w:t>5</w:t>
            </w:r>
          </w:p>
        </w:tc>
      </w:tr>
    </w:tbl>
    <w:p w:rsidR="00B04075" w:rsidRPr="00B04075" w:rsidRDefault="00B04075" w:rsidP="00B04075">
      <w:pPr>
        <w:tabs>
          <w:tab w:val="left" w:pos="567"/>
          <w:tab w:val="left" w:pos="709"/>
          <w:tab w:val="left" w:pos="1134"/>
        </w:tabs>
        <w:spacing w:after="0" w:line="240" w:lineRule="auto"/>
        <w:jc w:val="right"/>
        <w:rPr>
          <w:rFonts w:eastAsia="Times New Roman"/>
          <w:sz w:val="24"/>
          <w:szCs w:val="24"/>
        </w:rPr>
      </w:pPr>
    </w:p>
    <w:p w:rsidR="00B04075" w:rsidRPr="00B04075" w:rsidRDefault="00B04075" w:rsidP="00B04075">
      <w:pPr>
        <w:tabs>
          <w:tab w:val="left" w:pos="567"/>
          <w:tab w:val="left" w:pos="709"/>
          <w:tab w:val="left" w:pos="1134"/>
        </w:tabs>
        <w:spacing w:after="0" w:line="240" w:lineRule="auto"/>
        <w:jc w:val="right"/>
        <w:rPr>
          <w:rFonts w:eastAsia="Times New Roman"/>
          <w:sz w:val="24"/>
          <w:szCs w:val="24"/>
        </w:rPr>
      </w:pPr>
      <w:r w:rsidRPr="00B04075">
        <w:rPr>
          <w:rFonts w:eastAsia="Times New Roman"/>
          <w:sz w:val="24"/>
          <w:szCs w:val="24"/>
        </w:rPr>
        <w:t xml:space="preserve">Таблица 2 </w:t>
      </w:r>
    </w:p>
    <w:p w:rsidR="00B04075" w:rsidRPr="00B04075" w:rsidRDefault="00B04075" w:rsidP="00B04075">
      <w:pPr>
        <w:tabs>
          <w:tab w:val="left" w:pos="567"/>
          <w:tab w:val="left" w:pos="709"/>
          <w:tab w:val="left" w:pos="1134"/>
        </w:tabs>
        <w:spacing w:after="120" w:line="240" w:lineRule="auto"/>
        <w:jc w:val="right"/>
        <w:rPr>
          <w:rFonts w:eastAsia="Times New Roman"/>
          <w:sz w:val="24"/>
          <w:szCs w:val="24"/>
        </w:rPr>
      </w:pPr>
      <w:r w:rsidRPr="00B04075">
        <w:rPr>
          <w:rFonts w:eastAsia="Times New Roman"/>
          <w:sz w:val="24"/>
          <w:szCs w:val="24"/>
        </w:rPr>
        <w:t xml:space="preserve">Материально-техническое обеспечение выполнения задания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2"/>
        <w:gridCol w:w="2341"/>
        <w:gridCol w:w="1426"/>
        <w:gridCol w:w="1318"/>
        <w:gridCol w:w="1318"/>
        <w:gridCol w:w="2126"/>
      </w:tblGrid>
      <w:tr w:rsidR="00B04075" w:rsidRPr="00B04075" w:rsidTr="0059572B">
        <w:tc>
          <w:tcPr>
            <w:tcW w:w="922" w:type="pct"/>
            <w:shd w:val="clear" w:color="auto" w:fill="auto"/>
            <w:vAlign w:val="center"/>
          </w:tcPr>
          <w:p w:rsidR="00B04075" w:rsidRPr="00B04075" w:rsidRDefault="00B04075" w:rsidP="00B04075">
            <w:pPr>
              <w:spacing w:after="0" w:line="240" w:lineRule="auto"/>
              <w:jc w:val="center"/>
              <w:rPr>
                <w:sz w:val="18"/>
                <w:szCs w:val="18"/>
              </w:rPr>
            </w:pPr>
            <w:r w:rsidRPr="00B04075">
              <w:rPr>
                <w:sz w:val="18"/>
                <w:szCs w:val="18"/>
              </w:rPr>
              <w:t>Наименование задания/задачи</w:t>
            </w:r>
          </w:p>
        </w:tc>
        <w:tc>
          <w:tcPr>
            <w:tcW w:w="790" w:type="pct"/>
            <w:shd w:val="clear" w:color="auto" w:fill="auto"/>
            <w:vAlign w:val="center"/>
          </w:tcPr>
          <w:p w:rsidR="00B04075" w:rsidRPr="00B04075" w:rsidRDefault="00B04075" w:rsidP="00B04075">
            <w:pPr>
              <w:spacing w:after="0" w:line="240" w:lineRule="auto"/>
              <w:jc w:val="center"/>
              <w:rPr>
                <w:sz w:val="18"/>
                <w:szCs w:val="18"/>
              </w:rPr>
            </w:pPr>
            <w:r w:rsidRPr="00B04075">
              <w:rPr>
                <w:sz w:val="18"/>
                <w:szCs w:val="18"/>
              </w:rPr>
              <w:t>Наличие прикладной компьютерной программы (наименование)</w:t>
            </w:r>
          </w:p>
        </w:tc>
        <w:tc>
          <w:tcPr>
            <w:tcW w:w="763" w:type="pct"/>
            <w:shd w:val="clear" w:color="auto" w:fill="auto"/>
            <w:vAlign w:val="center"/>
          </w:tcPr>
          <w:p w:rsidR="00B04075" w:rsidRPr="00B04075" w:rsidRDefault="00B04075" w:rsidP="00B04075">
            <w:pPr>
              <w:spacing w:after="0" w:line="240" w:lineRule="auto"/>
              <w:jc w:val="center"/>
              <w:rPr>
                <w:sz w:val="18"/>
                <w:szCs w:val="18"/>
              </w:rPr>
            </w:pPr>
            <w:r w:rsidRPr="00B04075">
              <w:rPr>
                <w:sz w:val="18"/>
                <w:szCs w:val="18"/>
              </w:rPr>
              <w:t>Наличие специального оборудования</w:t>
            </w:r>
          </w:p>
          <w:p w:rsidR="00B04075" w:rsidRPr="00B04075" w:rsidRDefault="00B04075" w:rsidP="00B04075">
            <w:pPr>
              <w:spacing w:after="0" w:line="240" w:lineRule="auto"/>
              <w:jc w:val="center"/>
              <w:rPr>
                <w:sz w:val="18"/>
                <w:szCs w:val="18"/>
              </w:rPr>
            </w:pPr>
            <w:r w:rsidRPr="00B04075">
              <w:rPr>
                <w:sz w:val="18"/>
                <w:szCs w:val="18"/>
              </w:rPr>
              <w:t>(наименование)</w:t>
            </w:r>
          </w:p>
        </w:tc>
        <w:tc>
          <w:tcPr>
            <w:tcW w:w="705" w:type="pct"/>
            <w:shd w:val="clear" w:color="auto" w:fill="auto"/>
            <w:vAlign w:val="center"/>
          </w:tcPr>
          <w:p w:rsidR="00B04075" w:rsidRPr="00B04075" w:rsidRDefault="00B04075" w:rsidP="00B04075">
            <w:pPr>
              <w:spacing w:after="0" w:line="240" w:lineRule="auto"/>
              <w:ind w:left="-108"/>
              <w:jc w:val="center"/>
              <w:rPr>
                <w:sz w:val="18"/>
                <w:szCs w:val="18"/>
              </w:rPr>
            </w:pPr>
            <w:r w:rsidRPr="00B04075">
              <w:rPr>
                <w:sz w:val="18"/>
                <w:szCs w:val="18"/>
              </w:rPr>
              <w:t>Наличие специальных инструментов</w:t>
            </w:r>
          </w:p>
          <w:p w:rsidR="00B04075" w:rsidRPr="00B04075" w:rsidRDefault="00B04075" w:rsidP="00B04075">
            <w:pPr>
              <w:spacing w:after="0" w:line="240" w:lineRule="auto"/>
              <w:ind w:left="-108"/>
              <w:jc w:val="center"/>
              <w:rPr>
                <w:sz w:val="18"/>
                <w:szCs w:val="18"/>
              </w:rPr>
            </w:pPr>
            <w:r w:rsidRPr="00B04075">
              <w:rPr>
                <w:sz w:val="18"/>
                <w:szCs w:val="18"/>
              </w:rPr>
              <w:t>(наименование)</w:t>
            </w:r>
          </w:p>
        </w:tc>
        <w:tc>
          <w:tcPr>
            <w:tcW w:w="705" w:type="pct"/>
            <w:shd w:val="clear" w:color="auto" w:fill="auto"/>
            <w:vAlign w:val="center"/>
          </w:tcPr>
          <w:p w:rsidR="00B04075" w:rsidRPr="00B04075" w:rsidRDefault="00B04075" w:rsidP="00B04075">
            <w:pPr>
              <w:spacing w:after="0" w:line="240" w:lineRule="auto"/>
              <w:ind w:left="-108"/>
              <w:jc w:val="center"/>
              <w:rPr>
                <w:sz w:val="18"/>
                <w:szCs w:val="18"/>
              </w:rPr>
            </w:pPr>
            <w:r w:rsidRPr="00B04075">
              <w:rPr>
                <w:sz w:val="18"/>
                <w:szCs w:val="18"/>
              </w:rPr>
              <w:t>Наличие материалов (наименование)</w:t>
            </w:r>
          </w:p>
        </w:tc>
        <w:tc>
          <w:tcPr>
            <w:tcW w:w="1114" w:type="pct"/>
            <w:shd w:val="clear" w:color="auto" w:fill="auto"/>
            <w:vAlign w:val="center"/>
          </w:tcPr>
          <w:p w:rsidR="00B04075" w:rsidRPr="00B04075" w:rsidRDefault="00B04075" w:rsidP="00B04075">
            <w:pPr>
              <w:spacing w:after="0" w:line="240" w:lineRule="auto"/>
              <w:jc w:val="center"/>
              <w:rPr>
                <w:sz w:val="18"/>
                <w:szCs w:val="18"/>
              </w:rPr>
            </w:pPr>
            <w:r w:rsidRPr="00B04075">
              <w:rPr>
                <w:sz w:val="18"/>
                <w:szCs w:val="18"/>
              </w:rPr>
              <w:t>Наличие специального места выполнения задания (</w:t>
            </w:r>
            <w:r w:rsidRPr="00B04075">
              <w:rPr>
                <w:iCs/>
                <w:sz w:val="18"/>
                <w:szCs w:val="18"/>
              </w:rPr>
              <w:t xml:space="preserve">лаборатория, мастерская, цех, полигон </w:t>
            </w:r>
            <w:r w:rsidRPr="00B04075">
              <w:rPr>
                <w:iCs/>
                <w:sz w:val="18"/>
                <w:szCs w:val="18"/>
              </w:rPr>
              <w:lastRenderedPageBreak/>
              <w:t>(образовательной организации, учебного центра, ресурсного центра, организации, предприятия иное)</w:t>
            </w:r>
          </w:p>
        </w:tc>
      </w:tr>
      <w:tr w:rsidR="00B04075" w:rsidRPr="00B04075" w:rsidTr="0059572B">
        <w:tc>
          <w:tcPr>
            <w:tcW w:w="922" w:type="pct"/>
            <w:shd w:val="clear" w:color="auto" w:fill="auto"/>
          </w:tcPr>
          <w:p w:rsidR="00B04075" w:rsidRPr="00B04075" w:rsidRDefault="00B04075" w:rsidP="00B04075">
            <w:pPr>
              <w:spacing w:after="0" w:line="240" w:lineRule="auto"/>
              <w:rPr>
                <w:sz w:val="20"/>
                <w:szCs w:val="20"/>
              </w:rPr>
            </w:pPr>
            <w:r w:rsidRPr="00B04075">
              <w:rPr>
                <w:rFonts w:eastAsia="Times New Roman"/>
                <w:sz w:val="24"/>
                <w:szCs w:val="24"/>
                <w:lang w:eastAsia="ru-RU"/>
              </w:rPr>
              <w:lastRenderedPageBreak/>
              <w:t>ЗАДАЧА № Х.1 Разграничение прав доступа</w:t>
            </w:r>
          </w:p>
        </w:tc>
        <w:tc>
          <w:tcPr>
            <w:tcW w:w="790" w:type="pct"/>
            <w:shd w:val="clear" w:color="auto" w:fill="auto"/>
          </w:tcPr>
          <w:p w:rsidR="00B04075" w:rsidRPr="00B04075" w:rsidRDefault="00B04075" w:rsidP="0051047B">
            <w:pPr>
              <w:numPr>
                <w:ilvl w:val="0"/>
                <w:numId w:val="24"/>
              </w:numPr>
              <w:spacing w:after="0" w:line="240" w:lineRule="auto"/>
              <w:ind w:left="37" w:hanging="34"/>
              <w:contextualSpacing/>
              <w:rPr>
                <w:sz w:val="20"/>
                <w:szCs w:val="20"/>
              </w:rPr>
            </w:pPr>
            <w:r w:rsidRPr="00B04075">
              <w:rPr>
                <w:sz w:val="20"/>
                <w:szCs w:val="20"/>
              </w:rPr>
              <w:t>1С:Предприятие 8.3 Версия для обучения программированию</w:t>
            </w:r>
          </w:p>
          <w:p w:rsidR="00B04075" w:rsidRPr="00B04075" w:rsidRDefault="00B04075" w:rsidP="0051047B">
            <w:pPr>
              <w:numPr>
                <w:ilvl w:val="0"/>
                <w:numId w:val="24"/>
              </w:numPr>
              <w:spacing w:after="0" w:line="240" w:lineRule="auto"/>
              <w:ind w:left="37" w:hanging="34"/>
              <w:contextualSpacing/>
              <w:rPr>
                <w:sz w:val="20"/>
                <w:szCs w:val="20"/>
                <w:lang w:val="en-US"/>
              </w:rPr>
            </w:pPr>
            <w:r w:rsidRPr="00B04075">
              <w:rPr>
                <w:sz w:val="20"/>
                <w:szCs w:val="20"/>
                <w:lang w:val="en-US"/>
              </w:rPr>
              <w:t xml:space="preserve">Microsoft Visual Studio </w:t>
            </w:r>
          </w:p>
          <w:p w:rsidR="00B04075" w:rsidRPr="00B04075" w:rsidRDefault="00B04075" w:rsidP="0051047B">
            <w:pPr>
              <w:numPr>
                <w:ilvl w:val="0"/>
                <w:numId w:val="24"/>
              </w:numPr>
              <w:spacing w:after="0" w:line="240" w:lineRule="auto"/>
              <w:ind w:left="37" w:hanging="34"/>
              <w:contextualSpacing/>
              <w:rPr>
                <w:sz w:val="20"/>
                <w:szCs w:val="20"/>
                <w:lang w:val="en-US"/>
              </w:rPr>
            </w:pPr>
            <w:r w:rsidRPr="00B04075">
              <w:rPr>
                <w:sz w:val="20"/>
                <w:szCs w:val="20"/>
                <w:lang w:val="en-US"/>
              </w:rPr>
              <w:t xml:space="preserve">Microsoft SQL Server </w:t>
            </w:r>
            <w:r w:rsidRPr="00B04075">
              <w:rPr>
                <w:sz w:val="20"/>
                <w:szCs w:val="20"/>
              </w:rPr>
              <w:t>не</w:t>
            </w:r>
            <w:r w:rsidRPr="00B04075">
              <w:rPr>
                <w:sz w:val="20"/>
                <w:szCs w:val="20"/>
                <w:lang w:val="en-US"/>
              </w:rPr>
              <w:t xml:space="preserve"> </w:t>
            </w:r>
            <w:r w:rsidRPr="00B04075">
              <w:rPr>
                <w:sz w:val="20"/>
                <w:szCs w:val="20"/>
              </w:rPr>
              <w:t>ниже</w:t>
            </w:r>
            <w:r w:rsidRPr="00B04075">
              <w:rPr>
                <w:sz w:val="20"/>
                <w:szCs w:val="20"/>
                <w:lang w:val="en-US"/>
              </w:rPr>
              <w:t xml:space="preserve"> 2008</w:t>
            </w:r>
          </w:p>
          <w:p w:rsidR="00B04075" w:rsidRPr="00B04075" w:rsidRDefault="00B04075" w:rsidP="0051047B">
            <w:pPr>
              <w:numPr>
                <w:ilvl w:val="0"/>
                <w:numId w:val="24"/>
              </w:numPr>
              <w:spacing w:after="0" w:line="240" w:lineRule="auto"/>
              <w:ind w:left="37" w:hanging="34"/>
              <w:contextualSpacing/>
              <w:rPr>
                <w:sz w:val="20"/>
                <w:szCs w:val="20"/>
                <w:lang w:val="en-US"/>
              </w:rPr>
            </w:pPr>
            <w:r w:rsidRPr="00B04075">
              <w:rPr>
                <w:sz w:val="20"/>
                <w:szCs w:val="20"/>
                <w:lang w:val="en-US"/>
              </w:rPr>
              <w:t xml:space="preserve">Open Server Ultimate 5.2.8 </w:t>
            </w:r>
          </w:p>
        </w:tc>
        <w:tc>
          <w:tcPr>
            <w:tcW w:w="763" w:type="pct"/>
            <w:shd w:val="clear" w:color="auto" w:fill="auto"/>
          </w:tcPr>
          <w:p w:rsidR="00B04075" w:rsidRPr="00B04075" w:rsidRDefault="00B04075" w:rsidP="00B04075">
            <w:pPr>
              <w:spacing w:after="0" w:line="240" w:lineRule="auto"/>
              <w:rPr>
                <w:sz w:val="20"/>
                <w:szCs w:val="20"/>
                <w:lang w:val="en-US"/>
              </w:rPr>
            </w:pPr>
            <w:r w:rsidRPr="00B04075">
              <w:rPr>
                <w:sz w:val="20"/>
                <w:szCs w:val="20"/>
                <w:lang w:val="en-US"/>
              </w:rPr>
              <w:t xml:space="preserve">Моноблоки Lenovo </w:t>
            </w:r>
          </w:p>
          <w:p w:rsidR="00B04075" w:rsidRPr="00B04075" w:rsidRDefault="00B04075" w:rsidP="00B04075">
            <w:pPr>
              <w:spacing w:after="0" w:line="240" w:lineRule="auto"/>
              <w:rPr>
                <w:sz w:val="20"/>
                <w:szCs w:val="20"/>
                <w:lang w:val="en-US"/>
              </w:rPr>
            </w:pPr>
            <w:r w:rsidRPr="00B04075">
              <w:rPr>
                <w:sz w:val="20"/>
                <w:szCs w:val="20"/>
                <w:lang w:val="en-US"/>
              </w:rPr>
              <w:t>i5 , 8gb RAM, 22”</w:t>
            </w:r>
          </w:p>
        </w:tc>
        <w:tc>
          <w:tcPr>
            <w:tcW w:w="705" w:type="pct"/>
            <w:shd w:val="clear" w:color="auto" w:fill="auto"/>
          </w:tcPr>
          <w:p w:rsidR="00B04075" w:rsidRPr="00B04075" w:rsidRDefault="00B04075" w:rsidP="00B04075">
            <w:pPr>
              <w:spacing w:after="0" w:line="240" w:lineRule="auto"/>
              <w:rPr>
                <w:sz w:val="20"/>
                <w:szCs w:val="20"/>
              </w:rPr>
            </w:pPr>
            <w:r w:rsidRPr="00B04075">
              <w:rPr>
                <w:sz w:val="20"/>
                <w:szCs w:val="20"/>
              </w:rPr>
              <w:t>-</w:t>
            </w:r>
          </w:p>
        </w:tc>
        <w:tc>
          <w:tcPr>
            <w:tcW w:w="705" w:type="pct"/>
            <w:shd w:val="clear" w:color="auto" w:fill="auto"/>
          </w:tcPr>
          <w:p w:rsidR="00B04075" w:rsidRPr="00B04075" w:rsidRDefault="00B04075" w:rsidP="00B04075">
            <w:pPr>
              <w:spacing w:after="0" w:line="240" w:lineRule="auto"/>
              <w:rPr>
                <w:sz w:val="20"/>
                <w:szCs w:val="20"/>
              </w:rPr>
            </w:pPr>
            <w:r w:rsidRPr="00B04075">
              <w:rPr>
                <w:sz w:val="20"/>
                <w:szCs w:val="20"/>
              </w:rPr>
              <w:t>-</w:t>
            </w:r>
          </w:p>
        </w:tc>
        <w:tc>
          <w:tcPr>
            <w:tcW w:w="1114" w:type="pct"/>
            <w:shd w:val="clear" w:color="auto" w:fill="auto"/>
          </w:tcPr>
          <w:p w:rsidR="00B04075" w:rsidRPr="00B04075" w:rsidRDefault="00B04075" w:rsidP="00B04075">
            <w:pPr>
              <w:spacing w:after="0" w:line="240" w:lineRule="auto"/>
              <w:rPr>
                <w:sz w:val="20"/>
                <w:szCs w:val="20"/>
              </w:rPr>
            </w:pPr>
          </w:p>
        </w:tc>
      </w:tr>
      <w:tr w:rsidR="00B04075" w:rsidRPr="00B04075" w:rsidTr="0059572B">
        <w:tc>
          <w:tcPr>
            <w:tcW w:w="922" w:type="pct"/>
            <w:shd w:val="clear" w:color="auto" w:fill="auto"/>
          </w:tcPr>
          <w:p w:rsidR="00B04075" w:rsidRPr="00B04075" w:rsidRDefault="00B04075" w:rsidP="00B04075">
            <w:pPr>
              <w:spacing w:after="0" w:line="240" w:lineRule="auto"/>
              <w:rPr>
                <w:sz w:val="20"/>
                <w:szCs w:val="20"/>
              </w:rPr>
            </w:pPr>
            <w:r w:rsidRPr="00B04075">
              <w:rPr>
                <w:rFonts w:eastAsia="Times New Roman"/>
                <w:sz w:val="24"/>
                <w:szCs w:val="24"/>
                <w:lang w:eastAsia="ru-RU"/>
              </w:rPr>
              <w:t>ЗАДАЧА № Х.22 Разработка функционала</w:t>
            </w:r>
          </w:p>
        </w:tc>
        <w:tc>
          <w:tcPr>
            <w:tcW w:w="790" w:type="pct"/>
            <w:shd w:val="clear" w:color="auto" w:fill="auto"/>
          </w:tcPr>
          <w:p w:rsidR="00B04075" w:rsidRPr="00B04075" w:rsidRDefault="00B04075" w:rsidP="0051047B">
            <w:pPr>
              <w:numPr>
                <w:ilvl w:val="0"/>
                <w:numId w:val="25"/>
              </w:numPr>
              <w:spacing w:after="0" w:line="240" w:lineRule="auto"/>
              <w:ind w:left="37" w:hanging="34"/>
              <w:contextualSpacing/>
              <w:rPr>
                <w:sz w:val="20"/>
                <w:szCs w:val="20"/>
              </w:rPr>
            </w:pPr>
            <w:r w:rsidRPr="00B04075">
              <w:rPr>
                <w:sz w:val="20"/>
                <w:szCs w:val="20"/>
              </w:rPr>
              <w:t>1С:Предприятие 8.3 Версия для обучения программированию</w:t>
            </w:r>
          </w:p>
          <w:p w:rsidR="00B04075" w:rsidRPr="00B04075" w:rsidRDefault="00B04075" w:rsidP="0051047B">
            <w:pPr>
              <w:numPr>
                <w:ilvl w:val="0"/>
                <w:numId w:val="25"/>
              </w:numPr>
              <w:spacing w:after="0" w:line="240" w:lineRule="auto"/>
              <w:ind w:left="37" w:hanging="34"/>
              <w:contextualSpacing/>
              <w:rPr>
                <w:sz w:val="20"/>
                <w:szCs w:val="20"/>
                <w:lang w:val="en-US"/>
              </w:rPr>
            </w:pPr>
            <w:r w:rsidRPr="00B04075">
              <w:rPr>
                <w:sz w:val="20"/>
                <w:szCs w:val="20"/>
                <w:lang w:val="en-US"/>
              </w:rPr>
              <w:t xml:space="preserve">Microsoft Visual Studio </w:t>
            </w:r>
          </w:p>
          <w:p w:rsidR="00B04075" w:rsidRPr="00B04075" w:rsidRDefault="00B04075" w:rsidP="0051047B">
            <w:pPr>
              <w:numPr>
                <w:ilvl w:val="0"/>
                <w:numId w:val="25"/>
              </w:numPr>
              <w:spacing w:after="0" w:line="240" w:lineRule="auto"/>
              <w:ind w:left="37" w:hanging="34"/>
              <w:contextualSpacing/>
              <w:rPr>
                <w:sz w:val="20"/>
                <w:szCs w:val="20"/>
                <w:lang w:val="en-US"/>
              </w:rPr>
            </w:pPr>
            <w:r w:rsidRPr="00B04075">
              <w:rPr>
                <w:sz w:val="20"/>
                <w:szCs w:val="20"/>
                <w:lang w:val="en-US"/>
              </w:rPr>
              <w:t xml:space="preserve">Microsoft SQL Server </w:t>
            </w:r>
            <w:r w:rsidRPr="00B04075">
              <w:rPr>
                <w:sz w:val="20"/>
                <w:szCs w:val="20"/>
              </w:rPr>
              <w:t>не</w:t>
            </w:r>
            <w:r w:rsidRPr="00B04075">
              <w:rPr>
                <w:sz w:val="20"/>
                <w:szCs w:val="20"/>
                <w:lang w:val="en-US"/>
              </w:rPr>
              <w:t xml:space="preserve"> </w:t>
            </w:r>
            <w:r w:rsidRPr="00B04075">
              <w:rPr>
                <w:sz w:val="20"/>
                <w:szCs w:val="20"/>
              </w:rPr>
              <w:t>ниже</w:t>
            </w:r>
            <w:r w:rsidRPr="00B04075">
              <w:rPr>
                <w:sz w:val="20"/>
                <w:szCs w:val="20"/>
                <w:lang w:val="en-US"/>
              </w:rPr>
              <w:t xml:space="preserve"> 2008</w:t>
            </w:r>
          </w:p>
          <w:p w:rsidR="00B04075" w:rsidRPr="00B04075" w:rsidRDefault="00B04075" w:rsidP="0051047B">
            <w:pPr>
              <w:numPr>
                <w:ilvl w:val="0"/>
                <w:numId w:val="25"/>
              </w:numPr>
              <w:spacing w:after="0" w:line="240" w:lineRule="auto"/>
              <w:ind w:left="0" w:firstLine="63"/>
              <w:contextualSpacing/>
              <w:rPr>
                <w:sz w:val="20"/>
                <w:szCs w:val="20"/>
              </w:rPr>
            </w:pPr>
            <w:r w:rsidRPr="00B04075">
              <w:rPr>
                <w:sz w:val="20"/>
                <w:szCs w:val="20"/>
                <w:lang w:val="en-US"/>
              </w:rPr>
              <w:t xml:space="preserve">Open Server Ultimate 5.2.8 </w:t>
            </w:r>
          </w:p>
        </w:tc>
        <w:tc>
          <w:tcPr>
            <w:tcW w:w="763" w:type="pct"/>
            <w:shd w:val="clear" w:color="auto" w:fill="auto"/>
          </w:tcPr>
          <w:p w:rsidR="00B04075" w:rsidRPr="00B04075" w:rsidRDefault="00B04075" w:rsidP="00B04075">
            <w:pPr>
              <w:spacing w:after="0" w:line="240" w:lineRule="auto"/>
              <w:rPr>
                <w:sz w:val="20"/>
                <w:szCs w:val="20"/>
                <w:lang w:val="en-US"/>
              </w:rPr>
            </w:pPr>
            <w:r w:rsidRPr="00B04075">
              <w:rPr>
                <w:sz w:val="20"/>
                <w:szCs w:val="20"/>
                <w:lang w:val="en-US"/>
              </w:rPr>
              <w:t xml:space="preserve">Моноблоки Lenovo </w:t>
            </w:r>
          </w:p>
          <w:p w:rsidR="00B04075" w:rsidRPr="00B04075" w:rsidRDefault="00B04075" w:rsidP="00B04075">
            <w:pPr>
              <w:spacing w:after="0" w:line="240" w:lineRule="auto"/>
              <w:rPr>
                <w:sz w:val="20"/>
                <w:szCs w:val="20"/>
                <w:lang w:val="en-US"/>
              </w:rPr>
            </w:pPr>
            <w:r w:rsidRPr="00B04075">
              <w:rPr>
                <w:sz w:val="20"/>
                <w:szCs w:val="20"/>
                <w:lang w:val="en-US"/>
              </w:rPr>
              <w:t>i5 , 8gb RAM, 22”</w:t>
            </w:r>
          </w:p>
        </w:tc>
        <w:tc>
          <w:tcPr>
            <w:tcW w:w="705" w:type="pct"/>
            <w:shd w:val="clear" w:color="auto" w:fill="auto"/>
          </w:tcPr>
          <w:p w:rsidR="00B04075" w:rsidRPr="00B04075" w:rsidRDefault="00B04075" w:rsidP="00B04075">
            <w:pPr>
              <w:spacing w:after="0" w:line="240" w:lineRule="auto"/>
              <w:rPr>
                <w:sz w:val="20"/>
                <w:szCs w:val="20"/>
              </w:rPr>
            </w:pPr>
            <w:r w:rsidRPr="00B04075">
              <w:rPr>
                <w:sz w:val="20"/>
                <w:szCs w:val="20"/>
              </w:rPr>
              <w:t>-</w:t>
            </w:r>
          </w:p>
        </w:tc>
        <w:tc>
          <w:tcPr>
            <w:tcW w:w="705" w:type="pct"/>
            <w:shd w:val="clear" w:color="auto" w:fill="auto"/>
          </w:tcPr>
          <w:p w:rsidR="00B04075" w:rsidRPr="00B04075" w:rsidRDefault="00B04075" w:rsidP="00B04075">
            <w:pPr>
              <w:spacing w:after="0" w:line="240" w:lineRule="auto"/>
              <w:rPr>
                <w:sz w:val="20"/>
                <w:szCs w:val="20"/>
              </w:rPr>
            </w:pPr>
            <w:r w:rsidRPr="00B04075">
              <w:rPr>
                <w:sz w:val="20"/>
                <w:szCs w:val="20"/>
              </w:rPr>
              <w:t>-</w:t>
            </w:r>
          </w:p>
        </w:tc>
        <w:tc>
          <w:tcPr>
            <w:tcW w:w="1114" w:type="pct"/>
            <w:shd w:val="clear" w:color="auto" w:fill="auto"/>
          </w:tcPr>
          <w:p w:rsidR="00B04075" w:rsidRPr="00B04075" w:rsidRDefault="00B04075" w:rsidP="00B04075">
            <w:pPr>
              <w:spacing w:after="0" w:line="240" w:lineRule="auto"/>
              <w:rPr>
                <w:sz w:val="20"/>
                <w:szCs w:val="20"/>
              </w:rPr>
            </w:pPr>
          </w:p>
        </w:tc>
      </w:tr>
      <w:tr w:rsidR="00B04075" w:rsidRPr="00B04075" w:rsidTr="0059572B">
        <w:tc>
          <w:tcPr>
            <w:tcW w:w="922" w:type="pct"/>
            <w:shd w:val="clear" w:color="auto" w:fill="auto"/>
          </w:tcPr>
          <w:p w:rsidR="00B04075" w:rsidRPr="00B04075" w:rsidRDefault="00B04075" w:rsidP="00B04075">
            <w:pPr>
              <w:spacing w:after="0" w:line="240" w:lineRule="auto"/>
              <w:rPr>
                <w:sz w:val="20"/>
                <w:szCs w:val="20"/>
                <w:lang w:val="en-US"/>
              </w:rPr>
            </w:pPr>
          </w:p>
        </w:tc>
        <w:tc>
          <w:tcPr>
            <w:tcW w:w="790" w:type="pct"/>
            <w:shd w:val="clear" w:color="auto" w:fill="auto"/>
          </w:tcPr>
          <w:p w:rsidR="00B04075" w:rsidRPr="00B04075" w:rsidRDefault="00B04075" w:rsidP="00B04075">
            <w:pPr>
              <w:spacing w:after="0" w:line="240" w:lineRule="auto"/>
              <w:rPr>
                <w:sz w:val="20"/>
                <w:szCs w:val="20"/>
              </w:rPr>
            </w:pPr>
            <w:r w:rsidRPr="00B04075">
              <w:rPr>
                <w:sz w:val="20"/>
                <w:szCs w:val="20"/>
              </w:rPr>
              <w:t>-</w:t>
            </w:r>
          </w:p>
        </w:tc>
        <w:tc>
          <w:tcPr>
            <w:tcW w:w="763" w:type="pct"/>
            <w:shd w:val="clear" w:color="auto" w:fill="auto"/>
          </w:tcPr>
          <w:p w:rsidR="00B04075" w:rsidRPr="00B04075" w:rsidRDefault="00B04075" w:rsidP="00B04075">
            <w:pPr>
              <w:spacing w:after="0" w:line="240" w:lineRule="auto"/>
              <w:rPr>
                <w:sz w:val="20"/>
                <w:szCs w:val="20"/>
              </w:rPr>
            </w:pPr>
          </w:p>
        </w:tc>
        <w:tc>
          <w:tcPr>
            <w:tcW w:w="705" w:type="pct"/>
            <w:shd w:val="clear" w:color="auto" w:fill="auto"/>
          </w:tcPr>
          <w:p w:rsidR="00B04075" w:rsidRPr="00B04075" w:rsidRDefault="00B04075" w:rsidP="00B04075">
            <w:pPr>
              <w:spacing w:after="0" w:line="240" w:lineRule="auto"/>
              <w:rPr>
                <w:sz w:val="20"/>
                <w:szCs w:val="20"/>
              </w:rPr>
            </w:pPr>
          </w:p>
        </w:tc>
        <w:tc>
          <w:tcPr>
            <w:tcW w:w="705" w:type="pct"/>
            <w:shd w:val="clear" w:color="auto" w:fill="auto"/>
          </w:tcPr>
          <w:p w:rsidR="00B04075" w:rsidRPr="00B04075" w:rsidRDefault="00B04075" w:rsidP="00B04075">
            <w:pPr>
              <w:spacing w:after="0" w:line="240" w:lineRule="auto"/>
              <w:rPr>
                <w:sz w:val="20"/>
                <w:szCs w:val="20"/>
              </w:rPr>
            </w:pPr>
            <w:r w:rsidRPr="00B04075">
              <w:rPr>
                <w:sz w:val="20"/>
                <w:szCs w:val="20"/>
              </w:rPr>
              <w:t>-</w:t>
            </w:r>
          </w:p>
        </w:tc>
        <w:tc>
          <w:tcPr>
            <w:tcW w:w="1114" w:type="pct"/>
            <w:shd w:val="clear" w:color="auto" w:fill="auto"/>
          </w:tcPr>
          <w:p w:rsidR="00B04075" w:rsidRPr="00B04075" w:rsidRDefault="00B04075" w:rsidP="00B04075">
            <w:pPr>
              <w:spacing w:after="0" w:line="240" w:lineRule="auto"/>
              <w:rPr>
                <w:sz w:val="20"/>
                <w:szCs w:val="20"/>
              </w:rPr>
            </w:pPr>
          </w:p>
        </w:tc>
      </w:tr>
    </w:tbl>
    <w:p w:rsidR="00B04075" w:rsidRDefault="00B04075" w:rsidP="0046062C">
      <w:pPr>
        <w:tabs>
          <w:tab w:val="left" w:pos="0"/>
          <w:tab w:val="left" w:pos="709"/>
        </w:tabs>
        <w:spacing w:after="0" w:line="360" w:lineRule="auto"/>
        <w:jc w:val="both"/>
        <w:rPr>
          <w:rFonts w:eastAsia="Times New Roman"/>
          <w:b/>
          <w:sz w:val="24"/>
          <w:szCs w:val="24"/>
        </w:rPr>
      </w:pPr>
    </w:p>
    <w:p w:rsidR="00BF5EAB" w:rsidRDefault="00BF5EAB" w:rsidP="00BF5EAB">
      <w:pPr>
        <w:spacing w:after="0" w:line="240" w:lineRule="auto"/>
        <w:jc w:val="center"/>
        <w:rPr>
          <w:rFonts w:eastAsia="Times New Roman"/>
          <w:b/>
          <w:sz w:val="24"/>
        </w:rPr>
      </w:pPr>
      <w:r>
        <w:rPr>
          <w:b/>
          <w:sz w:val="24"/>
        </w:rPr>
        <w:t>С</w:t>
      </w:r>
      <w:r w:rsidRPr="005C31FF">
        <w:rPr>
          <w:rFonts w:eastAsia="Times New Roman"/>
          <w:b/>
          <w:sz w:val="24"/>
        </w:rPr>
        <w:t>пециальност</w:t>
      </w:r>
      <w:r>
        <w:rPr>
          <w:rFonts w:eastAsia="Times New Roman"/>
          <w:b/>
          <w:sz w:val="24"/>
        </w:rPr>
        <w:t>ь</w:t>
      </w:r>
      <w:r w:rsidRPr="005C31FF">
        <w:rPr>
          <w:rFonts w:eastAsia="Times New Roman"/>
          <w:b/>
          <w:sz w:val="24"/>
        </w:rPr>
        <w:t xml:space="preserve"> </w:t>
      </w:r>
      <w:r w:rsidRPr="00807695">
        <w:rPr>
          <w:rFonts w:eastAsia="Times New Roman"/>
          <w:b/>
          <w:sz w:val="24"/>
        </w:rPr>
        <w:t>09.02.05 Прикладная информатика (по отраслям)</w:t>
      </w:r>
    </w:p>
    <w:p w:rsidR="00BF5EAB" w:rsidRPr="004C6BF3" w:rsidRDefault="00BF5EAB" w:rsidP="00BF5EAB">
      <w:pPr>
        <w:tabs>
          <w:tab w:val="left" w:pos="567"/>
          <w:tab w:val="left" w:pos="709"/>
          <w:tab w:val="left" w:pos="1134"/>
        </w:tabs>
        <w:spacing w:after="0" w:line="240" w:lineRule="auto"/>
        <w:ind w:left="720"/>
        <w:jc w:val="right"/>
        <w:rPr>
          <w:rFonts w:eastAsia="Times New Roman"/>
          <w:sz w:val="24"/>
          <w:szCs w:val="24"/>
        </w:rPr>
      </w:pPr>
      <w:r w:rsidRPr="004C6BF3">
        <w:rPr>
          <w:rFonts w:eastAsia="Times New Roman"/>
          <w:sz w:val="24"/>
          <w:szCs w:val="24"/>
        </w:rPr>
        <w:t xml:space="preserve">Таблица 1 </w:t>
      </w:r>
    </w:p>
    <w:p w:rsidR="00BF5EAB" w:rsidRPr="004C6BF3" w:rsidRDefault="00BF5EAB" w:rsidP="00BF5EAB">
      <w:pPr>
        <w:tabs>
          <w:tab w:val="left" w:pos="567"/>
          <w:tab w:val="left" w:pos="709"/>
          <w:tab w:val="left" w:pos="1134"/>
        </w:tabs>
        <w:spacing w:after="120" w:line="240" w:lineRule="auto"/>
        <w:ind w:left="720"/>
        <w:jc w:val="right"/>
        <w:rPr>
          <w:rFonts w:eastAsia="Times New Roman"/>
          <w:sz w:val="24"/>
          <w:szCs w:val="24"/>
        </w:rPr>
      </w:pPr>
      <w:r w:rsidRPr="004C6BF3">
        <w:rPr>
          <w:rFonts w:eastAsia="Times New Roman"/>
          <w:sz w:val="24"/>
          <w:szCs w:val="24"/>
        </w:rPr>
        <w:t>Актуализация и оценка задания</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5245"/>
        <w:gridCol w:w="3998"/>
      </w:tblGrid>
      <w:tr w:rsidR="00BF5EAB" w:rsidRPr="00210B97" w:rsidTr="0059572B">
        <w:tc>
          <w:tcPr>
            <w:tcW w:w="709" w:type="dxa"/>
            <w:vAlign w:val="center"/>
          </w:tcPr>
          <w:p w:rsidR="00BF5EAB" w:rsidRPr="00210B97" w:rsidRDefault="00BF5EAB" w:rsidP="0059572B">
            <w:pPr>
              <w:tabs>
                <w:tab w:val="left" w:pos="993"/>
              </w:tabs>
              <w:spacing w:after="0" w:line="240" w:lineRule="auto"/>
              <w:jc w:val="center"/>
              <w:rPr>
                <w:rFonts w:eastAsia="Times New Roman"/>
                <w:b/>
                <w:bCs/>
                <w:sz w:val="24"/>
                <w:szCs w:val="24"/>
                <w:lang w:eastAsia="ru-RU"/>
              </w:rPr>
            </w:pPr>
            <w:r w:rsidRPr="00210B97">
              <w:rPr>
                <w:rFonts w:eastAsia="Times New Roman"/>
                <w:b/>
                <w:bCs/>
                <w:sz w:val="24"/>
                <w:szCs w:val="24"/>
                <w:lang w:eastAsia="ru-RU"/>
              </w:rPr>
              <w:t>№ п/п</w:t>
            </w:r>
          </w:p>
        </w:tc>
        <w:tc>
          <w:tcPr>
            <w:tcW w:w="5245" w:type="dxa"/>
            <w:shd w:val="clear" w:color="auto" w:fill="auto"/>
            <w:vAlign w:val="center"/>
          </w:tcPr>
          <w:p w:rsidR="00BF5EAB" w:rsidRPr="00210B97" w:rsidRDefault="00BF5EAB" w:rsidP="0059572B">
            <w:pPr>
              <w:tabs>
                <w:tab w:val="left" w:pos="993"/>
              </w:tabs>
              <w:spacing w:after="0" w:line="240" w:lineRule="auto"/>
              <w:jc w:val="center"/>
              <w:rPr>
                <w:rFonts w:eastAsia="Times New Roman"/>
                <w:b/>
                <w:bCs/>
                <w:sz w:val="24"/>
                <w:szCs w:val="24"/>
                <w:lang w:eastAsia="ru-RU"/>
              </w:rPr>
            </w:pPr>
            <w:r w:rsidRPr="00210B97">
              <w:rPr>
                <w:rFonts w:eastAsia="Times New Roman"/>
                <w:b/>
                <w:bCs/>
                <w:sz w:val="24"/>
                <w:szCs w:val="24"/>
                <w:lang w:eastAsia="ru-RU"/>
              </w:rPr>
              <w:t>Характеристики ФГОС СПО</w:t>
            </w:r>
          </w:p>
        </w:tc>
        <w:tc>
          <w:tcPr>
            <w:tcW w:w="3998" w:type="dxa"/>
            <w:shd w:val="clear" w:color="auto" w:fill="auto"/>
            <w:vAlign w:val="center"/>
          </w:tcPr>
          <w:p w:rsidR="00BF5EAB" w:rsidRPr="00210B97" w:rsidRDefault="00BF5EAB" w:rsidP="0059572B">
            <w:pPr>
              <w:tabs>
                <w:tab w:val="left" w:pos="993"/>
              </w:tabs>
              <w:spacing w:after="0" w:line="240" w:lineRule="auto"/>
              <w:jc w:val="center"/>
              <w:rPr>
                <w:rFonts w:eastAsia="Times New Roman"/>
                <w:b/>
                <w:bCs/>
                <w:sz w:val="24"/>
                <w:szCs w:val="24"/>
                <w:lang w:eastAsia="ru-RU"/>
              </w:rPr>
            </w:pPr>
            <w:r w:rsidRPr="00210B97">
              <w:rPr>
                <w:rFonts w:eastAsia="Times New Roman"/>
                <w:b/>
                <w:bCs/>
                <w:sz w:val="24"/>
                <w:szCs w:val="24"/>
                <w:lang w:eastAsia="ru-RU"/>
              </w:rPr>
              <w:t>Характеристики профессионального стандарта (при наличии)</w:t>
            </w:r>
          </w:p>
        </w:tc>
      </w:tr>
      <w:tr w:rsidR="00BF5EAB" w:rsidRPr="00210B97" w:rsidTr="0059572B">
        <w:tc>
          <w:tcPr>
            <w:tcW w:w="709" w:type="dxa"/>
          </w:tcPr>
          <w:p w:rsidR="00BF5EAB" w:rsidRPr="00210B97" w:rsidRDefault="00BF5EAB" w:rsidP="0059572B">
            <w:pPr>
              <w:tabs>
                <w:tab w:val="left" w:pos="993"/>
              </w:tabs>
              <w:spacing w:after="0" w:line="240" w:lineRule="auto"/>
              <w:jc w:val="both"/>
              <w:rPr>
                <w:rFonts w:eastAsia="Times New Roman"/>
                <w:bCs/>
                <w:sz w:val="24"/>
                <w:szCs w:val="24"/>
                <w:lang w:eastAsia="ru-RU"/>
              </w:rPr>
            </w:pPr>
            <w:r w:rsidRPr="00210B97">
              <w:rPr>
                <w:rFonts w:eastAsia="Times New Roman"/>
                <w:bCs/>
                <w:sz w:val="24"/>
                <w:szCs w:val="24"/>
                <w:lang w:eastAsia="ru-RU"/>
              </w:rPr>
              <w:t>1</w:t>
            </w:r>
          </w:p>
        </w:tc>
        <w:tc>
          <w:tcPr>
            <w:tcW w:w="5245" w:type="dxa"/>
            <w:shd w:val="clear" w:color="auto" w:fill="auto"/>
          </w:tcPr>
          <w:p w:rsidR="00BF5EAB" w:rsidRPr="00210B97" w:rsidRDefault="00BF5EAB" w:rsidP="0059572B">
            <w:pPr>
              <w:tabs>
                <w:tab w:val="left" w:pos="993"/>
              </w:tabs>
              <w:spacing w:after="0" w:line="240" w:lineRule="auto"/>
              <w:rPr>
                <w:rFonts w:eastAsia="Times New Roman"/>
                <w:sz w:val="24"/>
                <w:szCs w:val="24"/>
              </w:rPr>
            </w:pPr>
            <w:r w:rsidRPr="00DB6B0F">
              <w:rPr>
                <w:rFonts w:eastAsia="Times New Roman"/>
                <w:b/>
                <w:sz w:val="24"/>
                <w:szCs w:val="24"/>
              </w:rPr>
              <w:t>09.02.05 Прикладная информатика (по отраслям)</w:t>
            </w:r>
            <w:r w:rsidRPr="00210B97">
              <w:rPr>
                <w:rFonts w:eastAsia="Times New Roman"/>
                <w:sz w:val="24"/>
                <w:szCs w:val="24"/>
              </w:rPr>
              <w:t xml:space="preserve">, </w:t>
            </w:r>
          </w:p>
          <w:p w:rsidR="00BF5EAB" w:rsidRPr="00210B97" w:rsidRDefault="00BF5EAB" w:rsidP="0059572B">
            <w:pPr>
              <w:tabs>
                <w:tab w:val="left" w:pos="993"/>
              </w:tabs>
              <w:spacing w:after="0" w:line="240" w:lineRule="auto"/>
              <w:rPr>
                <w:rFonts w:eastAsia="Times New Roman"/>
                <w:sz w:val="24"/>
                <w:szCs w:val="24"/>
              </w:rPr>
            </w:pPr>
            <w:r w:rsidRPr="00210B97">
              <w:rPr>
                <w:rFonts w:eastAsia="Times New Roman"/>
                <w:sz w:val="24"/>
                <w:szCs w:val="24"/>
              </w:rPr>
              <w:t>Приказ N 1001 от 13 августа 2014 г.</w:t>
            </w:r>
          </w:p>
        </w:tc>
        <w:tc>
          <w:tcPr>
            <w:tcW w:w="3998" w:type="dxa"/>
            <w:shd w:val="clear" w:color="auto" w:fill="auto"/>
          </w:tcPr>
          <w:p w:rsidR="00BF5EAB" w:rsidRPr="00DB6B0F" w:rsidRDefault="00BF5EAB" w:rsidP="0059572B">
            <w:pPr>
              <w:tabs>
                <w:tab w:val="left" w:pos="993"/>
              </w:tabs>
              <w:spacing w:after="0" w:line="240" w:lineRule="auto"/>
              <w:rPr>
                <w:rFonts w:eastAsia="Times New Roman"/>
                <w:bCs/>
                <w:sz w:val="24"/>
                <w:szCs w:val="24"/>
                <w:lang w:eastAsia="ru-RU"/>
              </w:rPr>
            </w:pPr>
            <w:r w:rsidRPr="00DB6B0F">
              <w:rPr>
                <w:sz w:val="24"/>
                <w:szCs w:val="24"/>
              </w:rPr>
              <w:t>Профессиональный стандарт «Программист» Утвержден</w:t>
            </w:r>
            <w:r w:rsidRPr="00DB6B0F">
              <w:rPr>
                <w:sz w:val="24"/>
                <w:szCs w:val="24"/>
                <w:shd w:val="clear" w:color="auto" w:fill="F7F8F9"/>
              </w:rPr>
              <w:t xml:space="preserve"> </w:t>
            </w:r>
            <w:r w:rsidRPr="00DB6B0F">
              <w:rPr>
                <w:sz w:val="24"/>
                <w:szCs w:val="24"/>
              </w:rPr>
              <w:t>Приказом Минтруда</w:t>
            </w:r>
            <w:r w:rsidRPr="00DB6B0F">
              <w:rPr>
                <w:sz w:val="24"/>
                <w:szCs w:val="24"/>
                <w:shd w:val="clear" w:color="auto" w:fill="F7F8F9"/>
              </w:rPr>
              <w:t xml:space="preserve"> </w:t>
            </w:r>
            <w:r w:rsidRPr="00DB6B0F">
              <w:rPr>
                <w:sz w:val="24"/>
                <w:szCs w:val="24"/>
              </w:rPr>
              <w:t>России</w:t>
            </w:r>
            <w:r w:rsidRPr="00DB6B0F">
              <w:rPr>
                <w:sz w:val="24"/>
                <w:szCs w:val="24"/>
                <w:shd w:val="clear" w:color="auto" w:fill="F7F8F9"/>
              </w:rPr>
              <w:t xml:space="preserve"> </w:t>
            </w:r>
            <w:r w:rsidRPr="00DB6B0F">
              <w:rPr>
                <w:sz w:val="24"/>
                <w:szCs w:val="24"/>
              </w:rPr>
              <w:t>№679н</w:t>
            </w:r>
            <w:r w:rsidRPr="00DB6B0F">
              <w:rPr>
                <w:sz w:val="24"/>
                <w:szCs w:val="24"/>
                <w:shd w:val="clear" w:color="auto" w:fill="F7F8F9"/>
              </w:rPr>
              <w:t xml:space="preserve"> </w:t>
            </w:r>
            <w:r w:rsidRPr="00DB6B0F">
              <w:rPr>
                <w:sz w:val="24"/>
                <w:szCs w:val="24"/>
              </w:rPr>
              <w:t>от</w:t>
            </w:r>
            <w:r w:rsidRPr="00DB6B0F">
              <w:rPr>
                <w:sz w:val="24"/>
                <w:szCs w:val="24"/>
                <w:shd w:val="clear" w:color="auto" w:fill="F7F8F9"/>
              </w:rPr>
              <w:t xml:space="preserve"> </w:t>
            </w:r>
            <w:r w:rsidRPr="00DB6B0F">
              <w:rPr>
                <w:sz w:val="24"/>
                <w:szCs w:val="24"/>
              </w:rPr>
              <w:t>18.11.2013</w:t>
            </w:r>
            <w:r w:rsidRPr="00DB6B0F">
              <w:rPr>
                <w:sz w:val="24"/>
                <w:szCs w:val="24"/>
                <w:shd w:val="clear" w:color="auto" w:fill="F7F8F9"/>
              </w:rPr>
              <w:t xml:space="preserve"> </w:t>
            </w:r>
            <w:r w:rsidRPr="00DB6B0F">
              <w:rPr>
                <w:sz w:val="24"/>
                <w:szCs w:val="24"/>
              </w:rPr>
              <w:t>года</w:t>
            </w:r>
          </w:p>
        </w:tc>
      </w:tr>
      <w:tr w:rsidR="00BF5EAB" w:rsidRPr="00210B97" w:rsidTr="0059572B">
        <w:tc>
          <w:tcPr>
            <w:tcW w:w="709" w:type="dxa"/>
          </w:tcPr>
          <w:p w:rsidR="00BF5EAB" w:rsidRPr="00210B97" w:rsidRDefault="00BF5EAB" w:rsidP="0059572B">
            <w:pPr>
              <w:tabs>
                <w:tab w:val="left" w:pos="993"/>
              </w:tabs>
              <w:spacing w:after="0" w:line="240" w:lineRule="auto"/>
              <w:jc w:val="both"/>
              <w:rPr>
                <w:rFonts w:eastAsia="Times New Roman"/>
                <w:bCs/>
                <w:sz w:val="24"/>
                <w:szCs w:val="24"/>
                <w:lang w:eastAsia="ru-RU"/>
              </w:rPr>
            </w:pPr>
            <w:r>
              <w:rPr>
                <w:rFonts w:eastAsia="Times New Roman"/>
                <w:bCs/>
                <w:sz w:val="24"/>
                <w:szCs w:val="24"/>
                <w:lang w:eastAsia="ru-RU"/>
              </w:rPr>
              <w:t>2</w:t>
            </w:r>
          </w:p>
        </w:tc>
        <w:tc>
          <w:tcPr>
            <w:tcW w:w="5245" w:type="dxa"/>
            <w:shd w:val="clear" w:color="auto" w:fill="auto"/>
          </w:tcPr>
          <w:p w:rsidR="00BF5EAB" w:rsidRPr="00BF5EAB" w:rsidRDefault="00BF5EAB" w:rsidP="0059572B">
            <w:pPr>
              <w:tabs>
                <w:tab w:val="left" w:pos="993"/>
              </w:tabs>
              <w:spacing w:after="0" w:line="240" w:lineRule="auto"/>
              <w:rPr>
                <w:rFonts w:eastAsia="Times New Roman"/>
                <w:b/>
                <w:sz w:val="24"/>
                <w:szCs w:val="24"/>
              </w:rPr>
            </w:pPr>
            <w:r w:rsidRPr="00BF5EAB">
              <w:rPr>
                <w:rFonts w:eastAsia="Times New Roman"/>
                <w:b/>
                <w:sz w:val="24"/>
                <w:szCs w:val="24"/>
              </w:rPr>
              <w:t>09.02.05 Прикладная информатика (по отраслям):</w:t>
            </w:r>
          </w:p>
          <w:p w:rsidR="00BF5EAB" w:rsidRPr="00BF5EAB" w:rsidRDefault="00BF5EAB" w:rsidP="0059572B">
            <w:pPr>
              <w:tabs>
                <w:tab w:val="left" w:pos="993"/>
              </w:tabs>
              <w:spacing w:after="0" w:line="240" w:lineRule="auto"/>
              <w:rPr>
                <w:rStyle w:val="16"/>
                <w:sz w:val="24"/>
                <w:szCs w:val="24"/>
              </w:rPr>
            </w:pPr>
            <w:r w:rsidRPr="00BF5EAB">
              <w:rPr>
                <w:rFonts w:eastAsia="Times New Roman"/>
                <w:sz w:val="24"/>
                <w:szCs w:val="24"/>
              </w:rPr>
              <w:t xml:space="preserve">1. </w:t>
            </w:r>
            <w:r w:rsidRPr="00BF5EAB">
              <w:rPr>
                <w:rStyle w:val="16"/>
                <w:sz w:val="24"/>
                <w:szCs w:val="24"/>
              </w:rPr>
              <w:t>Обработка отраслевой информации</w:t>
            </w:r>
          </w:p>
          <w:p w:rsidR="00BF5EAB" w:rsidRPr="00BF5EAB" w:rsidRDefault="00BF5EAB" w:rsidP="0059572B">
            <w:pPr>
              <w:tabs>
                <w:tab w:val="left" w:pos="993"/>
              </w:tabs>
              <w:spacing w:after="0" w:line="240" w:lineRule="auto"/>
              <w:rPr>
                <w:rStyle w:val="16"/>
                <w:sz w:val="24"/>
                <w:szCs w:val="24"/>
              </w:rPr>
            </w:pPr>
            <w:r w:rsidRPr="00BF5EAB">
              <w:rPr>
                <w:rStyle w:val="16"/>
                <w:sz w:val="24"/>
                <w:szCs w:val="24"/>
              </w:rPr>
              <w:t>2. Разработка модели бизнес-процессов</w:t>
            </w:r>
          </w:p>
          <w:p w:rsidR="00BF5EAB" w:rsidRPr="00BF5EAB" w:rsidRDefault="00BF5EAB" w:rsidP="0059572B">
            <w:pPr>
              <w:tabs>
                <w:tab w:val="left" w:pos="993"/>
              </w:tabs>
              <w:spacing w:after="0" w:line="240" w:lineRule="auto"/>
              <w:rPr>
                <w:rStyle w:val="16"/>
                <w:sz w:val="24"/>
                <w:szCs w:val="24"/>
              </w:rPr>
            </w:pPr>
            <w:r w:rsidRPr="00BF5EAB">
              <w:rPr>
                <w:rStyle w:val="16"/>
                <w:sz w:val="24"/>
                <w:szCs w:val="24"/>
              </w:rPr>
              <w:t xml:space="preserve">3. </w:t>
            </w:r>
            <w:r w:rsidRPr="00BF5EAB">
              <w:rPr>
                <w:sz w:val="24"/>
                <w:szCs w:val="24"/>
              </w:rPr>
              <w:t>Разработка и отладка программного кода</w:t>
            </w:r>
          </w:p>
          <w:p w:rsidR="00BF5EAB" w:rsidRPr="00BF5EAB" w:rsidRDefault="00BF5EAB" w:rsidP="0059572B">
            <w:pPr>
              <w:tabs>
                <w:tab w:val="left" w:pos="993"/>
              </w:tabs>
              <w:spacing w:after="0" w:line="240" w:lineRule="auto"/>
              <w:rPr>
                <w:rFonts w:eastAsia="Times New Roman"/>
                <w:sz w:val="24"/>
                <w:szCs w:val="24"/>
              </w:rPr>
            </w:pPr>
            <w:r w:rsidRPr="00BF5EAB">
              <w:rPr>
                <w:rStyle w:val="16"/>
                <w:sz w:val="24"/>
                <w:szCs w:val="24"/>
              </w:rPr>
              <w:t xml:space="preserve">4. </w:t>
            </w:r>
            <w:r w:rsidRPr="00BF5EAB">
              <w:rPr>
                <w:sz w:val="24"/>
                <w:szCs w:val="24"/>
              </w:rPr>
              <w:t>Проверка работоспособности и рефакторинг кода программного обеспечения</w:t>
            </w:r>
          </w:p>
        </w:tc>
        <w:tc>
          <w:tcPr>
            <w:tcW w:w="3998" w:type="dxa"/>
            <w:shd w:val="clear" w:color="auto" w:fill="auto"/>
          </w:tcPr>
          <w:p w:rsidR="00BF5EAB" w:rsidRPr="00DB6B0F" w:rsidRDefault="00BF5EAB" w:rsidP="0059572B">
            <w:pPr>
              <w:tabs>
                <w:tab w:val="left" w:pos="993"/>
              </w:tabs>
              <w:spacing w:after="0" w:line="240" w:lineRule="auto"/>
              <w:jc w:val="both"/>
              <w:rPr>
                <w:rFonts w:eastAsia="Times New Roman"/>
                <w:bCs/>
                <w:sz w:val="24"/>
                <w:szCs w:val="24"/>
                <w:lang w:eastAsia="ru-RU"/>
              </w:rPr>
            </w:pPr>
            <w:r w:rsidRPr="00210B97">
              <w:rPr>
                <w:rFonts w:eastAsia="Times New Roman"/>
                <w:bCs/>
                <w:sz w:val="24"/>
                <w:szCs w:val="24"/>
                <w:lang w:eastAsia="ru-RU"/>
              </w:rPr>
              <w:t>Уровень квалификации 2-3-4</w:t>
            </w:r>
          </w:p>
        </w:tc>
      </w:tr>
      <w:tr w:rsidR="00BF5EAB" w:rsidRPr="00210B97" w:rsidTr="0059572B">
        <w:tc>
          <w:tcPr>
            <w:tcW w:w="709" w:type="dxa"/>
          </w:tcPr>
          <w:p w:rsidR="00BF5EAB" w:rsidRPr="00210B97" w:rsidRDefault="00BF5EAB" w:rsidP="0059572B">
            <w:pPr>
              <w:tabs>
                <w:tab w:val="left" w:pos="993"/>
              </w:tabs>
              <w:spacing w:after="0" w:line="240" w:lineRule="auto"/>
              <w:jc w:val="both"/>
              <w:rPr>
                <w:rFonts w:eastAsia="Times New Roman"/>
                <w:bCs/>
                <w:sz w:val="24"/>
                <w:szCs w:val="24"/>
                <w:lang w:eastAsia="ru-RU"/>
              </w:rPr>
            </w:pPr>
            <w:r>
              <w:rPr>
                <w:rFonts w:eastAsia="Times New Roman"/>
                <w:bCs/>
                <w:sz w:val="24"/>
                <w:szCs w:val="24"/>
                <w:lang w:eastAsia="ru-RU"/>
              </w:rPr>
              <w:t>3</w:t>
            </w:r>
          </w:p>
        </w:tc>
        <w:tc>
          <w:tcPr>
            <w:tcW w:w="5245" w:type="dxa"/>
            <w:shd w:val="clear" w:color="auto" w:fill="auto"/>
          </w:tcPr>
          <w:p w:rsidR="00BF5EAB" w:rsidRPr="00BF5EAB" w:rsidRDefault="00BF5EAB" w:rsidP="0059572B">
            <w:pPr>
              <w:autoSpaceDE w:val="0"/>
              <w:autoSpaceDN w:val="0"/>
              <w:adjustRightInd w:val="0"/>
              <w:spacing w:after="0" w:line="240" w:lineRule="auto"/>
              <w:rPr>
                <w:rFonts w:eastAsia="Times New Roman"/>
                <w:b/>
                <w:sz w:val="24"/>
                <w:szCs w:val="24"/>
              </w:rPr>
            </w:pPr>
            <w:r w:rsidRPr="00BF5EAB">
              <w:rPr>
                <w:rFonts w:eastAsia="Times New Roman"/>
                <w:b/>
                <w:sz w:val="24"/>
                <w:szCs w:val="24"/>
              </w:rPr>
              <w:t>09.02.05 Прикладная информатика (по отраслям):</w:t>
            </w:r>
          </w:p>
          <w:p w:rsidR="00BF5EAB" w:rsidRPr="00BF5EAB" w:rsidRDefault="00BF5EAB" w:rsidP="0059572B">
            <w:pPr>
              <w:widowControl w:val="0"/>
              <w:autoSpaceDE w:val="0"/>
              <w:autoSpaceDN w:val="0"/>
              <w:adjustRightInd w:val="0"/>
              <w:spacing w:after="0" w:line="240" w:lineRule="auto"/>
              <w:rPr>
                <w:rFonts w:eastAsia="Times New Roman"/>
                <w:sz w:val="24"/>
                <w:szCs w:val="24"/>
                <w:lang w:eastAsia="ru-RU"/>
              </w:rPr>
            </w:pPr>
            <w:r w:rsidRPr="00BF5EAB">
              <w:rPr>
                <w:rStyle w:val="16"/>
                <w:sz w:val="24"/>
                <w:szCs w:val="24"/>
              </w:rPr>
              <w:t>ПК 1.5. Настраивать и работать с отраслевым оборудованием обработки информационного контента</w:t>
            </w:r>
            <w:r w:rsidRPr="00BF5EAB">
              <w:rPr>
                <w:rFonts w:eastAsia="Times New Roman"/>
                <w:sz w:val="24"/>
                <w:szCs w:val="24"/>
                <w:lang w:eastAsia="ru-RU"/>
              </w:rPr>
              <w:t xml:space="preserve"> </w:t>
            </w:r>
          </w:p>
          <w:p w:rsidR="00BF5EAB" w:rsidRPr="00BF5EAB" w:rsidRDefault="00BF5EAB" w:rsidP="0059572B">
            <w:pPr>
              <w:widowControl w:val="0"/>
              <w:autoSpaceDE w:val="0"/>
              <w:autoSpaceDN w:val="0"/>
              <w:adjustRightInd w:val="0"/>
              <w:spacing w:after="0" w:line="240" w:lineRule="auto"/>
              <w:rPr>
                <w:rFonts w:eastAsia="Times New Roman"/>
                <w:sz w:val="24"/>
                <w:szCs w:val="24"/>
                <w:lang w:eastAsia="ru-RU"/>
              </w:rPr>
            </w:pPr>
            <w:r w:rsidRPr="00BF5EAB">
              <w:rPr>
                <w:rFonts w:eastAsia="Times New Roman"/>
                <w:sz w:val="24"/>
                <w:szCs w:val="24"/>
                <w:lang w:eastAsia="ru-RU"/>
              </w:rPr>
              <w:t>ПК 2.1. Проводить исследование объекта автоматизации</w:t>
            </w:r>
          </w:p>
          <w:p w:rsidR="00BF5EAB" w:rsidRPr="00BF5EAB" w:rsidRDefault="00BF5EAB" w:rsidP="0059572B">
            <w:pPr>
              <w:widowControl w:val="0"/>
              <w:autoSpaceDE w:val="0"/>
              <w:autoSpaceDN w:val="0"/>
              <w:adjustRightInd w:val="0"/>
              <w:spacing w:after="0" w:line="240" w:lineRule="auto"/>
              <w:rPr>
                <w:rFonts w:eastAsia="Times New Roman"/>
                <w:sz w:val="24"/>
                <w:szCs w:val="24"/>
                <w:lang w:eastAsia="ru-RU"/>
              </w:rPr>
            </w:pPr>
            <w:r w:rsidRPr="00BF5EAB">
              <w:rPr>
                <w:rFonts w:eastAsia="Times New Roman"/>
                <w:sz w:val="24"/>
                <w:szCs w:val="24"/>
                <w:lang w:eastAsia="ru-RU"/>
              </w:rPr>
              <w:t>ПК 2.2. Создавать информационно-логические модели объектов</w:t>
            </w:r>
          </w:p>
          <w:p w:rsidR="00BF5EAB" w:rsidRPr="00BF5EAB" w:rsidRDefault="00BF5EAB" w:rsidP="0059572B">
            <w:pPr>
              <w:pStyle w:val="afd"/>
              <w:spacing w:line="240" w:lineRule="auto"/>
              <w:ind w:left="20"/>
              <w:rPr>
                <w:rStyle w:val="16"/>
                <w:sz w:val="24"/>
                <w:szCs w:val="24"/>
              </w:rPr>
            </w:pPr>
            <w:r w:rsidRPr="00BF5EAB">
              <w:rPr>
                <w:rStyle w:val="16"/>
                <w:sz w:val="24"/>
                <w:szCs w:val="24"/>
              </w:rPr>
              <w:t xml:space="preserve">ПК 2.3. Разрабатывать и публиковать программное обеспечение и информационные ресурсы отраслевой направленности со </w:t>
            </w:r>
            <w:r w:rsidRPr="00BF5EAB">
              <w:rPr>
                <w:rStyle w:val="16"/>
                <w:sz w:val="24"/>
                <w:szCs w:val="24"/>
              </w:rPr>
              <w:lastRenderedPageBreak/>
              <w:t>статическим и динамическим контентом на основе готовых спецификаций и стандартов.</w:t>
            </w:r>
          </w:p>
          <w:p w:rsidR="00BF5EAB" w:rsidRPr="00BF5EAB" w:rsidRDefault="00BF5EAB" w:rsidP="0059572B">
            <w:pPr>
              <w:pStyle w:val="afd"/>
              <w:spacing w:line="240" w:lineRule="auto"/>
              <w:ind w:left="20"/>
              <w:rPr>
                <w:sz w:val="24"/>
                <w:szCs w:val="24"/>
              </w:rPr>
            </w:pPr>
            <w:r w:rsidRPr="00BF5EAB">
              <w:rPr>
                <w:rStyle w:val="16"/>
                <w:sz w:val="24"/>
                <w:szCs w:val="24"/>
              </w:rPr>
              <w:t>ПК 2.4. Проводить отладку и тестирование программного обеспечения отраслевой направленности.</w:t>
            </w:r>
          </w:p>
          <w:p w:rsidR="00BF5EAB" w:rsidRPr="00BF5EAB" w:rsidRDefault="00BF5EAB" w:rsidP="0059572B">
            <w:pPr>
              <w:pStyle w:val="afd"/>
              <w:spacing w:line="240" w:lineRule="auto"/>
              <w:ind w:left="20"/>
              <w:rPr>
                <w:sz w:val="24"/>
                <w:szCs w:val="24"/>
              </w:rPr>
            </w:pPr>
            <w:r w:rsidRPr="00BF5EAB">
              <w:rPr>
                <w:rStyle w:val="16"/>
                <w:sz w:val="24"/>
                <w:szCs w:val="24"/>
              </w:rPr>
              <w:t>ПК 2.5. Разрабатывать, вести и экспертировать проектную и техническую документацию.</w:t>
            </w:r>
          </w:p>
          <w:p w:rsidR="00BF5EAB" w:rsidRPr="00BF5EAB" w:rsidRDefault="00BF5EAB" w:rsidP="0059572B">
            <w:pPr>
              <w:pStyle w:val="afd"/>
              <w:spacing w:line="240" w:lineRule="auto"/>
              <w:ind w:left="20"/>
              <w:rPr>
                <w:sz w:val="24"/>
                <w:szCs w:val="24"/>
              </w:rPr>
            </w:pPr>
            <w:r w:rsidRPr="00BF5EAB">
              <w:rPr>
                <w:rStyle w:val="16"/>
                <w:sz w:val="24"/>
                <w:szCs w:val="24"/>
              </w:rPr>
              <w:t>ПК 3.4. Работать с системами управления взаимоотношениями с клиентами.</w:t>
            </w:r>
          </w:p>
        </w:tc>
        <w:tc>
          <w:tcPr>
            <w:tcW w:w="3998" w:type="dxa"/>
          </w:tcPr>
          <w:p w:rsidR="00BF5EAB" w:rsidRPr="00BF5EAB" w:rsidRDefault="00BF5EAB" w:rsidP="0059572B">
            <w:pPr>
              <w:tabs>
                <w:tab w:val="left" w:pos="993"/>
              </w:tabs>
              <w:spacing w:after="0" w:line="240" w:lineRule="auto"/>
              <w:rPr>
                <w:rStyle w:val="16"/>
                <w:sz w:val="24"/>
                <w:szCs w:val="24"/>
              </w:rPr>
            </w:pPr>
            <w:r w:rsidRPr="00BF5EAB">
              <w:rPr>
                <w:rStyle w:val="16"/>
                <w:sz w:val="24"/>
                <w:szCs w:val="24"/>
              </w:rPr>
              <w:lastRenderedPageBreak/>
              <w:t>Работа с отраслевым оборудованием обработки информационного контента;</w:t>
            </w:r>
          </w:p>
          <w:p w:rsidR="00BF5EAB" w:rsidRPr="00BF5EAB" w:rsidRDefault="00BF5EAB" w:rsidP="0059572B">
            <w:pPr>
              <w:tabs>
                <w:tab w:val="left" w:pos="993"/>
              </w:tabs>
              <w:spacing w:after="0" w:line="240" w:lineRule="auto"/>
              <w:rPr>
                <w:sz w:val="24"/>
                <w:szCs w:val="24"/>
              </w:rPr>
            </w:pPr>
            <w:r w:rsidRPr="00BF5EAB">
              <w:rPr>
                <w:sz w:val="24"/>
                <w:szCs w:val="24"/>
              </w:rPr>
              <w:t>Разрабатывать и вести техническую и проектную документацию;</w:t>
            </w:r>
          </w:p>
          <w:p w:rsidR="00BF5EAB" w:rsidRPr="00BF5EAB" w:rsidRDefault="00BF5EAB" w:rsidP="0059572B">
            <w:pPr>
              <w:tabs>
                <w:tab w:val="left" w:pos="993"/>
              </w:tabs>
              <w:spacing w:after="0" w:line="240" w:lineRule="auto"/>
              <w:rPr>
                <w:sz w:val="24"/>
                <w:szCs w:val="24"/>
              </w:rPr>
            </w:pPr>
            <w:r w:rsidRPr="00BF5EAB">
              <w:rPr>
                <w:sz w:val="24"/>
                <w:szCs w:val="24"/>
              </w:rPr>
              <w:t>Написание программного кода с использованием языков программирования, определения и манипулирования данными;</w:t>
            </w:r>
          </w:p>
          <w:p w:rsidR="00BF5EAB" w:rsidRPr="00BF5EAB" w:rsidRDefault="00BF5EAB" w:rsidP="0059572B">
            <w:pPr>
              <w:tabs>
                <w:tab w:val="left" w:pos="993"/>
              </w:tabs>
              <w:spacing w:after="0" w:line="240" w:lineRule="auto"/>
              <w:rPr>
                <w:sz w:val="24"/>
                <w:szCs w:val="24"/>
              </w:rPr>
            </w:pPr>
            <w:r w:rsidRPr="00BF5EAB">
              <w:rPr>
                <w:sz w:val="24"/>
                <w:szCs w:val="24"/>
              </w:rPr>
              <w:t>Отладка и тестирование программного обеспечения отраслевой направленности;</w:t>
            </w:r>
          </w:p>
          <w:p w:rsidR="00BF5EAB" w:rsidRPr="00BF5EAB" w:rsidRDefault="00BF5EAB" w:rsidP="0059572B">
            <w:pPr>
              <w:tabs>
                <w:tab w:val="left" w:pos="993"/>
              </w:tabs>
              <w:spacing w:after="0" w:line="240" w:lineRule="auto"/>
              <w:rPr>
                <w:rFonts w:eastAsia="Times New Roman"/>
                <w:bCs/>
                <w:sz w:val="24"/>
                <w:szCs w:val="24"/>
                <w:lang w:eastAsia="ru-RU"/>
              </w:rPr>
            </w:pPr>
            <w:r w:rsidRPr="00BF5EAB">
              <w:rPr>
                <w:sz w:val="24"/>
                <w:szCs w:val="24"/>
              </w:rPr>
              <w:lastRenderedPageBreak/>
              <w:t>Разработка тестовых наборов данных;</w:t>
            </w:r>
          </w:p>
        </w:tc>
      </w:tr>
      <w:tr w:rsidR="00BF5EAB" w:rsidRPr="00210B97" w:rsidTr="0059572B">
        <w:tc>
          <w:tcPr>
            <w:tcW w:w="709" w:type="dxa"/>
          </w:tcPr>
          <w:p w:rsidR="00BF5EAB" w:rsidRPr="00DB6B0F" w:rsidRDefault="00BF5EAB" w:rsidP="00BF5EAB">
            <w:pPr>
              <w:tabs>
                <w:tab w:val="left" w:pos="993"/>
              </w:tabs>
              <w:spacing w:after="0" w:line="240" w:lineRule="auto"/>
              <w:jc w:val="center"/>
              <w:rPr>
                <w:rFonts w:eastAsia="Times New Roman"/>
                <w:bCs/>
                <w:sz w:val="24"/>
                <w:szCs w:val="24"/>
                <w:lang w:eastAsia="ru-RU"/>
              </w:rPr>
            </w:pPr>
            <w:r>
              <w:rPr>
                <w:rFonts w:eastAsia="Times New Roman"/>
                <w:bCs/>
                <w:sz w:val="24"/>
                <w:szCs w:val="24"/>
                <w:lang w:eastAsia="ru-RU"/>
              </w:rPr>
              <w:lastRenderedPageBreak/>
              <w:t>4</w:t>
            </w:r>
          </w:p>
        </w:tc>
        <w:tc>
          <w:tcPr>
            <w:tcW w:w="9243" w:type="dxa"/>
            <w:gridSpan w:val="2"/>
          </w:tcPr>
          <w:p w:rsidR="00BF5EAB" w:rsidRPr="00210B97" w:rsidRDefault="00BF5EAB" w:rsidP="0059572B">
            <w:pPr>
              <w:tabs>
                <w:tab w:val="left" w:pos="993"/>
              </w:tabs>
              <w:spacing w:after="0" w:line="240" w:lineRule="auto"/>
              <w:ind w:left="-533" w:firstLine="533"/>
              <w:rPr>
                <w:rFonts w:eastAsia="Times New Roman"/>
                <w:b/>
                <w:sz w:val="24"/>
                <w:szCs w:val="24"/>
              </w:rPr>
            </w:pPr>
            <w:r w:rsidRPr="00210B97">
              <w:rPr>
                <w:rFonts w:eastAsia="Times New Roman"/>
                <w:b/>
                <w:sz w:val="24"/>
                <w:szCs w:val="24"/>
              </w:rPr>
              <w:t>09.02.05 Прикладная информатика (по отраслям)</w:t>
            </w:r>
          </w:p>
          <w:p w:rsidR="00BF5EAB" w:rsidRPr="00210B97" w:rsidRDefault="00BF5EAB" w:rsidP="0059572B">
            <w:pPr>
              <w:tabs>
                <w:tab w:val="left" w:pos="993"/>
              </w:tabs>
              <w:spacing w:after="0" w:line="240" w:lineRule="auto"/>
              <w:rPr>
                <w:sz w:val="24"/>
                <w:szCs w:val="24"/>
              </w:rPr>
            </w:pPr>
            <w:r w:rsidRPr="00210B97">
              <w:rPr>
                <w:sz w:val="24"/>
                <w:szCs w:val="24"/>
              </w:rPr>
              <w:t xml:space="preserve">ПМ 01 </w:t>
            </w:r>
            <w:r w:rsidRPr="00DB6B0F">
              <w:rPr>
                <w:rStyle w:val="16"/>
                <w:sz w:val="24"/>
                <w:szCs w:val="24"/>
              </w:rPr>
              <w:t>Обработка отраслевой информации</w:t>
            </w:r>
            <w:r w:rsidRPr="00210B97">
              <w:rPr>
                <w:sz w:val="24"/>
                <w:szCs w:val="24"/>
              </w:rPr>
              <w:t xml:space="preserve">, </w:t>
            </w:r>
          </w:p>
          <w:p w:rsidR="00BF5EAB" w:rsidRPr="00210B97" w:rsidRDefault="00BF5EAB" w:rsidP="0059572B">
            <w:pPr>
              <w:tabs>
                <w:tab w:val="left" w:pos="993"/>
              </w:tabs>
              <w:spacing w:after="0" w:line="240" w:lineRule="auto"/>
              <w:rPr>
                <w:sz w:val="24"/>
                <w:szCs w:val="24"/>
              </w:rPr>
            </w:pPr>
            <w:r w:rsidRPr="00210B97">
              <w:rPr>
                <w:sz w:val="24"/>
                <w:szCs w:val="24"/>
              </w:rPr>
              <w:t xml:space="preserve">ПМ 02 </w:t>
            </w:r>
            <w:r w:rsidRPr="00DB6B0F">
              <w:rPr>
                <w:rStyle w:val="16"/>
                <w:sz w:val="24"/>
                <w:szCs w:val="24"/>
              </w:rPr>
              <w:t>Разработка, внедрение</w:t>
            </w:r>
            <w:r>
              <w:rPr>
                <w:rStyle w:val="16"/>
                <w:sz w:val="24"/>
                <w:szCs w:val="24"/>
              </w:rPr>
              <w:t xml:space="preserve"> </w:t>
            </w:r>
            <w:r w:rsidRPr="00DB6B0F">
              <w:rPr>
                <w:rStyle w:val="16"/>
                <w:sz w:val="24"/>
                <w:szCs w:val="24"/>
              </w:rPr>
              <w:t>и адаптация</w:t>
            </w:r>
            <w:r>
              <w:rPr>
                <w:rStyle w:val="16"/>
                <w:sz w:val="24"/>
                <w:szCs w:val="24"/>
              </w:rPr>
              <w:t xml:space="preserve"> </w:t>
            </w:r>
            <w:r w:rsidRPr="00DB6B0F">
              <w:rPr>
                <w:rStyle w:val="16"/>
                <w:sz w:val="24"/>
                <w:szCs w:val="24"/>
              </w:rPr>
              <w:t>программного</w:t>
            </w:r>
            <w:r>
              <w:rPr>
                <w:rStyle w:val="16"/>
                <w:sz w:val="24"/>
                <w:szCs w:val="24"/>
              </w:rPr>
              <w:t xml:space="preserve"> </w:t>
            </w:r>
            <w:r w:rsidRPr="00DB6B0F">
              <w:rPr>
                <w:rStyle w:val="16"/>
                <w:sz w:val="24"/>
                <w:szCs w:val="24"/>
              </w:rPr>
              <w:t>обеспечения</w:t>
            </w:r>
            <w:r w:rsidRPr="00210B97">
              <w:rPr>
                <w:sz w:val="24"/>
                <w:szCs w:val="24"/>
              </w:rPr>
              <w:t xml:space="preserve"> </w:t>
            </w:r>
            <w:r w:rsidRPr="00DB6B0F">
              <w:rPr>
                <w:rStyle w:val="16"/>
                <w:sz w:val="24"/>
                <w:szCs w:val="24"/>
              </w:rPr>
              <w:t>отраслевой направленности,</w:t>
            </w:r>
          </w:p>
          <w:p w:rsidR="00BF5EAB" w:rsidRPr="00210B97" w:rsidRDefault="00BF5EAB" w:rsidP="0059572B">
            <w:pPr>
              <w:tabs>
                <w:tab w:val="left" w:pos="993"/>
              </w:tabs>
              <w:spacing w:after="0" w:line="240" w:lineRule="auto"/>
              <w:rPr>
                <w:sz w:val="24"/>
                <w:szCs w:val="24"/>
              </w:rPr>
            </w:pPr>
            <w:r w:rsidRPr="00210B97">
              <w:rPr>
                <w:sz w:val="24"/>
                <w:szCs w:val="24"/>
              </w:rPr>
              <w:t xml:space="preserve">ПМ 03 </w:t>
            </w:r>
            <w:r w:rsidRPr="00DB6B0F">
              <w:rPr>
                <w:rStyle w:val="16"/>
                <w:sz w:val="24"/>
                <w:szCs w:val="24"/>
              </w:rPr>
              <w:t>Сопровождение и продвижение программного обеспечения отраслевой направленности.</w:t>
            </w:r>
          </w:p>
        </w:tc>
      </w:tr>
    </w:tbl>
    <w:p w:rsidR="002E1090" w:rsidRDefault="002E1090" w:rsidP="0046062C">
      <w:pPr>
        <w:tabs>
          <w:tab w:val="left" w:pos="0"/>
          <w:tab w:val="left" w:pos="709"/>
        </w:tabs>
        <w:spacing w:after="0" w:line="360" w:lineRule="auto"/>
        <w:jc w:val="both"/>
        <w:rPr>
          <w:rFonts w:eastAsia="Times New Roman"/>
          <w:b/>
          <w:sz w:val="24"/>
          <w:szCs w:val="24"/>
        </w:rPr>
      </w:pP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7258"/>
        <w:gridCol w:w="1985"/>
      </w:tblGrid>
      <w:tr w:rsidR="00F8110F" w:rsidRPr="00215168" w:rsidTr="0059572B">
        <w:tc>
          <w:tcPr>
            <w:tcW w:w="7967" w:type="dxa"/>
            <w:gridSpan w:val="2"/>
          </w:tcPr>
          <w:p w:rsidR="00F8110F" w:rsidRPr="00215168" w:rsidRDefault="00F8110F" w:rsidP="0059572B">
            <w:pPr>
              <w:autoSpaceDE w:val="0"/>
              <w:autoSpaceDN w:val="0"/>
              <w:adjustRightInd w:val="0"/>
              <w:spacing w:after="0"/>
              <w:jc w:val="center"/>
              <w:rPr>
                <w:rFonts w:eastAsia="Times New Roman"/>
                <w:b/>
                <w:bCs/>
                <w:sz w:val="24"/>
                <w:szCs w:val="24"/>
                <w:lang w:eastAsia="ru-RU"/>
              </w:rPr>
            </w:pPr>
            <w:r w:rsidRPr="00215168">
              <w:rPr>
                <w:rFonts w:eastAsia="Times New Roman"/>
                <w:b/>
                <w:bCs/>
                <w:sz w:val="24"/>
                <w:szCs w:val="24"/>
                <w:lang w:eastAsia="ru-RU"/>
              </w:rPr>
              <w:t>ЗАДАНИЕ № 5</w:t>
            </w:r>
          </w:p>
          <w:p w:rsidR="00F8110F" w:rsidRPr="00215168" w:rsidRDefault="00F8110F" w:rsidP="0059572B">
            <w:pPr>
              <w:autoSpaceDE w:val="0"/>
              <w:autoSpaceDN w:val="0"/>
              <w:adjustRightInd w:val="0"/>
              <w:spacing w:after="0"/>
              <w:jc w:val="center"/>
              <w:rPr>
                <w:rFonts w:eastAsia="Times New Roman"/>
                <w:bCs/>
                <w:sz w:val="24"/>
                <w:szCs w:val="24"/>
                <w:lang w:eastAsia="ru-RU"/>
              </w:rPr>
            </w:pPr>
            <w:r w:rsidRPr="00215168">
              <w:rPr>
                <w:rFonts w:eastAsia="Times New Roman"/>
                <w:bCs/>
                <w:color w:val="000000" w:themeColor="text1"/>
                <w:sz w:val="24"/>
                <w:szCs w:val="24"/>
                <w:lang w:eastAsia="ru-RU"/>
              </w:rPr>
              <w:t xml:space="preserve">Произвести выбор технических характеристик компьютера. </w:t>
            </w:r>
            <w:r w:rsidRPr="00215168">
              <w:rPr>
                <w:sz w:val="24"/>
                <w:szCs w:val="24"/>
              </w:rPr>
              <w:t xml:space="preserve">Разработать модель бизнес-процессов с помощью методологии </w:t>
            </w:r>
            <w:r w:rsidRPr="00215168">
              <w:rPr>
                <w:sz w:val="24"/>
                <w:szCs w:val="24"/>
                <w:lang w:val="en-US"/>
              </w:rPr>
              <w:t>EPC</w:t>
            </w:r>
            <w:r w:rsidRPr="00215168">
              <w:rPr>
                <w:sz w:val="24"/>
                <w:szCs w:val="24"/>
              </w:rPr>
              <w:t>.</w:t>
            </w:r>
          </w:p>
          <w:p w:rsidR="00F8110F" w:rsidRPr="00215168" w:rsidRDefault="00F8110F" w:rsidP="0059572B">
            <w:pPr>
              <w:autoSpaceDE w:val="0"/>
              <w:autoSpaceDN w:val="0"/>
              <w:adjustRightInd w:val="0"/>
              <w:spacing w:after="0"/>
              <w:jc w:val="center"/>
              <w:rPr>
                <w:rFonts w:eastAsia="Times New Roman"/>
                <w:sz w:val="24"/>
                <w:szCs w:val="24"/>
                <w:lang w:eastAsia="ru-RU"/>
              </w:rPr>
            </w:pPr>
            <w:r w:rsidRPr="00215168">
              <w:rPr>
                <w:rFonts w:eastAsia="Times New Roman"/>
                <w:sz w:val="24"/>
                <w:szCs w:val="24"/>
                <w:lang w:eastAsia="ru-RU"/>
              </w:rPr>
              <w:t xml:space="preserve">Создать </w:t>
            </w:r>
            <w:r w:rsidRPr="00215168">
              <w:rPr>
                <w:rFonts w:eastAsia="Times New Roman"/>
                <w:sz w:val="24"/>
                <w:szCs w:val="24"/>
                <w:lang w:val="en-US" w:eastAsia="ru-RU"/>
              </w:rPr>
              <w:t>Web</w:t>
            </w:r>
            <w:r w:rsidRPr="00215168">
              <w:rPr>
                <w:rFonts w:eastAsia="Times New Roman"/>
                <w:sz w:val="24"/>
                <w:szCs w:val="24"/>
                <w:lang w:eastAsia="ru-RU"/>
              </w:rPr>
              <w:t xml:space="preserve"> ресурс опроса качества предоставляемых услуг.</w:t>
            </w:r>
          </w:p>
        </w:tc>
        <w:tc>
          <w:tcPr>
            <w:tcW w:w="1985" w:type="dxa"/>
          </w:tcPr>
          <w:p w:rsidR="00F8110F" w:rsidRPr="00215168" w:rsidRDefault="00F8110F" w:rsidP="0059572B">
            <w:pPr>
              <w:tabs>
                <w:tab w:val="left" w:pos="993"/>
              </w:tabs>
              <w:spacing w:after="0" w:line="240" w:lineRule="auto"/>
              <w:jc w:val="center"/>
              <w:rPr>
                <w:rFonts w:eastAsia="Times New Roman"/>
                <w:b/>
                <w:sz w:val="24"/>
                <w:szCs w:val="24"/>
                <w:lang w:eastAsia="ru-RU"/>
              </w:rPr>
            </w:pPr>
            <w:r w:rsidRPr="00215168">
              <w:rPr>
                <w:rFonts w:eastAsia="Times New Roman"/>
                <w:b/>
                <w:sz w:val="24"/>
                <w:szCs w:val="24"/>
                <w:lang w:eastAsia="ru-RU"/>
              </w:rPr>
              <w:t>Максимальный балл – 35 баллов</w:t>
            </w:r>
          </w:p>
        </w:tc>
      </w:tr>
      <w:tr w:rsidR="00F8110F" w:rsidRPr="00215168" w:rsidTr="0059572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F8110F" w:rsidRPr="00215168" w:rsidRDefault="00F8110F" w:rsidP="0059572B">
            <w:pPr>
              <w:tabs>
                <w:tab w:val="left" w:pos="567"/>
                <w:tab w:val="left" w:pos="709"/>
                <w:tab w:val="left" w:pos="1134"/>
              </w:tabs>
              <w:spacing w:after="0" w:line="240" w:lineRule="auto"/>
              <w:ind w:left="720"/>
              <w:rPr>
                <w:rFonts w:eastAsia="Times New Roman"/>
                <w:color w:val="4F6228"/>
                <w:sz w:val="24"/>
                <w:szCs w:val="24"/>
                <w:lang w:eastAsia="ru-RU"/>
              </w:rPr>
            </w:pPr>
          </w:p>
        </w:tc>
        <w:tc>
          <w:tcPr>
            <w:tcW w:w="7258" w:type="dxa"/>
            <w:shd w:val="clear" w:color="auto" w:fill="auto"/>
          </w:tcPr>
          <w:p w:rsidR="00F8110F" w:rsidRPr="00215168" w:rsidRDefault="00F8110F" w:rsidP="0059572B">
            <w:pPr>
              <w:autoSpaceDE w:val="0"/>
              <w:autoSpaceDN w:val="0"/>
              <w:adjustRightInd w:val="0"/>
              <w:spacing w:after="0"/>
              <w:rPr>
                <w:rFonts w:eastAsia="Times New Roman"/>
                <w:b/>
                <w:sz w:val="24"/>
                <w:szCs w:val="24"/>
                <w:lang w:eastAsia="ru-RU"/>
              </w:rPr>
            </w:pPr>
            <w:r w:rsidRPr="00215168">
              <w:rPr>
                <w:rFonts w:eastAsia="Times New Roman"/>
                <w:sz w:val="24"/>
                <w:szCs w:val="24"/>
                <w:lang w:eastAsia="ru-RU"/>
              </w:rPr>
              <w:t xml:space="preserve">ЗАДАЧА № 5.1 </w:t>
            </w:r>
            <w:r w:rsidRPr="00215168">
              <w:rPr>
                <w:rFonts w:eastAsia="Times New Roman"/>
                <w:bCs/>
                <w:color w:val="000000" w:themeColor="text1"/>
                <w:sz w:val="24"/>
                <w:szCs w:val="24"/>
                <w:lang w:eastAsia="ru-RU"/>
              </w:rPr>
              <w:t>Произвести выбор технических характеристик компьютера разработчика при условии необходимости использовать перечисленное программное обеспечение</w:t>
            </w:r>
          </w:p>
        </w:tc>
        <w:tc>
          <w:tcPr>
            <w:tcW w:w="1985" w:type="dxa"/>
            <w:shd w:val="clear" w:color="auto" w:fill="auto"/>
          </w:tcPr>
          <w:p w:rsidR="00F8110F" w:rsidRPr="00215168" w:rsidRDefault="00F8110F" w:rsidP="0059572B">
            <w:pPr>
              <w:spacing w:after="0" w:line="240" w:lineRule="auto"/>
              <w:rPr>
                <w:rFonts w:eastAsia="Times New Roman"/>
                <w:sz w:val="24"/>
                <w:szCs w:val="24"/>
                <w:lang w:eastAsia="ru-RU"/>
              </w:rPr>
            </w:pPr>
            <w:r w:rsidRPr="00215168">
              <w:rPr>
                <w:rFonts w:eastAsia="Times New Roman"/>
                <w:sz w:val="24"/>
                <w:szCs w:val="24"/>
                <w:lang w:eastAsia="ru-RU"/>
              </w:rPr>
              <w:t>Максимальный балл – 6 баллов</w:t>
            </w:r>
          </w:p>
        </w:tc>
      </w:tr>
      <w:tr w:rsidR="00F8110F" w:rsidRPr="00215168" w:rsidTr="0059572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9" w:type="dxa"/>
          </w:tcPr>
          <w:p w:rsidR="00F8110F" w:rsidRPr="00215168" w:rsidRDefault="00F8110F" w:rsidP="0059572B">
            <w:pPr>
              <w:tabs>
                <w:tab w:val="left" w:pos="567"/>
                <w:tab w:val="left" w:pos="709"/>
                <w:tab w:val="left" w:pos="1134"/>
              </w:tabs>
              <w:spacing w:after="0" w:line="240" w:lineRule="auto"/>
              <w:ind w:left="720"/>
              <w:rPr>
                <w:rFonts w:eastAsia="Times New Roman"/>
                <w:color w:val="4F6228"/>
                <w:sz w:val="24"/>
                <w:szCs w:val="24"/>
                <w:lang w:eastAsia="ru-RU"/>
              </w:rPr>
            </w:pPr>
          </w:p>
        </w:tc>
        <w:tc>
          <w:tcPr>
            <w:tcW w:w="7258" w:type="dxa"/>
            <w:shd w:val="clear" w:color="auto" w:fill="auto"/>
          </w:tcPr>
          <w:p w:rsidR="00F8110F" w:rsidRPr="00215168" w:rsidRDefault="00F8110F" w:rsidP="0059572B">
            <w:pPr>
              <w:tabs>
                <w:tab w:val="left" w:pos="567"/>
                <w:tab w:val="left" w:pos="709"/>
                <w:tab w:val="left" w:pos="1134"/>
              </w:tabs>
              <w:spacing w:after="0" w:line="240" w:lineRule="auto"/>
              <w:jc w:val="center"/>
              <w:rPr>
                <w:rFonts w:eastAsia="Times New Roman"/>
                <w:b/>
                <w:sz w:val="24"/>
                <w:szCs w:val="24"/>
                <w:lang w:eastAsia="ru-RU"/>
              </w:rPr>
            </w:pPr>
            <w:r w:rsidRPr="00215168">
              <w:rPr>
                <w:rFonts w:eastAsia="Times New Roman"/>
                <w:b/>
                <w:sz w:val="24"/>
                <w:szCs w:val="24"/>
                <w:lang w:eastAsia="ru-RU"/>
              </w:rPr>
              <w:t>Критерии оценки:</w:t>
            </w:r>
          </w:p>
        </w:tc>
        <w:tc>
          <w:tcPr>
            <w:tcW w:w="1985" w:type="dxa"/>
            <w:shd w:val="clear" w:color="auto" w:fill="auto"/>
          </w:tcPr>
          <w:p w:rsidR="00F8110F" w:rsidRPr="00215168" w:rsidRDefault="00F8110F" w:rsidP="0059572B">
            <w:pPr>
              <w:tabs>
                <w:tab w:val="left" w:pos="567"/>
                <w:tab w:val="left" w:pos="709"/>
                <w:tab w:val="left" w:pos="1134"/>
              </w:tabs>
              <w:spacing w:after="0" w:line="240" w:lineRule="auto"/>
              <w:jc w:val="center"/>
              <w:rPr>
                <w:rFonts w:eastAsia="Times New Roman"/>
                <w:b/>
                <w:sz w:val="24"/>
                <w:szCs w:val="24"/>
                <w:lang w:eastAsia="ru-RU"/>
              </w:rPr>
            </w:pPr>
          </w:p>
        </w:tc>
      </w:tr>
      <w:tr w:rsidR="00F8110F" w:rsidRPr="00215168" w:rsidTr="005957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4" w:space="0" w:color="000000"/>
              <w:left w:val="single" w:sz="4" w:space="0" w:color="000000"/>
              <w:bottom w:val="single" w:sz="4" w:space="0" w:color="000000"/>
              <w:right w:val="single" w:sz="4" w:space="0" w:color="000000"/>
            </w:tcBorders>
          </w:tcPr>
          <w:p w:rsidR="00F8110F" w:rsidRPr="00215168" w:rsidRDefault="00F8110F" w:rsidP="0059572B">
            <w:pPr>
              <w:tabs>
                <w:tab w:val="left" w:pos="34"/>
                <w:tab w:val="left" w:pos="1134"/>
              </w:tabs>
              <w:spacing w:after="0" w:line="240" w:lineRule="auto"/>
              <w:rPr>
                <w:rFonts w:eastAsia="Times New Roman"/>
                <w:sz w:val="24"/>
                <w:szCs w:val="24"/>
                <w:lang w:eastAsia="ru-RU"/>
              </w:rPr>
            </w:pPr>
            <w:r w:rsidRPr="00215168">
              <w:rPr>
                <w:rFonts w:eastAsia="Times New Roman"/>
                <w:sz w:val="24"/>
                <w:szCs w:val="24"/>
                <w:lang w:eastAsia="ru-RU"/>
              </w:rPr>
              <w:t>1</w:t>
            </w:r>
          </w:p>
        </w:tc>
        <w:tc>
          <w:tcPr>
            <w:tcW w:w="7258" w:type="dxa"/>
            <w:tcBorders>
              <w:top w:val="single" w:sz="4" w:space="0" w:color="000000"/>
              <w:left w:val="single" w:sz="4" w:space="0" w:color="000000"/>
              <w:bottom w:val="single" w:sz="4" w:space="0" w:color="000000"/>
              <w:right w:val="single" w:sz="4" w:space="0" w:color="000000"/>
            </w:tcBorders>
            <w:shd w:val="clear" w:color="auto" w:fill="auto"/>
          </w:tcPr>
          <w:p w:rsidR="00F8110F" w:rsidRPr="00215168" w:rsidRDefault="00F8110F" w:rsidP="0059572B">
            <w:pPr>
              <w:tabs>
                <w:tab w:val="left" w:pos="567"/>
                <w:tab w:val="left" w:pos="709"/>
                <w:tab w:val="left" w:pos="1134"/>
              </w:tabs>
              <w:spacing w:after="0" w:line="240" w:lineRule="auto"/>
              <w:rPr>
                <w:rFonts w:eastAsia="Times New Roman"/>
                <w:sz w:val="24"/>
                <w:szCs w:val="24"/>
                <w:lang w:eastAsia="ru-RU"/>
              </w:rPr>
            </w:pPr>
            <w:r w:rsidRPr="00215168">
              <w:rPr>
                <w:rFonts w:eastAsia="Times New Roman"/>
                <w:sz w:val="24"/>
                <w:szCs w:val="24"/>
                <w:lang w:eastAsia="ru-RU"/>
              </w:rPr>
              <w:t>Произведён полный перечень компонентов компьютера, требуемых в задании.</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F8110F" w:rsidRPr="00215168" w:rsidRDefault="00F8110F" w:rsidP="0059572B">
            <w:pPr>
              <w:tabs>
                <w:tab w:val="left" w:pos="567"/>
                <w:tab w:val="left" w:pos="709"/>
                <w:tab w:val="left" w:pos="1134"/>
              </w:tabs>
              <w:spacing w:after="0" w:line="240" w:lineRule="auto"/>
              <w:jc w:val="center"/>
              <w:rPr>
                <w:rFonts w:eastAsia="Times New Roman"/>
                <w:sz w:val="24"/>
                <w:szCs w:val="24"/>
                <w:lang w:eastAsia="ru-RU"/>
              </w:rPr>
            </w:pPr>
            <w:r w:rsidRPr="00215168">
              <w:rPr>
                <w:rFonts w:eastAsia="Times New Roman"/>
                <w:sz w:val="24"/>
                <w:szCs w:val="24"/>
                <w:lang w:eastAsia="ru-RU"/>
              </w:rPr>
              <w:t>1</w:t>
            </w:r>
          </w:p>
        </w:tc>
      </w:tr>
      <w:tr w:rsidR="00F8110F" w:rsidRPr="00215168" w:rsidTr="005957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4" w:space="0" w:color="000000"/>
              <w:left w:val="single" w:sz="4" w:space="0" w:color="000000"/>
              <w:bottom w:val="single" w:sz="4" w:space="0" w:color="000000"/>
              <w:right w:val="single" w:sz="4" w:space="0" w:color="000000"/>
            </w:tcBorders>
          </w:tcPr>
          <w:p w:rsidR="00F8110F" w:rsidRPr="00215168" w:rsidRDefault="00F8110F" w:rsidP="0059572B">
            <w:pPr>
              <w:tabs>
                <w:tab w:val="left" w:pos="34"/>
                <w:tab w:val="left" w:pos="567"/>
                <w:tab w:val="left" w:pos="1134"/>
              </w:tabs>
              <w:spacing w:after="0" w:line="240" w:lineRule="auto"/>
              <w:rPr>
                <w:rFonts w:eastAsia="Times New Roman"/>
                <w:sz w:val="24"/>
                <w:szCs w:val="24"/>
                <w:lang w:eastAsia="ru-RU"/>
              </w:rPr>
            </w:pPr>
            <w:r w:rsidRPr="00215168">
              <w:rPr>
                <w:rFonts w:eastAsia="Times New Roman"/>
                <w:sz w:val="24"/>
                <w:szCs w:val="24"/>
                <w:lang w:eastAsia="ru-RU"/>
              </w:rPr>
              <w:t>2</w:t>
            </w:r>
          </w:p>
        </w:tc>
        <w:tc>
          <w:tcPr>
            <w:tcW w:w="7258" w:type="dxa"/>
            <w:tcBorders>
              <w:top w:val="single" w:sz="4" w:space="0" w:color="000000"/>
              <w:left w:val="single" w:sz="4" w:space="0" w:color="000000"/>
              <w:bottom w:val="single" w:sz="4" w:space="0" w:color="000000"/>
              <w:right w:val="single" w:sz="4" w:space="0" w:color="000000"/>
            </w:tcBorders>
            <w:shd w:val="clear" w:color="auto" w:fill="auto"/>
          </w:tcPr>
          <w:p w:rsidR="00F8110F" w:rsidRPr="00215168" w:rsidRDefault="00F8110F" w:rsidP="0059572B">
            <w:pPr>
              <w:tabs>
                <w:tab w:val="left" w:pos="567"/>
                <w:tab w:val="left" w:pos="709"/>
                <w:tab w:val="left" w:pos="1134"/>
              </w:tabs>
              <w:spacing w:after="0" w:line="240" w:lineRule="auto"/>
              <w:rPr>
                <w:rFonts w:eastAsia="Times New Roman"/>
                <w:sz w:val="24"/>
                <w:szCs w:val="24"/>
                <w:lang w:eastAsia="ru-RU"/>
              </w:rPr>
            </w:pPr>
            <w:r w:rsidRPr="00215168">
              <w:rPr>
                <w:rFonts w:eastAsia="Times New Roman"/>
                <w:sz w:val="24"/>
                <w:szCs w:val="24"/>
                <w:lang w:eastAsia="ru-RU"/>
              </w:rPr>
              <w:t>Корректно указаны минимальные характеристики для всех компонентов компьютера с указанием единиц измерения</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F8110F" w:rsidRPr="00215168" w:rsidRDefault="00F8110F" w:rsidP="0059572B">
            <w:pPr>
              <w:tabs>
                <w:tab w:val="left" w:pos="459"/>
                <w:tab w:val="left" w:pos="1134"/>
              </w:tabs>
              <w:spacing w:after="0" w:line="240" w:lineRule="auto"/>
              <w:jc w:val="center"/>
              <w:rPr>
                <w:rFonts w:eastAsia="Times New Roman"/>
                <w:sz w:val="24"/>
                <w:szCs w:val="24"/>
                <w:lang w:eastAsia="ru-RU"/>
              </w:rPr>
            </w:pPr>
            <w:r w:rsidRPr="00215168">
              <w:rPr>
                <w:rFonts w:eastAsia="Times New Roman"/>
                <w:sz w:val="24"/>
                <w:szCs w:val="24"/>
                <w:lang w:eastAsia="ru-RU"/>
              </w:rPr>
              <w:t>2</w:t>
            </w:r>
          </w:p>
        </w:tc>
      </w:tr>
      <w:tr w:rsidR="00F8110F" w:rsidRPr="00215168" w:rsidTr="005957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4" w:space="0" w:color="000000"/>
              <w:left w:val="single" w:sz="4" w:space="0" w:color="000000"/>
              <w:bottom w:val="single" w:sz="4" w:space="0" w:color="000000"/>
              <w:right w:val="single" w:sz="4" w:space="0" w:color="000000"/>
            </w:tcBorders>
          </w:tcPr>
          <w:p w:rsidR="00F8110F" w:rsidRPr="00215168" w:rsidRDefault="00F8110F" w:rsidP="0059572B">
            <w:pPr>
              <w:tabs>
                <w:tab w:val="left" w:pos="34"/>
                <w:tab w:val="left" w:pos="567"/>
                <w:tab w:val="left" w:pos="1134"/>
              </w:tabs>
              <w:spacing w:after="0" w:line="240" w:lineRule="auto"/>
              <w:rPr>
                <w:rFonts w:eastAsia="Times New Roman"/>
                <w:sz w:val="24"/>
                <w:szCs w:val="24"/>
                <w:lang w:eastAsia="ru-RU"/>
              </w:rPr>
            </w:pPr>
            <w:r w:rsidRPr="00215168">
              <w:rPr>
                <w:rFonts w:eastAsia="Times New Roman"/>
                <w:sz w:val="24"/>
                <w:szCs w:val="24"/>
                <w:lang w:eastAsia="ru-RU"/>
              </w:rPr>
              <w:t>3</w:t>
            </w:r>
          </w:p>
        </w:tc>
        <w:tc>
          <w:tcPr>
            <w:tcW w:w="7258" w:type="dxa"/>
            <w:tcBorders>
              <w:top w:val="single" w:sz="4" w:space="0" w:color="000000"/>
              <w:left w:val="single" w:sz="4" w:space="0" w:color="000000"/>
              <w:bottom w:val="single" w:sz="4" w:space="0" w:color="000000"/>
              <w:right w:val="single" w:sz="4" w:space="0" w:color="000000"/>
            </w:tcBorders>
            <w:shd w:val="clear" w:color="auto" w:fill="auto"/>
          </w:tcPr>
          <w:p w:rsidR="00F8110F" w:rsidRPr="00215168" w:rsidRDefault="00F8110F" w:rsidP="0059572B">
            <w:pPr>
              <w:tabs>
                <w:tab w:val="left" w:pos="567"/>
                <w:tab w:val="left" w:pos="709"/>
                <w:tab w:val="left" w:pos="1134"/>
              </w:tabs>
              <w:spacing w:after="0" w:line="240" w:lineRule="auto"/>
              <w:rPr>
                <w:rFonts w:eastAsia="Times New Roman"/>
                <w:sz w:val="24"/>
                <w:szCs w:val="24"/>
                <w:lang w:eastAsia="ru-RU"/>
              </w:rPr>
            </w:pPr>
            <w:r w:rsidRPr="00215168">
              <w:rPr>
                <w:rFonts w:eastAsia="Times New Roman"/>
                <w:sz w:val="24"/>
                <w:szCs w:val="24"/>
                <w:lang w:eastAsia="ru-RU"/>
              </w:rPr>
              <w:t>Корректно указаны рекомендуемые характеристики для всех компонентов компьютера с указанием единиц измерения</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F8110F" w:rsidRPr="00215168" w:rsidRDefault="00F8110F" w:rsidP="0059572B">
            <w:pPr>
              <w:tabs>
                <w:tab w:val="left" w:pos="567"/>
                <w:tab w:val="left" w:pos="709"/>
                <w:tab w:val="left" w:pos="1134"/>
              </w:tabs>
              <w:spacing w:after="0" w:line="240" w:lineRule="auto"/>
              <w:jc w:val="center"/>
              <w:rPr>
                <w:rFonts w:eastAsia="Times New Roman"/>
                <w:sz w:val="24"/>
                <w:szCs w:val="24"/>
                <w:lang w:eastAsia="ru-RU"/>
              </w:rPr>
            </w:pPr>
            <w:r w:rsidRPr="00215168">
              <w:rPr>
                <w:rFonts w:eastAsia="Times New Roman"/>
                <w:sz w:val="24"/>
                <w:szCs w:val="24"/>
                <w:lang w:eastAsia="ru-RU"/>
              </w:rPr>
              <w:t>2</w:t>
            </w:r>
          </w:p>
        </w:tc>
      </w:tr>
      <w:tr w:rsidR="00F8110F" w:rsidRPr="00215168" w:rsidTr="005957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09" w:type="dxa"/>
            <w:tcBorders>
              <w:top w:val="single" w:sz="4" w:space="0" w:color="000000"/>
              <w:left w:val="single" w:sz="4" w:space="0" w:color="000000"/>
              <w:bottom w:val="single" w:sz="4" w:space="0" w:color="000000"/>
              <w:right w:val="single" w:sz="4" w:space="0" w:color="000000"/>
            </w:tcBorders>
          </w:tcPr>
          <w:p w:rsidR="00F8110F" w:rsidRPr="00215168" w:rsidRDefault="00F8110F" w:rsidP="0059572B">
            <w:pPr>
              <w:tabs>
                <w:tab w:val="left" w:pos="34"/>
                <w:tab w:val="left" w:pos="567"/>
                <w:tab w:val="left" w:pos="1134"/>
              </w:tabs>
              <w:spacing w:after="0" w:line="240" w:lineRule="auto"/>
              <w:rPr>
                <w:rFonts w:eastAsia="Times New Roman"/>
                <w:sz w:val="24"/>
                <w:szCs w:val="24"/>
                <w:lang w:eastAsia="ru-RU"/>
              </w:rPr>
            </w:pPr>
            <w:r w:rsidRPr="00215168">
              <w:rPr>
                <w:rFonts w:eastAsia="Times New Roman"/>
                <w:sz w:val="24"/>
                <w:szCs w:val="24"/>
                <w:lang w:eastAsia="ru-RU"/>
              </w:rPr>
              <w:t>4</w:t>
            </w:r>
          </w:p>
        </w:tc>
        <w:tc>
          <w:tcPr>
            <w:tcW w:w="7258" w:type="dxa"/>
            <w:tcBorders>
              <w:top w:val="single" w:sz="4" w:space="0" w:color="000000"/>
              <w:left w:val="single" w:sz="4" w:space="0" w:color="000000"/>
              <w:bottom w:val="single" w:sz="4" w:space="0" w:color="000000"/>
              <w:right w:val="single" w:sz="4" w:space="0" w:color="000000"/>
            </w:tcBorders>
            <w:shd w:val="clear" w:color="auto" w:fill="auto"/>
          </w:tcPr>
          <w:p w:rsidR="00F8110F" w:rsidRPr="00215168" w:rsidRDefault="00F8110F" w:rsidP="0059572B">
            <w:pPr>
              <w:tabs>
                <w:tab w:val="left" w:pos="567"/>
                <w:tab w:val="left" w:pos="709"/>
                <w:tab w:val="left" w:pos="1134"/>
              </w:tabs>
              <w:spacing w:after="0" w:line="240" w:lineRule="auto"/>
              <w:rPr>
                <w:rFonts w:eastAsia="Times New Roman"/>
                <w:sz w:val="24"/>
                <w:szCs w:val="24"/>
                <w:lang w:eastAsia="ru-RU"/>
              </w:rPr>
            </w:pPr>
            <w:r w:rsidRPr="00215168">
              <w:rPr>
                <w:rFonts w:eastAsia="Times New Roman"/>
                <w:sz w:val="24"/>
                <w:szCs w:val="24"/>
                <w:lang w:eastAsia="ru-RU"/>
              </w:rPr>
              <w:t>Порядок по значимости для программного обеспечения определён корректно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F8110F" w:rsidRPr="00215168" w:rsidRDefault="00F8110F" w:rsidP="0059572B">
            <w:pPr>
              <w:tabs>
                <w:tab w:val="left" w:pos="567"/>
                <w:tab w:val="left" w:pos="709"/>
                <w:tab w:val="left" w:pos="1134"/>
              </w:tabs>
              <w:spacing w:after="0" w:line="240" w:lineRule="auto"/>
              <w:jc w:val="center"/>
              <w:rPr>
                <w:rFonts w:eastAsia="Times New Roman"/>
                <w:sz w:val="24"/>
                <w:szCs w:val="24"/>
                <w:lang w:eastAsia="ru-RU"/>
              </w:rPr>
            </w:pPr>
            <w:r w:rsidRPr="00215168">
              <w:rPr>
                <w:rFonts w:eastAsia="Times New Roman"/>
                <w:sz w:val="24"/>
                <w:szCs w:val="24"/>
                <w:lang w:eastAsia="ru-RU"/>
              </w:rPr>
              <w:t>1</w:t>
            </w:r>
          </w:p>
        </w:tc>
      </w:tr>
    </w:tbl>
    <w:p w:rsidR="00F8110F" w:rsidRPr="00215168" w:rsidRDefault="00F8110F" w:rsidP="00F8110F">
      <w:pPr>
        <w:spacing w:after="0"/>
        <w:rPr>
          <w:rFonts w:eastAsia="Times New Roman"/>
          <w:vanish/>
          <w:sz w:val="24"/>
          <w:szCs w:val="24"/>
          <w:lang w:eastAsia="ru-RU"/>
        </w:rPr>
      </w:pPr>
    </w:p>
    <w:tbl>
      <w:tblPr>
        <w:tblW w:w="995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7"/>
        <w:gridCol w:w="7400"/>
        <w:gridCol w:w="1985"/>
      </w:tblGrid>
      <w:tr w:rsidR="00F8110F" w:rsidRPr="00215168" w:rsidTr="0059572B">
        <w:tc>
          <w:tcPr>
            <w:tcW w:w="9952" w:type="dxa"/>
            <w:gridSpan w:val="3"/>
            <w:shd w:val="clear" w:color="auto" w:fill="auto"/>
          </w:tcPr>
          <w:p w:rsidR="00F8110F" w:rsidRPr="00215168" w:rsidRDefault="00F8110F" w:rsidP="0059572B">
            <w:pPr>
              <w:spacing w:after="0" w:line="240" w:lineRule="auto"/>
              <w:jc w:val="center"/>
              <w:rPr>
                <w:rFonts w:eastAsia="Times New Roman"/>
                <w:b/>
                <w:sz w:val="24"/>
                <w:szCs w:val="24"/>
                <w:lang w:eastAsia="ru-RU"/>
              </w:rPr>
            </w:pPr>
            <w:r w:rsidRPr="00215168">
              <w:rPr>
                <w:rFonts w:eastAsia="Times New Roman"/>
                <w:b/>
                <w:sz w:val="24"/>
                <w:szCs w:val="24"/>
                <w:lang w:eastAsia="ru-RU"/>
              </w:rPr>
              <w:t>Снятие баллов</w:t>
            </w:r>
          </w:p>
        </w:tc>
      </w:tr>
      <w:tr w:rsidR="00F8110F" w:rsidRPr="00215168" w:rsidTr="0059572B">
        <w:tc>
          <w:tcPr>
            <w:tcW w:w="567" w:type="dxa"/>
            <w:shd w:val="clear" w:color="auto" w:fill="FFFFFF"/>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1</w:t>
            </w:r>
          </w:p>
        </w:tc>
        <w:tc>
          <w:tcPr>
            <w:tcW w:w="7400" w:type="dxa"/>
            <w:shd w:val="clear" w:color="auto" w:fill="FFFFFF"/>
          </w:tcPr>
          <w:p w:rsidR="00F8110F" w:rsidRPr="00215168" w:rsidRDefault="00F8110F" w:rsidP="0059572B">
            <w:pPr>
              <w:spacing w:after="0" w:line="240" w:lineRule="auto"/>
              <w:rPr>
                <w:rFonts w:eastAsia="Times New Roman"/>
                <w:sz w:val="24"/>
                <w:szCs w:val="24"/>
                <w:lang w:eastAsia="ru-RU"/>
              </w:rPr>
            </w:pPr>
            <w:r w:rsidRPr="00215168">
              <w:rPr>
                <w:rFonts w:eastAsia="Times New Roman"/>
                <w:sz w:val="24"/>
                <w:szCs w:val="24"/>
                <w:lang w:eastAsia="ru-RU"/>
              </w:rPr>
              <w:t xml:space="preserve">Перечень основных компонент компьютера не полный </w:t>
            </w:r>
          </w:p>
          <w:p w:rsidR="00F8110F" w:rsidRPr="00215168" w:rsidRDefault="00F8110F" w:rsidP="0059572B">
            <w:pPr>
              <w:spacing w:after="0" w:line="240" w:lineRule="auto"/>
              <w:rPr>
                <w:rFonts w:eastAsia="Times New Roman"/>
                <w:sz w:val="24"/>
                <w:szCs w:val="24"/>
                <w:lang w:eastAsia="ru-RU"/>
              </w:rPr>
            </w:pPr>
            <w:r w:rsidRPr="00215168">
              <w:rPr>
                <w:rFonts w:eastAsia="Times New Roman"/>
                <w:sz w:val="24"/>
                <w:szCs w:val="24"/>
                <w:lang w:eastAsia="ru-RU"/>
              </w:rPr>
              <w:t xml:space="preserve">(снятие 0,5 балла за 1 неверный выбор; не указано или </w:t>
            </w:r>
            <w:r w:rsidRPr="00215168">
              <w:rPr>
                <w:rFonts w:eastAsia="Times New Roman"/>
                <w:color w:val="000000"/>
                <w:sz w:val="24"/>
                <w:szCs w:val="24"/>
                <w:lang w:eastAsia="ru-RU"/>
              </w:rPr>
              <w:t>неверно указано 50% и более основных компонент – снятие 2 балла)</w:t>
            </w:r>
          </w:p>
        </w:tc>
        <w:tc>
          <w:tcPr>
            <w:tcW w:w="1985" w:type="dxa"/>
            <w:shd w:val="clear" w:color="auto" w:fill="FFFFFF"/>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0,5-1</w:t>
            </w:r>
          </w:p>
        </w:tc>
      </w:tr>
      <w:tr w:rsidR="00F8110F" w:rsidRPr="00215168" w:rsidTr="0059572B">
        <w:tc>
          <w:tcPr>
            <w:tcW w:w="567" w:type="dxa"/>
            <w:shd w:val="clear" w:color="auto" w:fill="FFFFFF"/>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2</w:t>
            </w:r>
          </w:p>
        </w:tc>
        <w:tc>
          <w:tcPr>
            <w:tcW w:w="7400" w:type="dxa"/>
            <w:shd w:val="clear" w:color="auto" w:fill="FFFFFF"/>
          </w:tcPr>
          <w:p w:rsidR="00F8110F" w:rsidRPr="00215168" w:rsidRDefault="00F8110F" w:rsidP="0059572B">
            <w:pPr>
              <w:spacing w:after="0" w:line="240" w:lineRule="auto"/>
              <w:rPr>
                <w:rFonts w:eastAsia="Times New Roman"/>
                <w:sz w:val="24"/>
                <w:szCs w:val="24"/>
                <w:lang w:eastAsia="ru-RU"/>
              </w:rPr>
            </w:pPr>
            <w:r w:rsidRPr="00215168">
              <w:rPr>
                <w:rFonts w:eastAsia="Times New Roman"/>
                <w:sz w:val="24"/>
                <w:szCs w:val="24"/>
                <w:lang w:eastAsia="ru-RU"/>
              </w:rPr>
              <w:t>Минимальные характеристики для компонентов компьютера определён не обоснованно</w:t>
            </w:r>
          </w:p>
          <w:p w:rsidR="00F8110F" w:rsidRPr="00215168" w:rsidRDefault="00F8110F" w:rsidP="0059572B">
            <w:pPr>
              <w:spacing w:after="0" w:line="240" w:lineRule="auto"/>
              <w:rPr>
                <w:rFonts w:eastAsia="Times New Roman"/>
                <w:sz w:val="24"/>
                <w:szCs w:val="24"/>
                <w:lang w:eastAsia="ru-RU"/>
              </w:rPr>
            </w:pPr>
            <w:r w:rsidRPr="00215168">
              <w:rPr>
                <w:rFonts w:eastAsia="Times New Roman"/>
                <w:sz w:val="24"/>
                <w:szCs w:val="24"/>
                <w:lang w:eastAsia="ru-RU"/>
              </w:rPr>
              <w:t xml:space="preserve">(снятие 0,5 балла за 1 неверный выбор; не указано или </w:t>
            </w:r>
            <w:r w:rsidRPr="00215168">
              <w:rPr>
                <w:rFonts w:eastAsia="Times New Roman"/>
                <w:color w:val="000000"/>
                <w:sz w:val="24"/>
                <w:szCs w:val="24"/>
                <w:lang w:eastAsia="ru-RU"/>
              </w:rPr>
              <w:t>неверно указано 50% и более основных характеристик – снятие 2 балла)</w:t>
            </w:r>
          </w:p>
        </w:tc>
        <w:tc>
          <w:tcPr>
            <w:tcW w:w="1985" w:type="dxa"/>
            <w:shd w:val="clear" w:color="auto" w:fill="FFFFFF"/>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0,5-1</w:t>
            </w:r>
          </w:p>
        </w:tc>
      </w:tr>
      <w:tr w:rsidR="00F8110F" w:rsidRPr="00215168" w:rsidTr="0059572B">
        <w:trPr>
          <w:trHeight w:val="293"/>
        </w:trPr>
        <w:tc>
          <w:tcPr>
            <w:tcW w:w="567" w:type="dxa"/>
            <w:shd w:val="clear" w:color="auto" w:fill="FFFFFF"/>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3</w:t>
            </w:r>
          </w:p>
        </w:tc>
        <w:tc>
          <w:tcPr>
            <w:tcW w:w="7400" w:type="dxa"/>
            <w:shd w:val="clear" w:color="auto" w:fill="FFFFFF"/>
          </w:tcPr>
          <w:p w:rsidR="00F8110F" w:rsidRPr="00215168" w:rsidRDefault="00F8110F" w:rsidP="0059572B">
            <w:pPr>
              <w:spacing w:after="0" w:line="240" w:lineRule="auto"/>
              <w:rPr>
                <w:rFonts w:eastAsia="Times New Roman"/>
                <w:sz w:val="24"/>
                <w:szCs w:val="24"/>
                <w:lang w:eastAsia="ru-RU"/>
              </w:rPr>
            </w:pPr>
            <w:r w:rsidRPr="00215168">
              <w:rPr>
                <w:rFonts w:eastAsia="Times New Roman"/>
                <w:sz w:val="24"/>
                <w:szCs w:val="24"/>
                <w:lang w:eastAsia="ru-RU"/>
              </w:rPr>
              <w:t>Требуемые характеристики для компонентов компьютера определён не обоснованно</w:t>
            </w:r>
          </w:p>
          <w:p w:rsidR="00F8110F" w:rsidRPr="00215168" w:rsidRDefault="00F8110F" w:rsidP="0059572B">
            <w:pPr>
              <w:spacing w:after="0" w:line="240" w:lineRule="auto"/>
              <w:rPr>
                <w:rFonts w:eastAsia="Times New Roman"/>
                <w:sz w:val="24"/>
                <w:szCs w:val="24"/>
                <w:lang w:eastAsia="ru-RU"/>
              </w:rPr>
            </w:pPr>
            <w:r w:rsidRPr="00215168">
              <w:rPr>
                <w:rFonts w:eastAsia="Times New Roman"/>
                <w:sz w:val="24"/>
                <w:szCs w:val="24"/>
                <w:lang w:eastAsia="ru-RU"/>
              </w:rPr>
              <w:t xml:space="preserve">(снятие 0,5 балла за 1 неверный выбор; не указано или </w:t>
            </w:r>
            <w:r w:rsidRPr="00215168">
              <w:rPr>
                <w:rFonts w:eastAsia="Times New Roman"/>
                <w:color w:val="000000"/>
                <w:sz w:val="24"/>
                <w:szCs w:val="24"/>
                <w:lang w:eastAsia="ru-RU"/>
              </w:rPr>
              <w:t>неверно указано 50% и более основных характеристик – снятие 2 балла)</w:t>
            </w:r>
          </w:p>
        </w:tc>
        <w:tc>
          <w:tcPr>
            <w:tcW w:w="1985" w:type="dxa"/>
            <w:shd w:val="clear" w:color="auto" w:fill="FFFFFF"/>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0,5-1</w:t>
            </w:r>
          </w:p>
        </w:tc>
      </w:tr>
      <w:tr w:rsidR="00F8110F" w:rsidRPr="00215168" w:rsidTr="0059572B">
        <w:tc>
          <w:tcPr>
            <w:tcW w:w="567" w:type="dxa"/>
            <w:shd w:val="clear" w:color="auto" w:fill="FFFFFF"/>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4</w:t>
            </w:r>
          </w:p>
        </w:tc>
        <w:tc>
          <w:tcPr>
            <w:tcW w:w="7400" w:type="dxa"/>
            <w:shd w:val="clear" w:color="auto" w:fill="FFFFFF"/>
          </w:tcPr>
          <w:p w:rsidR="00F8110F" w:rsidRPr="00215168" w:rsidRDefault="00F8110F" w:rsidP="0059572B">
            <w:pPr>
              <w:spacing w:after="0" w:line="240" w:lineRule="auto"/>
              <w:jc w:val="both"/>
              <w:rPr>
                <w:rFonts w:eastAsia="Times New Roman"/>
                <w:sz w:val="24"/>
                <w:szCs w:val="24"/>
                <w:lang w:eastAsia="ru-RU"/>
              </w:rPr>
            </w:pPr>
            <w:r w:rsidRPr="00215168">
              <w:rPr>
                <w:rFonts w:eastAsia="Times New Roman"/>
                <w:sz w:val="24"/>
                <w:szCs w:val="24"/>
                <w:lang w:eastAsia="ru-RU"/>
              </w:rPr>
              <w:t>Единицы измерения компонентов компьютера не указаны</w:t>
            </w:r>
          </w:p>
          <w:p w:rsidR="00F8110F" w:rsidRPr="00215168" w:rsidRDefault="00F8110F" w:rsidP="0059572B">
            <w:pPr>
              <w:spacing w:after="0" w:line="240" w:lineRule="auto"/>
              <w:jc w:val="both"/>
              <w:rPr>
                <w:rFonts w:eastAsia="Times New Roman"/>
                <w:sz w:val="24"/>
                <w:szCs w:val="24"/>
                <w:lang w:eastAsia="ru-RU"/>
              </w:rPr>
            </w:pPr>
            <w:r w:rsidRPr="00215168">
              <w:rPr>
                <w:rFonts w:eastAsia="Times New Roman"/>
                <w:sz w:val="24"/>
                <w:szCs w:val="24"/>
                <w:lang w:eastAsia="ru-RU"/>
              </w:rPr>
              <w:t xml:space="preserve">(снятие 0,5 балла за 1 неверный значение или его отсутствие; не указано или </w:t>
            </w:r>
            <w:r w:rsidRPr="00215168">
              <w:rPr>
                <w:rFonts w:eastAsia="Times New Roman"/>
                <w:color w:val="000000"/>
                <w:sz w:val="24"/>
                <w:szCs w:val="24"/>
                <w:lang w:eastAsia="ru-RU"/>
              </w:rPr>
              <w:t>неверно указано 50% и более единиц измерения – снятие 2 балла)</w:t>
            </w:r>
          </w:p>
        </w:tc>
        <w:tc>
          <w:tcPr>
            <w:tcW w:w="1985" w:type="dxa"/>
            <w:shd w:val="clear" w:color="auto" w:fill="FFFFFF"/>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0,5-1</w:t>
            </w:r>
          </w:p>
        </w:tc>
      </w:tr>
      <w:tr w:rsidR="00F8110F" w:rsidRPr="00215168" w:rsidTr="0059572B">
        <w:tc>
          <w:tcPr>
            <w:tcW w:w="567" w:type="dxa"/>
            <w:shd w:val="clear" w:color="auto" w:fill="FFFFFF"/>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lastRenderedPageBreak/>
              <w:t>5</w:t>
            </w:r>
          </w:p>
        </w:tc>
        <w:tc>
          <w:tcPr>
            <w:tcW w:w="7400" w:type="dxa"/>
            <w:shd w:val="clear" w:color="auto" w:fill="FFFFFF"/>
          </w:tcPr>
          <w:p w:rsidR="00F8110F" w:rsidRPr="00215168" w:rsidRDefault="00F8110F" w:rsidP="0059572B">
            <w:pPr>
              <w:spacing w:after="0" w:line="240" w:lineRule="auto"/>
              <w:jc w:val="both"/>
              <w:rPr>
                <w:rFonts w:eastAsia="Times New Roman"/>
                <w:sz w:val="24"/>
                <w:szCs w:val="24"/>
                <w:lang w:eastAsia="ru-RU"/>
              </w:rPr>
            </w:pPr>
            <w:r w:rsidRPr="00215168">
              <w:rPr>
                <w:rFonts w:eastAsia="Times New Roman"/>
                <w:sz w:val="24"/>
                <w:szCs w:val="24"/>
                <w:lang w:eastAsia="ru-RU"/>
              </w:rPr>
              <w:t xml:space="preserve">Неверный выбор значимости компонент компьютера </w:t>
            </w:r>
          </w:p>
        </w:tc>
        <w:tc>
          <w:tcPr>
            <w:tcW w:w="1985" w:type="dxa"/>
            <w:shd w:val="clear" w:color="auto" w:fill="FFFFFF"/>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2</w:t>
            </w:r>
          </w:p>
        </w:tc>
      </w:tr>
      <w:tr w:rsidR="00F8110F" w:rsidRPr="00215168" w:rsidTr="0059572B">
        <w:tc>
          <w:tcPr>
            <w:tcW w:w="567" w:type="dxa"/>
            <w:shd w:val="clear" w:color="auto" w:fill="FFFFFF"/>
          </w:tcPr>
          <w:p w:rsidR="00F8110F" w:rsidRPr="00215168" w:rsidRDefault="00F8110F" w:rsidP="0059572B">
            <w:pPr>
              <w:spacing w:after="0" w:line="240" w:lineRule="auto"/>
              <w:rPr>
                <w:rFonts w:eastAsia="Times New Roman"/>
                <w:color w:val="4F6228"/>
                <w:sz w:val="24"/>
                <w:szCs w:val="24"/>
                <w:lang w:eastAsia="ru-RU"/>
              </w:rPr>
            </w:pPr>
          </w:p>
        </w:tc>
        <w:tc>
          <w:tcPr>
            <w:tcW w:w="7400" w:type="dxa"/>
            <w:shd w:val="clear" w:color="auto" w:fill="FFFFFF"/>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 xml:space="preserve">ЗАДАЧА № 5.2 </w:t>
            </w:r>
            <w:r w:rsidRPr="00215168">
              <w:rPr>
                <w:sz w:val="24"/>
                <w:szCs w:val="24"/>
              </w:rPr>
              <w:t xml:space="preserve">Разработать модель бизнес-процессов с помощью методологии </w:t>
            </w:r>
            <w:r w:rsidRPr="00215168">
              <w:rPr>
                <w:sz w:val="24"/>
                <w:szCs w:val="24"/>
                <w:lang w:val="en-US"/>
              </w:rPr>
              <w:t>EPC</w:t>
            </w:r>
          </w:p>
        </w:tc>
        <w:tc>
          <w:tcPr>
            <w:tcW w:w="1985" w:type="dxa"/>
            <w:shd w:val="clear" w:color="auto" w:fill="FFFFFF"/>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Максимальный балл – 14 баллов</w:t>
            </w:r>
          </w:p>
        </w:tc>
      </w:tr>
      <w:tr w:rsidR="00F8110F" w:rsidRPr="00215168" w:rsidTr="0059572B">
        <w:tc>
          <w:tcPr>
            <w:tcW w:w="567" w:type="dxa"/>
            <w:shd w:val="clear" w:color="auto" w:fill="auto"/>
          </w:tcPr>
          <w:p w:rsidR="00F8110F" w:rsidRPr="00215168" w:rsidRDefault="00F8110F" w:rsidP="0059572B">
            <w:pPr>
              <w:tabs>
                <w:tab w:val="left" w:pos="567"/>
                <w:tab w:val="left" w:pos="709"/>
                <w:tab w:val="left" w:pos="1134"/>
              </w:tabs>
              <w:spacing w:after="0" w:line="240" w:lineRule="auto"/>
              <w:ind w:left="720"/>
              <w:rPr>
                <w:rFonts w:eastAsia="Times New Roman"/>
                <w:color w:val="4F6228"/>
                <w:sz w:val="24"/>
                <w:szCs w:val="24"/>
                <w:lang w:eastAsia="ru-RU"/>
              </w:rPr>
            </w:pPr>
          </w:p>
        </w:tc>
        <w:tc>
          <w:tcPr>
            <w:tcW w:w="7400" w:type="dxa"/>
            <w:shd w:val="clear" w:color="auto" w:fill="auto"/>
          </w:tcPr>
          <w:p w:rsidR="00F8110F" w:rsidRPr="00215168" w:rsidRDefault="00F8110F" w:rsidP="0059572B">
            <w:pPr>
              <w:tabs>
                <w:tab w:val="left" w:pos="567"/>
                <w:tab w:val="left" w:pos="709"/>
                <w:tab w:val="left" w:pos="1134"/>
              </w:tabs>
              <w:spacing w:after="0" w:line="240" w:lineRule="auto"/>
              <w:jc w:val="center"/>
              <w:rPr>
                <w:rFonts w:eastAsia="Times New Roman"/>
                <w:b/>
                <w:sz w:val="24"/>
                <w:szCs w:val="24"/>
                <w:lang w:eastAsia="ru-RU"/>
              </w:rPr>
            </w:pPr>
            <w:r w:rsidRPr="00215168">
              <w:rPr>
                <w:rFonts w:eastAsia="Times New Roman"/>
                <w:b/>
                <w:sz w:val="24"/>
                <w:szCs w:val="24"/>
                <w:lang w:eastAsia="ru-RU"/>
              </w:rPr>
              <w:t>Критерии оценки:</w:t>
            </w:r>
          </w:p>
        </w:tc>
        <w:tc>
          <w:tcPr>
            <w:tcW w:w="1985" w:type="dxa"/>
            <w:shd w:val="clear" w:color="auto" w:fill="auto"/>
          </w:tcPr>
          <w:p w:rsidR="00F8110F" w:rsidRPr="00215168" w:rsidRDefault="00F8110F" w:rsidP="0059572B">
            <w:pPr>
              <w:tabs>
                <w:tab w:val="left" w:pos="567"/>
                <w:tab w:val="left" w:pos="709"/>
                <w:tab w:val="left" w:pos="1134"/>
              </w:tabs>
              <w:spacing w:after="0" w:line="240" w:lineRule="auto"/>
              <w:jc w:val="center"/>
              <w:rPr>
                <w:rFonts w:eastAsia="Times New Roman"/>
                <w:b/>
                <w:sz w:val="24"/>
                <w:szCs w:val="24"/>
                <w:lang w:eastAsia="ru-RU"/>
              </w:rPr>
            </w:pPr>
          </w:p>
        </w:tc>
      </w:tr>
      <w:tr w:rsidR="00F8110F" w:rsidRPr="00215168" w:rsidTr="0059572B">
        <w:trPr>
          <w:trHeight w:val="368"/>
        </w:trPr>
        <w:tc>
          <w:tcPr>
            <w:tcW w:w="567" w:type="dxa"/>
            <w:shd w:val="clear" w:color="auto" w:fill="auto"/>
          </w:tcPr>
          <w:p w:rsidR="00F8110F" w:rsidRPr="00215168" w:rsidRDefault="00F8110F" w:rsidP="0059572B">
            <w:pPr>
              <w:tabs>
                <w:tab w:val="left" w:pos="567"/>
                <w:tab w:val="left" w:pos="709"/>
                <w:tab w:val="left" w:pos="1134"/>
              </w:tabs>
              <w:spacing w:after="0" w:line="240" w:lineRule="auto"/>
              <w:ind w:left="720"/>
              <w:rPr>
                <w:rFonts w:eastAsia="Times New Roman"/>
                <w:color w:val="4F6228"/>
                <w:sz w:val="24"/>
                <w:szCs w:val="24"/>
                <w:lang w:eastAsia="ru-RU"/>
              </w:rPr>
            </w:pPr>
            <w:r w:rsidRPr="00215168">
              <w:rPr>
                <w:rFonts w:eastAsia="Times New Roman"/>
                <w:color w:val="4F6228"/>
                <w:sz w:val="24"/>
                <w:szCs w:val="24"/>
                <w:lang w:eastAsia="ru-RU"/>
              </w:rPr>
              <w:t>1</w:t>
            </w:r>
          </w:p>
          <w:p w:rsidR="00F8110F" w:rsidRPr="00215168" w:rsidRDefault="00F8110F" w:rsidP="0059572B">
            <w:pPr>
              <w:rPr>
                <w:rFonts w:eastAsia="Times New Roman"/>
                <w:sz w:val="24"/>
                <w:szCs w:val="24"/>
                <w:lang w:eastAsia="ru-RU"/>
              </w:rPr>
            </w:pPr>
            <w:r w:rsidRPr="00215168">
              <w:rPr>
                <w:rFonts w:eastAsia="Times New Roman"/>
                <w:sz w:val="24"/>
                <w:szCs w:val="24"/>
                <w:lang w:eastAsia="ru-RU"/>
              </w:rPr>
              <w:t>1</w:t>
            </w:r>
          </w:p>
        </w:tc>
        <w:tc>
          <w:tcPr>
            <w:tcW w:w="7400" w:type="dxa"/>
            <w:shd w:val="clear" w:color="auto" w:fill="auto"/>
          </w:tcPr>
          <w:p w:rsidR="00F8110F" w:rsidRPr="00215168" w:rsidRDefault="00F8110F" w:rsidP="0059572B">
            <w:pPr>
              <w:spacing w:after="0" w:line="256" w:lineRule="auto"/>
              <w:rPr>
                <w:sz w:val="24"/>
                <w:szCs w:val="24"/>
              </w:rPr>
            </w:pPr>
            <w:r w:rsidRPr="00215168">
              <w:rPr>
                <w:sz w:val="24"/>
                <w:szCs w:val="24"/>
              </w:rPr>
              <w:t>Описано пошаговое проведение задания с помощью указанной методологии</w:t>
            </w:r>
          </w:p>
        </w:tc>
        <w:tc>
          <w:tcPr>
            <w:tcW w:w="1985" w:type="dxa"/>
            <w:shd w:val="clear" w:color="auto" w:fill="auto"/>
          </w:tcPr>
          <w:p w:rsidR="00F8110F" w:rsidRPr="00215168" w:rsidRDefault="00F8110F" w:rsidP="0059572B">
            <w:pPr>
              <w:tabs>
                <w:tab w:val="left" w:pos="567"/>
                <w:tab w:val="left" w:pos="709"/>
                <w:tab w:val="left" w:pos="1134"/>
              </w:tabs>
              <w:spacing w:after="0" w:line="240" w:lineRule="auto"/>
              <w:jc w:val="center"/>
              <w:rPr>
                <w:rFonts w:eastAsia="Times New Roman"/>
                <w:b/>
                <w:sz w:val="24"/>
                <w:szCs w:val="24"/>
                <w:lang w:eastAsia="ru-RU"/>
              </w:rPr>
            </w:pPr>
            <w:r w:rsidRPr="00215168">
              <w:rPr>
                <w:rFonts w:eastAsia="Times New Roman"/>
                <w:b/>
                <w:sz w:val="24"/>
                <w:szCs w:val="24"/>
                <w:lang w:eastAsia="ru-RU"/>
              </w:rPr>
              <w:t>2</w:t>
            </w:r>
          </w:p>
        </w:tc>
      </w:tr>
      <w:tr w:rsidR="00F8110F" w:rsidRPr="00215168" w:rsidTr="0059572B">
        <w:trPr>
          <w:trHeight w:val="70"/>
        </w:trPr>
        <w:tc>
          <w:tcPr>
            <w:tcW w:w="567" w:type="dxa"/>
            <w:shd w:val="clear" w:color="auto" w:fill="auto"/>
          </w:tcPr>
          <w:p w:rsidR="00F8110F" w:rsidRPr="00215168" w:rsidRDefault="00F8110F" w:rsidP="0059572B">
            <w:pPr>
              <w:tabs>
                <w:tab w:val="left" w:pos="567"/>
                <w:tab w:val="left" w:pos="709"/>
                <w:tab w:val="left" w:pos="1134"/>
              </w:tabs>
              <w:spacing w:after="0" w:line="240" w:lineRule="auto"/>
              <w:ind w:left="720"/>
              <w:rPr>
                <w:rFonts w:eastAsia="Times New Roman"/>
                <w:color w:val="4F6228"/>
                <w:sz w:val="24"/>
                <w:szCs w:val="24"/>
                <w:lang w:eastAsia="ru-RU"/>
              </w:rPr>
            </w:pPr>
            <w:r w:rsidRPr="00215168">
              <w:rPr>
                <w:rFonts w:eastAsia="Times New Roman"/>
                <w:color w:val="4F6228"/>
                <w:sz w:val="24"/>
                <w:szCs w:val="24"/>
                <w:lang w:eastAsia="ru-RU"/>
              </w:rPr>
              <w:t>2</w:t>
            </w:r>
          </w:p>
          <w:p w:rsidR="00F8110F" w:rsidRPr="00215168" w:rsidRDefault="00F8110F" w:rsidP="0059572B">
            <w:pPr>
              <w:tabs>
                <w:tab w:val="left" w:pos="567"/>
                <w:tab w:val="left" w:pos="709"/>
                <w:tab w:val="left" w:pos="1134"/>
              </w:tabs>
              <w:spacing w:after="0" w:line="240" w:lineRule="auto"/>
              <w:rPr>
                <w:rFonts w:eastAsia="Times New Roman"/>
                <w:color w:val="4F6228"/>
                <w:sz w:val="24"/>
                <w:szCs w:val="24"/>
                <w:lang w:eastAsia="ru-RU"/>
              </w:rPr>
            </w:pPr>
            <w:r w:rsidRPr="00215168">
              <w:rPr>
                <w:rFonts w:eastAsia="Times New Roman"/>
                <w:color w:val="4F6228"/>
                <w:sz w:val="24"/>
                <w:szCs w:val="24"/>
                <w:lang w:eastAsia="ru-RU"/>
              </w:rPr>
              <w:t>2</w:t>
            </w:r>
          </w:p>
        </w:tc>
        <w:tc>
          <w:tcPr>
            <w:tcW w:w="7400" w:type="dxa"/>
            <w:shd w:val="clear" w:color="auto" w:fill="auto"/>
          </w:tcPr>
          <w:p w:rsidR="00F8110F" w:rsidRPr="00215168" w:rsidRDefault="00F8110F" w:rsidP="0059572B">
            <w:pPr>
              <w:spacing w:after="160" w:line="256" w:lineRule="auto"/>
              <w:rPr>
                <w:sz w:val="24"/>
                <w:szCs w:val="24"/>
              </w:rPr>
            </w:pPr>
            <w:r w:rsidRPr="00215168">
              <w:rPr>
                <w:sz w:val="24"/>
                <w:szCs w:val="24"/>
              </w:rPr>
              <w:t xml:space="preserve">Связаны в соответствии с правилами нотации </w:t>
            </w:r>
            <w:r w:rsidRPr="00215168">
              <w:rPr>
                <w:sz w:val="24"/>
                <w:szCs w:val="24"/>
                <w:lang w:val="en-US"/>
              </w:rPr>
              <w:t>EPC</w:t>
            </w:r>
            <w:r w:rsidRPr="00215168">
              <w:rPr>
                <w:sz w:val="24"/>
                <w:szCs w:val="24"/>
              </w:rPr>
              <w:t xml:space="preserve"> события с действиями</w:t>
            </w:r>
          </w:p>
        </w:tc>
        <w:tc>
          <w:tcPr>
            <w:tcW w:w="1985" w:type="dxa"/>
            <w:shd w:val="clear" w:color="auto" w:fill="auto"/>
          </w:tcPr>
          <w:p w:rsidR="00F8110F" w:rsidRPr="00215168" w:rsidRDefault="00F8110F" w:rsidP="0059572B">
            <w:pPr>
              <w:tabs>
                <w:tab w:val="left" w:pos="567"/>
                <w:tab w:val="left" w:pos="709"/>
                <w:tab w:val="left" w:pos="1134"/>
              </w:tabs>
              <w:spacing w:after="0" w:line="240" w:lineRule="auto"/>
              <w:jc w:val="center"/>
              <w:rPr>
                <w:rFonts w:eastAsia="Times New Roman"/>
                <w:b/>
                <w:sz w:val="24"/>
                <w:szCs w:val="24"/>
                <w:lang w:eastAsia="ru-RU"/>
              </w:rPr>
            </w:pPr>
            <w:r w:rsidRPr="00215168">
              <w:rPr>
                <w:rFonts w:eastAsia="Times New Roman"/>
                <w:b/>
                <w:sz w:val="24"/>
                <w:szCs w:val="24"/>
                <w:lang w:eastAsia="ru-RU"/>
              </w:rPr>
              <w:t>2</w:t>
            </w:r>
          </w:p>
        </w:tc>
      </w:tr>
      <w:tr w:rsidR="00F8110F" w:rsidRPr="00215168" w:rsidTr="0059572B">
        <w:trPr>
          <w:trHeight w:val="830"/>
        </w:trPr>
        <w:tc>
          <w:tcPr>
            <w:tcW w:w="567" w:type="dxa"/>
            <w:shd w:val="clear" w:color="auto" w:fill="auto"/>
          </w:tcPr>
          <w:p w:rsidR="00F8110F" w:rsidRPr="00215168" w:rsidRDefault="00F8110F" w:rsidP="0059572B">
            <w:pPr>
              <w:tabs>
                <w:tab w:val="left" w:pos="567"/>
                <w:tab w:val="left" w:pos="709"/>
                <w:tab w:val="left" w:pos="1134"/>
              </w:tabs>
              <w:spacing w:after="0" w:line="240" w:lineRule="auto"/>
              <w:rPr>
                <w:rFonts w:eastAsia="Times New Roman"/>
                <w:color w:val="4F6228"/>
                <w:sz w:val="24"/>
                <w:szCs w:val="24"/>
                <w:lang w:eastAsia="ru-RU"/>
              </w:rPr>
            </w:pPr>
            <w:r w:rsidRPr="00215168">
              <w:rPr>
                <w:rFonts w:eastAsia="Times New Roman"/>
                <w:color w:val="4F6228"/>
                <w:sz w:val="24"/>
                <w:szCs w:val="24"/>
                <w:lang w:eastAsia="ru-RU"/>
              </w:rPr>
              <w:t>3</w:t>
            </w:r>
          </w:p>
        </w:tc>
        <w:tc>
          <w:tcPr>
            <w:tcW w:w="7400" w:type="dxa"/>
            <w:shd w:val="clear" w:color="auto" w:fill="auto"/>
          </w:tcPr>
          <w:p w:rsidR="00F8110F" w:rsidRPr="00215168" w:rsidRDefault="00F8110F" w:rsidP="0059572B">
            <w:pPr>
              <w:spacing w:after="0"/>
              <w:rPr>
                <w:sz w:val="24"/>
                <w:szCs w:val="24"/>
              </w:rPr>
            </w:pPr>
            <w:r w:rsidRPr="00215168">
              <w:rPr>
                <w:sz w:val="24"/>
                <w:szCs w:val="24"/>
              </w:rPr>
              <w:t xml:space="preserve">Включены в получившуюся схему дополнительные элементы, для определения пользователей </w:t>
            </w:r>
          </w:p>
          <w:p w:rsidR="00F8110F" w:rsidRPr="00215168" w:rsidRDefault="00F8110F" w:rsidP="0059572B">
            <w:pPr>
              <w:spacing w:after="0"/>
              <w:rPr>
                <w:sz w:val="24"/>
                <w:szCs w:val="24"/>
                <w:lang w:val="en-US"/>
              </w:rPr>
            </w:pPr>
            <w:r w:rsidRPr="00215168">
              <w:rPr>
                <w:sz w:val="24"/>
                <w:szCs w:val="24"/>
                <w:lang w:val="en-US"/>
              </w:rPr>
              <w:t>(Location; Organization unit; Person; Role;)</w:t>
            </w:r>
          </w:p>
        </w:tc>
        <w:tc>
          <w:tcPr>
            <w:tcW w:w="1985" w:type="dxa"/>
            <w:shd w:val="clear" w:color="auto" w:fill="auto"/>
          </w:tcPr>
          <w:p w:rsidR="00F8110F" w:rsidRPr="00215168" w:rsidRDefault="00F8110F" w:rsidP="0059572B">
            <w:pPr>
              <w:tabs>
                <w:tab w:val="left" w:pos="567"/>
                <w:tab w:val="left" w:pos="709"/>
                <w:tab w:val="left" w:pos="1134"/>
              </w:tabs>
              <w:spacing w:after="0" w:line="240" w:lineRule="auto"/>
              <w:jc w:val="center"/>
              <w:rPr>
                <w:rFonts w:eastAsia="Times New Roman"/>
                <w:b/>
                <w:sz w:val="24"/>
                <w:szCs w:val="24"/>
                <w:lang w:eastAsia="ru-RU"/>
              </w:rPr>
            </w:pPr>
            <w:r w:rsidRPr="00215168">
              <w:rPr>
                <w:rFonts w:eastAsia="Times New Roman"/>
                <w:b/>
                <w:sz w:val="24"/>
                <w:szCs w:val="24"/>
                <w:lang w:eastAsia="ru-RU"/>
              </w:rPr>
              <w:t>4</w:t>
            </w:r>
          </w:p>
        </w:tc>
      </w:tr>
      <w:tr w:rsidR="00F8110F" w:rsidRPr="00215168" w:rsidTr="0059572B">
        <w:trPr>
          <w:trHeight w:val="731"/>
        </w:trPr>
        <w:tc>
          <w:tcPr>
            <w:tcW w:w="567" w:type="dxa"/>
            <w:shd w:val="clear" w:color="auto" w:fill="auto"/>
          </w:tcPr>
          <w:p w:rsidR="00F8110F" w:rsidRPr="00215168" w:rsidRDefault="00F8110F" w:rsidP="0059572B">
            <w:pPr>
              <w:tabs>
                <w:tab w:val="left" w:pos="567"/>
                <w:tab w:val="left" w:pos="709"/>
                <w:tab w:val="left" w:pos="1134"/>
              </w:tabs>
              <w:spacing w:after="0" w:line="240" w:lineRule="auto"/>
              <w:rPr>
                <w:rFonts w:eastAsia="Times New Roman"/>
                <w:color w:val="4F6228"/>
                <w:sz w:val="24"/>
                <w:szCs w:val="24"/>
                <w:lang w:eastAsia="ru-RU"/>
              </w:rPr>
            </w:pPr>
            <w:r w:rsidRPr="00215168">
              <w:rPr>
                <w:rFonts w:eastAsia="Times New Roman"/>
                <w:color w:val="4F6228"/>
                <w:sz w:val="24"/>
                <w:szCs w:val="24"/>
                <w:lang w:eastAsia="ru-RU"/>
              </w:rPr>
              <w:t>4</w:t>
            </w:r>
          </w:p>
        </w:tc>
        <w:tc>
          <w:tcPr>
            <w:tcW w:w="7400" w:type="dxa"/>
            <w:shd w:val="clear" w:color="auto" w:fill="auto"/>
          </w:tcPr>
          <w:p w:rsidR="00F8110F" w:rsidRPr="00215168" w:rsidRDefault="00F8110F" w:rsidP="0059572B">
            <w:pPr>
              <w:tabs>
                <w:tab w:val="left" w:pos="567"/>
                <w:tab w:val="left" w:pos="709"/>
                <w:tab w:val="left" w:pos="1134"/>
              </w:tabs>
              <w:spacing w:after="0"/>
              <w:rPr>
                <w:sz w:val="24"/>
                <w:szCs w:val="24"/>
              </w:rPr>
            </w:pPr>
            <w:r w:rsidRPr="00215168">
              <w:rPr>
                <w:sz w:val="24"/>
                <w:szCs w:val="24"/>
              </w:rPr>
              <w:t>Включить в получившуюся схему дополнительные элементы, для определения необходимого документооборота</w:t>
            </w:r>
          </w:p>
          <w:p w:rsidR="00F8110F" w:rsidRPr="00215168" w:rsidRDefault="00F8110F" w:rsidP="0059572B">
            <w:pPr>
              <w:spacing w:after="0"/>
              <w:rPr>
                <w:sz w:val="24"/>
                <w:szCs w:val="24"/>
              </w:rPr>
            </w:pPr>
            <w:r w:rsidRPr="00215168">
              <w:rPr>
                <w:sz w:val="24"/>
                <w:szCs w:val="24"/>
              </w:rPr>
              <w:t>(</w:t>
            </w:r>
            <w:r w:rsidRPr="00215168">
              <w:rPr>
                <w:sz w:val="24"/>
                <w:szCs w:val="24"/>
                <w:lang w:val="en-US"/>
              </w:rPr>
              <w:t>Documents</w:t>
            </w:r>
            <w:r w:rsidRPr="00215168">
              <w:rPr>
                <w:sz w:val="24"/>
                <w:szCs w:val="24"/>
              </w:rPr>
              <w:t xml:space="preserve">; </w:t>
            </w:r>
            <w:r w:rsidRPr="00215168">
              <w:rPr>
                <w:sz w:val="24"/>
                <w:szCs w:val="24"/>
                <w:lang w:val="en-US"/>
              </w:rPr>
              <w:t>Database</w:t>
            </w:r>
            <w:r w:rsidRPr="00215168">
              <w:rPr>
                <w:sz w:val="24"/>
                <w:szCs w:val="24"/>
              </w:rPr>
              <w:t xml:space="preserve">; </w:t>
            </w:r>
            <w:r w:rsidRPr="00215168">
              <w:rPr>
                <w:sz w:val="24"/>
                <w:szCs w:val="24"/>
                <w:lang w:val="en-US"/>
              </w:rPr>
              <w:t>Entity</w:t>
            </w:r>
            <w:r w:rsidRPr="00215168">
              <w:rPr>
                <w:sz w:val="24"/>
                <w:szCs w:val="24"/>
              </w:rPr>
              <w:t>;)</w:t>
            </w:r>
          </w:p>
        </w:tc>
        <w:tc>
          <w:tcPr>
            <w:tcW w:w="1985" w:type="dxa"/>
            <w:shd w:val="clear" w:color="auto" w:fill="auto"/>
          </w:tcPr>
          <w:p w:rsidR="00F8110F" w:rsidRPr="00215168" w:rsidRDefault="00F8110F" w:rsidP="0059572B">
            <w:pPr>
              <w:tabs>
                <w:tab w:val="left" w:pos="567"/>
                <w:tab w:val="left" w:pos="709"/>
                <w:tab w:val="left" w:pos="1134"/>
              </w:tabs>
              <w:spacing w:after="0" w:line="240" w:lineRule="auto"/>
              <w:jc w:val="center"/>
              <w:rPr>
                <w:rFonts w:eastAsia="Times New Roman"/>
                <w:b/>
                <w:sz w:val="24"/>
                <w:szCs w:val="24"/>
                <w:lang w:eastAsia="ru-RU"/>
              </w:rPr>
            </w:pPr>
            <w:r w:rsidRPr="00215168">
              <w:rPr>
                <w:rFonts w:eastAsia="Times New Roman"/>
                <w:b/>
                <w:sz w:val="24"/>
                <w:szCs w:val="24"/>
                <w:lang w:eastAsia="ru-RU"/>
              </w:rPr>
              <w:t>3</w:t>
            </w:r>
          </w:p>
        </w:tc>
      </w:tr>
      <w:tr w:rsidR="00F8110F" w:rsidRPr="00215168" w:rsidTr="0059572B">
        <w:tc>
          <w:tcPr>
            <w:tcW w:w="567" w:type="dxa"/>
            <w:shd w:val="clear" w:color="auto" w:fill="auto"/>
          </w:tcPr>
          <w:p w:rsidR="00F8110F" w:rsidRPr="00215168" w:rsidRDefault="00F8110F" w:rsidP="0059572B">
            <w:pPr>
              <w:tabs>
                <w:tab w:val="left" w:pos="567"/>
                <w:tab w:val="left" w:pos="709"/>
                <w:tab w:val="left" w:pos="1134"/>
              </w:tabs>
              <w:spacing w:after="0" w:line="240" w:lineRule="auto"/>
              <w:rPr>
                <w:rFonts w:eastAsia="Times New Roman"/>
                <w:color w:val="4F6228"/>
                <w:sz w:val="24"/>
                <w:szCs w:val="24"/>
                <w:lang w:eastAsia="ru-RU"/>
              </w:rPr>
            </w:pPr>
            <w:r w:rsidRPr="00215168">
              <w:rPr>
                <w:rFonts w:eastAsia="Times New Roman"/>
                <w:color w:val="4F6228"/>
                <w:sz w:val="24"/>
                <w:szCs w:val="24"/>
                <w:lang w:eastAsia="ru-RU"/>
              </w:rPr>
              <w:t>5</w:t>
            </w:r>
          </w:p>
        </w:tc>
        <w:tc>
          <w:tcPr>
            <w:tcW w:w="7400" w:type="dxa"/>
            <w:shd w:val="clear" w:color="auto" w:fill="auto"/>
          </w:tcPr>
          <w:p w:rsidR="00F8110F" w:rsidRPr="00215168" w:rsidRDefault="00F8110F" w:rsidP="0059572B">
            <w:pPr>
              <w:spacing w:after="0"/>
              <w:rPr>
                <w:sz w:val="24"/>
                <w:szCs w:val="24"/>
              </w:rPr>
            </w:pPr>
            <w:r w:rsidRPr="00215168">
              <w:rPr>
                <w:sz w:val="24"/>
                <w:szCs w:val="24"/>
              </w:rPr>
              <w:t>Включены в получившуюся схему дополнительные элементы, для определения рисков</w:t>
            </w:r>
          </w:p>
        </w:tc>
        <w:tc>
          <w:tcPr>
            <w:tcW w:w="1985" w:type="dxa"/>
            <w:shd w:val="clear" w:color="auto" w:fill="auto"/>
          </w:tcPr>
          <w:p w:rsidR="00F8110F" w:rsidRPr="00215168" w:rsidRDefault="00F8110F" w:rsidP="0059572B">
            <w:pPr>
              <w:tabs>
                <w:tab w:val="left" w:pos="567"/>
                <w:tab w:val="left" w:pos="709"/>
                <w:tab w:val="left" w:pos="1134"/>
              </w:tabs>
              <w:spacing w:after="0" w:line="240" w:lineRule="auto"/>
              <w:jc w:val="center"/>
              <w:rPr>
                <w:rFonts w:eastAsia="Times New Roman"/>
                <w:b/>
                <w:sz w:val="24"/>
                <w:szCs w:val="24"/>
                <w:lang w:eastAsia="ru-RU"/>
              </w:rPr>
            </w:pPr>
            <w:r w:rsidRPr="00215168">
              <w:rPr>
                <w:rFonts w:eastAsia="Times New Roman"/>
                <w:b/>
                <w:sz w:val="24"/>
                <w:szCs w:val="24"/>
                <w:lang w:eastAsia="ru-RU"/>
              </w:rPr>
              <w:t>3</w:t>
            </w:r>
          </w:p>
        </w:tc>
      </w:tr>
      <w:tr w:rsidR="00F8110F" w:rsidRPr="00215168" w:rsidTr="0059572B">
        <w:tc>
          <w:tcPr>
            <w:tcW w:w="567" w:type="dxa"/>
            <w:shd w:val="clear" w:color="auto" w:fill="auto"/>
          </w:tcPr>
          <w:p w:rsidR="00F8110F" w:rsidRPr="00215168" w:rsidRDefault="00F8110F" w:rsidP="0059572B">
            <w:pPr>
              <w:spacing w:after="0" w:line="240" w:lineRule="auto"/>
              <w:rPr>
                <w:rFonts w:eastAsia="Times New Roman"/>
                <w:sz w:val="24"/>
                <w:szCs w:val="24"/>
                <w:lang w:eastAsia="ru-RU"/>
              </w:rPr>
            </w:pPr>
          </w:p>
        </w:tc>
        <w:tc>
          <w:tcPr>
            <w:tcW w:w="9385" w:type="dxa"/>
            <w:gridSpan w:val="2"/>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b/>
                <w:sz w:val="24"/>
                <w:szCs w:val="24"/>
                <w:lang w:eastAsia="ru-RU"/>
              </w:rPr>
              <w:t>Снятие баллов</w:t>
            </w:r>
          </w:p>
        </w:tc>
      </w:tr>
      <w:tr w:rsidR="00F8110F" w:rsidRPr="00215168" w:rsidTr="0059572B">
        <w:trPr>
          <w:trHeight w:val="364"/>
        </w:trPr>
        <w:tc>
          <w:tcPr>
            <w:tcW w:w="567"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1</w:t>
            </w:r>
          </w:p>
        </w:tc>
        <w:tc>
          <w:tcPr>
            <w:tcW w:w="7400" w:type="dxa"/>
            <w:shd w:val="clear" w:color="auto" w:fill="auto"/>
          </w:tcPr>
          <w:p w:rsidR="00F8110F" w:rsidRPr="00215168" w:rsidRDefault="00F8110F" w:rsidP="0059572B">
            <w:pPr>
              <w:shd w:val="clear" w:color="auto" w:fill="FFFFFF"/>
              <w:spacing w:after="0" w:line="240" w:lineRule="auto"/>
              <w:jc w:val="both"/>
              <w:rPr>
                <w:rFonts w:eastAsia="Times New Roman"/>
                <w:sz w:val="24"/>
                <w:szCs w:val="24"/>
                <w:lang w:eastAsia="ru-RU"/>
              </w:rPr>
            </w:pPr>
            <w:r w:rsidRPr="00215168">
              <w:rPr>
                <w:rFonts w:eastAsia="Times New Roman"/>
                <w:sz w:val="24"/>
                <w:szCs w:val="24"/>
                <w:lang w:eastAsia="ru-RU"/>
              </w:rPr>
              <w:t>Описаны не все операции, определённые в задании</w:t>
            </w:r>
          </w:p>
          <w:p w:rsidR="00F8110F" w:rsidRPr="00215168" w:rsidRDefault="00F8110F" w:rsidP="0059572B">
            <w:pPr>
              <w:shd w:val="clear" w:color="auto" w:fill="FFFFFF"/>
              <w:spacing w:after="0" w:line="240" w:lineRule="auto"/>
              <w:jc w:val="both"/>
              <w:rPr>
                <w:rFonts w:eastAsia="Times New Roman"/>
                <w:sz w:val="24"/>
                <w:szCs w:val="24"/>
                <w:lang w:eastAsia="ru-RU"/>
              </w:rPr>
            </w:pPr>
            <w:r w:rsidRPr="00215168">
              <w:rPr>
                <w:rFonts w:eastAsia="Times New Roman"/>
                <w:sz w:val="24"/>
                <w:szCs w:val="24"/>
                <w:lang w:eastAsia="ru-RU"/>
              </w:rPr>
              <w:t xml:space="preserve">(снятие 0,2 балла за 1 отсутствие описания операции; не указано или </w:t>
            </w:r>
            <w:r w:rsidRPr="00215168">
              <w:rPr>
                <w:rFonts w:eastAsia="Times New Roman"/>
                <w:color w:val="000000"/>
                <w:sz w:val="24"/>
                <w:szCs w:val="24"/>
                <w:lang w:eastAsia="ru-RU"/>
              </w:rPr>
              <w:t>неверно указано 50% и более операций – снятие 2 балла)</w:t>
            </w:r>
          </w:p>
        </w:tc>
        <w:tc>
          <w:tcPr>
            <w:tcW w:w="1985" w:type="dxa"/>
            <w:shd w:val="clear" w:color="auto" w:fill="auto"/>
          </w:tcPr>
          <w:p w:rsidR="00F8110F" w:rsidRPr="00215168" w:rsidRDefault="00F8110F" w:rsidP="0059572B">
            <w:pPr>
              <w:shd w:val="clear" w:color="auto" w:fill="FFFFFF"/>
              <w:spacing w:after="0" w:line="240" w:lineRule="auto"/>
              <w:jc w:val="center"/>
              <w:rPr>
                <w:rFonts w:eastAsia="Times New Roman"/>
                <w:sz w:val="24"/>
                <w:szCs w:val="24"/>
                <w:lang w:eastAsia="ru-RU"/>
              </w:rPr>
            </w:pPr>
            <w:r w:rsidRPr="00215168">
              <w:rPr>
                <w:rFonts w:eastAsia="Times New Roman"/>
                <w:sz w:val="24"/>
                <w:szCs w:val="24"/>
                <w:lang w:eastAsia="ru-RU"/>
              </w:rPr>
              <w:t>0,2-2</w:t>
            </w:r>
          </w:p>
        </w:tc>
      </w:tr>
      <w:tr w:rsidR="00F8110F" w:rsidRPr="00215168" w:rsidTr="0059572B">
        <w:trPr>
          <w:trHeight w:val="364"/>
        </w:trPr>
        <w:tc>
          <w:tcPr>
            <w:tcW w:w="567"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2</w:t>
            </w:r>
          </w:p>
        </w:tc>
        <w:tc>
          <w:tcPr>
            <w:tcW w:w="7400" w:type="dxa"/>
            <w:shd w:val="clear" w:color="auto" w:fill="auto"/>
          </w:tcPr>
          <w:p w:rsidR="00F8110F" w:rsidRPr="00215168" w:rsidRDefault="00F8110F" w:rsidP="0059572B">
            <w:pPr>
              <w:shd w:val="clear" w:color="auto" w:fill="FFFFFF"/>
              <w:spacing w:after="0" w:line="240" w:lineRule="auto"/>
              <w:jc w:val="both"/>
              <w:rPr>
                <w:sz w:val="24"/>
                <w:szCs w:val="24"/>
              </w:rPr>
            </w:pPr>
            <w:r w:rsidRPr="00215168">
              <w:rPr>
                <w:sz w:val="24"/>
                <w:szCs w:val="24"/>
              </w:rPr>
              <w:t>Нарушены связи событий и действий</w:t>
            </w:r>
          </w:p>
          <w:p w:rsidR="00F8110F" w:rsidRPr="00215168" w:rsidRDefault="00F8110F" w:rsidP="0059572B">
            <w:pPr>
              <w:shd w:val="clear" w:color="auto" w:fill="FFFFFF"/>
              <w:spacing w:after="0" w:line="240" w:lineRule="auto"/>
              <w:jc w:val="both"/>
              <w:rPr>
                <w:rFonts w:eastAsia="Times New Roman"/>
                <w:sz w:val="24"/>
                <w:szCs w:val="24"/>
                <w:lang w:eastAsia="ru-RU"/>
              </w:rPr>
            </w:pPr>
            <w:r w:rsidRPr="00215168">
              <w:rPr>
                <w:rFonts w:eastAsia="Times New Roman"/>
                <w:sz w:val="24"/>
                <w:szCs w:val="24"/>
                <w:lang w:eastAsia="ru-RU"/>
              </w:rPr>
              <w:t xml:space="preserve">(снятие 0,2 балла за 1 отсутствие связи; не указано или </w:t>
            </w:r>
            <w:r w:rsidRPr="00215168">
              <w:rPr>
                <w:rFonts w:eastAsia="Times New Roman"/>
                <w:color w:val="000000"/>
                <w:sz w:val="24"/>
                <w:szCs w:val="24"/>
                <w:lang w:eastAsia="ru-RU"/>
              </w:rPr>
              <w:t>неверно указано 50% и более связей – снятие 2 балла)</w:t>
            </w:r>
          </w:p>
        </w:tc>
        <w:tc>
          <w:tcPr>
            <w:tcW w:w="1985" w:type="dxa"/>
            <w:shd w:val="clear" w:color="auto" w:fill="auto"/>
          </w:tcPr>
          <w:p w:rsidR="00F8110F" w:rsidRPr="00215168" w:rsidRDefault="00F8110F" w:rsidP="0059572B">
            <w:pPr>
              <w:shd w:val="clear" w:color="auto" w:fill="FFFFFF"/>
              <w:spacing w:after="0" w:line="240" w:lineRule="auto"/>
              <w:jc w:val="center"/>
              <w:rPr>
                <w:rFonts w:eastAsia="Times New Roman"/>
                <w:sz w:val="24"/>
                <w:szCs w:val="24"/>
                <w:lang w:eastAsia="ru-RU"/>
              </w:rPr>
            </w:pPr>
            <w:r w:rsidRPr="00215168">
              <w:rPr>
                <w:rFonts w:eastAsia="Times New Roman"/>
                <w:sz w:val="24"/>
                <w:szCs w:val="24"/>
                <w:lang w:eastAsia="ru-RU"/>
              </w:rPr>
              <w:t>0,2-2</w:t>
            </w:r>
          </w:p>
        </w:tc>
      </w:tr>
      <w:tr w:rsidR="00F8110F" w:rsidRPr="00215168" w:rsidTr="0059572B">
        <w:trPr>
          <w:trHeight w:val="364"/>
        </w:trPr>
        <w:tc>
          <w:tcPr>
            <w:tcW w:w="567"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3</w:t>
            </w:r>
          </w:p>
        </w:tc>
        <w:tc>
          <w:tcPr>
            <w:tcW w:w="7400" w:type="dxa"/>
            <w:shd w:val="clear" w:color="auto" w:fill="auto"/>
          </w:tcPr>
          <w:p w:rsidR="00F8110F" w:rsidRPr="00215168" w:rsidRDefault="00F8110F" w:rsidP="0059572B">
            <w:pPr>
              <w:spacing w:after="0"/>
              <w:rPr>
                <w:sz w:val="24"/>
                <w:szCs w:val="24"/>
              </w:rPr>
            </w:pPr>
            <w:r w:rsidRPr="00215168">
              <w:rPr>
                <w:sz w:val="24"/>
                <w:szCs w:val="24"/>
              </w:rPr>
              <w:t xml:space="preserve">Отсутствие в схеме элементов для определения пользователей </w:t>
            </w:r>
          </w:p>
          <w:p w:rsidR="00F8110F" w:rsidRPr="00215168" w:rsidRDefault="00F8110F" w:rsidP="0059572B">
            <w:pPr>
              <w:shd w:val="clear" w:color="auto" w:fill="FFFFFF"/>
              <w:spacing w:after="0" w:line="240" w:lineRule="auto"/>
              <w:jc w:val="both"/>
              <w:rPr>
                <w:rFonts w:eastAsia="Times New Roman"/>
                <w:sz w:val="24"/>
                <w:szCs w:val="24"/>
                <w:lang w:eastAsia="ru-RU"/>
              </w:rPr>
            </w:pPr>
            <w:r w:rsidRPr="00215168">
              <w:rPr>
                <w:sz w:val="24"/>
                <w:szCs w:val="24"/>
              </w:rPr>
              <w:t xml:space="preserve">(снятие по 1 баллу за отсутствие по каждому элементу </w:t>
            </w:r>
            <w:r w:rsidRPr="00215168">
              <w:rPr>
                <w:sz w:val="24"/>
                <w:szCs w:val="24"/>
                <w:lang w:val="en-US"/>
              </w:rPr>
              <w:t>Location</w:t>
            </w:r>
            <w:r w:rsidRPr="00215168">
              <w:rPr>
                <w:sz w:val="24"/>
                <w:szCs w:val="24"/>
              </w:rPr>
              <w:t xml:space="preserve">, </w:t>
            </w:r>
            <w:r w:rsidRPr="00215168">
              <w:rPr>
                <w:sz w:val="24"/>
                <w:szCs w:val="24"/>
                <w:lang w:val="en-US"/>
              </w:rPr>
              <w:t>Organization</w:t>
            </w:r>
            <w:r w:rsidRPr="00215168">
              <w:rPr>
                <w:sz w:val="24"/>
                <w:szCs w:val="24"/>
              </w:rPr>
              <w:t xml:space="preserve"> </w:t>
            </w:r>
            <w:r w:rsidRPr="00215168">
              <w:rPr>
                <w:sz w:val="24"/>
                <w:szCs w:val="24"/>
                <w:lang w:val="en-US"/>
              </w:rPr>
              <w:t>unit</w:t>
            </w:r>
            <w:r w:rsidRPr="00215168">
              <w:rPr>
                <w:sz w:val="24"/>
                <w:szCs w:val="24"/>
              </w:rPr>
              <w:t xml:space="preserve">, </w:t>
            </w:r>
            <w:r w:rsidRPr="00215168">
              <w:rPr>
                <w:sz w:val="24"/>
                <w:szCs w:val="24"/>
                <w:lang w:val="en-US"/>
              </w:rPr>
              <w:t>Person</w:t>
            </w:r>
            <w:r w:rsidRPr="00215168">
              <w:rPr>
                <w:sz w:val="24"/>
                <w:szCs w:val="24"/>
              </w:rPr>
              <w:t xml:space="preserve">, </w:t>
            </w:r>
            <w:r w:rsidRPr="00215168">
              <w:rPr>
                <w:sz w:val="24"/>
                <w:szCs w:val="24"/>
                <w:lang w:val="en-US"/>
              </w:rPr>
              <w:t>Role</w:t>
            </w:r>
            <w:r w:rsidRPr="00215168">
              <w:rPr>
                <w:sz w:val="24"/>
                <w:szCs w:val="24"/>
              </w:rPr>
              <w:t>)</w:t>
            </w:r>
          </w:p>
        </w:tc>
        <w:tc>
          <w:tcPr>
            <w:tcW w:w="1985" w:type="dxa"/>
            <w:shd w:val="clear" w:color="auto" w:fill="auto"/>
          </w:tcPr>
          <w:p w:rsidR="00F8110F" w:rsidRPr="00215168" w:rsidRDefault="00F8110F" w:rsidP="0059572B">
            <w:pPr>
              <w:shd w:val="clear" w:color="auto" w:fill="FFFFFF"/>
              <w:spacing w:after="0" w:line="240" w:lineRule="auto"/>
              <w:jc w:val="center"/>
              <w:rPr>
                <w:rFonts w:eastAsia="Times New Roman"/>
                <w:sz w:val="24"/>
                <w:szCs w:val="24"/>
                <w:lang w:eastAsia="ru-RU"/>
              </w:rPr>
            </w:pPr>
            <w:r w:rsidRPr="00215168">
              <w:rPr>
                <w:rFonts w:eastAsia="Times New Roman"/>
                <w:sz w:val="24"/>
                <w:szCs w:val="24"/>
                <w:lang w:eastAsia="ru-RU"/>
              </w:rPr>
              <w:t>1-4</w:t>
            </w:r>
          </w:p>
        </w:tc>
      </w:tr>
      <w:tr w:rsidR="00F8110F" w:rsidRPr="00215168" w:rsidTr="0059572B">
        <w:trPr>
          <w:trHeight w:val="364"/>
        </w:trPr>
        <w:tc>
          <w:tcPr>
            <w:tcW w:w="567"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4</w:t>
            </w:r>
          </w:p>
        </w:tc>
        <w:tc>
          <w:tcPr>
            <w:tcW w:w="7400" w:type="dxa"/>
            <w:shd w:val="clear" w:color="auto" w:fill="auto"/>
          </w:tcPr>
          <w:p w:rsidR="00F8110F" w:rsidRPr="00215168" w:rsidRDefault="00F8110F" w:rsidP="0059572B">
            <w:pPr>
              <w:tabs>
                <w:tab w:val="left" w:pos="567"/>
                <w:tab w:val="left" w:pos="709"/>
                <w:tab w:val="left" w:pos="1134"/>
              </w:tabs>
              <w:spacing w:after="0"/>
              <w:rPr>
                <w:sz w:val="24"/>
                <w:szCs w:val="24"/>
              </w:rPr>
            </w:pPr>
            <w:r w:rsidRPr="00215168">
              <w:rPr>
                <w:sz w:val="24"/>
                <w:szCs w:val="24"/>
              </w:rPr>
              <w:t>Отсутствие в схеме элементов для определения необходимого документооборота</w:t>
            </w:r>
          </w:p>
          <w:p w:rsidR="00F8110F" w:rsidRPr="00215168" w:rsidRDefault="00F8110F" w:rsidP="0059572B">
            <w:pPr>
              <w:tabs>
                <w:tab w:val="left" w:pos="567"/>
                <w:tab w:val="left" w:pos="709"/>
                <w:tab w:val="left" w:pos="1134"/>
              </w:tabs>
              <w:spacing w:after="0"/>
              <w:rPr>
                <w:sz w:val="24"/>
                <w:szCs w:val="24"/>
              </w:rPr>
            </w:pPr>
            <w:r w:rsidRPr="00215168">
              <w:rPr>
                <w:sz w:val="24"/>
                <w:szCs w:val="24"/>
              </w:rPr>
              <w:t xml:space="preserve">(снятие по 1 баллу за отсутствие по каждому элементу </w:t>
            </w:r>
            <w:r w:rsidRPr="00215168">
              <w:rPr>
                <w:sz w:val="24"/>
                <w:szCs w:val="24"/>
                <w:lang w:val="en-US"/>
              </w:rPr>
              <w:t>Documents</w:t>
            </w:r>
            <w:r w:rsidRPr="00215168">
              <w:rPr>
                <w:sz w:val="24"/>
                <w:szCs w:val="24"/>
              </w:rPr>
              <w:t xml:space="preserve">, </w:t>
            </w:r>
            <w:r w:rsidRPr="00215168">
              <w:rPr>
                <w:sz w:val="24"/>
                <w:szCs w:val="24"/>
                <w:lang w:val="en-US"/>
              </w:rPr>
              <w:t>Database</w:t>
            </w:r>
            <w:r w:rsidRPr="00215168">
              <w:rPr>
                <w:sz w:val="24"/>
                <w:szCs w:val="24"/>
              </w:rPr>
              <w:t xml:space="preserve">, </w:t>
            </w:r>
            <w:r w:rsidRPr="00215168">
              <w:rPr>
                <w:sz w:val="24"/>
                <w:szCs w:val="24"/>
                <w:lang w:val="en-US"/>
              </w:rPr>
              <w:t>Entity</w:t>
            </w:r>
            <w:r w:rsidRPr="00215168">
              <w:rPr>
                <w:sz w:val="24"/>
                <w:szCs w:val="24"/>
              </w:rPr>
              <w:t>)</w:t>
            </w:r>
          </w:p>
        </w:tc>
        <w:tc>
          <w:tcPr>
            <w:tcW w:w="1985" w:type="dxa"/>
            <w:shd w:val="clear" w:color="auto" w:fill="auto"/>
          </w:tcPr>
          <w:p w:rsidR="00F8110F" w:rsidRPr="00215168" w:rsidRDefault="00F8110F" w:rsidP="0059572B">
            <w:pPr>
              <w:shd w:val="clear" w:color="auto" w:fill="FFFFFF"/>
              <w:spacing w:after="0" w:line="240" w:lineRule="auto"/>
              <w:jc w:val="center"/>
              <w:rPr>
                <w:rFonts w:eastAsia="Times New Roman"/>
                <w:sz w:val="24"/>
                <w:szCs w:val="24"/>
                <w:lang w:eastAsia="ru-RU"/>
              </w:rPr>
            </w:pPr>
            <w:r w:rsidRPr="00215168">
              <w:rPr>
                <w:rFonts w:eastAsia="Times New Roman"/>
                <w:sz w:val="24"/>
                <w:szCs w:val="24"/>
                <w:lang w:eastAsia="ru-RU"/>
              </w:rPr>
              <w:t>1-3</w:t>
            </w:r>
          </w:p>
        </w:tc>
      </w:tr>
      <w:tr w:rsidR="00F8110F" w:rsidRPr="00215168" w:rsidTr="0059572B">
        <w:trPr>
          <w:trHeight w:val="364"/>
        </w:trPr>
        <w:tc>
          <w:tcPr>
            <w:tcW w:w="567"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5</w:t>
            </w:r>
          </w:p>
        </w:tc>
        <w:tc>
          <w:tcPr>
            <w:tcW w:w="7400" w:type="dxa"/>
            <w:shd w:val="clear" w:color="auto" w:fill="auto"/>
          </w:tcPr>
          <w:p w:rsidR="00F8110F" w:rsidRPr="00215168" w:rsidRDefault="00F8110F" w:rsidP="0059572B">
            <w:pPr>
              <w:shd w:val="clear" w:color="auto" w:fill="FFFFFF"/>
              <w:spacing w:after="0" w:line="240" w:lineRule="auto"/>
              <w:jc w:val="both"/>
              <w:rPr>
                <w:sz w:val="24"/>
                <w:szCs w:val="24"/>
              </w:rPr>
            </w:pPr>
            <w:r w:rsidRPr="00215168">
              <w:rPr>
                <w:sz w:val="24"/>
                <w:szCs w:val="24"/>
              </w:rPr>
              <w:t>Отсутствие в схеме элементов для определения рисков</w:t>
            </w:r>
          </w:p>
          <w:p w:rsidR="00F8110F" w:rsidRPr="00215168" w:rsidRDefault="00F8110F" w:rsidP="0059572B">
            <w:pPr>
              <w:shd w:val="clear" w:color="auto" w:fill="FFFFFF"/>
              <w:spacing w:after="0" w:line="240" w:lineRule="auto"/>
              <w:jc w:val="both"/>
              <w:rPr>
                <w:rFonts w:eastAsia="Times New Roman"/>
                <w:sz w:val="24"/>
                <w:szCs w:val="24"/>
                <w:lang w:eastAsia="ru-RU"/>
              </w:rPr>
            </w:pPr>
            <w:r w:rsidRPr="00215168">
              <w:rPr>
                <w:sz w:val="24"/>
                <w:szCs w:val="24"/>
              </w:rPr>
              <w:t>(снятие 3 балла за отсутствие элементов)</w:t>
            </w:r>
          </w:p>
        </w:tc>
        <w:tc>
          <w:tcPr>
            <w:tcW w:w="1985" w:type="dxa"/>
            <w:shd w:val="clear" w:color="auto" w:fill="auto"/>
          </w:tcPr>
          <w:p w:rsidR="00F8110F" w:rsidRPr="00215168" w:rsidRDefault="00F8110F" w:rsidP="0059572B">
            <w:pPr>
              <w:shd w:val="clear" w:color="auto" w:fill="FFFFFF"/>
              <w:spacing w:after="0" w:line="240" w:lineRule="auto"/>
              <w:jc w:val="center"/>
              <w:rPr>
                <w:rFonts w:eastAsia="Times New Roman"/>
                <w:sz w:val="24"/>
                <w:szCs w:val="24"/>
                <w:lang w:eastAsia="ru-RU"/>
              </w:rPr>
            </w:pPr>
            <w:r w:rsidRPr="00215168">
              <w:rPr>
                <w:rFonts w:eastAsia="Times New Roman"/>
                <w:sz w:val="24"/>
                <w:szCs w:val="24"/>
                <w:lang w:eastAsia="ru-RU"/>
              </w:rPr>
              <w:t>3</w:t>
            </w:r>
          </w:p>
        </w:tc>
      </w:tr>
      <w:tr w:rsidR="00F8110F" w:rsidRPr="00215168" w:rsidTr="0059572B">
        <w:tc>
          <w:tcPr>
            <w:tcW w:w="567" w:type="dxa"/>
            <w:shd w:val="clear" w:color="auto" w:fill="auto"/>
          </w:tcPr>
          <w:p w:rsidR="00F8110F" w:rsidRPr="00215168" w:rsidRDefault="00F8110F" w:rsidP="0059572B">
            <w:pPr>
              <w:spacing w:after="0" w:line="240" w:lineRule="auto"/>
              <w:rPr>
                <w:rFonts w:eastAsia="Times New Roman"/>
                <w:color w:val="4F6228"/>
                <w:sz w:val="24"/>
                <w:szCs w:val="24"/>
                <w:lang w:eastAsia="ru-RU"/>
              </w:rPr>
            </w:pPr>
          </w:p>
        </w:tc>
        <w:tc>
          <w:tcPr>
            <w:tcW w:w="7400"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 xml:space="preserve">ЗАДАЧА № 5.3 Создать </w:t>
            </w:r>
            <w:r w:rsidRPr="00215168">
              <w:rPr>
                <w:rFonts w:eastAsia="Times New Roman"/>
                <w:sz w:val="24"/>
                <w:szCs w:val="24"/>
                <w:lang w:val="en-US" w:eastAsia="ru-RU"/>
              </w:rPr>
              <w:t>Web</w:t>
            </w:r>
            <w:r w:rsidRPr="00215168">
              <w:rPr>
                <w:rFonts w:eastAsia="Times New Roman"/>
                <w:sz w:val="24"/>
                <w:szCs w:val="24"/>
                <w:lang w:eastAsia="ru-RU"/>
              </w:rPr>
              <w:t xml:space="preserve"> ресурс опроса качества предоставляемых услуг применяя</w:t>
            </w:r>
            <w:r w:rsidRPr="00215168">
              <w:rPr>
                <w:rStyle w:val="16"/>
                <w:color w:val="000000"/>
              </w:rPr>
              <w:t xml:space="preserve"> </w:t>
            </w:r>
            <w:r w:rsidRPr="00215168">
              <w:rPr>
                <w:color w:val="252525"/>
                <w:sz w:val="21"/>
                <w:szCs w:val="21"/>
                <w:shd w:val="clear" w:color="auto" w:fill="FFFFFF"/>
              </w:rPr>
              <w:t>CRM — модель взаимодействия</w:t>
            </w:r>
            <w:r w:rsidRPr="00215168">
              <w:rPr>
                <w:rStyle w:val="16"/>
                <w:color w:val="000000"/>
                <w:sz w:val="24"/>
                <w:szCs w:val="24"/>
              </w:rPr>
              <w:t>.</w:t>
            </w:r>
          </w:p>
        </w:tc>
        <w:tc>
          <w:tcPr>
            <w:tcW w:w="1985"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Максимальный балл – 15 баллов</w:t>
            </w:r>
          </w:p>
        </w:tc>
      </w:tr>
      <w:tr w:rsidR="00F8110F" w:rsidRPr="00215168" w:rsidTr="0059572B">
        <w:tc>
          <w:tcPr>
            <w:tcW w:w="567" w:type="dxa"/>
            <w:shd w:val="clear" w:color="auto" w:fill="auto"/>
          </w:tcPr>
          <w:p w:rsidR="00F8110F" w:rsidRPr="00215168" w:rsidRDefault="00F8110F" w:rsidP="0059572B">
            <w:pPr>
              <w:spacing w:after="0" w:line="240" w:lineRule="auto"/>
              <w:rPr>
                <w:rFonts w:eastAsia="Times New Roman"/>
                <w:color w:val="4F6228"/>
                <w:sz w:val="24"/>
                <w:szCs w:val="24"/>
                <w:lang w:eastAsia="ru-RU"/>
              </w:rPr>
            </w:pPr>
          </w:p>
        </w:tc>
        <w:tc>
          <w:tcPr>
            <w:tcW w:w="7400"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b/>
                <w:sz w:val="24"/>
                <w:szCs w:val="24"/>
                <w:lang w:eastAsia="ru-RU"/>
              </w:rPr>
              <w:t>Критерии оценки:</w:t>
            </w:r>
          </w:p>
        </w:tc>
        <w:tc>
          <w:tcPr>
            <w:tcW w:w="1985" w:type="dxa"/>
            <w:shd w:val="clear" w:color="auto" w:fill="auto"/>
          </w:tcPr>
          <w:p w:rsidR="00F8110F" w:rsidRPr="00215168" w:rsidRDefault="00F8110F" w:rsidP="0059572B">
            <w:pPr>
              <w:spacing w:after="0" w:line="240" w:lineRule="auto"/>
              <w:jc w:val="center"/>
              <w:rPr>
                <w:rFonts w:eastAsia="Times New Roman"/>
                <w:color w:val="1F497D"/>
                <w:sz w:val="24"/>
                <w:szCs w:val="24"/>
                <w:lang w:eastAsia="ru-RU"/>
              </w:rPr>
            </w:pPr>
          </w:p>
        </w:tc>
      </w:tr>
      <w:tr w:rsidR="00F8110F" w:rsidRPr="00215168" w:rsidTr="0059572B">
        <w:tc>
          <w:tcPr>
            <w:tcW w:w="567"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1</w:t>
            </w:r>
          </w:p>
        </w:tc>
        <w:tc>
          <w:tcPr>
            <w:tcW w:w="7400" w:type="dxa"/>
            <w:shd w:val="clear" w:color="auto" w:fill="auto"/>
          </w:tcPr>
          <w:p w:rsidR="00F8110F" w:rsidRPr="00215168" w:rsidRDefault="00F8110F" w:rsidP="0059572B">
            <w:pPr>
              <w:spacing w:after="0" w:line="240" w:lineRule="auto"/>
              <w:rPr>
                <w:rFonts w:eastAsia="Times New Roman"/>
                <w:sz w:val="24"/>
                <w:szCs w:val="24"/>
                <w:lang w:eastAsia="ru-RU"/>
              </w:rPr>
            </w:pPr>
            <w:r w:rsidRPr="00215168">
              <w:rPr>
                <w:rFonts w:eastAsia="Times New Roman"/>
                <w:sz w:val="24"/>
                <w:szCs w:val="24"/>
                <w:lang w:eastAsia="ru-RU"/>
              </w:rPr>
              <w:t>Программное обеспечение для разработки определено, настроено для оптимального использования.</w:t>
            </w:r>
          </w:p>
        </w:tc>
        <w:tc>
          <w:tcPr>
            <w:tcW w:w="1985"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2</w:t>
            </w:r>
          </w:p>
        </w:tc>
      </w:tr>
      <w:tr w:rsidR="00F8110F" w:rsidRPr="00215168" w:rsidTr="0059572B">
        <w:tc>
          <w:tcPr>
            <w:tcW w:w="567"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2</w:t>
            </w:r>
          </w:p>
        </w:tc>
        <w:tc>
          <w:tcPr>
            <w:tcW w:w="7400" w:type="dxa"/>
            <w:shd w:val="clear" w:color="auto" w:fill="auto"/>
          </w:tcPr>
          <w:p w:rsidR="00F8110F" w:rsidRPr="00215168" w:rsidRDefault="00F8110F" w:rsidP="0059572B">
            <w:pPr>
              <w:spacing w:after="0" w:line="240" w:lineRule="auto"/>
              <w:rPr>
                <w:rFonts w:eastAsia="Times New Roman"/>
                <w:sz w:val="24"/>
                <w:szCs w:val="24"/>
                <w:lang w:eastAsia="ru-RU"/>
              </w:rPr>
            </w:pPr>
            <w:r w:rsidRPr="00215168">
              <w:rPr>
                <w:rFonts w:eastAsia="Times New Roman"/>
                <w:sz w:val="24"/>
                <w:szCs w:val="24"/>
                <w:lang w:eastAsia="ru-RU"/>
              </w:rPr>
              <w:t xml:space="preserve">Произведен анализ данных, выбрана стратегия для создания </w:t>
            </w:r>
            <w:r w:rsidRPr="00215168">
              <w:rPr>
                <w:rFonts w:eastAsia="Times New Roman"/>
                <w:sz w:val="24"/>
                <w:szCs w:val="24"/>
                <w:lang w:val="en-US" w:eastAsia="ru-RU"/>
              </w:rPr>
              <w:t>CRM</w:t>
            </w:r>
            <w:r w:rsidRPr="00215168">
              <w:rPr>
                <w:rFonts w:eastAsia="Times New Roman"/>
                <w:sz w:val="24"/>
                <w:szCs w:val="24"/>
                <w:lang w:eastAsia="ru-RU"/>
              </w:rPr>
              <w:t xml:space="preserve"> модели. Данные структурированы. </w:t>
            </w:r>
          </w:p>
        </w:tc>
        <w:tc>
          <w:tcPr>
            <w:tcW w:w="1985"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2</w:t>
            </w:r>
          </w:p>
        </w:tc>
      </w:tr>
      <w:tr w:rsidR="00F8110F" w:rsidRPr="00215168" w:rsidTr="0059572B">
        <w:tc>
          <w:tcPr>
            <w:tcW w:w="567"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3</w:t>
            </w:r>
          </w:p>
        </w:tc>
        <w:tc>
          <w:tcPr>
            <w:tcW w:w="7400" w:type="dxa"/>
            <w:shd w:val="clear" w:color="auto" w:fill="auto"/>
          </w:tcPr>
          <w:p w:rsidR="00F8110F" w:rsidRPr="00215168" w:rsidRDefault="00F8110F" w:rsidP="0059572B">
            <w:pPr>
              <w:spacing w:after="0" w:line="240" w:lineRule="auto"/>
              <w:rPr>
                <w:rFonts w:eastAsia="Times New Roman"/>
                <w:sz w:val="24"/>
                <w:szCs w:val="24"/>
                <w:lang w:eastAsia="ru-RU"/>
              </w:rPr>
            </w:pPr>
            <w:r w:rsidRPr="00215168">
              <w:rPr>
                <w:rFonts w:eastAsia="Times New Roman"/>
                <w:sz w:val="24"/>
                <w:szCs w:val="24"/>
                <w:lang w:eastAsia="ru-RU"/>
              </w:rPr>
              <w:t>Программное обеспечение создано в соответствии с техническим заданием</w:t>
            </w:r>
          </w:p>
        </w:tc>
        <w:tc>
          <w:tcPr>
            <w:tcW w:w="1985"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6</w:t>
            </w:r>
          </w:p>
        </w:tc>
      </w:tr>
      <w:tr w:rsidR="00F8110F" w:rsidRPr="00215168" w:rsidTr="0059572B">
        <w:tc>
          <w:tcPr>
            <w:tcW w:w="567"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4</w:t>
            </w:r>
          </w:p>
        </w:tc>
        <w:tc>
          <w:tcPr>
            <w:tcW w:w="7400" w:type="dxa"/>
            <w:shd w:val="clear" w:color="auto" w:fill="auto"/>
          </w:tcPr>
          <w:p w:rsidR="00F8110F" w:rsidRPr="00215168" w:rsidRDefault="00F8110F" w:rsidP="0059572B">
            <w:pPr>
              <w:spacing w:after="0" w:line="240" w:lineRule="auto"/>
              <w:rPr>
                <w:rFonts w:eastAsia="Times New Roman"/>
                <w:sz w:val="24"/>
                <w:szCs w:val="24"/>
                <w:lang w:eastAsia="ru-RU"/>
              </w:rPr>
            </w:pPr>
            <w:r w:rsidRPr="00215168">
              <w:rPr>
                <w:rFonts w:eastAsia="Times New Roman"/>
                <w:sz w:val="24"/>
                <w:szCs w:val="24"/>
                <w:lang w:eastAsia="ru-RU"/>
              </w:rPr>
              <w:t>Произведена отладка разрабатываемого программного обеспечения</w:t>
            </w:r>
          </w:p>
        </w:tc>
        <w:tc>
          <w:tcPr>
            <w:tcW w:w="1985"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2</w:t>
            </w:r>
          </w:p>
        </w:tc>
      </w:tr>
      <w:tr w:rsidR="00F8110F" w:rsidRPr="00215168" w:rsidTr="0059572B">
        <w:tc>
          <w:tcPr>
            <w:tcW w:w="567"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5</w:t>
            </w:r>
          </w:p>
        </w:tc>
        <w:tc>
          <w:tcPr>
            <w:tcW w:w="7400" w:type="dxa"/>
            <w:shd w:val="clear" w:color="auto" w:fill="auto"/>
          </w:tcPr>
          <w:p w:rsidR="00F8110F" w:rsidRPr="00215168" w:rsidRDefault="00F8110F" w:rsidP="0059572B">
            <w:pPr>
              <w:spacing w:after="0" w:line="240" w:lineRule="auto"/>
              <w:rPr>
                <w:rFonts w:eastAsia="Times New Roman"/>
                <w:sz w:val="24"/>
                <w:szCs w:val="24"/>
                <w:lang w:eastAsia="ru-RU"/>
              </w:rPr>
            </w:pPr>
            <w:r w:rsidRPr="00215168">
              <w:rPr>
                <w:rFonts w:eastAsia="Times New Roman"/>
                <w:sz w:val="24"/>
                <w:szCs w:val="24"/>
                <w:lang w:eastAsia="ru-RU"/>
              </w:rPr>
              <w:t>Определён список параметров, подлежащих тестированию. Разработаны тестовые задания. Произведён контроль действий пользователя и реакция программного обеспечения</w:t>
            </w:r>
          </w:p>
        </w:tc>
        <w:tc>
          <w:tcPr>
            <w:tcW w:w="1985"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3</w:t>
            </w:r>
          </w:p>
        </w:tc>
      </w:tr>
      <w:tr w:rsidR="00F8110F" w:rsidRPr="00215168" w:rsidTr="0059572B">
        <w:tc>
          <w:tcPr>
            <w:tcW w:w="567" w:type="dxa"/>
            <w:shd w:val="clear" w:color="auto" w:fill="auto"/>
          </w:tcPr>
          <w:p w:rsidR="00F8110F" w:rsidRPr="00215168" w:rsidRDefault="00F8110F" w:rsidP="0059572B">
            <w:pPr>
              <w:spacing w:after="0" w:line="240" w:lineRule="auto"/>
              <w:rPr>
                <w:rFonts w:eastAsia="Times New Roman"/>
                <w:color w:val="4F6228"/>
                <w:sz w:val="24"/>
                <w:szCs w:val="24"/>
                <w:lang w:eastAsia="ru-RU"/>
              </w:rPr>
            </w:pPr>
          </w:p>
        </w:tc>
        <w:tc>
          <w:tcPr>
            <w:tcW w:w="7400"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b/>
                <w:sz w:val="24"/>
                <w:szCs w:val="24"/>
                <w:lang w:eastAsia="ru-RU"/>
              </w:rPr>
              <w:t>Снятие баллов</w:t>
            </w:r>
          </w:p>
        </w:tc>
        <w:tc>
          <w:tcPr>
            <w:tcW w:w="1985" w:type="dxa"/>
            <w:shd w:val="clear" w:color="auto" w:fill="auto"/>
          </w:tcPr>
          <w:p w:rsidR="00F8110F" w:rsidRPr="00215168" w:rsidRDefault="00F8110F" w:rsidP="0059572B">
            <w:pPr>
              <w:spacing w:after="0" w:line="240" w:lineRule="auto"/>
              <w:jc w:val="center"/>
              <w:rPr>
                <w:rFonts w:eastAsia="Times New Roman"/>
                <w:sz w:val="24"/>
                <w:szCs w:val="24"/>
                <w:lang w:eastAsia="ru-RU"/>
              </w:rPr>
            </w:pPr>
          </w:p>
        </w:tc>
      </w:tr>
      <w:tr w:rsidR="00F8110F" w:rsidRPr="00215168" w:rsidTr="0059572B">
        <w:tc>
          <w:tcPr>
            <w:tcW w:w="567" w:type="dxa"/>
            <w:shd w:val="clear" w:color="auto" w:fill="auto"/>
          </w:tcPr>
          <w:p w:rsidR="00F8110F" w:rsidRPr="00215168" w:rsidRDefault="00F8110F" w:rsidP="0059572B">
            <w:pPr>
              <w:spacing w:after="0" w:line="240" w:lineRule="auto"/>
              <w:jc w:val="center"/>
              <w:rPr>
                <w:rFonts w:eastAsia="Times New Roman"/>
                <w:color w:val="4F6228"/>
                <w:sz w:val="24"/>
                <w:szCs w:val="24"/>
                <w:lang w:eastAsia="ru-RU"/>
              </w:rPr>
            </w:pPr>
            <w:r w:rsidRPr="00215168">
              <w:rPr>
                <w:rFonts w:eastAsia="Times New Roman"/>
                <w:color w:val="4F6228"/>
                <w:sz w:val="24"/>
                <w:szCs w:val="24"/>
                <w:lang w:eastAsia="ru-RU"/>
              </w:rPr>
              <w:t>1</w:t>
            </w:r>
          </w:p>
        </w:tc>
        <w:tc>
          <w:tcPr>
            <w:tcW w:w="7400" w:type="dxa"/>
            <w:shd w:val="clear" w:color="auto" w:fill="auto"/>
          </w:tcPr>
          <w:p w:rsidR="00F8110F" w:rsidRPr="00215168" w:rsidRDefault="00F8110F" w:rsidP="0059572B">
            <w:pPr>
              <w:spacing w:after="0" w:line="240" w:lineRule="auto"/>
              <w:rPr>
                <w:rFonts w:eastAsia="Times New Roman"/>
                <w:sz w:val="24"/>
                <w:szCs w:val="24"/>
                <w:lang w:eastAsia="ru-RU"/>
              </w:rPr>
            </w:pPr>
            <w:r w:rsidRPr="00215168">
              <w:rPr>
                <w:rFonts w:eastAsia="Times New Roman"/>
                <w:sz w:val="24"/>
                <w:szCs w:val="24"/>
                <w:lang w:eastAsia="ru-RU"/>
              </w:rPr>
              <w:t>Данные не структурированы. Представлены не в полном объеме</w:t>
            </w:r>
          </w:p>
        </w:tc>
        <w:tc>
          <w:tcPr>
            <w:tcW w:w="1985"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4</w:t>
            </w:r>
          </w:p>
        </w:tc>
      </w:tr>
      <w:tr w:rsidR="00F8110F" w:rsidRPr="00215168" w:rsidTr="0059572B">
        <w:tc>
          <w:tcPr>
            <w:tcW w:w="567"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2</w:t>
            </w:r>
          </w:p>
        </w:tc>
        <w:tc>
          <w:tcPr>
            <w:tcW w:w="7400" w:type="dxa"/>
            <w:shd w:val="clear" w:color="auto" w:fill="auto"/>
          </w:tcPr>
          <w:p w:rsidR="00F8110F" w:rsidRPr="00215168" w:rsidRDefault="00F8110F" w:rsidP="0059572B">
            <w:pPr>
              <w:spacing w:after="0" w:line="240" w:lineRule="auto"/>
              <w:rPr>
                <w:rFonts w:eastAsia="Times New Roman"/>
                <w:sz w:val="24"/>
                <w:szCs w:val="24"/>
                <w:lang w:eastAsia="ru-RU"/>
              </w:rPr>
            </w:pPr>
            <w:r w:rsidRPr="00215168">
              <w:rPr>
                <w:rFonts w:eastAsia="Times New Roman"/>
                <w:sz w:val="24"/>
                <w:szCs w:val="24"/>
                <w:lang w:eastAsia="ru-RU"/>
              </w:rPr>
              <w:t>Техническое задание выполнено не полностью</w:t>
            </w:r>
          </w:p>
          <w:p w:rsidR="00F8110F" w:rsidRPr="00215168" w:rsidRDefault="00F8110F" w:rsidP="0059572B">
            <w:pPr>
              <w:spacing w:after="0" w:line="240" w:lineRule="auto"/>
              <w:rPr>
                <w:rFonts w:eastAsia="Times New Roman"/>
                <w:sz w:val="24"/>
                <w:szCs w:val="24"/>
                <w:lang w:eastAsia="ru-RU"/>
              </w:rPr>
            </w:pPr>
            <w:r w:rsidRPr="00215168">
              <w:rPr>
                <w:rFonts w:eastAsia="Times New Roman"/>
                <w:sz w:val="24"/>
                <w:szCs w:val="24"/>
                <w:lang w:eastAsia="ru-RU"/>
              </w:rPr>
              <w:lastRenderedPageBreak/>
              <w:t>(снятие 0,2 балла за 1 невыполненную функцию; при отсутствии</w:t>
            </w:r>
            <w:r w:rsidRPr="00215168">
              <w:rPr>
                <w:rFonts w:eastAsia="Times New Roman"/>
                <w:color w:val="000000"/>
                <w:sz w:val="24"/>
                <w:szCs w:val="24"/>
                <w:lang w:eastAsia="ru-RU"/>
              </w:rPr>
              <w:t xml:space="preserve"> 50% и более функций – снятие 6 балл)</w:t>
            </w:r>
          </w:p>
        </w:tc>
        <w:tc>
          <w:tcPr>
            <w:tcW w:w="1985"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lastRenderedPageBreak/>
              <w:t>0,2-6</w:t>
            </w:r>
          </w:p>
        </w:tc>
      </w:tr>
      <w:tr w:rsidR="00F8110F" w:rsidRPr="00215168" w:rsidTr="0059572B">
        <w:tc>
          <w:tcPr>
            <w:tcW w:w="567"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lastRenderedPageBreak/>
              <w:t>3</w:t>
            </w:r>
          </w:p>
        </w:tc>
        <w:tc>
          <w:tcPr>
            <w:tcW w:w="7400" w:type="dxa"/>
            <w:shd w:val="clear" w:color="auto" w:fill="auto"/>
          </w:tcPr>
          <w:p w:rsidR="00F8110F" w:rsidRPr="00215168" w:rsidRDefault="00F8110F" w:rsidP="0059572B">
            <w:pPr>
              <w:spacing w:after="0" w:line="240" w:lineRule="auto"/>
              <w:rPr>
                <w:rFonts w:eastAsia="Times New Roman"/>
                <w:sz w:val="24"/>
                <w:szCs w:val="24"/>
                <w:lang w:eastAsia="ru-RU"/>
              </w:rPr>
            </w:pPr>
            <w:r w:rsidRPr="00215168">
              <w:rPr>
                <w:rFonts w:eastAsia="Times New Roman"/>
                <w:sz w:val="24"/>
                <w:szCs w:val="24"/>
                <w:lang w:eastAsia="ru-RU"/>
              </w:rPr>
              <w:t>Программное обеспечение не отлажено. Имеются ошибки программного кода.</w:t>
            </w:r>
          </w:p>
        </w:tc>
        <w:tc>
          <w:tcPr>
            <w:tcW w:w="1985"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2</w:t>
            </w:r>
          </w:p>
        </w:tc>
      </w:tr>
      <w:tr w:rsidR="00F8110F" w:rsidRPr="004C6BF3" w:rsidTr="0059572B">
        <w:tc>
          <w:tcPr>
            <w:tcW w:w="567"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4</w:t>
            </w:r>
          </w:p>
        </w:tc>
        <w:tc>
          <w:tcPr>
            <w:tcW w:w="7400" w:type="dxa"/>
            <w:shd w:val="clear" w:color="auto" w:fill="auto"/>
          </w:tcPr>
          <w:p w:rsidR="00F8110F" w:rsidRPr="00215168" w:rsidRDefault="00F8110F" w:rsidP="0059572B">
            <w:pPr>
              <w:spacing w:after="0" w:line="240" w:lineRule="auto"/>
              <w:rPr>
                <w:rFonts w:eastAsia="Times New Roman"/>
                <w:sz w:val="24"/>
                <w:szCs w:val="24"/>
                <w:lang w:eastAsia="ru-RU"/>
              </w:rPr>
            </w:pPr>
            <w:r w:rsidRPr="00215168">
              <w:rPr>
                <w:rFonts w:eastAsia="Times New Roman"/>
                <w:sz w:val="24"/>
                <w:szCs w:val="24"/>
                <w:lang w:eastAsia="ru-RU"/>
              </w:rPr>
              <w:t>Проведен контроль не всех подвергаемых контролю параметров (снятие 0,2 балла за 1 неконтролируемый параметр; при отсутствии контроля</w:t>
            </w:r>
            <w:r w:rsidRPr="00215168">
              <w:rPr>
                <w:rFonts w:eastAsia="Times New Roman"/>
                <w:color w:val="000000"/>
                <w:sz w:val="24"/>
                <w:szCs w:val="24"/>
                <w:lang w:eastAsia="ru-RU"/>
              </w:rPr>
              <w:t xml:space="preserve"> 50% и более параметров – снятие 3 балл)</w:t>
            </w:r>
          </w:p>
        </w:tc>
        <w:tc>
          <w:tcPr>
            <w:tcW w:w="1985" w:type="dxa"/>
            <w:shd w:val="clear" w:color="auto" w:fill="auto"/>
          </w:tcPr>
          <w:p w:rsidR="00F8110F" w:rsidRPr="00215168" w:rsidRDefault="00F8110F" w:rsidP="0059572B">
            <w:pPr>
              <w:spacing w:after="0" w:line="240" w:lineRule="auto"/>
              <w:jc w:val="center"/>
              <w:rPr>
                <w:rFonts w:eastAsia="Times New Roman"/>
                <w:sz w:val="24"/>
                <w:szCs w:val="24"/>
                <w:lang w:eastAsia="ru-RU"/>
              </w:rPr>
            </w:pPr>
            <w:r w:rsidRPr="00215168">
              <w:rPr>
                <w:rFonts w:eastAsia="Times New Roman"/>
                <w:sz w:val="24"/>
                <w:szCs w:val="24"/>
                <w:lang w:eastAsia="ru-RU"/>
              </w:rPr>
              <w:t>0,2-3</w:t>
            </w:r>
          </w:p>
        </w:tc>
      </w:tr>
    </w:tbl>
    <w:p w:rsidR="00F8110F" w:rsidRDefault="00F8110F" w:rsidP="00F8110F">
      <w:pPr>
        <w:rPr>
          <w:i/>
          <w:sz w:val="24"/>
          <w:szCs w:val="24"/>
        </w:rPr>
      </w:pPr>
    </w:p>
    <w:p w:rsidR="00F8110F" w:rsidRDefault="00F8110F" w:rsidP="00F8110F">
      <w:pPr>
        <w:tabs>
          <w:tab w:val="left" w:pos="567"/>
          <w:tab w:val="left" w:pos="709"/>
          <w:tab w:val="left" w:pos="1134"/>
        </w:tabs>
        <w:spacing w:after="0" w:line="240" w:lineRule="auto"/>
        <w:jc w:val="right"/>
        <w:rPr>
          <w:rFonts w:eastAsia="Times New Roman"/>
          <w:sz w:val="24"/>
          <w:szCs w:val="24"/>
        </w:rPr>
      </w:pPr>
    </w:p>
    <w:p w:rsidR="00F8110F" w:rsidRPr="009251A0" w:rsidRDefault="00F8110F" w:rsidP="00F8110F">
      <w:pPr>
        <w:tabs>
          <w:tab w:val="left" w:pos="567"/>
          <w:tab w:val="left" w:pos="709"/>
          <w:tab w:val="left" w:pos="1134"/>
        </w:tabs>
        <w:spacing w:after="0" w:line="240" w:lineRule="auto"/>
        <w:jc w:val="right"/>
        <w:rPr>
          <w:rFonts w:eastAsia="Times New Roman"/>
          <w:sz w:val="24"/>
          <w:szCs w:val="24"/>
        </w:rPr>
      </w:pPr>
      <w:r w:rsidRPr="009251A0">
        <w:rPr>
          <w:rFonts w:eastAsia="Times New Roman"/>
          <w:sz w:val="24"/>
          <w:szCs w:val="24"/>
        </w:rPr>
        <w:t xml:space="preserve">Таблица 2 </w:t>
      </w:r>
    </w:p>
    <w:p w:rsidR="00F8110F" w:rsidRPr="009251A0" w:rsidRDefault="00F8110F" w:rsidP="00F8110F">
      <w:pPr>
        <w:tabs>
          <w:tab w:val="left" w:pos="567"/>
          <w:tab w:val="left" w:pos="709"/>
          <w:tab w:val="left" w:pos="1134"/>
        </w:tabs>
        <w:spacing w:after="120" w:line="240" w:lineRule="auto"/>
        <w:jc w:val="right"/>
        <w:rPr>
          <w:rFonts w:eastAsia="Times New Roman"/>
          <w:sz w:val="24"/>
          <w:szCs w:val="24"/>
        </w:rPr>
      </w:pPr>
      <w:r w:rsidRPr="009251A0">
        <w:rPr>
          <w:rFonts w:eastAsia="Times New Roman"/>
          <w:sz w:val="24"/>
          <w:szCs w:val="24"/>
        </w:rPr>
        <w:t xml:space="preserve">Материально-техническое обеспечение выполнения задания </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1701"/>
        <w:gridCol w:w="1559"/>
        <w:gridCol w:w="1418"/>
        <w:gridCol w:w="1417"/>
        <w:gridCol w:w="2439"/>
      </w:tblGrid>
      <w:tr w:rsidR="00F8110F" w:rsidRPr="00701827" w:rsidTr="0059572B">
        <w:tc>
          <w:tcPr>
            <w:tcW w:w="1526" w:type="dxa"/>
            <w:shd w:val="clear" w:color="auto" w:fill="auto"/>
            <w:vAlign w:val="center"/>
          </w:tcPr>
          <w:p w:rsidR="00F8110F" w:rsidRPr="005F5830" w:rsidRDefault="00F8110F" w:rsidP="0059572B">
            <w:pPr>
              <w:spacing w:after="0" w:line="240" w:lineRule="auto"/>
              <w:jc w:val="center"/>
              <w:rPr>
                <w:sz w:val="18"/>
                <w:szCs w:val="18"/>
              </w:rPr>
            </w:pPr>
            <w:r w:rsidRPr="005F5830">
              <w:rPr>
                <w:sz w:val="18"/>
                <w:szCs w:val="18"/>
              </w:rPr>
              <w:t>Наименование задания/задачи</w:t>
            </w:r>
          </w:p>
        </w:tc>
        <w:tc>
          <w:tcPr>
            <w:tcW w:w="1701" w:type="dxa"/>
            <w:shd w:val="clear" w:color="auto" w:fill="auto"/>
            <w:vAlign w:val="center"/>
          </w:tcPr>
          <w:p w:rsidR="00F8110F" w:rsidRPr="005F5830" w:rsidRDefault="00F8110F" w:rsidP="0059572B">
            <w:pPr>
              <w:spacing w:after="0" w:line="240" w:lineRule="auto"/>
              <w:jc w:val="center"/>
              <w:rPr>
                <w:sz w:val="18"/>
                <w:szCs w:val="18"/>
              </w:rPr>
            </w:pPr>
            <w:r w:rsidRPr="005F5830">
              <w:rPr>
                <w:sz w:val="18"/>
                <w:szCs w:val="18"/>
              </w:rPr>
              <w:t>Наличие прикладной компьютерной программы (наименование)</w:t>
            </w:r>
          </w:p>
        </w:tc>
        <w:tc>
          <w:tcPr>
            <w:tcW w:w="1559" w:type="dxa"/>
            <w:shd w:val="clear" w:color="auto" w:fill="auto"/>
            <w:vAlign w:val="center"/>
          </w:tcPr>
          <w:p w:rsidR="00F8110F" w:rsidRPr="005F5830" w:rsidRDefault="00F8110F" w:rsidP="0059572B">
            <w:pPr>
              <w:spacing w:after="0" w:line="240" w:lineRule="auto"/>
              <w:jc w:val="center"/>
              <w:rPr>
                <w:sz w:val="18"/>
                <w:szCs w:val="18"/>
              </w:rPr>
            </w:pPr>
            <w:r w:rsidRPr="005F5830">
              <w:rPr>
                <w:sz w:val="18"/>
                <w:szCs w:val="18"/>
              </w:rPr>
              <w:t>Наличие специального оборудования</w:t>
            </w:r>
          </w:p>
          <w:p w:rsidR="00F8110F" w:rsidRPr="005F5830" w:rsidRDefault="00F8110F" w:rsidP="0059572B">
            <w:pPr>
              <w:spacing w:after="0" w:line="240" w:lineRule="auto"/>
              <w:jc w:val="center"/>
              <w:rPr>
                <w:sz w:val="18"/>
                <w:szCs w:val="18"/>
              </w:rPr>
            </w:pPr>
            <w:r w:rsidRPr="005F5830">
              <w:rPr>
                <w:sz w:val="18"/>
                <w:szCs w:val="18"/>
              </w:rPr>
              <w:t>(наименование)</w:t>
            </w:r>
          </w:p>
        </w:tc>
        <w:tc>
          <w:tcPr>
            <w:tcW w:w="1418" w:type="dxa"/>
            <w:shd w:val="clear" w:color="auto" w:fill="auto"/>
            <w:vAlign w:val="center"/>
          </w:tcPr>
          <w:p w:rsidR="00F8110F" w:rsidRPr="005F5830" w:rsidRDefault="00F8110F" w:rsidP="0059572B">
            <w:pPr>
              <w:spacing w:after="0" w:line="240" w:lineRule="auto"/>
              <w:ind w:left="-108"/>
              <w:jc w:val="center"/>
              <w:rPr>
                <w:sz w:val="18"/>
                <w:szCs w:val="18"/>
              </w:rPr>
            </w:pPr>
            <w:r w:rsidRPr="005F5830">
              <w:rPr>
                <w:sz w:val="18"/>
                <w:szCs w:val="18"/>
              </w:rPr>
              <w:t>Наличие специальных инструментов</w:t>
            </w:r>
          </w:p>
          <w:p w:rsidR="00F8110F" w:rsidRPr="005F5830" w:rsidRDefault="00F8110F" w:rsidP="0059572B">
            <w:pPr>
              <w:spacing w:after="0" w:line="240" w:lineRule="auto"/>
              <w:ind w:left="-108"/>
              <w:jc w:val="center"/>
              <w:rPr>
                <w:sz w:val="18"/>
                <w:szCs w:val="18"/>
              </w:rPr>
            </w:pPr>
            <w:r w:rsidRPr="005F5830">
              <w:rPr>
                <w:sz w:val="18"/>
                <w:szCs w:val="18"/>
              </w:rPr>
              <w:t>(наименование)</w:t>
            </w:r>
          </w:p>
        </w:tc>
        <w:tc>
          <w:tcPr>
            <w:tcW w:w="1417" w:type="dxa"/>
            <w:shd w:val="clear" w:color="auto" w:fill="auto"/>
            <w:vAlign w:val="center"/>
          </w:tcPr>
          <w:p w:rsidR="00F8110F" w:rsidRPr="005F5830" w:rsidRDefault="00F8110F" w:rsidP="0059572B">
            <w:pPr>
              <w:spacing w:after="0" w:line="240" w:lineRule="auto"/>
              <w:ind w:left="-108"/>
              <w:jc w:val="center"/>
              <w:rPr>
                <w:sz w:val="18"/>
                <w:szCs w:val="18"/>
              </w:rPr>
            </w:pPr>
            <w:r w:rsidRPr="005F5830">
              <w:rPr>
                <w:sz w:val="18"/>
                <w:szCs w:val="18"/>
              </w:rPr>
              <w:t>Наличие материалов (наименование)</w:t>
            </w:r>
          </w:p>
        </w:tc>
        <w:tc>
          <w:tcPr>
            <w:tcW w:w="2439" w:type="dxa"/>
            <w:shd w:val="clear" w:color="auto" w:fill="auto"/>
            <w:vAlign w:val="center"/>
          </w:tcPr>
          <w:p w:rsidR="00F8110F" w:rsidRPr="005F5830" w:rsidRDefault="00F8110F" w:rsidP="0059572B">
            <w:pPr>
              <w:spacing w:after="0" w:line="240" w:lineRule="auto"/>
              <w:jc w:val="center"/>
              <w:rPr>
                <w:sz w:val="18"/>
                <w:szCs w:val="18"/>
              </w:rPr>
            </w:pPr>
            <w:r w:rsidRPr="005F5830">
              <w:rPr>
                <w:sz w:val="18"/>
                <w:szCs w:val="18"/>
              </w:rPr>
              <w:t>Наличие специального места выполнения задания (</w:t>
            </w:r>
            <w:r w:rsidRPr="00DB6B0F">
              <w:rPr>
                <w:iCs/>
                <w:sz w:val="18"/>
                <w:szCs w:val="18"/>
              </w:rPr>
              <w:t>лаборатория, мастерская, цех, полигон (образовательной организации, учебного центра, ресурсного центра, организации, предприятия иное)</w:t>
            </w:r>
          </w:p>
        </w:tc>
      </w:tr>
      <w:tr w:rsidR="00F8110F" w:rsidRPr="006E1D5F" w:rsidTr="0059572B">
        <w:tc>
          <w:tcPr>
            <w:tcW w:w="1526" w:type="dxa"/>
            <w:shd w:val="clear" w:color="auto" w:fill="auto"/>
          </w:tcPr>
          <w:p w:rsidR="00F8110F" w:rsidRPr="00215168" w:rsidRDefault="00F8110F" w:rsidP="0059572B">
            <w:pPr>
              <w:spacing w:after="0" w:line="240" w:lineRule="auto"/>
              <w:rPr>
                <w:sz w:val="20"/>
                <w:szCs w:val="20"/>
              </w:rPr>
            </w:pPr>
            <w:r w:rsidRPr="00215168">
              <w:rPr>
                <w:rFonts w:eastAsia="Times New Roman"/>
                <w:bCs/>
                <w:color w:val="000000" w:themeColor="text1"/>
                <w:sz w:val="20"/>
                <w:szCs w:val="24"/>
                <w:lang w:eastAsia="ru-RU"/>
              </w:rPr>
              <w:t>Произвести выбор технических характеристик компьютера</w:t>
            </w:r>
          </w:p>
        </w:tc>
        <w:tc>
          <w:tcPr>
            <w:tcW w:w="1701" w:type="dxa"/>
            <w:shd w:val="clear" w:color="auto" w:fill="auto"/>
          </w:tcPr>
          <w:p w:rsidR="00F8110F" w:rsidRPr="00215168" w:rsidRDefault="00F8110F" w:rsidP="0059572B">
            <w:pPr>
              <w:shd w:val="clear" w:color="auto" w:fill="FFFFFF"/>
              <w:spacing w:after="0" w:line="240" w:lineRule="auto"/>
              <w:rPr>
                <w:rFonts w:eastAsia="Times New Roman"/>
                <w:color w:val="222222"/>
                <w:sz w:val="20"/>
                <w:szCs w:val="20"/>
                <w:lang w:eastAsia="ru-RU"/>
              </w:rPr>
            </w:pPr>
            <w:r w:rsidRPr="00215168">
              <w:rPr>
                <w:sz w:val="20"/>
                <w:szCs w:val="20"/>
                <w:lang w:val="en-US"/>
              </w:rPr>
              <w:t>Microsoft Word</w:t>
            </w:r>
          </w:p>
        </w:tc>
        <w:tc>
          <w:tcPr>
            <w:tcW w:w="1559" w:type="dxa"/>
            <w:shd w:val="clear" w:color="auto" w:fill="auto"/>
          </w:tcPr>
          <w:p w:rsidR="00F8110F" w:rsidRPr="00215168" w:rsidRDefault="00F8110F" w:rsidP="0059572B">
            <w:pPr>
              <w:spacing w:after="0" w:line="240" w:lineRule="auto"/>
              <w:rPr>
                <w:sz w:val="20"/>
                <w:szCs w:val="20"/>
                <w:lang w:val="en-US"/>
              </w:rPr>
            </w:pPr>
            <w:r w:rsidRPr="00215168">
              <w:rPr>
                <w:sz w:val="20"/>
                <w:szCs w:val="20"/>
                <w:lang w:val="en-US"/>
              </w:rPr>
              <w:t xml:space="preserve">Моноблоки Lenovo </w:t>
            </w:r>
          </w:p>
          <w:p w:rsidR="00F8110F" w:rsidRPr="00215168" w:rsidRDefault="00F8110F" w:rsidP="0059572B">
            <w:pPr>
              <w:spacing w:after="0" w:line="240" w:lineRule="auto"/>
              <w:rPr>
                <w:sz w:val="20"/>
                <w:szCs w:val="20"/>
                <w:lang w:val="en-US"/>
              </w:rPr>
            </w:pPr>
            <w:r w:rsidRPr="00215168">
              <w:rPr>
                <w:sz w:val="20"/>
                <w:szCs w:val="20"/>
                <w:lang w:val="en-US"/>
              </w:rPr>
              <w:t>i5 , 8gb RAM, 22”</w:t>
            </w:r>
          </w:p>
        </w:tc>
        <w:tc>
          <w:tcPr>
            <w:tcW w:w="1418" w:type="dxa"/>
            <w:shd w:val="clear" w:color="auto" w:fill="auto"/>
          </w:tcPr>
          <w:p w:rsidR="00F8110F" w:rsidRPr="00215168" w:rsidRDefault="00F8110F" w:rsidP="0059572B">
            <w:pPr>
              <w:spacing w:after="0" w:line="240" w:lineRule="auto"/>
              <w:ind w:left="-108"/>
              <w:rPr>
                <w:sz w:val="20"/>
                <w:szCs w:val="20"/>
                <w:lang w:val="en-US"/>
              </w:rPr>
            </w:pPr>
          </w:p>
        </w:tc>
        <w:tc>
          <w:tcPr>
            <w:tcW w:w="1417" w:type="dxa"/>
            <w:shd w:val="clear" w:color="auto" w:fill="auto"/>
          </w:tcPr>
          <w:p w:rsidR="00F8110F" w:rsidRPr="00215168" w:rsidRDefault="00F8110F" w:rsidP="0059572B">
            <w:pPr>
              <w:spacing w:after="0" w:line="240" w:lineRule="auto"/>
              <w:ind w:left="-108"/>
              <w:rPr>
                <w:sz w:val="20"/>
                <w:szCs w:val="20"/>
                <w:lang w:val="en-US"/>
              </w:rPr>
            </w:pPr>
          </w:p>
        </w:tc>
        <w:tc>
          <w:tcPr>
            <w:tcW w:w="2439" w:type="dxa"/>
            <w:shd w:val="clear" w:color="auto" w:fill="auto"/>
          </w:tcPr>
          <w:p w:rsidR="00F8110F" w:rsidRPr="00075EB4" w:rsidRDefault="00F8110F" w:rsidP="0059572B">
            <w:pPr>
              <w:spacing w:after="0" w:line="240" w:lineRule="auto"/>
              <w:rPr>
                <w:sz w:val="20"/>
                <w:szCs w:val="20"/>
                <w:highlight w:val="yellow"/>
                <w:lang w:val="en-US"/>
              </w:rPr>
            </w:pPr>
          </w:p>
        </w:tc>
      </w:tr>
      <w:tr w:rsidR="00F8110F" w:rsidRPr="00075EB4" w:rsidTr="0059572B">
        <w:tc>
          <w:tcPr>
            <w:tcW w:w="1526" w:type="dxa"/>
            <w:shd w:val="clear" w:color="auto" w:fill="auto"/>
          </w:tcPr>
          <w:p w:rsidR="00F8110F" w:rsidRPr="00215168" w:rsidRDefault="00F8110F" w:rsidP="0059572B">
            <w:pPr>
              <w:spacing w:after="0" w:line="240" w:lineRule="auto"/>
              <w:rPr>
                <w:sz w:val="20"/>
                <w:szCs w:val="20"/>
              </w:rPr>
            </w:pPr>
            <w:r w:rsidRPr="00215168">
              <w:rPr>
                <w:sz w:val="20"/>
                <w:szCs w:val="24"/>
              </w:rPr>
              <w:t xml:space="preserve">Разработать модель бизнес-процессов с помощью методологии </w:t>
            </w:r>
            <w:r w:rsidRPr="00215168">
              <w:rPr>
                <w:sz w:val="20"/>
                <w:szCs w:val="24"/>
                <w:lang w:val="en-US"/>
              </w:rPr>
              <w:t>EPC</w:t>
            </w:r>
            <w:r w:rsidRPr="00215168">
              <w:rPr>
                <w:sz w:val="20"/>
                <w:szCs w:val="24"/>
              </w:rPr>
              <w:t>.</w:t>
            </w:r>
          </w:p>
        </w:tc>
        <w:tc>
          <w:tcPr>
            <w:tcW w:w="1701" w:type="dxa"/>
            <w:shd w:val="clear" w:color="auto" w:fill="auto"/>
          </w:tcPr>
          <w:p w:rsidR="00F8110F" w:rsidRPr="00215168" w:rsidRDefault="00F8110F" w:rsidP="0059572B">
            <w:pPr>
              <w:spacing w:after="0" w:line="240" w:lineRule="auto"/>
              <w:rPr>
                <w:sz w:val="20"/>
                <w:szCs w:val="20"/>
              </w:rPr>
            </w:pPr>
            <w:r w:rsidRPr="00215168">
              <w:rPr>
                <w:rFonts w:ascii="Arial" w:hAnsi="Arial" w:cs="Arial"/>
                <w:color w:val="000000"/>
                <w:sz w:val="20"/>
                <w:szCs w:val="20"/>
                <w:shd w:val="clear" w:color="auto" w:fill="FFFFFF"/>
              </w:rPr>
              <w:t>Aris Express</w:t>
            </w:r>
          </w:p>
        </w:tc>
        <w:tc>
          <w:tcPr>
            <w:tcW w:w="1559" w:type="dxa"/>
            <w:shd w:val="clear" w:color="auto" w:fill="auto"/>
          </w:tcPr>
          <w:p w:rsidR="00F8110F" w:rsidRPr="00215168" w:rsidRDefault="00F8110F" w:rsidP="0059572B">
            <w:pPr>
              <w:spacing w:after="0" w:line="240" w:lineRule="auto"/>
              <w:rPr>
                <w:sz w:val="20"/>
                <w:szCs w:val="20"/>
                <w:lang w:val="en-US"/>
              </w:rPr>
            </w:pPr>
            <w:r w:rsidRPr="00215168">
              <w:rPr>
                <w:sz w:val="20"/>
                <w:szCs w:val="20"/>
                <w:lang w:val="en-US"/>
              </w:rPr>
              <w:t xml:space="preserve">Моноблоки Lenovo </w:t>
            </w:r>
          </w:p>
          <w:p w:rsidR="00F8110F" w:rsidRPr="00215168" w:rsidRDefault="00F8110F" w:rsidP="0059572B">
            <w:pPr>
              <w:spacing w:after="0" w:line="240" w:lineRule="auto"/>
              <w:rPr>
                <w:sz w:val="20"/>
                <w:szCs w:val="20"/>
                <w:lang w:val="en-US"/>
              </w:rPr>
            </w:pPr>
            <w:r w:rsidRPr="00215168">
              <w:rPr>
                <w:sz w:val="20"/>
                <w:szCs w:val="20"/>
                <w:lang w:val="en-US"/>
              </w:rPr>
              <w:t>i5 , 8gb RAM, 22”</w:t>
            </w:r>
          </w:p>
        </w:tc>
        <w:tc>
          <w:tcPr>
            <w:tcW w:w="1418" w:type="dxa"/>
            <w:shd w:val="clear" w:color="auto" w:fill="auto"/>
          </w:tcPr>
          <w:p w:rsidR="00F8110F" w:rsidRPr="00215168" w:rsidRDefault="00F8110F" w:rsidP="0059572B">
            <w:pPr>
              <w:spacing w:after="0" w:line="240" w:lineRule="auto"/>
              <w:rPr>
                <w:sz w:val="20"/>
                <w:szCs w:val="20"/>
              </w:rPr>
            </w:pPr>
            <w:r w:rsidRPr="00215168">
              <w:rPr>
                <w:sz w:val="20"/>
                <w:szCs w:val="20"/>
              </w:rPr>
              <w:t>-</w:t>
            </w:r>
          </w:p>
        </w:tc>
        <w:tc>
          <w:tcPr>
            <w:tcW w:w="1417" w:type="dxa"/>
            <w:shd w:val="clear" w:color="auto" w:fill="auto"/>
          </w:tcPr>
          <w:p w:rsidR="00F8110F" w:rsidRPr="00215168" w:rsidRDefault="00F8110F" w:rsidP="0059572B">
            <w:pPr>
              <w:spacing w:after="0" w:line="240" w:lineRule="auto"/>
              <w:rPr>
                <w:sz w:val="20"/>
                <w:szCs w:val="20"/>
              </w:rPr>
            </w:pPr>
            <w:r w:rsidRPr="00215168">
              <w:rPr>
                <w:sz w:val="20"/>
                <w:szCs w:val="20"/>
              </w:rPr>
              <w:t>-</w:t>
            </w:r>
          </w:p>
        </w:tc>
        <w:tc>
          <w:tcPr>
            <w:tcW w:w="2439" w:type="dxa"/>
            <w:shd w:val="clear" w:color="auto" w:fill="auto"/>
          </w:tcPr>
          <w:p w:rsidR="00F8110F" w:rsidRPr="00075EB4" w:rsidRDefault="00F8110F" w:rsidP="0059572B">
            <w:pPr>
              <w:spacing w:after="0" w:line="240" w:lineRule="auto"/>
              <w:rPr>
                <w:sz w:val="20"/>
                <w:szCs w:val="20"/>
                <w:highlight w:val="yellow"/>
              </w:rPr>
            </w:pPr>
          </w:p>
        </w:tc>
      </w:tr>
      <w:tr w:rsidR="00F8110F" w:rsidRPr="00701827" w:rsidTr="0059572B">
        <w:tc>
          <w:tcPr>
            <w:tcW w:w="1526" w:type="dxa"/>
            <w:shd w:val="clear" w:color="auto" w:fill="auto"/>
          </w:tcPr>
          <w:p w:rsidR="00F8110F" w:rsidRPr="00215168" w:rsidRDefault="00F8110F" w:rsidP="0059572B">
            <w:pPr>
              <w:spacing w:after="0" w:line="240" w:lineRule="auto"/>
              <w:rPr>
                <w:sz w:val="20"/>
                <w:szCs w:val="20"/>
              </w:rPr>
            </w:pPr>
            <w:r w:rsidRPr="00215168">
              <w:rPr>
                <w:sz w:val="20"/>
                <w:szCs w:val="20"/>
              </w:rPr>
              <w:t>Разработка программного обеспечения</w:t>
            </w:r>
          </w:p>
        </w:tc>
        <w:tc>
          <w:tcPr>
            <w:tcW w:w="1701" w:type="dxa"/>
            <w:shd w:val="clear" w:color="auto" w:fill="auto"/>
          </w:tcPr>
          <w:p w:rsidR="00F8110F" w:rsidRPr="00215168" w:rsidRDefault="00F8110F" w:rsidP="0059572B">
            <w:pPr>
              <w:spacing w:after="0" w:line="240" w:lineRule="auto"/>
              <w:rPr>
                <w:rFonts w:ascii="Arial" w:hAnsi="Arial" w:cs="Arial"/>
                <w:color w:val="000000"/>
                <w:sz w:val="20"/>
                <w:szCs w:val="20"/>
                <w:shd w:val="clear" w:color="auto" w:fill="FFFFFF"/>
                <w:lang w:val="en-US"/>
              </w:rPr>
            </w:pPr>
            <w:r w:rsidRPr="00215168">
              <w:rPr>
                <w:rFonts w:ascii="Arial" w:hAnsi="Arial" w:cs="Arial"/>
                <w:color w:val="000000"/>
                <w:sz w:val="20"/>
                <w:szCs w:val="20"/>
                <w:shd w:val="clear" w:color="auto" w:fill="FFFFFF"/>
                <w:lang w:val="en-US"/>
              </w:rPr>
              <w:t xml:space="preserve">OpenServer, Sublime, </w:t>
            </w:r>
          </w:p>
          <w:p w:rsidR="00F8110F" w:rsidRPr="00215168" w:rsidRDefault="00F8110F" w:rsidP="0059572B">
            <w:pPr>
              <w:spacing w:after="0" w:line="240" w:lineRule="auto"/>
              <w:rPr>
                <w:sz w:val="20"/>
                <w:szCs w:val="20"/>
                <w:lang w:val="en-US"/>
              </w:rPr>
            </w:pPr>
            <w:r w:rsidRPr="00215168">
              <w:rPr>
                <w:sz w:val="20"/>
                <w:szCs w:val="20"/>
                <w:lang w:val="en-US"/>
              </w:rPr>
              <w:t>MySQL Server</w:t>
            </w:r>
          </w:p>
          <w:p w:rsidR="00F8110F" w:rsidRPr="00215168" w:rsidRDefault="00F8110F" w:rsidP="0059572B">
            <w:pPr>
              <w:spacing w:after="0" w:line="240" w:lineRule="auto"/>
              <w:rPr>
                <w:sz w:val="20"/>
                <w:szCs w:val="20"/>
                <w:lang w:val="en-US"/>
              </w:rPr>
            </w:pPr>
            <w:r w:rsidRPr="00215168">
              <w:rPr>
                <w:sz w:val="20"/>
                <w:szCs w:val="20"/>
                <w:lang w:val="en-US"/>
              </w:rPr>
              <w:t>MSSQL Server</w:t>
            </w:r>
          </w:p>
          <w:p w:rsidR="00F8110F" w:rsidRPr="00215168" w:rsidRDefault="00F8110F" w:rsidP="0059572B">
            <w:pPr>
              <w:spacing w:after="0" w:line="240" w:lineRule="auto"/>
              <w:rPr>
                <w:sz w:val="20"/>
                <w:szCs w:val="20"/>
                <w:lang w:val="en-US"/>
              </w:rPr>
            </w:pPr>
            <w:r w:rsidRPr="00215168">
              <w:rPr>
                <w:sz w:val="20"/>
                <w:szCs w:val="20"/>
                <w:lang w:val="en-US"/>
              </w:rPr>
              <w:t>Appache</w:t>
            </w:r>
          </w:p>
          <w:p w:rsidR="00F8110F" w:rsidRPr="00215168" w:rsidRDefault="00F8110F" w:rsidP="0059572B">
            <w:pPr>
              <w:spacing w:after="0" w:line="240" w:lineRule="auto"/>
              <w:rPr>
                <w:sz w:val="20"/>
                <w:szCs w:val="20"/>
                <w:lang w:val="en-US"/>
              </w:rPr>
            </w:pPr>
            <w:r w:rsidRPr="00215168">
              <w:rPr>
                <w:sz w:val="20"/>
                <w:szCs w:val="20"/>
                <w:lang w:val="en-US"/>
              </w:rPr>
              <w:t>MS Office</w:t>
            </w:r>
          </w:p>
          <w:p w:rsidR="00F8110F" w:rsidRPr="00215168" w:rsidRDefault="00F8110F" w:rsidP="0059572B">
            <w:pPr>
              <w:spacing w:after="0" w:line="240" w:lineRule="auto"/>
              <w:rPr>
                <w:sz w:val="20"/>
                <w:szCs w:val="20"/>
                <w:lang w:val="en-US"/>
              </w:rPr>
            </w:pPr>
            <w:r w:rsidRPr="00215168">
              <w:rPr>
                <w:sz w:val="20"/>
                <w:szCs w:val="20"/>
              </w:rPr>
              <w:t>Веб</w:t>
            </w:r>
            <w:r w:rsidRPr="00215168">
              <w:rPr>
                <w:sz w:val="20"/>
                <w:szCs w:val="20"/>
                <w:lang w:val="en-US"/>
              </w:rPr>
              <w:t>-</w:t>
            </w:r>
            <w:r w:rsidRPr="00215168">
              <w:rPr>
                <w:sz w:val="20"/>
                <w:szCs w:val="20"/>
              </w:rPr>
              <w:t>обозреватель</w:t>
            </w:r>
          </w:p>
        </w:tc>
        <w:tc>
          <w:tcPr>
            <w:tcW w:w="1559" w:type="dxa"/>
            <w:shd w:val="clear" w:color="auto" w:fill="auto"/>
          </w:tcPr>
          <w:p w:rsidR="00F8110F" w:rsidRPr="00215168" w:rsidRDefault="00F8110F" w:rsidP="0059572B">
            <w:pPr>
              <w:spacing w:after="0" w:line="240" w:lineRule="auto"/>
              <w:rPr>
                <w:sz w:val="20"/>
                <w:szCs w:val="20"/>
                <w:lang w:val="en-US"/>
              </w:rPr>
            </w:pPr>
            <w:r w:rsidRPr="00215168">
              <w:rPr>
                <w:sz w:val="20"/>
                <w:szCs w:val="20"/>
                <w:lang w:val="en-US"/>
              </w:rPr>
              <w:t xml:space="preserve">Моноблоки Lenovo </w:t>
            </w:r>
          </w:p>
          <w:p w:rsidR="00F8110F" w:rsidRPr="00215168" w:rsidRDefault="00F8110F" w:rsidP="0059572B">
            <w:pPr>
              <w:spacing w:after="0" w:line="240" w:lineRule="auto"/>
              <w:rPr>
                <w:sz w:val="20"/>
                <w:szCs w:val="20"/>
                <w:lang w:val="en-US"/>
              </w:rPr>
            </w:pPr>
            <w:r w:rsidRPr="00215168">
              <w:rPr>
                <w:sz w:val="20"/>
                <w:szCs w:val="20"/>
                <w:lang w:val="en-US"/>
              </w:rPr>
              <w:t>i5 , 8gb RAM, 22”</w:t>
            </w:r>
          </w:p>
        </w:tc>
        <w:tc>
          <w:tcPr>
            <w:tcW w:w="1418" w:type="dxa"/>
            <w:shd w:val="clear" w:color="auto" w:fill="auto"/>
          </w:tcPr>
          <w:p w:rsidR="00F8110F" w:rsidRPr="00215168" w:rsidRDefault="00F8110F" w:rsidP="0059572B">
            <w:pPr>
              <w:spacing w:after="0" w:line="240" w:lineRule="auto"/>
              <w:rPr>
                <w:sz w:val="20"/>
                <w:szCs w:val="20"/>
                <w:lang w:val="en-US"/>
              </w:rPr>
            </w:pPr>
          </w:p>
        </w:tc>
        <w:tc>
          <w:tcPr>
            <w:tcW w:w="1417" w:type="dxa"/>
            <w:shd w:val="clear" w:color="auto" w:fill="auto"/>
          </w:tcPr>
          <w:p w:rsidR="00F8110F" w:rsidRPr="00215168" w:rsidRDefault="00F8110F" w:rsidP="0059572B">
            <w:pPr>
              <w:spacing w:after="0" w:line="240" w:lineRule="auto"/>
              <w:rPr>
                <w:sz w:val="20"/>
                <w:szCs w:val="20"/>
              </w:rPr>
            </w:pPr>
            <w:r w:rsidRPr="00215168">
              <w:rPr>
                <w:sz w:val="20"/>
                <w:szCs w:val="20"/>
              </w:rPr>
              <w:t>-</w:t>
            </w:r>
          </w:p>
        </w:tc>
        <w:tc>
          <w:tcPr>
            <w:tcW w:w="2439" w:type="dxa"/>
            <w:shd w:val="clear" w:color="auto" w:fill="auto"/>
          </w:tcPr>
          <w:p w:rsidR="00F8110F" w:rsidRPr="008B4552" w:rsidRDefault="00F8110F" w:rsidP="0059572B">
            <w:pPr>
              <w:spacing w:after="0" w:line="240" w:lineRule="auto"/>
              <w:rPr>
                <w:sz w:val="20"/>
                <w:szCs w:val="20"/>
              </w:rPr>
            </w:pPr>
          </w:p>
        </w:tc>
      </w:tr>
    </w:tbl>
    <w:p w:rsidR="00E7547A" w:rsidRDefault="00E7547A" w:rsidP="00744396">
      <w:pPr>
        <w:spacing w:after="0" w:line="360" w:lineRule="auto"/>
        <w:ind w:left="360" w:hanging="360"/>
        <w:jc w:val="center"/>
        <w:outlineLvl w:val="0"/>
        <w:rPr>
          <w:b/>
          <w:sz w:val="24"/>
          <w:szCs w:val="24"/>
        </w:rPr>
      </w:pPr>
      <w:bookmarkStart w:id="22" w:name="_Toc474365582"/>
      <w:r>
        <w:rPr>
          <w:b/>
          <w:sz w:val="24"/>
          <w:szCs w:val="24"/>
        </w:rPr>
        <w:br w:type="page"/>
      </w:r>
    </w:p>
    <w:p w:rsidR="00744396" w:rsidRPr="00744396" w:rsidRDefault="00744396" w:rsidP="007D380F">
      <w:pPr>
        <w:pStyle w:val="1"/>
      </w:pPr>
      <w:bookmarkStart w:id="23" w:name="_Toc510348046"/>
      <w:bookmarkStart w:id="24" w:name="_Toc510378291"/>
      <w:r w:rsidRPr="00744396">
        <w:lastRenderedPageBreak/>
        <w:t>ОЦЕНОЧНЫЕ СРЕДСТВА</w:t>
      </w:r>
      <w:bookmarkEnd w:id="22"/>
      <w:bookmarkEnd w:id="23"/>
      <w:bookmarkEnd w:id="24"/>
    </w:p>
    <w:p w:rsidR="00744396" w:rsidRPr="00744396" w:rsidRDefault="00744396" w:rsidP="00744396">
      <w:pPr>
        <w:kinsoku w:val="0"/>
        <w:overflowPunct w:val="0"/>
        <w:spacing w:before="240" w:after="0" w:line="360" w:lineRule="auto"/>
        <w:jc w:val="center"/>
        <w:textAlignment w:val="baseline"/>
        <w:rPr>
          <w:b/>
          <w:sz w:val="24"/>
        </w:rPr>
      </w:pPr>
      <w:r w:rsidRPr="00744396">
        <w:rPr>
          <w:b/>
          <w:sz w:val="24"/>
        </w:rPr>
        <w:t>ТЕОРЕТИЧЕСКОЕ ЗАДАНИЕ I УРОВНЯ «ТЕСТОВОЕ ЗАДАНИЕ»</w:t>
      </w:r>
    </w:p>
    <w:p w:rsidR="00744396" w:rsidRPr="00744396" w:rsidRDefault="00744396" w:rsidP="00744396">
      <w:pPr>
        <w:kinsoku w:val="0"/>
        <w:overflowPunct w:val="0"/>
        <w:spacing w:after="0" w:line="360" w:lineRule="auto"/>
        <w:textAlignment w:val="baseline"/>
        <w:rPr>
          <w:rFonts w:eastAsia="Times New Roman"/>
          <w:iCs/>
          <w:sz w:val="24"/>
          <w:szCs w:val="24"/>
          <w:lang w:eastAsia="ru-RU"/>
        </w:rPr>
      </w:pPr>
      <w:r w:rsidRPr="00744396">
        <w:rPr>
          <w:rFonts w:eastAsia="Times New Roman"/>
          <w:iCs/>
          <w:sz w:val="24"/>
          <w:szCs w:val="24"/>
          <w:lang w:eastAsia="ru-RU"/>
        </w:rPr>
        <w:t>Время, отводимое на выполнение задания – 1 час (астрономический = 60 минут)</w:t>
      </w:r>
    </w:p>
    <w:p w:rsidR="00744396" w:rsidRPr="00744396" w:rsidRDefault="00744396" w:rsidP="00744396">
      <w:pPr>
        <w:kinsoku w:val="0"/>
        <w:overflowPunct w:val="0"/>
        <w:spacing w:after="0" w:line="360" w:lineRule="auto"/>
        <w:textAlignment w:val="baseline"/>
        <w:rPr>
          <w:rFonts w:eastAsia="Times New Roman"/>
          <w:sz w:val="24"/>
          <w:szCs w:val="24"/>
          <w:lang w:eastAsia="ru-RU"/>
        </w:rPr>
      </w:pPr>
      <w:r w:rsidRPr="00744396">
        <w:rPr>
          <w:rFonts w:eastAsia="Times New Roman"/>
          <w:sz w:val="24"/>
          <w:szCs w:val="24"/>
          <w:lang w:eastAsia="ru-RU"/>
        </w:rPr>
        <w:t>Максимальное количество баллов – 10 баллов.</w:t>
      </w:r>
    </w:p>
    <w:p w:rsidR="00744396" w:rsidRPr="00744396" w:rsidRDefault="00744396" w:rsidP="00744396">
      <w:pPr>
        <w:kinsoku w:val="0"/>
        <w:overflowPunct w:val="0"/>
        <w:spacing w:after="0" w:line="360" w:lineRule="auto"/>
        <w:textAlignment w:val="baseline"/>
        <w:rPr>
          <w:rFonts w:eastAsia="Times New Roman"/>
          <w:sz w:val="24"/>
          <w:szCs w:val="24"/>
          <w:lang w:eastAsia="ru-RU"/>
        </w:rPr>
      </w:pPr>
      <w:r w:rsidRPr="00744396">
        <w:rPr>
          <w:rFonts w:eastAsia="Times New Roman"/>
          <w:sz w:val="24"/>
          <w:szCs w:val="24"/>
          <w:lang w:eastAsia="ru-RU"/>
        </w:rPr>
        <w:t>Задача 1. Ответьте на вопросы тестового задания.</w:t>
      </w:r>
    </w:p>
    <w:p w:rsidR="00744396" w:rsidRPr="00744396" w:rsidRDefault="00744396" w:rsidP="00744396">
      <w:pPr>
        <w:rPr>
          <w:rFonts w:eastAsia="Times New Roman"/>
          <w:b/>
          <w:sz w:val="24"/>
          <w:szCs w:val="24"/>
          <w:lang w:eastAsia="ru-RU"/>
        </w:rPr>
      </w:pPr>
      <w:r w:rsidRPr="00744396">
        <w:rPr>
          <w:b/>
          <w:sz w:val="24"/>
          <w:szCs w:val="24"/>
        </w:rPr>
        <w:t>Условия выполнения задания</w:t>
      </w:r>
    </w:p>
    <w:p w:rsidR="00744396" w:rsidRPr="00744396" w:rsidRDefault="00744396" w:rsidP="0051047B">
      <w:pPr>
        <w:numPr>
          <w:ilvl w:val="0"/>
          <w:numId w:val="26"/>
        </w:numPr>
        <w:spacing w:after="0" w:line="360" w:lineRule="auto"/>
        <w:ind w:left="357" w:hanging="357"/>
        <w:jc w:val="both"/>
        <w:rPr>
          <w:sz w:val="24"/>
          <w:szCs w:val="24"/>
        </w:rPr>
      </w:pPr>
      <w:r w:rsidRPr="00744396">
        <w:rPr>
          <w:rFonts w:eastAsia="Times New Roman"/>
          <w:sz w:val="24"/>
          <w:lang w:eastAsia="ru-RU"/>
        </w:rPr>
        <w:t>задание выполняется в форме проведения компьютерного тестирования;</w:t>
      </w:r>
    </w:p>
    <w:p w:rsidR="00744396" w:rsidRPr="00744396" w:rsidRDefault="00744396" w:rsidP="0051047B">
      <w:pPr>
        <w:numPr>
          <w:ilvl w:val="0"/>
          <w:numId w:val="26"/>
        </w:numPr>
        <w:tabs>
          <w:tab w:val="left" w:pos="142"/>
          <w:tab w:val="left" w:pos="426"/>
        </w:tabs>
        <w:kinsoku w:val="0"/>
        <w:overflowPunct w:val="0"/>
        <w:spacing w:after="0" w:line="360" w:lineRule="auto"/>
        <w:ind w:left="357" w:hanging="357"/>
        <w:jc w:val="both"/>
        <w:textAlignment w:val="baseline"/>
        <w:rPr>
          <w:sz w:val="24"/>
          <w:szCs w:val="24"/>
        </w:rPr>
      </w:pPr>
      <w:r w:rsidRPr="00744396">
        <w:rPr>
          <w:sz w:val="24"/>
          <w:szCs w:val="24"/>
        </w:rPr>
        <w:t>при выполнении тестового задания участнику Олимпиады предоставляется возможность в течение всего времени, отведенного на выполнение задания, вносить изменения в свои ответы, пропускать ряд вопросов с возможностью последующего возврата к пропущенным заданиям;</w:t>
      </w:r>
    </w:p>
    <w:p w:rsidR="00744396" w:rsidRPr="00744396" w:rsidRDefault="00744396" w:rsidP="0051047B">
      <w:pPr>
        <w:numPr>
          <w:ilvl w:val="0"/>
          <w:numId w:val="26"/>
        </w:numPr>
        <w:kinsoku w:val="0"/>
        <w:overflowPunct w:val="0"/>
        <w:spacing w:after="0" w:line="360" w:lineRule="auto"/>
        <w:ind w:left="357" w:hanging="357"/>
        <w:contextualSpacing/>
        <w:jc w:val="both"/>
        <w:textAlignment w:val="baseline"/>
        <w:rPr>
          <w:rFonts w:eastAsia="Times New Roman"/>
          <w:sz w:val="24"/>
          <w:szCs w:val="24"/>
          <w:lang w:eastAsia="ru-RU"/>
        </w:rPr>
      </w:pPr>
      <w:r w:rsidRPr="00744396">
        <w:rPr>
          <w:rFonts w:eastAsia="Times New Roman"/>
          <w:sz w:val="24"/>
          <w:szCs w:val="22"/>
          <w:lang w:eastAsia="ru-RU"/>
        </w:rPr>
        <w:t>набор вопросов, входящих в сформированный вариант задания, и вариантов ответов, выбранных участником, сохраняется на сервере</w:t>
      </w:r>
      <w:r w:rsidR="0026484B">
        <w:rPr>
          <w:rFonts w:eastAsia="Times New Roman"/>
          <w:sz w:val="24"/>
          <w:szCs w:val="22"/>
          <w:lang w:eastAsia="ru-RU"/>
        </w:rPr>
        <w:t>;</w:t>
      </w:r>
    </w:p>
    <w:p w:rsidR="00744396" w:rsidRPr="00744396" w:rsidRDefault="00744396" w:rsidP="0051047B">
      <w:pPr>
        <w:numPr>
          <w:ilvl w:val="0"/>
          <w:numId w:val="26"/>
        </w:numPr>
        <w:kinsoku w:val="0"/>
        <w:overflowPunct w:val="0"/>
        <w:spacing w:after="0" w:line="360" w:lineRule="auto"/>
        <w:ind w:left="357" w:hanging="357"/>
        <w:contextualSpacing/>
        <w:jc w:val="both"/>
        <w:textAlignment w:val="baseline"/>
        <w:rPr>
          <w:rFonts w:eastAsia="Times New Roman"/>
          <w:sz w:val="24"/>
          <w:szCs w:val="24"/>
          <w:lang w:eastAsia="ru-RU"/>
        </w:rPr>
      </w:pPr>
      <w:r w:rsidRPr="00744396">
        <w:rPr>
          <w:rFonts w:eastAsia="Times New Roman"/>
          <w:sz w:val="24"/>
          <w:szCs w:val="24"/>
          <w:lang w:eastAsia="ru-RU"/>
        </w:rPr>
        <w:t>для выполнения задания используются компьютеры - моноблоки Lenovo core i5, 8Гб ОЗУ, 22”, размещенные в компьютерном классе (классах) или других помещениях, объединенные в обособленную локальную вычислительную сеть, без возможности использования ресурсов Интернет.</w:t>
      </w:r>
    </w:p>
    <w:p w:rsidR="006307DA" w:rsidRPr="006307DA" w:rsidRDefault="006307DA" w:rsidP="006307DA">
      <w:pPr>
        <w:spacing w:after="0" w:line="240" w:lineRule="auto"/>
        <w:rPr>
          <w:rFonts w:eastAsia="Times New Roman"/>
          <w:b/>
          <w:sz w:val="24"/>
          <w:szCs w:val="24"/>
        </w:rPr>
      </w:pPr>
      <w:r w:rsidRPr="006307DA">
        <w:rPr>
          <w:rFonts w:eastAsia="Times New Roman"/>
          <w:b/>
          <w:sz w:val="24"/>
          <w:szCs w:val="24"/>
        </w:rPr>
        <w:t>Перечень вопросов:</w:t>
      </w:r>
    </w:p>
    <w:p w:rsidR="006307DA" w:rsidRPr="009F4D99" w:rsidRDefault="006307DA" w:rsidP="009F4D99">
      <w:pPr>
        <w:pStyle w:val="a9"/>
        <w:numPr>
          <w:ilvl w:val="0"/>
          <w:numId w:val="133"/>
        </w:numPr>
        <w:rPr>
          <w:b/>
        </w:rPr>
      </w:pPr>
      <w:bookmarkStart w:id="25" w:name="_Toc474365464"/>
      <w:bookmarkStart w:id="26" w:name="_Toc474365583"/>
      <w:bookmarkStart w:id="27" w:name="_Toc510348047"/>
      <w:r w:rsidRPr="009F4D99">
        <w:rPr>
          <w:b/>
        </w:rPr>
        <w:t>Инвариантная часть тестового задания</w:t>
      </w:r>
      <w:bookmarkEnd w:id="25"/>
      <w:bookmarkEnd w:id="26"/>
      <w:bookmarkEnd w:id="27"/>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96"/>
        <w:gridCol w:w="3794"/>
        <w:gridCol w:w="2976"/>
        <w:gridCol w:w="1134"/>
        <w:gridCol w:w="1134"/>
      </w:tblGrid>
      <w:tr w:rsidR="00910B64" w:rsidRPr="006307DA" w:rsidTr="000C5E90">
        <w:trPr>
          <w:cantSplit/>
          <w:jc w:val="center"/>
        </w:trPr>
        <w:tc>
          <w:tcPr>
            <w:tcW w:w="596" w:type="dxa"/>
            <w:vAlign w:val="center"/>
          </w:tcPr>
          <w:p w:rsidR="00910B64" w:rsidRPr="006307DA" w:rsidRDefault="00910B64" w:rsidP="006307DA">
            <w:pPr>
              <w:spacing w:after="0" w:line="240" w:lineRule="auto"/>
              <w:jc w:val="center"/>
              <w:rPr>
                <w:sz w:val="22"/>
                <w:szCs w:val="22"/>
              </w:rPr>
            </w:pPr>
            <w:r w:rsidRPr="006307DA">
              <w:rPr>
                <w:sz w:val="22"/>
                <w:szCs w:val="22"/>
              </w:rPr>
              <w:t>№</w:t>
            </w:r>
            <w:r w:rsidRPr="006307DA">
              <w:rPr>
                <w:sz w:val="22"/>
                <w:szCs w:val="22"/>
                <w:lang w:val="en-US"/>
              </w:rPr>
              <w:t xml:space="preserve"> </w:t>
            </w:r>
            <w:r w:rsidRPr="006307DA">
              <w:rPr>
                <w:sz w:val="22"/>
                <w:szCs w:val="22"/>
              </w:rPr>
              <w:t>п/п</w:t>
            </w:r>
          </w:p>
        </w:tc>
        <w:tc>
          <w:tcPr>
            <w:tcW w:w="3794" w:type="dxa"/>
            <w:vAlign w:val="center"/>
          </w:tcPr>
          <w:p w:rsidR="00910B64" w:rsidRPr="006307DA" w:rsidRDefault="00910B64" w:rsidP="006307DA">
            <w:pPr>
              <w:spacing w:after="0" w:line="240" w:lineRule="auto"/>
              <w:jc w:val="center"/>
              <w:rPr>
                <w:sz w:val="22"/>
                <w:szCs w:val="22"/>
              </w:rPr>
            </w:pPr>
            <w:r w:rsidRPr="006307DA">
              <w:rPr>
                <w:sz w:val="22"/>
                <w:szCs w:val="22"/>
              </w:rPr>
              <w:t>Вопрос</w:t>
            </w:r>
          </w:p>
        </w:tc>
        <w:tc>
          <w:tcPr>
            <w:tcW w:w="2976" w:type="dxa"/>
          </w:tcPr>
          <w:p w:rsidR="00910B64" w:rsidRPr="006307DA" w:rsidRDefault="00910B64" w:rsidP="006307DA">
            <w:pPr>
              <w:spacing w:after="0" w:line="240" w:lineRule="auto"/>
              <w:jc w:val="center"/>
              <w:rPr>
                <w:sz w:val="22"/>
                <w:szCs w:val="22"/>
              </w:rPr>
            </w:pPr>
          </w:p>
        </w:tc>
        <w:tc>
          <w:tcPr>
            <w:tcW w:w="1134" w:type="dxa"/>
            <w:vAlign w:val="center"/>
          </w:tcPr>
          <w:p w:rsidR="00910B64" w:rsidRPr="006307DA" w:rsidRDefault="00910B64" w:rsidP="006307DA">
            <w:pPr>
              <w:spacing w:after="0" w:line="240" w:lineRule="auto"/>
              <w:jc w:val="center"/>
              <w:rPr>
                <w:sz w:val="22"/>
                <w:szCs w:val="22"/>
              </w:rPr>
            </w:pPr>
            <w:r w:rsidRPr="006307DA">
              <w:rPr>
                <w:sz w:val="22"/>
                <w:szCs w:val="22"/>
              </w:rPr>
              <w:t>Эталон ответа</w:t>
            </w:r>
          </w:p>
        </w:tc>
        <w:tc>
          <w:tcPr>
            <w:tcW w:w="1134" w:type="dxa"/>
            <w:shd w:val="clear" w:color="auto" w:fill="auto"/>
            <w:vAlign w:val="center"/>
          </w:tcPr>
          <w:p w:rsidR="00910B64" w:rsidRPr="006307DA" w:rsidRDefault="00910B64" w:rsidP="006307DA">
            <w:pPr>
              <w:spacing w:after="0" w:line="240" w:lineRule="auto"/>
              <w:ind w:left="-108" w:right="-108"/>
              <w:jc w:val="center"/>
              <w:rPr>
                <w:sz w:val="22"/>
                <w:szCs w:val="22"/>
              </w:rPr>
            </w:pPr>
            <w:r w:rsidRPr="006307DA">
              <w:rPr>
                <w:sz w:val="22"/>
                <w:szCs w:val="22"/>
              </w:rPr>
              <w:t>Количе-ство баллов</w:t>
            </w:r>
          </w:p>
        </w:tc>
      </w:tr>
      <w:tr w:rsidR="00910B64" w:rsidRPr="006307DA" w:rsidTr="000C5E90">
        <w:trPr>
          <w:cantSplit/>
          <w:jc w:val="center"/>
        </w:trPr>
        <w:tc>
          <w:tcPr>
            <w:tcW w:w="8500" w:type="dxa"/>
            <w:gridSpan w:val="4"/>
          </w:tcPr>
          <w:p w:rsidR="00910B64" w:rsidRPr="006307DA" w:rsidRDefault="00910B64" w:rsidP="006307DA">
            <w:pPr>
              <w:spacing w:after="0" w:line="240" w:lineRule="auto"/>
              <w:rPr>
                <w:sz w:val="22"/>
                <w:szCs w:val="22"/>
              </w:rPr>
            </w:pPr>
            <w:r w:rsidRPr="006307DA">
              <w:rPr>
                <w:b/>
                <w:sz w:val="22"/>
                <w:szCs w:val="22"/>
              </w:rPr>
              <w:t>Информационные технологии в профессиональной деятельности</w:t>
            </w:r>
          </w:p>
        </w:tc>
        <w:tc>
          <w:tcPr>
            <w:tcW w:w="1134" w:type="dxa"/>
            <w:shd w:val="clear" w:color="auto" w:fill="auto"/>
          </w:tcPr>
          <w:p w:rsidR="00910B64" w:rsidRPr="006307DA" w:rsidRDefault="00910B64" w:rsidP="006307DA">
            <w:pPr>
              <w:spacing w:after="0" w:line="240" w:lineRule="auto"/>
              <w:jc w:val="center"/>
              <w:rPr>
                <w:b/>
                <w:sz w:val="22"/>
                <w:szCs w:val="22"/>
              </w:rPr>
            </w:pPr>
          </w:p>
        </w:tc>
      </w:tr>
      <w:tr w:rsidR="007F6297" w:rsidRPr="006307DA" w:rsidTr="000C5E90">
        <w:trPr>
          <w:cantSplit/>
          <w:jc w:val="center"/>
        </w:trPr>
        <w:tc>
          <w:tcPr>
            <w:tcW w:w="596" w:type="dxa"/>
          </w:tcPr>
          <w:p w:rsidR="007F6297" w:rsidRPr="006307DA" w:rsidRDefault="00923E36" w:rsidP="007F6297">
            <w:pPr>
              <w:spacing w:after="0" w:line="240" w:lineRule="auto"/>
              <w:rPr>
                <w:sz w:val="22"/>
                <w:szCs w:val="22"/>
              </w:rPr>
            </w:pPr>
            <w:r>
              <w:rPr>
                <w:sz w:val="22"/>
                <w:szCs w:val="22"/>
              </w:rPr>
              <w:t>1</w:t>
            </w:r>
          </w:p>
        </w:tc>
        <w:tc>
          <w:tcPr>
            <w:tcW w:w="3794" w:type="dxa"/>
          </w:tcPr>
          <w:p w:rsidR="007F6297" w:rsidRDefault="007F6297" w:rsidP="007F6297">
            <w:pPr>
              <w:rPr>
                <w:sz w:val="24"/>
              </w:rPr>
            </w:pPr>
            <w:r>
              <w:rPr>
                <w:sz w:val="24"/>
              </w:rPr>
              <w:t>Какую структуру данных реализует MS ACCESS?</w:t>
            </w:r>
          </w:p>
        </w:tc>
        <w:tc>
          <w:tcPr>
            <w:tcW w:w="2976" w:type="dxa"/>
          </w:tcPr>
          <w:p w:rsidR="007F6297" w:rsidRPr="00D00C7D" w:rsidRDefault="007F6297" w:rsidP="0051047B">
            <w:pPr>
              <w:pStyle w:val="a9"/>
              <w:numPr>
                <w:ilvl w:val="0"/>
                <w:numId w:val="46"/>
              </w:numPr>
              <w:spacing w:after="0" w:line="240" w:lineRule="auto"/>
              <w:jc w:val="left"/>
            </w:pPr>
            <w:r w:rsidRPr="00D00C7D">
              <w:t>Реляционную</w:t>
            </w:r>
          </w:p>
          <w:p w:rsidR="007F6297" w:rsidRDefault="007F6297" w:rsidP="0051047B">
            <w:pPr>
              <w:pStyle w:val="a9"/>
              <w:numPr>
                <w:ilvl w:val="0"/>
                <w:numId w:val="46"/>
              </w:numPr>
              <w:spacing w:after="0" w:line="240" w:lineRule="auto"/>
              <w:jc w:val="left"/>
            </w:pPr>
            <w:r w:rsidRPr="00D00C7D">
              <w:t>Многослойную</w:t>
            </w:r>
          </w:p>
          <w:p w:rsidR="007F6297" w:rsidRDefault="007F6297" w:rsidP="0051047B">
            <w:pPr>
              <w:pStyle w:val="a9"/>
              <w:numPr>
                <w:ilvl w:val="0"/>
                <w:numId w:val="46"/>
              </w:numPr>
              <w:spacing w:after="0" w:line="240" w:lineRule="auto"/>
              <w:jc w:val="left"/>
            </w:pPr>
            <w:r w:rsidRPr="00D00C7D">
              <w:t>Линейную</w:t>
            </w:r>
          </w:p>
          <w:p w:rsidR="007F6297" w:rsidRPr="00D00C7D" w:rsidRDefault="007F6297" w:rsidP="0051047B">
            <w:pPr>
              <w:pStyle w:val="a9"/>
              <w:numPr>
                <w:ilvl w:val="0"/>
                <w:numId w:val="46"/>
              </w:numPr>
              <w:spacing w:after="0" w:line="240" w:lineRule="auto"/>
              <w:jc w:val="left"/>
            </w:pPr>
            <w:r w:rsidRPr="00D00C7D">
              <w:t>Гипертекстовую</w:t>
            </w:r>
          </w:p>
        </w:tc>
        <w:tc>
          <w:tcPr>
            <w:tcW w:w="1134" w:type="dxa"/>
          </w:tcPr>
          <w:p w:rsidR="007F6297" w:rsidRDefault="007F6297" w:rsidP="007F6297">
            <w:pPr>
              <w:rPr>
                <w:sz w:val="24"/>
              </w:rPr>
            </w:pPr>
            <w:r>
              <w:rPr>
                <w:sz w:val="24"/>
              </w:rPr>
              <w:t>1</w:t>
            </w:r>
          </w:p>
        </w:tc>
        <w:tc>
          <w:tcPr>
            <w:tcW w:w="1134" w:type="dxa"/>
            <w:shd w:val="clear" w:color="auto" w:fill="auto"/>
          </w:tcPr>
          <w:p w:rsidR="007F6297" w:rsidRPr="006307DA" w:rsidRDefault="007F6297" w:rsidP="007F6297">
            <w:pPr>
              <w:spacing w:after="0" w:line="240" w:lineRule="auto"/>
              <w:jc w:val="center"/>
              <w:rPr>
                <w:sz w:val="22"/>
                <w:szCs w:val="22"/>
              </w:rPr>
            </w:pPr>
            <w:r w:rsidRPr="006307DA">
              <w:rPr>
                <w:sz w:val="22"/>
                <w:szCs w:val="22"/>
              </w:rPr>
              <w:t>0,1</w:t>
            </w:r>
          </w:p>
        </w:tc>
      </w:tr>
      <w:tr w:rsidR="007F6297" w:rsidRPr="006307DA" w:rsidTr="000C5E90">
        <w:trPr>
          <w:cantSplit/>
          <w:jc w:val="center"/>
        </w:trPr>
        <w:tc>
          <w:tcPr>
            <w:tcW w:w="596" w:type="dxa"/>
          </w:tcPr>
          <w:p w:rsidR="007F6297" w:rsidRPr="006307DA" w:rsidRDefault="00923E36" w:rsidP="007F6297">
            <w:pPr>
              <w:spacing w:after="0" w:line="240" w:lineRule="auto"/>
              <w:rPr>
                <w:sz w:val="22"/>
                <w:szCs w:val="22"/>
              </w:rPr>
            </w:pPr>
            <w:r>
              <w:rPr>
                <w:sz w:val="22"/>
                <w:szCs w:val="22"/>
              </w:rPr>
              <w:t>2</w:t>
            </w:r>
          </w:p>
        </w:tc>
        <w:tc>
          <w:tcPr>
            <w:tcW w:w="3794" w:type="dxa"/>
          </w:tcPr>
          <w:p w:rsidR="007F6297" w:rsidRDefault="007F6297" w:rsidP="007F6297">
            <w:pPr>
              <w:rPr>
                <w:sz w:val="24"/>
              </w:rPr>
            </w:pPr>
            <w:r>
              <w:rPr>
                <w:sz w:val="24"/>
              </w:rPr>
              <w:t>Посредством чего можно изобразить схему обработки данных?</w:t>
            </w:r>
          </w:p>
        </w:tc>
        <w:tc>
          <w:tcPr>
            <w:tcW w:w="2976" w:type="dxa"/>
          </w:tcPr>
          <w:p w:rsidR="007F6297" w:rsidRDefault="007F6297" w:rsidP="0051047B">
            <w:pPr>
              <w:pStyle w:val="a9"/>
              <w:numPr>
                <w:ilvl w:val="0"/>
                <w:numId w:val="47"/>
              </w:numPr>
              <w:spacing w:after="0" w:line="240" w:lineRule="auto"/>
              <w:jc w:val="left"/>
            </w:pPr>
            <w:r>
              <w:t>К</w:t>
            </w:r>
            <w:r w:rsidRPr="00D00C7D">
              <w:t>оммерческой графики</w:t>
            </w:r>
          </w:p>
          <w:p w:rsidR="007F6297" w:rsidRDefault="007F6297" w:rsidP="0051047B">
            <w:pPr>
              <w:pStyle w:val="a9"/>
              <w:numPr>
                <w:ilvl w:val="0"/>
                <w:numId w:val="47"/>
              </w:numPr>
              <w:spacing w:after="0" w:line="240" w:lineRule="auto"/>
              <w:jc w:val="left"/>
            </w:pPr>
            <w:r>
              <w:t>И</w:t>
            </w:r>
            <w:r w:rsidRPr="00D00C7D">
              <w:t>ллюстративной графики</w:t>
            </w:r>
          </w:p>
          <w:p w:rsidR="007F6297" w:rsidRDefault="007F6297" w:rsidP="0051047B">
            <w:pPr>
              <w:pStyle w:val="a9"/>
              <w:numPr>
                <w:ilvl w:val="0"/>
                <w:numId w:val="47"/>
              </w:numPr>
              <w:spacing w:after="0" w:line="240" w:lineRule="auto"/>
              <w:jc w:val="left"/>
            </w:pPr>
            <w:r>
              <w:t>Н</w:t>
            </w:r>
            <w:r w:rsidRPr="00D00C7D">
              <w:t>аучной графики</w:t>
            </w:r>
          </w:p>
          <w:p w:rsidR="007F6297" w:rsidRPr="00D00C7D" w:rsidRDefault="007F6297" w:rsidP="0051047B">
            <w:pPr>
              <w:pStyle w:val="a9"/>
              <w:numPr>
                <w:ilvl w:val="0"/>
                <w:numId w:val="47"/>
              </w:numPr>
              <w:spacing w:after="0" w:line="240" w:lineRule="auto"/>
              <w:jc w:val="left"/>
            </w:pPr>
            <w:r>
              <w:t>К</w:t>
            </w:r>
            <w:r w:rsidRPr="00D00C7D">
              <w:t>огнитивной графики</w:t>
            </w:r>
          </w:p>
        </w:tc>
        <w:tc>
          <w:tcPr>
            <w:tcW w:w="1134" w:type="dxa"/>
          </w:tcPr>
          <w:p w:rsidR="007F6297" w:rsidRDefault="007F6297" w:rsidP="007F6297">
            <w:pPr>
              <w:rPr>
                <w:sz w:val="24"/>
              </w:rPr>
            </w:pPr>
            <w:r>
              <w:rPr>
                <w:sz w:val="24"/>
              </w:rPr>
              <w:t>1</w:t>
            </w:r>
          </w:p>
        </w:tc>
        <w:tc>
          <w:tcPr>
            <w:tcW w:w="1134" w:type="dxa"/>
            <w:shd w:val="clear" w:color="auto" w:fill="auto"/>
          </w:tcPr>
          <w:p w:rsidR="007F6297" w:rsidRPr="006307DA" w:rsidRDefault="007F6297" w:rsidP="007F6297">
            <w:pPr>
              <w:spacing w:after="0" w:line="240" w:lineRule="auto"/>
              <w:jc w:val="center"/>
              <w:rPr>
                <w:sz w:val="22"/>
                <w:szCs w:val="22"/>
              </w:rPr>
            </w:pPr>
            <w:r w:rsidRPr="006307DA">
              <w:rPr>
                <w:sz w:val="22"/>
                <w:szCs w:val="22"/>
              </w:rPr>
              <w:t>0,1</w:t>
            </w:r>
          </w:p>
        </w:tc>
      </w:tr>
      <w:tr w:rsidR="007F6297" w:rsidRPr="006307DA" w:rsidTr="000C5E90">
        <w:trPr>
          <w:cantSplit/>
          <w:jc w:val="center"/>
        </w:trPr>
        <w:tc>
          <w:tcPr>
            <w:tcW w:w="596" w:type="dxa"/>
          </w:tcPr>
          <w:p w:rsidR="007F6297" w:rsidRPr="006307DA" w:rsidRDefault="00923E36" w:rsidP="007F6297">
            <w:pPr>
              <w:spacing w:after="0" w:line="240" w:lineRule="auto"/>
              <w:rPr>
                <w:sz w:val="22"/>
                <w:szCs w:val="22"/>
              </w:rPr>
            </w:pPr>
            <w:r>
              <w:rPr>
                <w:sz w:val="22"/>
                <w:szCs w:val="22"/>
              </w:rPr>
              <w:t>3</w:t>
            </w:r>
          </w:p>
        </w:tc>
        <w:tc>
          <w:tcPr>
            <w:tcW w:w="3794" w:type="dxa"/>
          </w:tcPr>
          <w:p w:rsidR="007F6297" w:rsidRPr="00111C98" w:rsidRDefault="007F6297" w:rsidP="007F6297">
            <w:pPr>
              <w:rPr>
                <w:sz w:val="24"/>
              </w:rPr>
            </w:pPr>
            <w:r w:rsidRPr="00111C98">
              <w:rPr>
                <w:sz w:val="24"/>
              </w:rPr>
              <w:t>В ячейки A1 и B2 введены числа 24 и 12 соответственно. В ячейку C1 введено: A1/B1/</w:t>
            </w:r>
          </w:p>
          <w:p w:rsidR="007F6297" w:rsidRDefault="007F6297" w:rsidP="007F6297">
            <w:pPr>
              <w:rPr>
                <w:sz w:val="24"/>
              </w:rPr>
            </w:pPr>
            <w:r w:rsidRPr="00111C98">
              <w:rPr>
                <w:sz w:val="24"/>
              </w:rPr>
              <w:t>Каков будет результат в ячейке С1?</w:t>
            </w:r>
          </w:p>
        </w:tc>
        <w:tc>
          <w:tcPr>
            <w:tcW w:w="2976" w:type="dxa"/>
          </w:tcPr>
          <w:p w:rsidR="007F6297" w:rsidRPr="00111C98" w:rsidRDefault="007F6297" w:rsidP="007F6297">
            <w:pPr>
              <w:rPr>
                <w:sz w:val="24"/>
              </w:rPr>
            </w:pPr>
          </w:p>
        </w:tc>
        <w:tc>
          <w:tcPr>
            <w:tcW w:w="1134" w:type="dxa"/>
          </w:tcPr>
          <w:p w:rsidR="007F6297" w:rsidRDefault="007F6297" w:rsidP="007F6297">
            <w:pPr>
              <w:rPr>
                <w:sz w:val="24"/>
              </w:rPr>
            </w:pPr>
            <w:r w:rsidRPr="00111C98">
              <w:rPr>
                <w:sz w:val="24"/>
              </w:rPr>
              <w:t>A1/B1/</w:t>
            </w:r>
          </w:p>
        </w:tc>
        <w:tc>
          <w:tcPr>
            <w:tcW w:w="1134" w:type="dxa"/>
            <w:shd w:val="clear" w:color="auto" w:fill="auto"/>
          </w:tcPr>
          <w:p w:rsidR="007F6297" w:rsidRPr="006307DA" w:rsidRDefault="007F6297" w:rsidP="007F6297">
            <w:pPr>
              <w:spacing w:after="0" w:line="240" w:lineRule="auto"/>
              <w:jc w:val="center"/>
              <w:rPr>
                <w:sz w:val="22"/>
                <w:szCs w:val="22"/>
              </w:rPr>
            </w:pPr>
            <w:r w:rsidRPr="006307DA">
              <w:rPr>
                <w:sz w:val="22"/>
                <w:szCs w:val="22"/>
              </w:rPr>
              <w:t>0,1</w:t>
            </w:r>
          </w:p>
        </w:tc>
      </w:tr>
      <w:tr w:rsidR="007F6297" w:rsidRPr="006307DA" w:rsidTr="000C5E90">
        <w:trPr>
          <w:cantSplit/>
          <w:jc w:val="center"/>
        </w:trPr>
        <w:tc>
          <w:tcPr>
            <w:tcW w:w="596" w:type="dxa"/>
          </w:tcPr>
          <w:p w:rsidR="007F6297" w:rsidRPr="006307DA" w:rsidRDefault="00923E36" w:rsidP="007F6297">
            <w:pPr>
              <w:spacing w:after="0" w:line="240" w:lineRule="auto"/>
              <w:rPr>
                <w:sz w:val="22"/>
                <w:szCs w:val="22"/>
              </w:rPr>
            </w:pPr>
            <w:r>
              <w:rPr>
                <w:sz w:val="22"/>
                <w:szCs w:val="22"/>
              </w:rPr>
              <w:lastRenderedPageBreak/>
              <w:t>4</w:t>
            </w:r>
          </w:p>
        </w:tc>
        <w:tc>
          <w:tcPr>
            <w:tcW w:w="3794" w:type="dxa"/>
          </w:tcPr>
          <w:p w:rsidR="007F6297" w:rsidRPr="00111C98" w:rsidRDefault="007F6297" w:rsidP="007F6297">
            <w:pPr>
              <w:rPr>
                <w:sz w:val="24"/>
              </w:rPr>
            </w:pPr>
            <w:r w:rsidRPr="00111C98">
              <w:rPr>
                <w:sz w:val="24"/>
              </w:rPr>
              <w:t>В ячейку введено число 0,70 и применен процентный формат.  Каков будет результат, отображенный в ячейке?</w:t>
            </w:r>
          </w:p>
        </w:tc>
        <w:tc>
          <w:tcPr>
            <w:tcW w:w="2976" w:type="dxa"/>
          </w:tcPr>
          <w:p w:rsidR="007F6297" w:rsidRPr="00111C98" w:rsidRDefault="007F6297" w:rsidP="007F6297">
            <w:pPr>
              <w:rPr>
                <w:sz w:val="24"/>
              </w:rPr>
            </w:pPr>
          </w:p>
        </w:tc>
        <w:tc>
          <w:tcPr>
            <w:tcW w:w="1134" w:type="dxa"/>
          </w:tcPr>
          <w:p w:rsidR="007F6297" w:rsidRPr="00111C98" w:rsidRDefault="007F6297" w:rsidP="007F6297">
            <w:pPr>
              <w:rPr>
                <w:sz w:val="24"/>
              </w:rPr>
            </w:pPr>
            <w:r w:rsidRPr="00111C98">
              <w:rPr>
                <w:sz w:val="24"/>
              </w:rPr>
              <w:t>70%</w:t>
            </w:r>
          </w:p>
        </w:tc>
        <w:tc>
          <w:tcPr>
            <w:tcW w:w="1134" w:type="dxa"/>
            <w:shd w:val="clear" w:color="auto" w:fill="auto"/>
          </w:tcPr>
          <w:p w:rsidR="007F6297" w:rsidRPr="006307DA" w:rsidRDefault="007F6297" w:rsidP="007F6297">
            <w:pPr>
              <w:spacing w:after="0" w:line="240" w:lineRule="auto"/>
              <w:jc w:val="center"/>
              <w:rPr>
                <w:sz w:val="22"/>
                <w:szCs w:val="22"/>
              </w:rPr>
            </w:pPr>
            <w:r w:rsidRPr="006307DA">
              <w:rPr>
                <w:sz w:val="22"/>
                <w:szCs w:val="22"/>
              </w:rPr>
              <w:t>0,</w:t>
            </w:r>
            <w:r w:rsidR="00632284">
              <w:rPr>
                <w:sz w:val="22"/>
                <w:szCs w:val="22"/>
              </w:rPr>
              <w:t>2</w:t>
            </w:r>
          </w:p>
        </w:tc>
      </w:tr>
      <w:tr w:rsidR="007F6297" w:rsidRPr="006307DA" w:rsidTr="000C5E90">
        <w:trPr>
          <w:cantSplit/>
          <w:jc w:val="center"/>
        </w:trPr>
        <w:tc>
          <w:tcPr>
            <w:tcW w:w="596" w:type="dxa"/>
          </w:tcPr>
          <w:p w:rsidR="007F6297" w:rsidRPr="006307DA" w:rsidRDefault="00923E36" w:rsidP="007F6297">
            <w:pPr>
              <w:spacing w:after="0" w:line="240" w:lineRule="auto"/>
              <w:rPr>
                <w:sz w:val="22"/>
                <w:szCs w:val="22"/>
              </w:rPr>
            </w:pPr>
            <w:r>
              <w:rPr>
                <w:sz w:val="22"/>
                <w:szCs w:val="22"/>
              </w:rPr>
              <w:t>5</w:t>
            </w:r>
          </w:p>
        </w:tc>
        <w:tc>
          <w:tcPr>
            <w:tcW w:w="3794" w:type="dxa"/>
          </w:tcPr>
          <w:p w:rsidR="007F6297" w:rsidRPr="00111C98" w:rsidRDefault="007F6297" w:rsidP="007F6297">
            <w:pPr>
              <w:rPr>
                <w:sz w:val="24"/>
              </w:rPr>
            </w:pPr>
            <w:r>
              <w:rPr>
                <w:sz w:val="24"/>
              </w:rPr>
              <w:t>Установите соответствие между программным обеспечением и типом, к которому относится данное ПО</w:t>
            </w:r>
          </w:p>
        </w:tc>
        <w:tc>
          <w:tcPr>
            <w:tcW w:w="2976" w:type="dxa"/>
          </w:tcPr>
          <w:p w:rsidR="007F6297" w:rsidRDefault="007F6297" w:rsidP="0051047B">
            <w:pPr>
              <w:pStyle w:val="a9"/>
              <w:numPr>
                <w:ilvl w:val="0"/>
                <w:numId w:val="48"/>
              </w:numPr>
              <w:spacing w:after="0" w:line="240" w:lineRule="auto"/>
              <w:jc w:val="left"/>
            </w:pPr>
            <w:r>
              <w:t>Системное</w:t>
            </w:r>
          </w:p>
          <w:p w:rsidR="007F6297" w:rsidRDefault="007F6297" w:rsidP="0051047B">
            <w:pPr>
              <w:pStyle w:val="a9"/>
              <w:numPr>
                <w:ilvl w:val="0"/>
                <w:numId w:val="48"/>
              </w:numPr>
              <w:spacing w:after="0" w:line="240" w:lineRule="auto"/>
              <w:jc w:val="left"/>
            </w:pPr>
            <w:r>
              <w:t>Прикладное</w:t>
            </w:r>
          </w:p>
          <w:p w:rsidR="007F6297" w:rsidRDefault="007F6297" w:rsidP="0051047B">
            <w:pPr>
              <w:pStyle w:val="a9"/>
              <w:numPr>
                <w:ilvl w:val="0"/>
                <w:numId w:val="48"/>
              </w:numPr>
              <w:spacing w:after="0" w:line="240" w:lineRule="auto"/>
              <w:jc w:val="left"/>
            </w:pPr>
            <w:r>
              <w:t>Инструментальные системы</w:t>
            </w:r>
          </w:p>
          <w:p w:rsidR="007F6297" w:rsidRDefault="007F6297" w:rsidP="007F6297">
            <w:pPr>
              <w:pStyle w:val="a9"/>
            </w:pPr>
          </w:p>
          <w:p w:rsidR="007F6297" w:rsidRDefault="007F6297" w:rsidP="0051047B">
            <w:pPr>
              <w:pStyle w:val="a9"/>
              <w:numPr>
                <w:ilvl w:val="0"/>
                <w:numId w:val="49"/>
              </w:numPr>
              <w:spacing w:after="0" w:line="240" w:lineRule="auto"/>
              <w:jc w:val="left"/>
            </w:pPr>
            <w:r w:rsidRPr="00D30455">
              <w:t>Shadow Defender</w:t>
            </w:r>
          </w:p>
          <w:p w:rsidR="007F6297" w:rsidRDefault="007F6297" w:rsidP="0051047B">
            <w:pPr>
              <w:pStyle w:val="a9"/>
              <w:numPr>
                <w:ilvl w:val="0"/>
                <w:numId w:val="49"/>
              </w:numPr>
              <w:spacing w:after="0" w:line="240" w:lineRule="auto"/>
              <w:jc w:val="left"/>
            </w:pPr>
            <w:r w:rsidRPr="00D30455">
              <w:t>ABBYY Lingvo</w:t>
            </w:r>
          </w:p>
          <w:p w:rsidR="007F6297" w:rsidRPr="00D30455" w:rsidRDefault="007F6297" w:rsidP="0051047B">
            <w:pPr>
              <w:pStyle w:val="a9"/>
              <w:numPr>
                <w:ilvl w:val="0"/>
                <w:numId w:val="49"/>
              </w:numPr>
              <w:spacing w:after="0" w:line="240" w:lineRule="auto"/>
              <w:jc w:val="left"/>
            </w:pPr>
            <w:r w:rsidRPr="00D30455">
              <w:t>Borland C++</w:t>
            </w:r>
          </w:p>
        </w:tc>
        <w:tc>
          <w:tcPr>
            <w:tcW w:w="1134" w:type="dxa"/>
          </w:tcPr>
          <w:p w:rsidR="007F6297" w:rsidRDefault="007F6297" w:rsidP="007F6297">
            <w:pPr>
              <w:rPr>
                <w:sz w:val="24"/>
                <w:lang w:val="en-US"/>
              </w:rPr>
            </w:pPr>
            <w:r>
              <w:rPr>
                <w:sz w:val="24"/>
              </w:rPr>
              <w:t>1-</w:t>
            </w:r>
            <w:r>
              <w:rPr>
                <w:sz w:val="24"/>
                <w:lang w:val="en-US"/>
              </w:rPr>
              <w:t>a</w:t>
            </w:r>
          </w:p>
          <w:p w:rsidR="007F6297" w:rsidRDefault="007F6297" w:rsidP="007F6297">
            <w:pPr>
              <w:rPr>
                <w:sz w:val="24"/>
                <w:lang w:val="en-US"/>
              </w:rPr>
            </w:pPr>
            <w:r>
              <w:rPr>
                <w:sz w:val="24"/>
                <w:lang w:val="en-US"/>
              </w:rPr>
              <w:t>2-b</w:t>
            </w:r>
          </w:p>
          <w:p w:rsidR="007F6297" w:rsidRDefault="007F6297" w:rsidP="007F6297">
            <w:pPr>
              <w:rPr>
                <w:sz w:val="24"/>
                <w:lang w:val="en-US"/>
              </w:rPr>
            </w:pPr>
            <w:r>
              <w:rPr>
                <w:sz w:val="24"/>
                <w:lang w:val="en-US"/>
              </w:rPr>
              <w:t>3-c</w:t>
            </w:r>
          </w:p>
          <w:p w:rsidR="007F6297" w:rsidRPr="00D30455" w:rsidRDefault="007F6297" w:rsidP="007F6297">
            <w:pPr>
              <w:rPr>
                <w:sz w:val="24"/>
                <w:lang w:val="en-US"/>
              </w:rPr>
            </w:pPr>
          </w:p>
        </w:tc>
        <w:tc>
          <w:tcPr>
            <w:tcW w:w="1134" w:type="dxa"/>
            <w:shd w:val="clear" w:color="auto" w:fill="auto"/>
          </w:tcPr>
          <w:p w:rsidR="007F6297" w:rsidRPr="006307DA" w:rsidRDefault="007F6297" w:rsidP="007F6297">
            <w:pPr>
              <w:spacing w:after="0" w:line="240" w:lineRule="auto"/>
              <w:jc w:val="center"/>
              <w:rPr>
                <w:sz w:val="22"/>
                <w:szCs w:val="22"/>
              </w:rPr>
            </w:pPr>
            <w:r w:rsidRPr="006307DA">
              <w:rPr>
                <w:sz w:val="22"/>
                <w:szCs w:val="22"/>
              </w:rPr>
              <w:t>0,</w:t>
            </w:r>
            <w:r w:rsidR="00632284">
              <w:rPr>
                <w:sz w:val="22"/>
                <w:szCs w:val="22"/>
              </w:rPr>
              <w:t>3</w:t>
            </w:r>
          </w:p>
        </w:tc>
      </w:tr>
      <w:tr w:rsidR="007F6297" w:rsidRPr="006307DA" w:rsidTr="000C5E90">
        <w:trPr>
          <w:cantSplit/>
          <w:jc w:val="center"/>
        </w:trPr>
        <w:tc>
          <w:tcPr>
            <w:tcW w:w="596" w:type="dxa"/>
          </w:tcPr>
          <w:p w:rsidR="007F6297" w:rsidRPr="006307DA" w:rsidRDefault="00923E36" w:rsidP="007F6297">
            <w:pPr>
              <w:spacing w:after="0" w:line="240" w:lineRule="auto"/>
              <w:rPr>
                <w:sz w:val="22"/>
                <w:szCs w:val="22"/>
              </w:rPr>
            </w:pPr>
            <w:r>
              <w:rPr>
                <w:sz w:val="22"/>
                <w:szCs w:val="22"/>
              </w:rPr>
              <w:t>6</w:t>
            </w:r>
          </w:p>
        </w:tc>
        <w:tc>
          <w:tcPr>
            <w:tcW w:w="3794" w:type="dxa"/>
          </w:tcPr>
          <w:p w:rsidR="007F6297" w:rsidRPr="00DF58D9" w:rsidRDefault="007F6297" w:rsidP="007F6297">
            <w:pPr>
              <w:rPr>
                <w:sz w:val="24"/>
              </w:rPr>
            </w:pPr>
            <w:r>
              <w:rPr>
                <w:sz w:val="24"/>
              </w:rPr>
              <w:t>Установите соответствие между типами программ и их наименованиями</w:t>
            </w:r>
          </w:p>
        </w:tc>
        <w:tc>
          <w:tcPr>
            <w:tcW w:w="2976" w:type="dxa"/>
          </w:tcPr>
          <w:p w:rsidR="007F6297" w:rsidRDefault="007F6297" w:rsidP="0051047B">
            <w:pPr>
              <w:pStyle w:val="a9"/>
              <w:numPr>
                <w:ilvl w:val="0"/>
                <w:numId w:val="50"/>
              </w:numPr>
              <w:spacing w:after="0" w:line="240" w:lineRule="auto"/>
              <w:jc w:val="left"/>
            </w:pPr>
            <w:r w:rsidRPr="00DF58D9">
              <w:t>Операционная система</w:t>
            </w:r>
          </w:p>
          <w:p w:rsidR="007F6297" w:rsidRDefault="007F6297" w:rsidP="0051047B">
            <w:pPr>
              <w:pStyle w:val="a9"/>
              <w:numPr>
                <w:ilvl w:val="0"/>
                <w:numId w:val="50"/>
              </w:numPr>
              <w:spacing w:after="0" w:line="240" w:lineRule="auto"/>
              <w:jc w:val="left"/>
            </w:pPr>
            <w:r w:rsidRPr="00DF58D9">
              <w:t>Медиа проигрыватель</w:t>
            </w:r>
          </w:p>
          <w:p w:rsidR="007F6297" w:rsidRDefault="007F6297" w:rsidP="0051047B">
            <w:pPr>
              <w:pStyle w:val="a9"/>
              <w:numPr>
                <w:ilvl w:val="0"/>
                <w:numId w:val="50"/>
              </w:numPr>
              <w:spacing w:after="0" w:line="240" w:lineRule="auto"/>
              <w:jc w:val="left"/>
            </w:pPr>
            <w:r w:rsidRPr="00DF58D9">
              <w:t>Табличный процессор</w:t>
            </w:r>
          </w:p>
          <w:p w:rsidR="007F6297" w:rsidRDefault="007F6297" w:rsidP="0051047B">
            <w:pPr>
              <w:pStyle w:val="a9"/>
              <w:numPr>
                <w:ilvl w:val="0"/>
                <w:numId w:val="50"/>
              </w:numPr>
              <w:spacing w:after="0" w:line="240" w:lineRule="auto"/>
              <w:jc w:val="left"/>
            </w:pPr>
            <w:r w:rsidRPr="00DF58D9">
              <w:t>Система управления базами данных</w:t>
            </w:r>
          </w:p>
          <w:p w:rsidR="007F6297" w:rsidRDefault="007F6297" w:rsidP="007F6297">
            <w:pPr>
              <w:pStyle w:val="a9"/>
            </w:pPr>
          </w:p>
          <w:p w:rsidR="007F6297" w:rsidRDefault="007F6297" w:rsidP="0051047B">
            <w:pPr>
              <w:pStyle w:val="a9"/>
              <w:numPr>
                <w:ilvl w:val="0"/>
                <w:numId w:val="51"/>
              </w:numPr>
              <w:spacing w:after="0" w:line="240" w:lineRule="auto"/>
              <w:jc w:val="left"/>
            </w:pPr>
            <w:r w:rsidRPr="00DF58D9">
              <w:t>OS/2</w:t>
            </w:r>
          </w:p>
          <w:p w:rsidR="007F6297" w:rsidRDefault="007F6297" w:rsidP="0051047B">
            <w:pPr>
              <w:pStyle w:val="a9"/>
              <w:numPr>
                <w:ilvl w:val="0"/>
                <w:numId w:val="51"/>
              </w:numPr>
              <w:spacing w:after="0" w:line="240" w:lineRule="auto"/>
              <w:jc w:val="left"/>
            </w:pPr>
            <w:r w:rsidRPr="00DF58D9">
              <w:t>Winamp</w:t>
            </w:r>
          </w:p>
          <w:p w:rsidR="007F6297" w:rsidRDefault="007F6297" w:rsidP="0051047B">
            <w:pPr>
              <w:pStyle w:val="a9"/>
              <w:numPr>
                <w:ilvl w:val="0"/>
                <w:numId w:val="51"/>
              </w:numPr>
              <w:spacing w:after="0" w:line="240" w:lineRule="auto"/>
              <w:jc w:val="left"/>
            </w:pPr>
            <w:r w:rsidRPr="00DF58D9">
              <w:t>Quattro Pro</w:t>
            </w:r>
          </w:p>
          <w:p w:rsidR="007F6297" w:rsidRPr="00DF58D9" w:rsidRDefault="007F6297" w:rsidP="0051047B">
            <w:pPr>
              <w:pStyle w:val="a9"/>
              <w:numPr>
                <w:ilvl w:val="0"/>
                <w:numId w:val="51"/>
              </w:numPr>
              <w:spacing w:after="0" w:line="240" w:lineRule="auto"/>
              <w:jc w:val="left"/>
            </w:pPr>
            <w:r>
              <w:t>Линтер</w:t>
            </w:r>
          </w:p>
        </w:tc>
        <w:tc>
          <w:tcPr>
            <w:tcW w:w="1134" w:type="dxa"/>
          </w:tcPr>
          <w:p w:rsidR="007F6297" w:rsidRDefault="007F6297" w:rsidP="007F6297">
            <w:pPr>
              <w:rPr>
                <w:sz w:val="24"/>
                <w:lang w:val="en-US"/>
              </w:rPr>
            </w:pPr>
            <w:r>
              <w:rPr>
                <w:sz w:val="24"/>
              </w:rPr>
              <w:t>1-</w:t>
            </w:r>
            <w:r>
              <w:rPr>
                <w:sz w:val="24"/>
                <w:lang w:val="en-US"/>
              </w:rPr>
              <w:t>a</w:t>
            </w:r>
          </w:p>
          <w:p w:rsidR="007F6297" w:rsidRDefault="007F6297" w:rsidP="007F6297">
            <w:pPr>
              <w:rPr>
                <w:sz w:val="24"/>
                <w:lang w:val="en-US"/>
              </w:rPr>
            </w:pPr>
            <w:r>
              <w:rPr>
                <w:sz w:val="24"/>
                <w:lang w:val="en-US"/>
              </w:rPr>
              <w:t>2-b</w:t>
            </w:r>
          </w:p>
          <w:p w:rsidR="007F6297" w:rsidRDefault="007F6297" w:rsidP="007F6297">
            <w:pPr>
              <w:rPr>
                <w:sz w:val="24"/>
                <w:lang w:val="en-US"/>
              </w:rPr>
            </w:pPr>
            <w:r>
              <w:rPr>
                <w:sz w:val="24"/>
                <w:lang w:val="en-US"/>
              </w:rPr>
              <w:t>3-c</w:t>
            </w:r>
          </w:p>
          <w:p w:rsidR="007F6297" w:rsidRPr="00DF58D9" w:rsidRDefault="007F6297" w:rsidP="007F6297">
            <w:pPr>
              <w:rPr>
                <w:sz w:val="24"/>
              </w:rPr>
            </w:pPr>
            <w:r>
              <w:rPr>
                <w:sz w:val="24"/>
              </w:rPr>
              <w:t>4-</w:t>
            </w:r>
            <w:r>
              <w:rPr>
                <w:sz w:val="24"/>
                <w:lang w:val="en-US"/>
              </w:rPr>
              <w:t>d</w:t>
            </w:r>
          </w:p>
        </w:tc>
        <w:tc>
          <w:tcPr>
            <w:tcW w:w="1134" w:type="dxa"/>
            <w:shd w:val="clear" w:color="auto" w:fill="auto"/>
          </w:tcPr>
          <w:p w:rsidR="007F6297" w:rsidRPr="006307DA" w:rsidRDefault="007F6297" w:rsidP="007F6297">
            <w:pPr>
              <w:spacing w:after="0" w:line="240" w:lineRule="auto"/>
              <w:jc w:val="center"/>
              <w:rPr>
                <w:sz w:val="22"/>
                <w:szCs w:val="22"/>
              </w:rPr>
            </w:pPr>
            <w:r w:rsidRPr="006307DA">
              <w:rPr>
                <w:sz w:val="22"/>
                <w:szCs w:val="22"/>
              </w:rPr>
              <w:t>0,</w:t>
            </w:r>
            <w:r w:rsidR="00632284">
              <w:rPr>
                <w:sz w:val="22"/>
                <w:szCs w:val="22"/>
              </w:rPr>
              <w:t>3</w:t>
            </w:r>
          </w:p>
        </w:tc>
      </w:tr>
      <w:tr w:rsidR="007F6297" w:rsidRPr="006307DA" w:rsidTr="000C5E90">
        <w:trPr>
          <w:cantSplit/>
          <w:trHeight w:val="234"/>
          <w:jc w:val="center"/>
        </w:trPr>
        <w:tc>
          <w:tcPr>
            <w:tcW w:w="596" w:type="dxa"/>
          </w:tcPr>
          <w:p w:rsidR="007F6297" w:rsidRPr="006307DA" w:rsidRDefault="00632284" w:rsidP="007F6297">
            <w:pPr>
              <w:spacing w:after="0" w:line="240" w:lineRule="auto"/>
              <w:rPr>
                <w:sz w:val="22"/>
                <w:szCs w:val="22"/>
              </w:rPr>
            </w:pPr>
            <w:r>
              <w:rPr>
                <w:sz w:val="22"/>
                <w:szCs w:val="22"/>
              </w:rPr>
              <w:t>7</w:t>
            </w:r>
          </w:p>
        </w:tc>
        <w:tc>
          <w:tcPr>
            <w:tcW w:w="3794" w:type="dxa"/>
          </w:tcPr>
          <w:p w:rsidR="007F6297" w:rsidRDefault="007F6297" w:rsidP="007F6297">
            <w:pPr>
              <w:rPr>
                <w:sz w:val="24"/>
              </w:rPr>
            </w:pPr>
            <w:r>
              <w:rPr>
                <w:sz w:val="24"/>
              </w:rPr>
              <w:t xml:space="preserve">Установите последовательность создания формулы при помощи </w:t>
            </w:r>
            <w:r w:rsidRPr="00615EDB">
              <w:rPr>
                <w:sz w:val="24"/>
              </w:rPr>
              <w:t>Microsoft Equation</w:t>
            </w:r>
          </w:p>
        </w:tc>
        <w:tc>
          <w:tcPr>
            <w:tcW w:w="2976" w:type="dxa"/>
          </w:tcPr>
          <w:p w:rsidR="007F6297" w:rsidRDefault="007F6297" w:rsidP="0051047B">
            <w:pPr>
              <w:pStyle w:val="a9"/>
              <w:numPr>
                <w:ilvl w:val="0"/>
                <w:numId w:val="52"/>
              </w:numPr>
              <w:spacing w:after="0" w:line="240" w:lineRule="auto"/>
              <w:jc w:val="left"/>
            </w:pPr>
            <w:r w:rsidRPr="00615EDB">
              <w:t>Созда</w:t>
            </w:r>
            <w:r>
              <w:t>ть</w:t>
            </w:r>
            <w:r w:rsidRPr="00615EDB">
              <w:t xml:space="preserve"> новый документ</w:t>
            </w:r>
          </w:p>
          <w:p w:rsidR="007F6297" w:rsidRDefault="007F6297" w:rsidP="0051047B">
            <w:pPr>
              <w:pStyle w:val="a9"/>
              <w:numPr>
                <w:ilvl w:val="0"/>
                <w:numId w:val="52"/>
              </w:numPr>
              <w:spacing w:after="0" w:line="240" w:lineRule="auto"/>
              <w:jc w:val="left"/>
            </w:pPr>
            <w:r>
              <w:t>Выб</w:t>
            </w:r>
            <w:r w:rsidRPr="00615EDB">
              <w:t>р</w:t>
            </w:r>
            <w:r>
              <w:t>ать</w:t>
            </w:r>
            <w:r w:rsidRPr="00615EDB">
              <w:t xml:space="preserve"> команду Вставка- Объект</w:t>
            </w:r>
          </w:p>
          <w:p w:rsidR="007F6297" w:rsidRDefault="007F6297" w:rsidP="0051047B">
            <w:pPr>
              <w:pStyle w:val="a9"/>
              <w:numPr>
                <w:ilvl w:val="0"/>
                <w:numId w:val="52"/>
              </w:numPr>
              <w:spacing w:after="0" w:line="240" w:lineRule="auto"/>
              <w:jc w:val="left"/>
            </w:pPr>
            <w:r>
              <w:t>В</w:t>
            </w:r>
            <w:r w:rsidRPr="00615EDB">
              <w:t>ыбр</w:t>
            </w:r>
            <w:r>
              <w:t>а</w:t>
            </w:r>
            <w:r w:rsidRPr="00615EDB">
              <w:t>т</w:t>
            </w:r>
            <w:r>
              <w:t>ь</w:t>
            </w:r>
            <w:r w:rsidRPr="00615EDB">
              <w:t xml:space="preserve"> Microsoft Equation 3.0</w:t>
            </w:r>
          </w:p>
          <w:p w:rsidR="007F6297" w:rsidRPr="00615EDB" w:rsidRDefault="007F6297" w:rsidP="0051047B">
            <w:pPr>
              <w:pStyle w:val="a9"/>
              <w:numPr>
                <w:ilvl w:val="0"/>
                <w:numId w:val="52"/>
              </w:numPr>
              <w:spacing w:after="0" w:line="240" w:lineRule="auto"/>
              <w:jc w:val="left"/>
            </w:pPr>
            <w:r>
              <w:t>Ввести формулу</w:t>
            </w:r>
          </w:p>
        </w:tc>
        <w:tc>
          <w:tcPr>
            <w:tcW w:w="1134" w:type="dxa"/>
          </w:tcPr>
          <w:p w:rsidR="007F6297" w:rsidRDefault="007F6297" w:rsidP="007F6297">
            <w:pPr>
              <w:rPr>
                <w:sz w:val="24"/>
              </w:rPr>
            </w:pPr>
            <w:r>
              <w:rPr>
                <w:sz w:val="24"/>
              </w:rPr>
              <w:t>1-2-3-4</w:t>
            </w:r>
          </w:p>
        </w:tc>
        <w:tc>
          <w:tcPr>
            <w:tcW w:w="1134" w:type="dxa"/>
            <w:shd w:val="clear" w:color="auto" w:fill="auto"/>
          </w:tcPr>
          <w:p w:rsidR="007F6297" w:rsidRPr="006307DA" w:rsidRDefault="007F6297" w:rsidP="007F6297">
            <w:pPr>
              <w:spacing w:after="0" w:line="240" w:lineRule="auto"/>
              <w:jc w:val="center"/>
              <w:rPr>
                <w:sz w:val="22"/>
                <w:szCs w:val="22"/>
              </w:rPr>
            </w:pPr>
            <w:r w:rsidRPr="006307DA">
              <w:rPr>
                <w:sz w:val="22"/>
                <w:szCs w:val="22"/>
              </w:rPr>
              <w:t>0,</w:t>
            </w:r>
            <w:r w:rsidR="00632284">
              <w:rPr>
                <w:sz w:val="22"/>
                <w:szCs w:val="22"/>
              </w:rPr>
              <w:t>4</w:t>
            </w:r>
          </w:p>
        </w:tc>
      </w:tr>
      <w:tr w:rsidR="007F6297" w:rsidRPr="006307DA" w:rsidTr="000C5E90">
        <w:trPr>
          <w:cantSplit/>
          <w:jc w:val="center"/>
        </w:trPr>
        <w:tc>
          <w:tcPr>
            <w:tcW w:w="596" w:type="dxa"/>
          </w:tcPr>
          <w:p w:rsidR="007F6297" w:rsidRPr="006307DA" w:rsidRDefault="00632284" w:rsidP="007F6297">
            <w:pPr>
              <w:spacing w:after="0" w:line="240" w:lineRule="auto"/>
              <w:rPr>
                <w:sz w:val="22"/>
                <w:szCs w:val="22"/>
              </w:rPr>
            </w:pPr>
            <w:r>
              <w:rPr>
                <w:sz w:val="22"/>
                <w:szCs w:val="22"/>
              </w:rPr>
              <w:t>8</w:t>
            </w:r>
          </w:p>
        </w:tc>
        <w:tc>
          <w:tcPr>
            <w:tcW w:w="3794" w:type="dxa"/>
          </w:tcPr>
          <w:p w:rsidR="007F6297" w:rsidRDefault="007F6297" w:rsidP="007F6297">
            <w:pPr>
              <w:rPr>
                <w:sz w:val="24"/>
              </w:rPr>
            </w:pPr>
            <w:r>
              <w:rPr>
                <w:sz w:val="24"/>
              </w:rPr>
              <w:t xml:space="preserve">Установите последовательность команд для создания диаграмм </w:t>
            </w:r>
            <w:r w:rsidRPr="00CE2830">
              <w:rPr>
                <w:sz w:val="24"/>
              </w:rPr>
              <w:t>с помощью Microsoft Graph</w:t>
            </w:r>
          </w:p>
        </w:tc>
        <w:tc>
          <w:tcPr>
            <w:tcW w:w="2976" w:type="dxa"/>
          </w:tcPr>
          <w:p w:rsidR="007F6297" w:rsidRDefault="007F6297" w:rsidP="0051047B">
            <w:pPr>
              <w:pStyle w:val="a9"/>
              <w:numPr>
                <w:ilvl w:val="0"/>
                <w:numId w:val="53"/>
              </w:numPr>
              <w:spacing w:after="0" w:line="240" w:lineRule="auto"/>
              <w:jc w:val="left"/>
            </w:pPr>
            <w:r w:rsidRPr="00CE2830">
              <w:t>Объек</w:t>
            </w:r>
            <w:r>
              <w:t xml:space="preserve">т – </w:t>
            </w:r>
            <w:r w:rsidRPr="00CE2830">
              <w:t>Вставка</w:t>
            </w:r>
          </w:p>
          <w:p w:rsidR="007F6297" w:rsidRDefault="007F6297" w:rsidP="0051047B">
            <w:pPr>
              <w:pStyle w:val="a9"/>
              <w:numPr>
                <w:ilvl w:val="0"/>
                <w:numId w:val="53"/>
              </w:numPr>
              <w:spacing w:after="0" w:line="240" w:lineRule="auto"/>
              <w:jc w:val="left"/>
            </w:pPr>
            <w:r>
              <w:t>Переход к вкладке «Новый»</w:t>
            </w:r>
          </w:p>
          <w:p w:rsidR="007F6297" w:rsidRDefault="007F6297" w:rsidP="0051047B">
            <w:pPr>
              <w:pStyle w:val="a9"/>
              <w:numPr>
                <w:ilvl w:val="0"/>
                <w:numId w:val="53"/>
              </w:numPr>
              <w:spacing w:after="0" w:line="240" w:lineRule="auto"/>
              <w:jc w:val="left"/>
            </w:pPr>
            <w:r>
              <w:t>Тип объекта</w:t>
            </w:r>
          </w:p>
          <w:p w:rsidR="007F6297" w:rsidRPr="00CE2830" w:rsidRDefault="007F6297" w:rsidP="0051047B">
            <w:pPr>
              <w:pStyle w:val="a9"/>
              <w:numPr>
                <w:ilvl w:val="0"/>
                <w:numId w:val="53"/>
              </w:numPr>
              <w:spacing w:after="0" w:line="240" w:lineRule="auto"/>
              <w:jc w:val="left"/>
            </w:pPr>
            <w:r>
              <w:t xml:space="preserve">Выбрать диаграмму </w:t>
            </w:r>
            <w:r w:rsidRPr="00CE2830">
              <w:t>Microsoft Graph</w:t>
            </w:r>
          </w:p>
        </w:tc>
        <w:tc>
          <w:tcPr>
            <w:tcW w:w="1134" w:type="dxa"/>
          </w:tcPr>
          <w:p w:rsidR="007F6297" w:rsidRDefault="007F6297" w:rsidP="007F6297">
            <w:pPr>
              <w:rPr>
                <w:sz w:val="24"/>
              </w:rPr>
            </w:pPr>
            <w:r>
              <w:rPr>
                <w:sz w:val="24"/>
              </w:rPr>
              <w:t>1-2-3-4</w:t>
            </w:r>
          </w:p>
        </w:tc>
        <w:tc>
          <w:tcPr>
            <w:tcW w:w="1134" w:type="dxa"/>
            <w:shd w:val="clear" w:color="auto" w:fill="auto"/>
          </w:tcPr>
          <w:p w:rsidR="007F6297" w:rsidRPr="006307DA" w:rsidRDefault="007F6297" w:rsidP="007F6297">
            <w:pPr>
              <w:spacing w:after="0" w:line="240" w:lineRule="auto"/>
              <w:jc w:val="center"/>
              <w:rPr>
                <w:sz w:val="22"/>
                <w:szCs w:val="22"/>
              </w:rPr>
            </w:pPr>
            <w:r w:rsidRPr="006307DA">
              <w:rPr>
                <w:sz w:val="22"/>
                <w:szCs w:val="22"/>
              </w:rPr>
              <w:t>0,</w:t>
            </w:r>
            <w:r w:rsidR="00632284">
              <w:rPr>
                <w:sz w:val="22"/>
                <w:szCs w:val="22"/>
              </w:rPr>
              <w:t>4</w:t>
            </w:r>
          </w:p>
        </w:tc>
      </w:tr>
      <w:tr w:rsidR="007F6297" w:rsidRPr="006307DA" w:rsidTr="000C5E90">
        <w:trPr>
          <w:cantSplit/>
          <w:jc w:val="center"/>
        </w:trPr>
        <w:tc>
          <w:tcPr>
            <w:tcW w:w="8500" w:type="dxa"/>
            <w:gridSpan w:val="4"/>
          </w:tcPr>
          <w:p w:rsidR="007F6297" w:rsidRPr="006307DA" w:rsidRDefault="007F6297" w:rsidP="007F6297">
            <w:pPr>
              <w:spacing w:after="0" w:line="240" w:lineRule="auto"/>
              <w:rPr>
                <w:b/>
                <w:sz w:val="22"/>
                <w:szCs w:val="22"/>
              </w:rPr>
            </w:pPr>
            <w:r w:rsidRPr="00664309">
              <w:rPr>
                <w:b/>
                <w:sz w:val="22"/>
                <w:szCs w:val="22"/>
              </w:rPr>
              <w:t>Системы качества, стандартизации и сертификации</w:t>
            </w:r>
          </w:p>
        </w:tc>
        <w:tc>
          <w:tcPr>
            <w:tcW w:w="1134" w:type="dxa"/>
            <w:shd w:val="clear" w:color="auto" w:fill="auto"/>
          </w:tcPr>
          <w:p w:rsidR="007F6297" w:rsidRPr="006307DA" w:rsidRDefault="007F6297" w:rsidP="007F6297">
            <w:pPr>
              <w:spacing w:after="0" w:line="240" w:lineRule="auto"/>
              <w:jc w:val="center"/>
              <w:rPr>
                <w:b/>
                <w:sz w:val="22"/>
                <w:szCs w:val="22"/>
              </w:rPr>
            </w:pPr>
          </w:p>
        </w:tc>
      </w:tr>
      <w:tr w:rsidR="00176FA1" w:rsidRPr="006307DA" w:rsidTr="000C5E90">
        <w:trPr>
          <w:cantSplit/>
          <w:jc w:val="center"/>
        </w:trPr>
        <w:tc>
          <w:tcPr>
            <w:tcW w:w="596" w:type="dxa"/>
          </w:tcPr>
          <w:p w:rsidR="00176FA1" w:rsidRPr="006307DA" w:rsidRDefault="0026484B" w:rsidP="00176FA1">
            <w:pPr>
              <w:spacing w:after="0" w:line="240" w:lineRule="auto"/>
              <w:jc w:val="center"/>
              <w:rPr>
                <w:sz w:val="22"/>
                <w:szCs w:val="22"/>
              </w:rPr>
            </w:pPr>
            <w:r>
              <w:rPr>
                <w:sz w:val="22"/>
                <w:szCs w:val="22"/>
              </w:rPr>
              <w:lastRenderedPageBreak/>
              <w:t>1</w:t>
            </w:r>
          </w:p>
        </w:tc>
        <w:tc>
          <w:tcPr>
            <w:tcW w:w="3794" w:type="dxa"/>
          </w:tcPr>
          <w:p w:rsidR="00176FA1" w:rsidRPr="00DF58D9" w:rsidRDefault="00176FA1" w:rsidP="00176FA1">
            <w:pPr>
              <w:rPr>
                <w:sz w:val="24"/>
              </w:rPr>
            </w:pPr>
            <w:r w:rsidRPr="00F0667B">
              <w:rPr>
                <w:sz w:val="24"/>
              </w:rPr>
              <w:t>Что представляет собой знак обращения на рынке?</w:t>
            </w:r>
          </w:p>
        </w:tc>
        <w:tc>
          <w:tcPr>
            <w:tcW w:w="2976" w:type="dxa"/>
          </w:tcPr>
          <w:p w:rsidR="00176FA1" w:rsidRDefault="00176FA1" w:rsidP="0051047B">
            <w:pPr>
              <w:pStyle w:val="a9"/>
              <w:numPr>
                <w:ilvl w:val="0"/>
                <w:numId w:val="62"/>
              </w:numPr>
              <w:spacing w:after="0" w:line="240" w:lineRule="auto"/>
              <w:jc w:val="left"/>
            </w:pPr>
            <w:r w:rsidRPr="00F0667B">
              <w:t>Товарный знак</w:t>
            </w:r>
          </w:p>
          <w:p w:rsidR="00176FA1" w:rsidRDefault="00176FA1" w:rsidP="0051047B">
            <w:pPr>
              <w:pStyle w:val="a9"/>
              <w:numPr>
                <w:ilvl w:val="0"/>
                <w:numId w:val="62"/>
              </w:numPr>
              <w:spacing w:after="0" w:line="240" w:lineRule="auto"/>
              <w:jc w:val="left"/>
            </w:pPr>
            <w:r w:rsidRPr="00F0667B">
              <w:t>Торговую марку</w:t>
            </w:r>
          </w:p>
          <w:p w:rsidR="00176FA1" w:rsidRDefault="00176FA1" w:rsidP="0051047B">
            <w:pPr>
              <w:pStyle w:val="a9"/>
              <w:numPr>
                <w:ilvl w:val="0"/>
                <w:numId w:val="62"/>
              </w:numPr>
              <w:spacing w:after="0" w:line="240" w:lineRule="auto"/>
              <w:jc w:val="left"/>
            </w:pPr>
            <w:r w:rsidRPr="00F0667B">
              <w:t>Документ, удостоверяющий соответствие выпускаемой в обраще­ние продукции требованиям потребителей</w:t>
            </w:r>
          </w:p>
          <w:p w:rsidR="00176FA1" w:rsidRDefault="00176FA1" w:rsidP="0051047B">
            <w:pPr>
              <w:pStyle w:val="a9"/>
              <w:numPr>
                <w:ilvl w:val="0"/>
                <w:numId w:val="62"/>
              </w:numPr>
              <w:spacing w:after="0" w:line="240" w:lineRule="auto"/>
              <w:jc w:val="left"/>
            </w:pPr>
            <w:r w:rsidRPr="00F0667B">
              <w:t>Обозначение, служащее для информирования приобретателей о соответствии объекта сертификации требованиям системы доб­ровольной сертифика</w:t>
            </w:r>
            <w:r>
              <w:t>ции или национальному стандарту</w:t>
            </w:r>
          </w:p>
          <w:p w:rsidR="00176FA1" w:rsidRPr="00F0667B" w:rsidRDefault="00176FA1" w:rsidP="0051047B">
            <w:pPr>
              <w:pStyle w:val="a9"/>
              <w:numPr>
                <w:ilvl w:val="0"/>
                <w:numId w:val="62"/>
              </w:numPr>
              <w:spacing w:after="0" w:line="240" w:lineRule="auto"/>
              <w:jc w:val="left"/>
            </w:pPr>
            <w:r w:rsidRPr="00F0667B">
              <w:t>Обозначение, служащее для информирования приобретателей о соответствии выпускаемой в обращение продукции требованиям технических регламентов</w:t>
            </w:r>
          </w:p>
        </w:tc>
        <w:tc>
          <w:tcPr>
            <w:tcW w:w="1134" w:type="dxa"/>
          </w:tcPr>
          <w:p w:rsidR="00176FA1" w:rsidRDefault="00176FA1" w:rsidP="00176FA1">
            <w:pPr>
              <w:rPr>
                <w:sz w:val="24"/>
              </w:rPr>
            </w:pPr>
            <w:r>
              <w:rPr>
                <w:sz w:val="24"/>
              </w:rPr>
              <w:t>4</w:t>
            </w:r>
          </w:p>
        </w:tc>
        <w:tc>
          <w:tcPr>
            <w:tcW w:w="1134" w:type="dxa"/>
            <w:shd w:val="clear" w:color="auto" w:fill="auto"/>
          </w:tcPr>
          <w:p w:rsidR="00176FA1" w:rsidRPr="006307DA" w:rsidRDefault="00176FA1" w:rsidP="00176FA1">
            <w:pPr>
              <w:spacing w:after="0" w:line="240" w:lineRule="auto"/>
              <w:jc w:val="center"/>
              <w:rPr>
                <w:sz w:val="22"/>
                <w:szCs w:val="22"/>
              </w:rPr>
            </w:pPr>
            <w:r w:rsidRPr="006307DA">
              <w:rPr>
                <w:sz w:val="22"/>
                <w:szCs w:val="22"/>
              </w:rPr>
              <w:t>0,1</w:t>
            </w:r>
          </w:p>
        </w:tc>
      </w:tr>
      <w:tr w:rsidR="00176FA1" w:rsidRPr="006307DA" w:rsidTr="000C5E90">
        <w:trPr>
          <w:cantSplit/>
          <w:jc w:val="center"/>
        </w:trPr>
        <w:tc>
          <w:tcPr>
            <w:tcW w:w="596" w:type="dxa"/>
          </w:tcPr>
          <w:p w:rsidR="00176FA1" w:rsidRPr="006307DA" w:rsidRDefault="0026484B" w:rsidP="00176FA1">
            <w:pPr>
              <w:spacing w:after="0" w:line="240" w:lineRule="auto"/>
              <w:jc w:val="center"/>
              <w:rPr>
                <w:sz w:val="22"/>
                <w:szCs w:val="22"/>
              </w:rPr>
            </w:pPr>
            <w:r>
              <w:rPr>
                <w:sz w:val="22"/>
                <w:szCs w:val="22"/>
              </w:rPr>
              <w:lastRenderedPageBreak/>
              <w:t>2</w:t>
            </w:r>
          </w:p>
        </w:tc>
        <w:tc>
          <w:tcPr>
            <w:tcW w:w="3794" w:type="dxa"/>
          </w:tcPr>
          <w:p w:rsidR="00176FA1" w:rsidRPr="00DF58D9" w:rsidRDefault="00176FA1" w:rsidP="00176FA1">
            <w:pPr>
              <w:rPr>
                <w:sz w:val="24"/>
              </w:rPr>
            </w:pPr>
            <w:r w:rsidRPr="00F0667B">
              <w:rPr>
                <w:sz w:val="24"/>
              </w:rPr>
              <w:t>Что представляет собой знак соответствия?</w:t>
            </w:r>
          </w:p>
        </w:tc>
        <w:tc>
          <w:tcPr>
            <w:tcW w:w="2976" w:type="dxa"/>
          </w:tcPr>
          <w:p w:rsidR="00176FA1" w:rsidRDefault="00176FA1" w:rsidP="0051047B">
            <w:pPr>
              <w:pStyle w:val="a9"/>
              <w:numPr>
                <w:ilvl w:val="0"/>
                <w:numId w:val="63"/>
              </w:numPr>
              <w:spacing w:after="0" w:line="240" w:lineRule="auto"/>
              <w:jc w:val="left"/>
            </w:pPr>
            <w:r w:rsidRPr="00F0667B">
              <w:t>Товарный знак</w:t>
            </w:r>
          </w:p>
          <w:p w:rsidR="00176FA1" w:rsidRDefault="00176FA1" w:rsidP="0051047B">
            <w:pPr>
              <w:pStyle w:val="a9"/>
              <w:numPr>
                <w:ilvl w:val="0"/>
                <w:numId w:val="63"/>
              </w:numPr>
              <w:spacing w:after="0" w:line="240" w:lineRule="auto"/>
              <w:jc w:val="left"/>
            </w:pPr>
            <w:r w:rsidRPr="00F0667B">
              <w:t>Торговую марку</w:t>
            </w:r>
          </w:p>
          <w:p w:rsidR="00176FA1" w:rsidRDefault="00176FA1" w:rsidP="0051047B">
            <w:pPr>
              <w:pStyle w:val="a9"/>
              <w:numPr>
                <w:ilvl w:val="0"/>
                <w:numId w:val="63"/>
              </w:numPr>
              <w:spacing w:after="0" w:line="240" w:lineRule="auto"/>
              <w:jc w:val="left"/>
            </w:pPr>
            <w:r w:rsidRPr="00F0667B">
              <w:t>Документ, удостоверяющий соответствие выпускаемой в обраще­ние продукции требованиям потребителей</w:t>
            </w:r>
          </w:p>
          <w:p w:rsidR="00176FA1" w:rsidRDefault="00176FA1" w:rsidP="0051047B">
            <w:pPr>
              <w:pStyle w:val="a9"/>
              <w:numPr>
                <w:ilvl w:val="0"/>
                <w:numId w:val="63"/>
              </w:numPr>
              <w:spacing w:after="0" w:line="240" w:lineRule="auto"/>
              <w:jc w:val="left"/>
            </w:pPr>
            <w:r w:rsidRPr="00F0667B">
              <w:t>Обозначение, служащее для информирования приобретателей о соответствии выпускаемой в обращение продукции требованиям технических регламентов</w:t>
            </w:r>
          </w:p>
          <w:p w:rsidR="00176FA1" w:rsidRPr="00F0667B" w:rsidRDefault="00176FA1" w:rsidP="0051047B">
            <w:pPr>
              <w:pStyle w:val="a9"/>
              <w:numPr>
                <w:ilvl w:val="0"/>
                <w:numId w:val="63"/>
              </w:numPr>
              <w:spacing w:after="0" w:line="240" w:lineRule="auto"/>
              <w:jc w:val="left"/>
            </w:pPr>
            <w:r w:rsidRPr="00F0667B">
              <w:t>Обозначение, служащее для информирования приобретателей о соответствии объекта сертификации требованиям системы доб­ровольной сертификации или национальному стандарту</w:t>
            </w:r>
          </w:p>
        </w:tc>
        <w:tc>
          <w:tcPr>
            <w:tcW w:w="1134" w:type="dxa"/>
          </w:tcPr>
          <w:p w:rsidR="00176FA1" w:rsidRDefault="00176FA1" w:rsidP="00176FA1">
            <w:pPr>
              <w:rPr>
                <w:sz w:val="24"/>
              </w:rPr>
            </w:pPr>
            <w:r>
              <w:rPr>
                <w:sz w:val="24"/>
              </w:rPr>
              <w:t>5</w:t>
            </w:r>
          </w:p>
        </w:tc>
        <w:tc>
          <w:tcPr>
            <w:tcW w:w="1134" w:type="dxa"/>
            <w:shd w:val="clear" w:color="auto" w:fill="auto"/>
          </w:tcPr>
          <w:p w:rsidR="00176FA1" w:rsidRPr="006307DA" w:rsidRDefault="00176FA1" w:rsidP="00176FA1">
            <w:pPr>
              <w:spacing w:after="0" w:line="240" w:lineRule="auto"/>
              <w:jc w:val="center"/>
              <w:rPr>
                <w:sz w:val="22"/>
                <w:szCs w:val="22"/>
              </w:rPr>
            </w:pPr>
            <w:r w:rsidRPr="006307DA">
              <w:rPr>
                <w:sz w:val="22"/>
                <w:szCs w:val="22"/>
              </w:rPr>
              <w:t>0,1</w:t>
            </w:r>
          </w:p>
        </w:tc>
      </w:tr>
      <w:tr w:rsidR="00176FA1" w:rsidRPr="006307DA" w:rsidTr="000C5E90">
        <w:trPr>
          <w:cantSplit/>
          <w:jc w:val="center"/>
        </w:trPr>
        <w:tc>
          <w:tcPr>
            <w:tcW w:w="596" w:type="dxa"/>
          </w:tcPr>
          <w:p w:rsidR="00176FA1" w:rsidRPr="006307DA" w:rsidRDefault="0026484B" w:rsidP="00176FA1">
            <w:pPr>
              <w:spacing w:after="0" w:line="240" w:lineRule="auto"/>
              <w:jc w:val="center"/>
              <w:rPr>
                <w:sz w:val="22"/>
                <w:szCs w:val="22"/>
              </w:rPr>
            </w:pPr>
            <w:r>
              <w:rPr>
                <w:sz w:val="22"/>
                <w:szCs w:val="22"/>
              </w:rPr>
              <w:t>3</w:t>
            </w:r>
          </w:p>
        </w:tc>
        <w:tc>
          <w:tcPr>
            <w:tcW w:w="3794" w:type="dxa"/>
          </w:tcPr>
          <w:p w:rsidR="00176FA1" w:rsidRPr="00DF58D9" w:rsidRDefault="00176FA1" w:rsidP="00176FA1">
            <w:pPr>
              <w:rPr>
                <w:sz w:val="24"/>
              </w:rPr>
            </w:pPr>
            <w:r w:rsidRPr="00F0667B">
              <w:rPr>
                <w:sz w:val="24"/>
              </w:rPr>
              <w:t>Документ, удостоверяющий соответствие выпускаемой в обраще­ние продукции требованиям технических регламентов</w:t>
            </w:r>
            <w:r>
              <w:rPr>
                <w:sz w:val="24"/>
              </w:rPr>
              <w:t>, называется ______ о соответствии</w:t>
            </w:r>
          </w:p>
        </w:tc>
        <w:tc>
          <w:tcPr>
            <w:tcW w:w="2976" w:type="dxa"/>
          </w:tcPr>
          <w:p w:rsidR="00176FA1" w:rsidRPr="00615EDB" w:rsidRDefault="00176FA1" w:rsidP="00176FA1">
            <w:pPr>
              <w:rPr>
                <w:sz w:val="24"/>
              </w:rPr>
            </w:pPr>
          </w:p>
        </w:tc>
        <w:tc>
          <w:tcPr>
            <w:tcW w:w="1134" w:type="dxa"/>
          </w:tcPr>
          <w:p w:rsidR="00176FA1" w:rsidRDefault="00176FA1" w:rsidP="00176FA1">
            <w:pPr>
              <w:rPr>
                <w:sz w:val="24"/>
              </w:rPr>
            </w:pPr>
            <w:r>
              <w:rPr>
                <w:sz w:val="24"/>
              </w:rPr>
              <w:t>Декларация</w:t>
            </w:r>
          </w:p>
        </w:tc>
        <w:tc>
          <w:tcPr>
            <w:tcW w:w="1134" w:type="dxa"/>
            <w:shd w:val="clear" w:color="auto" w:fill="auto"/>
          </w:tcPr>
          <w:p w:rsidR="00176FA1" w:rsidRPr="006307DA" w:rsidRDefault="00176FA1" w:rsidP="00176FA1">
            <w:pPr>
              <w:spacing w:after="0" w:line="240" w:lineRule="auto"/>
              <w:jc w:val="center"/>
              <w:rPr>
                <w:sz w:val="22"/>
                <w:szCs w:val="22"/>
              </w:rPr>
            </w:pPr>
            <w:r w:rsidRPr="006307DA">
              <w:rPr>
                <w:sz w:val="22"/>
                <w:szCs w:val="22"/>
              </w:rPr>
              <w:t>0,</w:t>
            </w:r>
            <w:r w:rsidR="00171EFF">
              <w:rPr>
                <w:sz w:val="22"/>
                <w:szCs w:val="22"/>
              </w:rPr>
              <w:t>2</w:t>
            </w:r>
          </w:p>
        </w:tc>
      </w:tr>
      <w:tr w:rsidR="00176FA1" w:rsidRPr="006307DA" w:rsidTr="000C5E90">
        <w:trPr>
          <w:cantSplit/>
          <w:jc w:val="center"/>
        </w:trPr>
        <w:tc>
          <w:tcPr>
            <w:tcW w:w="596" w:type="dxa"/>
          </w:tcPr>
          <w:p w:rsidR="00176FA1" w:rsidRPr="006307DA" w:rsidRDefault="0026484B" w:rsidP="00176FA1">
            <w:pPr>
              <w:spacing w:after="0" w:line="240" w:lineRule="auto"/>
              <w:jc w:val="center"/>
              <w:rPr>
                <w:sz w:val="22"/>
                <w:szCs w:val="22"/>
              </w:rPr>
            </w:pPr>
            <w:r>
              <w:rPr>
                <w:sz w:val="22"/>
                <w:szCs w:val="22"/>
              </w:rPr>
              <w:t>4</w:t>
            </w:r>
          </w:p>
        </w:tc>
        <w:tc>
          <w:tcPr>
            <w:tcW w:w="3794" w:type="dxa"/>
          </w:tcPr>
          <w:p w:rsidR="00176FA1" w:rsidRPr="00DF58D9" w:rsidRDefault="00176FA1" w:rsidP="00176FA1">
            <w:pPr>
              <w:rPr>
                <w:sz w:val="24"/>
              </w:rPr>
            </w:pPr>
            <w:r w:rsidRPr="00F0667B">
              <w:rPr>
                <w:sz w:val="24"/>
              </w:rPr>
              <w:t>Как называется документ, удостоверяющий соответствие объектов требованиям технических регламентов, положениям стандартов или условиям договоров?</w:t>
            </w:r>
          </w:p>
        </w:tc>
        <w:tc>
          <w:tcPr>
            <w:tcW w:w="2976" w:type="dxa"/>
          </w:tcPr>
          <w:p w:rsidR="00176FA1" w:rsidRPr="00615EDB" w:rsidRDefault="00176FA1" w:rsidP="00176FA1">
            <w:pPr>
              <w:rPr>
                <w:sz w:val="24"/>
              </w:rPr>
            </w:pPr>
          </w:p>
        </w:tc>
        <w:tc>
          <w:tcPr>
            <w:tcW w:w="1134" w:type="dxa"/>
          </w:tcPr>
          <w:p w:rsidR="00176FA1" w:rsidRDefault="00176FA1" w:rsidP="00176FA1">
            <w:pPr>
              <w:rPr>
                <w:sz w:val="24"/>
              </w:rPr>
            </w:pPr>
            <w:r w:rsidRPr="00397AAF">
              <w:rPr>
                <w:sz w:val="24"/>
              </w:rPr>
              <w:t>Сертификат соответствия</w:t>
            </w:r>
          </w:p>
        </w:tc>
        <w:tc>
          <w:tcPr>
            <w:tcW w:w="1134" w:type="dxa"/>
            <w:shd w:val="clear" w:color="auto" w:fill="auto"/>
          </w:tcPr>
          <w:p w:rsidR="00176FA1" w:rsidRPr="006307DA" w:rsidRDefault="00176FA1" w:rsidP="00176FA1">
            <w:pPr>
              <w:spacing w:after="0" w:line="240" w:lineRule="auto"/>
              <w:jc w:val="center"/>
              <w:rPr>
                <w:sz w:val="22"/>
                <w:szCs w:val="22"/>
              </w:rPr>
            </w:pPr>
            <w:r w:rsidRPr="006307DA">
              <w:rPr>
                <w:sz w:val="22"/>
                <w:szCs w:val="22"/>
              </w:rPr>
              <w:t>0,</w:t>
            </w:r>
            <w:r w:rsidR="00171EFF">
              <w:rPr>
                <w:sz w:val="22"/>
                <w:szCs w:val="22"/>
              </w:rPr>
              <w:t>2</w:t>
            </w:r>
          </w:p>
        </w:tc>
      </w:tr>
      <w:tr w:rsidR="00176FA1" w:rsidRPr="006307DA" w:rsidTr="000C5E90">
        <w:trPr>
          <w:cantSplit/>
          <w:jc w:val="center"/>
        </w:trPr>
        <w:tc>
          <w:tcPr>
            <w:tcW w:w="596" w:type="dxa"/>
          </w:tcPr>
          <w:p w:rsidR="00176FA1" w:rsidRPr="006307DA" w:rsidRDefault="0026484B" w:rsidP="00176FA1">
            <w:pPr>
              <w:spacing w:after="0" w:line="240" w:lineRule="auto"/>
              <w:jc w:val="center"/>
              <w:rPr>
                <w:sz w:val="22"/>
                <w:szCs w:val="22"/>
              </w:rPr>
            </w:pPr>
            <w:r>
              <w:rPr>
                <w:sz w:val="22"/>
                <w:szCs w:val="22"/>
              </w:rPr>
              <w:lastRenderedPageBreak/>
              <w:t>5</w:t>
            </w:r>
          </w:p>
        </w:tc>
        <w:tc>
          <w:tcPr>
            <w:tcW w:w="3794" w:type="dxa"/>
          </w:tcPr>
          <w:p w:rsidR="00176FA1" w:rsidRPr="00F0667B" w:rsidRDefault="00176FA1" w:rsidP="00176FA1">
            <w:pPr>
              <w:rPr>
                <w:sz w:val="24"/>
              </w:rPr>
            </w:pPr>
            <w:r>
              <w:rPr>
                <w:sz w:val="24"/>
              </w:rPr>
              <w:t>Установите соответствие между терминами и их определениями</w:t>
            </w:r>
          </w:p>
        </w:tc>
        <w:tc>
          <w:tcPr>
            <w:tcW w:w="2976" w:type="dxa"/>
          </w:tcPr>
          <w:p w:rsidR="00176FA1" w:rsidRDefault="00176FA1" w:rsidP="0051047B">
            <w:pPr>
              <w:pStyle w:val="a9"/>
              <w:numPr>
                <w:ilvl w:val="0"/>
                <w:numId w:val="64"/>
              </w:numPr>
              <w:spacing w:after="0" w:line="240" w:lineRule="auto"/>
              <w:jc w:val="left"/>
            </w:pPr>
            <w:r w:rsidRPr="00397AAF">
              <w:t>Контроль качества</w:t>
            </w:r>
          </w:p>
          <w:p w:rsidR="00176FA1" w:rsidRDefault="00176FA1" w:rsidP="0051047B">
            <w:pPr>
              <w:pStyle w:val="a9"/>
              <w:numPr>
                <w:ilvl w:val="0"/>
                <w:numId w:val="64"/>
              </w:numPr>
              <w:spacing w:after="0" w:line="240" w:lineRule="auto"/>
              <w:jc w:val="left"/>
            </w:pPr>
            <w:r w:rsidRPr="00397AAF">
              <w:t>Обеспечение качества</w:t>
            </w:r>
          </w:p>
          <w:p w:rsidR="00176FA1" w:rsidRDefault="00176FA1" w:rsidP="0051047B">
            <w:pPr>
              <w:pStyle w:val="a9"/>
              <w:numPr>
                <w:ilvl w:val="0"/>
                <w:numId w:val="64"/>
              </w:numPr>
              <w:spacing w:after="0" w:line="240" w:lineRule="auto"/>
              <w:jc w:val="left"/>
            </w:pPr>
            <w:r w:rsidRPr="00397AAF">
              <w:t>Управление качеством</w:t>
            </w:r>
          </w:p>
          <w:p w:rsidR="00176FA1" w:rsidRDefault="00176FA1" w:rsidP="00176FA1">
            <w:pPr>
              <w:rPr>
                <w:sz w:val="24"/>
              </w:rPr>
            </w:pPr>
          </w:p>
          <w:p w:rsidR="00176FA1" w:rsidRDefault="00176FA1" w:rsidP="0051047B">
            <w:pPr>
              <w:pStyle w:val="a9"/>
              <w:numPr>
                <w:ilvl w:val="0"/>
                <w:numId w:val="65"/>
              </w:numPr>
              <w:spacing w:after="0" w:line="240" w:lineRule="auto"/>
              <w:jc w:val="left"/>
            </w:pPr>
            <w:r>
              <w:t>С</w:t>
            </w:r>
            <w:r w:rsidRPr="00397AAF">
              <w:t xml:space="preserve">овокупность операций, </w:t>
            </w:r>
            <w:r>
              <w:t>включающая проведение измерений</w:t>
            </w:r>
            <w:r w:rsidRPr="00397AAF">
              <w:t>, испытаний, оценки одной или нескольких характеристик и сравнения полученных результатов с установленными требованиями</w:t>
            </w:r>
          </w:p>
          <w:p w:rsidR="00176FA1" w:rsidRDefault="00176FA1" w:rsidP="0051047B">
            <w:pPr>
              <w:pStyle w:val="a9"/>
              <w:numPr>
                <w:ilvl w:val="0"/>
                <w:numId w:val="65"/>
              </w:numPr>
              <w:spacing w:after="0" w:line="240" w:lineRule="auto"/>
              <w:jc w:val="left"/>
            </w:pPr>
            <w:r>
              <w:t>В</w:t>
            </w:r>
            <w:r w:rsidRPr="00397AAF">
              <w:t>се планируемые и систематически осуществляемые виды деятельности в рамках системы качества, а также подтверждаемые, необходимые для создания достаточной уверенности в том, что объект будет выполнять требования к качеству</w:t>
            </w:r>
          </w:p>
          <w:p w:rsidR="00176FA1" w:rsidRPr="00397AAF" w:rsidRDefault="00176FA1" w:rsidP="0051047B">
            <w:pPr>
              <w:pStyle w:val="a9"/>
              <w:numPr>
                <w:ilvl w:val="0"/>
                <w:numId w:val="65"/>
              </w:numPr>
              <w:spacing w:after="0" w:line="240" w:lineRule="auto"/>
              <w:jc w:val="left"/>
            </w:pPr>
            <w:r>
              <w:t>М</w:t>
            </w:r>
            <w:r w:rsidRPr="00397AAF">
              <w:t>етоды и виды деятельности оперативного характера, используемые для выполнения требований к качеству</w:t>
            </w:r>
          </w:p>
        </w:tc>
        <w:tc>
          <w:tcPr>
            <w:tcW w:w="1134" w:type="dxa"/>
          </w:tcPr>
          <w:p w:rsidR="00176FA1" w:rsidRDefault="00176FA1" w:rsidP="00176FA1">
            <w:pPr>
              <w:rPr>
                <w:sz w:val="24"/>
                <w:lang w:val="en-US"/>
              </w:rPr>
            </w:pPr>
            <w:r>
              <w:rPr>
                <w:sz w:val="24"/>
              </w:rPr>
              <w:t>1-</w:t>
            </w:r>
            <w:r>
              <w:rPr>
                <w:sz w:val="24"/>
                <w:lang w:val="en-US"/>
              </w:rPr>
              <w:t>a</w:t>
            </w:r>
          </w:p>
          <w:p w:rsidR="00176FA1" w:rsidRDefault="00176FA1" w:rsidP="00176FA1">
            <w:pPr>
              <w:rPr>
                <w:sz w:val="24"/>
                <w:lang w:val="en-US"/>
              </w:rPr>
            </w:pPr>
            <w:r>
              <w:rPr>
                <w:sz w:val="24"/>
                <w:lang w:val="en-US"/>
              </w:rPr>
              <w:t>2-b</w:t>
            </w:r>
          </w:p>
          <w:p w:rsidR="00176FA1" w:rsidRDefault="00176FA1" w:rsidP="00176FA1">
            <w:pPr>
              <w:rPr>
                <w:sz w:val="24"/>
                <w:lang w:val="en-US"/>
              </w:rPr>
            </w:pPr>
            <w:r>
              <w:rPr>
                <w:sz w:val="24"/>
                <w:lang w:val="en-US"/>
              </w:rPr>
              <w:t>3-c</w:t>
            </w:r>
          </w:p>
          <w:p w:rsidR="00176FA1" w:rsidRPr="00397AAF" w:rsidRDefault="00176FA1" w:rsidP="00176FA1">
            <w:pPr>
              <w:rPr>
                <w:sz w:val="24"/>
              </w:rPr>
            </w:pPr>
          </w:p>
        </w:tc>
        <w:tc>
          <w:tcPr>
            <w:tcW w:w="1134" w:type="dxa"/>
            <w:shd w:val="clear" w:color="auto" w:fill="auto"/>
          </w:tcPr>
          <w:p w:rsidR="00176FA1" w:rsidRPr="006307DA" w:rsidRDefault="00176FA1" w:rsidP="00176FA1">
            <w:pPr>
              <w:spacing w:after="0" w:line="240" w:lineRule="auto"/>
              <w:jc w:val="center"/>
              <w:rPr>
                <w:sz w:val="22"/>
                <w:szCs w:val="22"/>
              </w:rPr>
            </w:pPr>
            <w:r w:rsidRPr="006307DA">
              <w:rPr>
                <w:sz w:val="22"/>
                <w:szCs w:val="22"/>
              </w:rPr>
              <w:t>0,3</w:t>
            </w:r>
          </w:p>
        </w:tc>
      </w:tr>
      <w:tr w:rsidR="00176FA1" w:rsidRPr="006307DA" w:rsidTr="000C5E90">
        <w:trPr>
          <w:cantSplit/>
          <w:jc w:val="center"/>
        </w:trPr>
        <w:tc>
          <w:tcPr>
            <w:tcW w:w="596" w:type="dxa"/>
          </w:tcPr>
          <w:p w:rsidR="00176FA1" w:rsidRPr="006307DA" w:rsidRDefault="0026484B" w:rsidP="00176FA1">
            <w:pPr>
              <w:spacing w:after="0" w:line="240" w:lineRule="auto"/>
              <w:jc w:val="center"/>
              <w:rPr>
                <w:sz w:val="22"/>
                <w:szCs w:val="22"/>
              </w:rPr>
            </w:pPr>
            <w:r>
              <w:rPr>
                <w:sz w:val="22"/>
                <w:szCs w:val="22"/>
              </w:rPr>
              <w:lastRenderedPageBreak/>
              <w:t>6</w:t>
            </w:r>
          </w:p>
        </w:tc>
        <w:tc>
          <w:tcPr>
            <w:tcW w:w="3794" w:type="dxa"/>
          </w:tcPr>
          <w:p w:rsidR="00176FA1" w:rsidRPr="00F0667B" w:rsidRDefault="00176FA1" w:rsidP="00176FA1">
            <w:pPr>
              <w:rPr>
                <w:sz w:val="24"/>
              </w:rPr>
            </w:pPr>
            <w:r>
              <w:rPr>
                <w:sz w:val="24"/>
              </w:rPr>
              <w:t>Установите соответствие между знаками соответствия и их описаниями</w:t>
            </w:r>
          </w:p>
        </w:tc>
        <w:tc>
          <w:tcPr>
            <w:tcW w:w="2976" w:type="dxa"/>
          </w:tcPr>
          <w:p w:rsidR="00176FA1" w:rsidRDefault="00176FA1" w:rsidP="0051047B">
            <w:pPr>
              <w:pStyle w:val="a9"/>
              <w:numPr>
                <w:ilvl w:val="0"/>
                <w:numId w:val="66"/>
              </w:numPr>
              <w:spacing w:after="0" w:line="240" w:lineRule="auto"/>
              <w:jc w:val="left"/>
            </w:pPr>
            <w:r>
              <w:rPr>
                <w:noProof/>
                <w:lang w:eastAsia="ru-RU"/>
              </w:rPr>
              <w:drawing>
                <wp:inline distT="0" distB="0" distL="0" distR="0">
                  <wp:extent cx="514350" cy="409575"/>
                  <wp:effectExtent l="0" t="0" r="0" b="9525"/>
                  <wp:docPr id="19" name="Рисунок 19" descr="http://elib.spbstu.ru/dl/quality/certif/Sertific.files/Image56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lib.spbstu.ru/dl/quality/certif/Sertific.files/Image5648.gif"/>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350" cy="409575"/>
                          </a:xfrm>
                          <a:prstGeom prst="rect">
                            <a:avLst/>
                          </a:prstGeom>
                          <a:noFill/>
                          <a:ln>
                            <a:noFill/>
                          </a:ln>
                        </pic:spPr>
                      </pic:pic>
                    </a:graphicData>
                  </a:graphic>
                </wp:inline>
              </w:drawing>
            </w:r>
          </w:p>
          <w:p w:rsidR="00176FA1" w:rsidRDefault="00176FA1" w:rsidP="0051047B">
            <w:pPr>
              <w:pStyle w:val="a9"/>
              <w:numPr>
                <w:ilvl w:val="0"/>
                <w:numId w:val="66"/>
              </w:numPr>
              <w:spacing w:after="0" w:line="240" w:lineRule="auto"/>
              <w:jc w:val="left"/>
            </w:pPr>
            <w:r>
              <w:rPr>
                <w:noProof/>
                <w:lang w:eastAsia="ru-RU"/>
              </w:rPr>
              <w:drawing>
                <wp:inline distT="0" distB="0" distL="0" distR="0">
                  <wp:extent cx="476250" cy="238125"/>
                  <wp:effectExtent l="0" t="0" r="0" b="9525"/>
                  <wp:docPr id="20" name="Рисунок 20" descr="http://elib.spbstu.ru/dl/quality/certif/Sertific.files/Image56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lib.spbstu.ru/dl/quality/certif/Sertific.files/Image5649.gif"/>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 cy="238125"/>
                          </a:xfrm>
                          <a:prstGeom prst="rect">
                            <a:avLst/>
                          </a:prstGeom>
                          <a:noFill/>
                          <a:ln>
                            <a:noFill/>
                          </a:ln>
                        </pic:spPr>
                      </pic:pic>
                    </a:graphicData>
                  </a:graphic>
                </wp:inline>
              </w:drawing>
            </w:r>
          </w:p>
          <w:p w:rsidR="00176FA1" w:rsidRDefault="00176FA1" w:rsidP="0051047B">
            <w:pPr>
              <w:pStyle w:val="a9"/>
              <w:numPr>
                <w:ilvl w:val="0"/>
                <w:numId w:val="66"/>
              </w:numPr>
              <w:spacing w:after="0" w:line="240" w:lineRule="auto"/>
              <w:jc w:val="left"/>
            </w:pPr>
            <w:r>
              <w:rPr>
                <w:noProof/>
                <w:lang w:eastAsia="ru-RU"/>
              </w:rPr>
              <w:drawing>
                <wp:inline distT="0" distB="0" distL="0" distR="0">
                  <wp:extent cx="581025" cy="419100"/>
                  <wp:effectExtent l="0" t="0" r="9525" b="0"/>
                  <wp:docPr id="21" name="Рисунок 21" descr="http://elib.spbstu.ru/dl/quality/certif/Sertific.files/Image56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lib.spbstu.ru/dl/quality/certif/Sertific.files/Image5650.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1025" cy="419100"/>
                          </a:xfrm>
                          <a:prstGeom prst="rect">
                            <a:avLst/>
                          </a:prstGeom>
                          <a:noFill/>
                          <a:ln>
                            <a:noFill/>
                          </a:ln>
                        </pic:spPr>
                      </pic:pic>
                    </a:graphicData>
                  </a:graphic>
                </wp:inline>
              </w:drawing>
            </w:r>
          </w:p>
          <w:p w:rsidR="00176FA1" w:rsidRDefault="00176FA1" w:rsidP="0051047B">
            <w:pPr>
              <w:pStyle w:val="a9"/>
              <w:numPr>
                <w:ilvl w:val="0"/>
                <w:numId w:val="66"/>
              </w:numPr>
              <w:spacing w:after="0" w:line="240" w:lineRule="auto"/>
              <w:jc w:val="left"/>
            </w:pPr>
            <w:r>
              <w:rPr>
                <w:noProof/>
                <w:lang w:eastAsia="ru-RU"/>
              </w:rPr>
              <w:drawing>
                <wp:inline distT="0" distB="0" distL="0" distR="0">
                  <wp:extent cx="523875" cy="342900"/>
                  <wp:effectExtent l="0" t="0" r="9525" b="0"/>
                  <wp:docPr id="22" name="Рисунок 22" descr="http://elib.spbstu.ru/dl/quality/certif/Sertific.files/Image56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lib.spbstu.ru/dl/quality/certif/Sertific.files/Image5651.gif"/>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875" cy="342900"/>
                          </a:xfrm>
                          <a:prstGeom prst="rect">
                            <a:avLst/>
                          </a:prstGeom>
                          <a:noFill/>
                          <a:ln>
                            <a:noFill/>
                          </a:ln>
                        </pic:spPr>
                      </pic:pic>
                    </a:graphicData>
                  </a:graphic>
                </wp:inline>
              </w:drawing>
            </w:r>
          </w:p>
          <w:p w:rsidR="00176FA1" w:rsidRDefault="00176FA1" w:rsidP="0051047B">
            <w:pPr>
              <w:pStyle w:val="a9"/>
              <w:numPr>
                <w:ilvl w:val="0"/>
                <w:numId w:val="66"/>
              </w:numPr>
              <w:spacing w:after="0" w:line="240" w:lineRule="auto"/>
              <w:jc w:val="left"/>
            </w:pPr>
            <w:r>
              <w:rPr>
                <w:noProof/>
                <w:lang w:eastAsia="ru-RU"/>
              </w:rPr>
              <w:drawing>
                <wp:inline distT="0" distB="0" distL="0" distR="0">
                  <wp:extent cx="514350" cy="314325"/>
                  <wp:effectExtent l="0" t="0" r="0" b="9525"/>
                  <wp:docPr id="23" name="Рисунок 23" descr="http://elib.spbstu.ru/dl/quality/certif/Sertific.files/Image56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lib.spbstu.ru/dl/quality/certif/Sertific.files/Image5652.gif"/>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350" cy="314325"/>
                          </a:xfrm>
                          <a:prstGeom prst="rect">
                            <a:avLst/>
                          </a:prstGeom>
                          <a:noFill/>
                          <a:ln>
                            <a:noFill/>
                          </a:ln>
                        </pic:spPr>
                      </pic:pic>
                    </a:graphicData>
                  </a:graphic>
                </wp:inline>
              </w:drawing>
            </w:r>
          </w:p>
          <w:p w:rsidR="00176FA1" w:rsidRDefault="00176FA1" w:rsidP="0051047B">
            <w:pPr>
              <w:pStyle w:val="a9"/>
              <w:numPr>
                <w:ilvl w:val="0"/>
                <w:numId w:val="66"/>
              </w:numPr>
              <w:spacing w:after="0" w:line="240" w:lineRule="auto"/>
              <w:jc w:val="left"/>
            </w:pPr>
            <w:r>
              <w:rPr>
                <w:noProof/>
                <w:lang w:eastAsia="ru-RU"/>
              </w:rPr>
              <w:drawing>
                <wp:inline distT="0" distB="0" distL="0" distR="0">
                  <wp:extent cx="533400" cy="438150"/>
                  <wp:effectExtent l="0" t="0" r="0" b="0"/>
                  <wp:docPr id="24" name="Рисунок 24" descr="http://elib.spbstu.ru/dl/quality/certif/Sertific.files/Image56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lib.spbstu.ru/dl/quality/certif/Sertific.files/Image5653.gif"/>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400" cy="438150"/>
                          </a:xfrm>
                          <a:prstGeom prst="rect">
                            <a:avLst/>
                          </a:prstGeom>
                          <a:noFill/>
                          <a:ln>
                            <a:noFill/>
                          </a:ln>
                        </pic:spPr>
                      </pic:pic>
                    </a:graphicData>
                  </a:graphic>
                </wp:inline>
              </w:drawing>
            </w:r>
          </w:p>
          <w:p w:rsidR="00176FA1" w:rsidRDefault="00176FA1" w:rsidP="0051047B">
            <w:pPr>
              <w:pStyle w:val="a9"/>
              <w:numPr>
                <w:ilvl w:val="0"/>
                <w:numId w:val="66"/>
              </w:numPr>
              <w:spacing w:after="0" w:line="240" w:lineRule="auto"/>
              <w:jc w:val="left"/>
            </w:pPr>
            <w:r>
              <w:rPr>
                <w:noProof/>
                <w:lang w:eastAsia="ru-RU"/>
              </w:rPr>
              <w:drawing>
                <wp:inline distT="0" distB="0" distL="0" distR="0">
                  <wp:extent cx="476250" cy="447675"/>
                  <wp:effectExtent l="0" t="0" r="0" b="9525"/>
                  <wp:docPr id="25" name="Рисунок 25" descr="http://elib.spbstu.ru/dl/quality/certif/Sertific.files/Image56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lib.spbstu.ru/dl/quality/certif/Sertific.files/Image5655.gif"/>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 cy="447675"/>
                          </a:xfrm>
                          <a:prstGeom prst="rect">
                            <a:avLst/>
                          </a:prstGeom>
                          <a:noFill/>
                          <a:ln>
                            <a:noFill/>
                          </a:ln>
                        </pic:spPr>
                      </pic:pic>
                    </a:graphicData>
                  </a:graphic>
                </wp:inline>
              </w:drawing>
            </w:r>
          </w:p>
          <w:p w:rsidR="00176FA1" w:rsidRDefault="00176FA1" w:rsidP="00176FA1">
            <w:pPr>
              <w:rPr>
                <w:sz w:val="24"/>
              </w:rPr>
            </w:pPr>
          </w:p>
          <w:p w:rsidR="00176FA1" w:rsidRDefault="00176FA1" w:rsidP="0051047B">
            <w:pPr>
              <w:pStyle w:val="a9"/>
              <w:numPr>
                <w:ilvl w:val="0"/>
                <w:numId w:val="67"/>
              </w:numPr>
              <w:spacing w:after="0" w:line="240" w:lineRule="auto"/>
              <w:jc w:val="left"/>
            </w:pPr>
            <w:r w:rsidRPr="0061789D">
              <w:t>Знак ГОСТ Р</w:t>
            </w:r>
          </w:p>
          <w:p w:rsidR="00176FA1" w:rsidRDefault="00176FA1" w:rsidP="0051047B">
            <w:pPr>
              <w:pStyle w:val="a9"/>
              <w:numPr>
                <w:ilvl w:val="0"/>
                <w:numId w:val="67"/>
              </w:numPr>
              <w:spacing w:after="0" w:line="240" w:lineRule="auto"/>
              <w:jc w:val="left"/>
            </w:pPr>
            <w:r w:rsidRPr="0061789D">
              <w:t>Логотип германской сертификационной организации TUV</w:t>
            </w:r>
          </w:p>
          <w:p w:rsidR="00176FA1" w:rsidRDefault="00176FA1" w:rsidP="0051047B">
            <w:pPr>
              <w:pStyle w:val="a9"/>
              <w:numPr>
                <w:ilvl w:val="0"/>
                <w:numId w:val="67"/>
              </w:numPr>
              <w:spacing w:after="0" w:line="240" w:lineRule="auto"/>
              <w:jc w:val="left"/>
            </w:pPr>
            <w:r w:rsidRPr="0061789D">
              <w:t>Обозначение соответствия стандартам качества и безопасности Европейского Союза</w:t>
            </w:r>
          </w:p>
          <w:p w:rsidR="00176FA1" w:rsidRDefault="00176FA1" w:rsidP="0051047B">
            <w:pPr>
              <w:pStyle w:val="a9"/>
              <w:numPr>
                <w:ilvl w:val="0"/>
                <w:numId w:val="67"/>
              </w:numPr>
              <w:spacing w:after="0" w:line="240" w:lineRule="auto"/>
              <w:jc w:val="left"/>
            </w:pPr>
            <w:r w:rsidRPr="0061789D">
              <w:t>Сертификат соответствия Европейским стандартам электротехнического оборудования</w:t>
            </w:r>
          </w:p>
          <w:p w:rsidR="00176FA1" w:rsidRDefault="00176FA1" w:rsidP="0051047B">
            <w:pPr>
              <w:pStyle w:val="a9"/>
              <w:numPr>
                <w:ilvl w:val="0"/>
                <w:numId w:val="67"/>
              </w:numPr>
              <w:spacing w:after="0" w:line="240" w:lineRule="auto"/>
              <w:jc w:val="left"/>
            </w:pPr>
            <w:r w:rsidRPr="0061789D">
              <w:t>Знак Energy star</w:t>
            </w:r>
          </w:p>
          <w:p w:rsidR="00176FA1" w:rsidRDefault="00176FA1" w:rsidP="0051047B">
            <w:pPr>
              <w:pStyle w:val="a9"/>
              <w:numPr>
                <w:ilvl w:val="0"/>
                <w:numId w:val="67"/>
              </w:numPr>
              <w:spacing w:after="0" w:line="240" w:lineRule="auto"/>
              <w:jc w:val="left"/>
            </w:pPr>
            <w:r w:rsidRPr="0061789D">
              <w:t>Знак соответствия продукции германским стандартам качества и безопасности.</w:t>
            </w:r>
          </w:p>
          <w:p w:rsidR="00176FA1" w:rsidRPr="0061789D" w:rsidRDefault="00176FA1" w:rsidP="0051047B">
            <w:pPr>
              <w:pStyle w:val="a9"/>
              <w:numPr>
                <w:ilvl w:val="0"/>
                <w:numId w:val="67"/>
              </w:numPr>
              <w:spacing w:after="0" w:line="240" w:lineRule="auto"/>
              <w:jc w:val="left"/>
            </w:pPr>
            <w:r w:rsidRPr="0061789D">
              <w:t>Знак германской сертификационной организации TUV Rheinland</w:t>
            </w:r>
          </w:p>
        </w:tc>
        <w:tc>
          <w:tcPr>
            <w:tcW w:w="1134" w:type="dxa"/>
          </w:tcPr>
          <w:p w:rsidR="00176FA1" w:rsidRDefault="00176FA1" w:rsidP="00176FA1">
            <w:pPr>
              <w:rPr>
                <w:sz w:val="24"/>
                <w:lang w:val="en-US"/>
              </w:rPr>
            </w:pPr>
            <w:r>
              <w:rPr>
                <w:sz w:val="24"/>
              </w:rPr>
              <w:t>1-</w:t>
            </w:r>
            <w:r>
              <w:rPr>
                <w:sz w:val="24"/>
                <w:lang w:val="en-US"/>
              </w:rPr>
              <w:t>a</w:t>
            </w:r>
          </w:p>
          <w:p w:rsidR="00176FA1" w:rsidRDefault="00176FA1" w:rsidP="00176FA1">
            <w:pPr>
              <w:rPr>
                <w:sz w:val="24"/>
                <w:lang w:val="en-US"/>
              </w:rPr>
            </w:pPr>
            <w:r>
              <w:rPr>
                <w:sz w:val="24"/>
                <w:lang w:val="en-US"/>
              </w:rPr>
              <w:t>2-b</w:t>
            </w:r>
          </w:p>
          <w:p w:rsidR="00176FA1" w:rsidRDefault="00176FA1" w:rsidP="00176FA1">
            <w:pPr>
              <w:rPr>
                <w:sz w:val="24"/>
                <w:lang w:val="en-US"/>
              </w:rPr>
            </w:pPr>
            <w:r>
              <w:rPr>
                <w:sz w:val="24"/>
                <w:lang w:val="en-US"/>
              </w:rPr>
              <w:t>3-c</w:t>
            </w:r>
          </w:p>
          <w:p w:rsidR="00176FA1" w:rsidRDefault="00176FA1" w:rsidP="00176FA1">
            <w:pPr>
              <w:rPr>
                <w:sz w:val="24"/>
                <w:lang w:val="en-US"/>
              </w:rPr>
            </w:pPr>
            <w:r>
              <w:rPr>
                <w:sz w:val="24"/>
              </w:rPr>
              <w:t>4-</w:t>
            </w:r>
            <w:r>
              <w:rPr>
                <w:sz w:val="24"/>
                <w:lang w:val="en-US"/>
              </w:rPr>
              <w:t>d</w:t>
            </w:r>
          </w:p>
          <w:p w:rsidR="00176FA1" w:rsidRDefault="00176FA1" w:rsidP="00176FA1">
            <w:pPr>
              <w:rPr>
                <w:sz w:val="24"/>
                <w:lang w:val="en-US"/>
              </w:rPr>
            </w:pPr>
            <w:r>
              <w:rPr>
                <w:sz w:val="24"/>
              </w:rPr>
              <w:t>5-</w:t>
            </w:r>
            <w:r>
              <w:rPr>
                <w:sz w:val="24"/>
                <w:lang w:val="en-US"/>
              </w:rPr>
              <w:t>e</w:t>
            </w:r>
          </w:p>
          <w:p w:rsidR="00176FA1" w:rsidRDefault="00176FA1" w:rsidP="00176FA1">
            <w:pPr>
              <w:rPr>
                <w:sz w:val="24"/>
                <w:lang w:val="en-US"/>
              </w:rPr>
            </w:pPr>
            <w:r>
              <w:rPr>
                <w:sz w:val="24"/>
              </w:rPr>
              <w:t>6-</w:t>
            </w:r>
            <w:r>
              <w:rPr>
                <w:sz w:val="24"/>
                <w:lang w:val="en-US"/>
              </w:rPr>
              <w:t>f</w:t>
            </w:r>
          </w:p>
          <w:p w:rsidR="00176FA1" w:rsidRPr="0061789D" w:rsidRDefault="00176FA1" w:rsidP="00176FA1">
            <w:pPr>
              <w:rPr>
                <w:sz w:val="24"/>
                <w:lang w:val="en-US"/>
              </w:rPr>
            </w:pPr>
            <w:r>
              <w:rPr>
                <w:sz w:val="24"/>
              </w:rPr>
              <w:t>7-</w:t>
            </w:r>
            <w:r>
              <w:rPr>
                <w:sz w:val="24"/>
                <w:lang w:val="en-US"/>
              </w:rPr>
              <w:t>g</w:t>
            </w:r>
          </w:p>
        </w:tc>
        <w:tc>
          <w:tcPr>
            <w:tcW w:w="1134" w:type="dxa"/>
            <w:shd w:val="clear" w:color="auto" w:fill="auto"/>
          </w:tcPr>
          <w:p w:rsidR="00176FA1" w:rsidRPr="006307DA" w:rsidRDefault="00176FA1" w:rsidP="00176FA1">
            <w:pPr>
              <w:spacing w:after="0" w:line="240" w:lineRule="auto"/>
              <w:jc w:val="center"/>
              <w:rPr>
                <w:sz w:val="22"/>
                <w:szCs w:val="22"/>
              </w:rPr>
            </w:pPr>
            <w:r w:rsidRPr="006307DA">
              <w:rPr>
                <w:sz w:val="22"/>
                <w:szCs w:val="22"/>
              </w:rPr>
              <w:t>0,3</w:t>
            </w:r>
          </w:p>
        </w:tc>
      </w:tr>
      <w:tr w:rsidR="00176FA1" w:rsidRPr="006307DA" w:rsidTr="000C5E90">
        <w:trPr>
          <w:cantSplit/>
          <w:jc w:val="center"/>
        </w:trPr>
        <w:tc>
          <w:tcPr>
            <w:tcW w:w="596" w:type="dxa"/>
          </w:tcPr>
          <w:p w:rsidR="00176FA1" w:rsidRPr="006307DA" w:rsidRDefault="0026484B" w:rsidP="00176FA1">
            <w:pPr>
              <w:spacing w:after="0" w:line="240" w:lineRule="auto"/>
              <w:jc w:val="center"/>
              <w:rPr>
                <w:sz w:val="22"/>
                <w:szCs w:val="22"/>
              </w:rPr>
            </w:pPr>
            <w:r>
              <w:rPr>
                <w:sz w:val="22"/>
                <w:szCs w:val="22"/>
              </w:rPr>
              <w:lastRenderedPageBreak/>
              <w:t>7</w:t>
            </w:r>
          </w:p>
        </w:tc>
        <w:tc>
          <w:tcPr>
            <w:tcW w:w="3794" w:type="dxa"/>
          </w:tcPr>
          <w:p w:rsidR="00176FA1" w:rsidRPr="0061789D" w:rsidRDefault="00176FA1" w:rsidP="00176FA1">
            <w:pPr>
              <w:rPr>
                <w:sz w:val="24"/>
              </w:rPr>
            </w:pPr>
            <w:r>
              <w:rPr>
                <w:sz w:val="24"/>
              </w:rPr>
              <w:t>Установите порядок процедуры аккредитации</w:t>
            </w:r>
          </w:p>
        </w:tc>
        <w:tc>
          <w:tcPr>
            <w:tcW w:w="2976" w:type="dxa"/>
          </w:tcPr>
          <w:p w:rsidR="00176FA1" w:rsidRDefault="00176FA1" w:rsidP="0051047B">
            <w:pPr>
              <w:pStyle w:val="a9"/>
              <w:numPr>
                <w:ilvl w:val="0"/>
                <w:numId w:val="68"/>
              </w:numPr>
              <w:spacing w:after="0" w:line="240" w:lineRule="auto"/>
              <w:jc w:val="left"/>
            </w:pPr>
            <w:r>
              <w:t>П</w:t>
            </w:r>
            <w:r w:rsidRPr="00D43B5F">
              <w:t>редставление заявителем заявки на аккредитацию</w:t>
            </w:r>
          </w:p>
          <w:p w:rsidR="00176FA1" w:rsidRDefault="00176FA1" w:rsidP="0051047B">
            <w:pPr>
              <w:pStyle w:val="a9"/>
              <w:numPr>
                <w:ilvl w:val="0"/>
                <w:numId w:val="68"/>
              </w:numPr>
              <w:spacing w:after="0" w:line="240" w:lineRule="auto"/>
              <w:jc w:val="left"/>
            </w:pPr>
            <w:r>
              <w:t>Э</w:t>
            </w:r>
            <w:r w:rsidRPr="00D43B5F">
              <w:t>кспертиза документов по аккредитации</w:t>
            </w:r>
          </w:p>
          <w:p w:rsidR="00176FA1" w:rsidRDefault="00176FA1" w:rsidP="0051047B">
            <w:pPr>
              <w:pStyle w:val="a9"/>
              <w:numPr>
                <w:ilvl w:val="0"/>
                <w:numId w:val="68"/>
              </w:numPr>
              <w:spacing w:after="0" w:line="240" w:lineRule="auto"/>
              <w:jc w:val="left"/>
            </w:pPr>
            <w:r>
              <w:t>А</w:t>
            </w:r>
            <w:r w:rsidRPr="00D43B5F">
              <w:t>ттестация заявителя</w:t>
            </w:r>
          </w:p>
          <w:p w:rsidR="00176FA1" w:rsidRDefault="00176FA1" w:rsidP="0051047B">
            <w:pPr>
              <w:pStyle w:val="a9"/>
              <w:numPr>
                <w:ilvl w:val="0"/>
                <w:numId w:val="68"/>
              </w:numPr>
              <w:spacing w:after="0" w:line="240" w:lineRule="auto"/>
              <w:jc w:val="left"/>
            </w:pPr>
            <w:r>
              <w:t>А</w:t>
            </w:r>
            <w:r w:rsidRPr="00D43B5F">
              <w:t>нализ всех материалов и принятие решений об аккредитации</w:t>
            </w:r>
          </w:p>
          <w:p w:rsidR="00176FA1" w:rsidRDefault="00176FA1" w:rsidP="0051047B">
            <w:pPr>
              <w:pStyle w:val="a9"/>
              <w:numPr>
                <w:ilvl w:val="0"/>
                <w:numId w:val="68"/>
              </w:numPr>
              <w:spacing w:after="0" w:line="240" w:lineRule="auto"/>
              <w:jc w:val="left"/>
            </w:pPr>
            <w:r>
              <w:t>В</w:t>
            </w:r>
            <w:r w:rsidRPr="00D43B5F">
              <w:t>ыдача аттестата об аккредитации</w:t>
            </w:r>
          </w:p>
          <w:p w:rsidR="00176FA1" w:rsidRPr="0061789D" w:rsidRDefault="00176FA1" w:rsidP="0051047B">
            <w:pPr>
              <w:pStyle w:val="a9"/>
              <w:numPr>
                <w:ilvl w:val="0"/>
                <w:numId w:val="68"/>
              </w:numPr>
              <w:spacing w:after="0" w:line="240" w:lineRule="auto"/>
              <w:jc w:val="left"/>
            </w:pPr>
            <w:r>
              <w:t>П</w:t>
            </w:r>
            <w:r w:rsidRPr="00D43B5F">
              <w:t>роведение инспекционного контроля аккредитованной организации</w:t>
            </w:r>
          </w:p>
        </w:tc>
        <w:tc>
          <w:tcPr>
            <w:tcW w:w="1134" w:type="dxa"/>
          </w:tcPr>
          <w:p w:rsidR="00176FA1" w:rsidRPr="00397AAF" w:rsidRDefault="00176FA1" w:rsidP="00176FA1">
            <w:pPr>
              <w:rPr>
                <w:sz w:val="24"/>
              </w:rPr>
            </w:pPr>
            <w:r>
              <w:rPr>
                <w:sz w:val="24"/>
              </w:rPr>
              <w:t>1-2-3-4-5-6</w:t>
            </w:r>
          </w:p>
        </w:tc>
        <w:tc>
          <w:tcPr>
            <w:tcW w:w="1134" w:type="dxa"/>
            <w:shd w:val="clear" w:color="auto" w:fill="auto"/>
          </w:tcPr>
          <w:p w:rsidR="00176FA1" w:rsidRPr="006307DA" w:rsidRDefault="00176FA1" w:rsidP="00176FA1">
            <w:pPr>
              <w:spacing w:after="0" w:line="240" w:lineRule="auto"/>
              <w:jc w:val="center"/>
              <w:rPr>
                <w:sz w:val="22"/>
                <w:szCs w:val="22"/>
              </w:rPr>
            </w:pPr>
            <w:r w:rsidRPr="006307DA">
              <w:rPr>
                <w:sz w:val="22"/>
                <w:szCs w:val="22"/>
              </w:rPr>
              <w:t>0,</w:t>
            </w:r>
            <w:r w:rsidR="00171EFF">
              <w:rPr>
                <w:sz w:val="22"/>
                <w:szCs w:val="22"/>
              </w:rPr>
              <w:t>4</w:t>
            </w:r>
          </w:p>
        </w:tc>
      </w:tr>
      <w:tr w:rsidR="00176FA1" w:rsidRPr="006307DA" w:rsidTr="000C5E90">
        <w:trPr>
          <w:cantSplit/>
          <w:trHeight w:val="216"/>
          <w:jc w:val="center"/>
        </w:trPr>
        <w:tc>
          <w:tcPr>
            <w:tcW w:w="596" w:type="dxa"/>
          </w:tcPr>
          <w:p w:rsidR="00176FA1" w:rsidRPr="006307DA" w:rsidRDefault="0026484B" w:rsidP="00176FA1">
            <w:pPr>
              <w:spacing w:after="0" w:line="240" w:lineRule="auto"/>
              <w:jc w:val="center"/>
              <w:rPr>
                <w:sz w:val="22"/>
                <w:szCs w:val="22"/>
              </w:rPr>
            </w:pPr>
            <w:r>
              <w:rPr>
                <w:sz w:val="22"/>
                <w:szCs w:val="22"/>
              </w:rPr>
              <w:t>8</w:t>
            </w:r>
          </w:p>
        </w:tc>
        <w:tc>
          <w:tcPr>
            <w:tcW w:w="3794" w:type="dxa"/>
          </w:tcPr>
          <w:p w:rsidR="00176FA1" w:rsidRPr="00F0667B" w:rsidRDefault="00176FA1" w:rsidP="00176FA1">
            <w:pPr>
              <w:rPr>
                <w:sz w:val="24"/>
              </w:rPr>
            </w:pPr>
            <w:r>
              <w:rPr>
                <w:sz w:val="24"/>
              </w:rPr>
              <w:t xml:space="preserve">Установите порядок этапов процедуры управления </w:t>
            </w:r>
            <w:r w:rsidRPr="00D43B5F">
              <w:rPr>
                <w:sz w:val="24"/>
              </w:rPr>
              <w:t>несоответствующей продукцией</w:t>
            </w:r>
          </w:p>
        </w:tc>
        <w:tc>
          <w:tcPr>
            <w:tcW w:w="2976" w:type="dxa"/>
          </w:tcPr>
          <w:p w:rsidR="00176FA1" w:rsidRDefault="00176FA1" w:rsidP="0051047B">
            <w:pPr>
              <w:pStyle w:val="a9"/>
              <w:numPr>
                <w:ilvl w:val="0"/>
                <w:numId w:val="69"/>
              </w:numPr>
              <w:spacing w:after="0" w:line="240" w:lineRule="auto"/>
              <w:jc w:val="left"/>
            </w:pPr>
            <w:r>
              <w:t>О</w:t>
            </w:r>
            <w:r w:rsidRPr="00D43B5F">
              <w:t>бнаружение несоответствующей продукции</w:t>
            </w:r>
          </w:p>
          <w:p w:rsidR="00176FA1" w:rsidRDefault="00176FA1" w:rsidP="0051047B">
            <w:pPr>
              <w:pStyle w:val="a9"/>
              <w:numPr>
                <w:ilvl w:val="0"/>
                <w:numId w:val="69"/>
              </w:numPr>
              <w:spacing w:after="0" w:line="240" w:lineRule="auto"/>
              <w:jc w:val="left"/>
            </w:pPr>
            <w:r>
              <w:t>О</w:t>
            </w:r>
            <w:r w:rsidRPr="00D43B5F">
              <w:t>бследование несоответствующей продукции</w:t>
            </w:r>
          </w:p>
          <w:p w:rsidR="00176FA1" w:rsidRPr="00D43B5F" w:rsidRDefault="00176FA1" w:rsidP="0051047B">
            <w:pPr>
              <w:pStyle w:val="a9"/>
              <w:numPr>
                <w:ilvl w:val="0"/>
                <w:numId w:val="69"/>
              </w:numPr>
              <w:spacing w:after="0" w:line="240" w:lineRule="auto"/>
              <w:jc w:val="left"/>
            </w:pPr>
            <w:r>
              <w:t>П</w:t>
            </w:r>
            <w:r w:rsidRPr="00D43B5F">
              <w:t>редупреждение повторного возникновения несоответствия</w:t>
            </w:r>
          </w:p>
        </w:tc>
        <w:tc>
          <w:tcPr>
            <w:tcW w:w="1134" w:type="dxa"/>
          </w:tcPr>
          <w:p w:rsidR="00176FA1" w:rsidRPr="00397AAF" w:rsidRDefault="00176FA1" w:rsidP="00176FA1">
            <w:pPr>
              <w:rPr>
                <w:sz w:val="24"/>
              </w:rPr>
            </w:pPr>
            <w:r>
              <w:rPr>
                <w:sz w:val="24"/>
              </w:rPr>
              <w:t>1-2-3</w:t>
            </w:r>
          </w:p>
        </w:tc>
        <w:tc>
          <w:tcPr>
            <w:tcW w:w="1134" w:type="dxa"/>
            <w:shd w:val="clear" w:color="auto" w:fill="auto"/>
          </w:tcPr>
          <w:p w:rsidR="00176FA1" w:rsidRPr="006307DA" w:rsidRDefault="00176FA1" w:rsidP="00176FA1">
            <w:pPr>
              <w:spacing w:after="0" w:line="240" w:lineRule="auto"/>
              <w:jc w:val="center"/>
              <w:rPr>
                <w:sz w:val="22"/>
                <w:szCs w:val="22"/>
              </w:rPr>
            </w:pPr>
            <w:r w:rsidRPr="006307DA">
              <w:rPr>
                <w:sz w:val="22"/>
                <w:szCs w:val="22"/>
              </w:rPr>
              <w:t>0,</w:t>
            </w:r>
            <w:r w:rsidR="00171EFF">
              <w:rPr>
                <w:sz w:val="22"/>
                <w:szCs w:val="22"/>
              </w:rPr>
              <w:t>4</w:t>
            </w:r>
          </w:p>
        </w:tc>
      </w:tr>
      <w:tr w:rsidR="00176FA1" w:rsidRPr="006307DA" w:rsidTr="000C5E90">
        <w:trPr>
          <w:cantSplit/>
          <w:jc w:val="center"/>
        </w:trPr>
        <w:tc>
          <w:tcPr>
            <w:tcW w:w="8500" w:type="dxa"/>
            <w:gridSpan w:val="4"/>
          </w:tcPr>
          <w:p w:rsidR="00176FA1" w:rsidRPr="001A6146" w:rsidRDefault="00176FA1" w:rsidP="00176FA1">
            <w:pPr>
              <w:spacing w:after="0" w:line="240" w:lineRule="auto"/>
              <w:rPr>
                <w:b/>
                <w:sz w:val="22"/>
                <w:szCs w:val="22"/>
              </w:rPr>
            </w:pPr>
            <w:r w:rsidRPr="001A6146">
              <w:rPr>
                <w:b/>
                <w:kern w:val="24"/>
                <w:sz w:val="24"/>
                <w:szCs w:val="24"/>
              </w:rPr>
              <w:t>Охрана труда, безопасность жизнедеятельности, безопасность окружающей среды</w:t>
            </w:r>
          </w:p>
        </w:tc>
        <w:tc>
          <w:tcPr>
            <w:tcW w:w="1134" w:type="dxa"/>
            <w:shd w:val="clear" w:color="auto" w:fill="auto"/>
          </w:tcPr>
          <w:p w:rsidR="00176FA1" w:rsidRPr="006307DA" w:rsidRDefault="00176FA1" w:rsidP="00176FA1">
            <w:pPr>
              <w:spacing w:after="0" w:line="240" w:lineRule="auto"/>
              <w:jc w:val="center"/>
              <w:rPr>
                <w:b/>
                <w:sz w:val="22"/>
                <w:szCs w:val="22"/>
              </w:rPr>
            </w:pPr>
          </w:p>
        </w:tc>
      </w:tr>
      <w:tr w:rsidR="00176FA1" w:rsidRPr="006307DA" w:rsidTr="000C5E90">
        <w:trPr>
          <w:cantSplit/>
          <w:jc w:val="center"/>
        </w:trPr>
        <w:tc>
          <w:tcPr>
            <w:tcW w:w="596" w:type="dxa"/>
          </w:tcPr>
          <w:p w:rsidR="00176FA1" w:rsidRPr="006307DA" w:rsidRDefault="0026484B" w:rsidP="00176FA1">
            <w:pPr>
              <w:spacing w:after="0" w:line="240" w:lineRule="auto"/>
              <w:jc w:val="center"/>
              <w:rPr>
                <w:sz w:val="22"/>
                <w:szCs w:val="22"/>
              </w:rPr>
            </w:pPr>
            <w:r>
              <w:rPr>
                <w:sz w:val="22"/>
                <w:szCs w:val="22"/>
              </w:rPr>
              <w:t>1</w:t>
            </w:r>
          </w:p>
        </w:tc>
        <w:tc>
          <w:tcPr>
            <w:tcW w:w="3794" w:type="dxa"/>
          </w:tcPr>
          <w:p w:rsidR="00176FA1" w:rsidRDefault="00176FA1" w:rsidP="00176FA1">
            <w:pPr>
              <w:rPr>
                <w:sz w:val="24"/>
              </w:rPr>
            </w:pPr>
            <w:r w:rsidRPr="00DF58D9">
              <w:rPr>
                <w:sz w:val="24"/>
              </w:rPr>
              <w:t>Какие опасности относятся к техногенным?</w:t>
            </w:r>
          </w:p>
        </w:tc>
        <w:tc>
          <w:tcPr>
            <w:tcW w:w="2976" w:type="dxa"/>
          </w:tcPr>
          <w:p w:rsidR="00176FA1" w:rsidRDefault="00176FA1" w:rsidP="0051047B">
            <w:pPr>
              <w:pStyle w:val="a9"/>
              <w:numPr>
                <w:ilvl w:val="0"/>
                <w:numId w:val="54"/>
              </w:numPr>
              <w:spacing w:after="0" w:line="240" w:lineRule="auto"/>
              <w:jc w:val="left"/>
            </w:pPr>
            <w:r>
              <w:t>Н</w:t>
            </w:r>
            <w:r w:rsidRPr="00DF58D9">
              <w:t>аводнение</w:t>
            </w:r>
          </w:p>
          <w:p w:rsidR="00176FA1" w:rsidRDefault="00176FA1" w:rsidP="0051047B">
            <w:pPr>
              <w:pStyle w:val="a9"/>
              <w:numPr>
                <w:ilvl w:val="0"/>
                <w:numId w:val="54"/>
              </w:numPr>
              <w:spacing w:after="0" w:line="240" w:lineRule="auto"/>
              <w:jc w:val="left"/>
            </w:pPr>
            <w:r>
              <w:t>П</w:t>
            </w:r>
            <w:r w:rsidRPr="00DF58D9">
              <w:t>роизводственные аварии в больших масштабах</w:t>
            </w:r>
          </w:p>
          <w:p w:rsidR="00176FA1" w:rsidRDefault="00176FA1" w:rsidP="0051047B">
            <w:pPr>
              <w:pStyle w:val="a9"/>
              <w:numPr>
                <w:ilvl w:val="0"/>
                <w:numId w:val="54"/>
              </w:numPr>
              <w:spacing w:after="0" w:line="240" w:lineRule="auto"/>
              <w:jc w:val="left"/>
            </w:pPr>
            <w:r>
              <w:t>З</w:t>
            </w:r>
            <w:r w:rsidRPr="00615EDB">
              <w:t>агрязнение воздуха</w:t>
            </w:r>
          </w:p>
          <w:p w:rsidR="00176FA1" w:rsidRPr="00DF58D9" w:rsidRDefault="00176FA1" w:rsidP="0051047B">
            <w:pPr>
              <w:pStyle w:val="a9"/>
              <w:numPr>
                <w:ilvl w:val="0"/>
                <w:numId w:val="54"/>
              </w:numPr>
              <w:spacing w:after="0" w:line="240" w:lineRule="auto"/>
              <w:jc w:val="left"/>
            </w:pPr>
            <w:r>
              <w:t>П</w:t>
            </w:r>
            <w:r w:rsidRPr="00615EDB">
              <w:t>риродные катаклизмы</w:t>
            </w:r>
          </w:p>
        </w:tc>
        <w:tc>
          <w:tcPr>
            <w:tcW w:w="1134" w:type="dxa"/>
          </w:tcPr>
          <w:p w:rsidR="00176FA1" w:rsidRDefault="00176FA1" w:rsidP="00176FA1">
            <w:pPr>
              <w:rPr>
                <w:sz w:val="24"/>
              </w:rPr>
            </w:pPr>
            <w:r>
              <w:rPr>
                <w:sz w:val="24"/>
              </w:rPr>
              <w:t>2</w:t>
            </w:r>
          </w:p>
        </w:tc>
        <w:tc>
          <w:tcPr>
            <w:tcW w:w="1134" w:type="dxa"/>
            <w:shd w:val="clear" w:color="auto" w:fill="auto"/>
          </w:tcPr>
          <w:p w:rsidR="00176FA1" w:rsidRPr="006307DA" w:rsidRDefault="00176FA1" w:rsidP="00176FA1">
            <w:pPr>
              <w:spacing w:after="0" w:line="240" w:lineRule="auto"/>
              <w:jc w:val="center"/>
              <w:rPr>
                <w:sz w:val="22"/>
                <w:szCs w:val="22"/>
              </w:rPr>
            </w:pPr>
            <w:r w:rsidRPr="006307DA">
              <w:rPr>
                <w:sz w:val="22"/>
                <w:szCs w:val="22"/>
              </w:rPr>
              <w:t>0,1</w:t>
            </w:r>
          </w:p>
        </w:tc>
      </w:tr>
      <w:tr w:rsidR="00176FA1" w:rsidRPr="006307DA" w:rsidTr="000C5E90">
        <w:trPr>
          <w:cantSplit/>
          <w:jc w:val="center"/>
        </w:trPr>
        <w:tc>
          <w:tcPr>
            <w:tcW w:w="596" w:type="dxa"/>
          </w:tcPr>
          <w:p w:rsidR="00176FA1" w:rsidRPr="006307DA" w:rsidRDefault="0026484B" w:rsidP="00176FA1">
            <w:pPr>
              <w:spacing w:after="0" w:line="240" w:lineRule="auto"/>
              <w:jc w:val="center"/>
              <w:rPr>
                <w:sz w:val="22"/>
                <w:szCs w:val="22"/>
              </w:rPr>
            </w:pPr>
            <w:r>
              <w:rPr>
                <w:sz w:val="22"/>
                <w:szCs w:val="22"/>
              </w:rPr>
              <w:lastRenderedPageBreak/>
              <w:t>2</w:t>
            </w:r>
          </w:p>
        </w:tc>
        <w:tc>
          <w:tcPr>
            <w:tcW w:w="3794" w:type="dxa"/>
          </w:tcPr>
          <w:p w:rsidR="00176FA1" w:rsidRPr="00DF58D9" w:rsidRDefault="00176FA1" w:rsidP="00176FA1">
            <w:pPr>
              <w:rPr>
                <w:sz w:val="24"/>
              </w:rPr>
            </w:pPr>
            <w:r w:rsidRPr="00615EDB">
              <w:rPr>
                <w:sz w:val="24"/>
              </w:rPr>
              <w:t>Работоспособность характеризуется:</w:t>
            </w:r>
          </w:p>
        </w:tc>
        <w:tc>
          <w:tcPr>
            <w:tcW w:w="2976" w:type="dxa"/>
          </w:tcPr>
          <w:p w:rsidR="00176FA1" w:rsidRDefault="00176FA1" w:rsidP="0051047B">
            <w:pPr>
              <w:pStyle w:val="a9"/>
              <w:numPr>
                <w:ilvl w:val="0"/>
                <w:numId w:val="55"/>
              </w:numPr>
              <w:spacing w:after="0" w:line="240" w:lineRule="auto"/>
              <w:jc w:val="left"/>
            </w:pPr>
            <w:r>
              <w:t>К</w:t>
            </w:r>
            <w:r w:rsidRPr="00615EDB">
              <w:t>оличеством выполнения работы</w:t>
            </w:r>
          </w:p>
          <w:p w:rsidR="00176FA1" w:rsidRDefault="00176FA1" w:rsidP="0051047B">
            <w:pPr>
              <w:pStyle w:val="a9"/>
              <w:numPr>
                <w:ilvl w:val="0"/>
                <w:numId w:val="55"/>
              </w:numPr>
              <w:spacing w:after="0" w:line="240" w:lineRule="auto"/>
              <w:jc w:val="left"/>
            </w:pPr>
            <w:r>
              <w:t>К</w:t>
            </w:r>
            <w:r w:rsidRPr="00615EDB">
              <w:t>оличеством выполняемой работы</w:t>
            </w:r>
          </w:p>
          <w:p w:rsidR="00176FA1" w:rsidRDefault="00176FA1" w:rsidP="0051047B">
            <w:pPr>
              <w:pStyle w:val="a9"/>
              <w:numPr>
                <w:ilvl w:val="0"/>
                <w:numId w:val="55"/>
              </w:numPr>
              <w:spacing w:after="0" w:line="240" w:lineRule="auto"/>
              <w:jc w:val="left"/>
            </w:pPr>
            <w:r>
              <w:t>К</w:t>
            </w:r>
            <w:r w:rsidRPr="00615EDB">
              <w:t>оличеством и качеством выполняемой работы</w:t>
            </w:r>
          </w:p>
          <w:p w:rsidR="00176FA1" w:rsidRPr="00615EDB" w:rsidRDefault="00176FA1" w:rsidP="0051047B">
            <w:pPr>
              <w:pStyle w:val="a9"/>
              <w:numPr>
                <w:ilvl w:val="0"/>
                <w:numId w:val="55"/>
              </w:numPr>
              <w:spacing w:after="0" w:line="240" w:lineRule="auto"/>
              <w:jc w:val="left"/>
            </w:pPr>
            <w:r>
              <w:t>К</w:t>
            </w:r>
            <w:r w:rsidRPr="00615EDB">
              <w:t>оличеством и качеством выполняемой работы за определённое время</w:t>
            </w:r>
          </w:p>
        </w:tc>
        <w:tc>
          <w:tcPr>
            <w:tcW w:w="1134" w:type="dxa"/>
          </w:tcPr>
          <w:p w:rsidR="00176FA1" w:rsidRDefault="00176FA1" w:rsidP="00176FA1">
            <w:pPr>
              <w:rPr>
                <w:sz w:val="24"/>
              </w:rPr>
            </w:pPr>
            <w:r>
              <w:rPr>
                <w:sz w:val="24"/>
              </w:rPr>
              <w:t>4</w:t>
            </w:r>
          </w:p>
        </w:tc>
        <w:tc>
          <w:tcPr>
            <w:tcW w:w="1134" w:type="dxa"/>
            <w:shd w:val="clear" w:color="auto" w:fill="auto"/>
          </w:tcPr>
          <w:p w:rsidR="00176FA1" w:rsidRPr="006307DA" w:rsidRDefault="00176FA1" w:rsidP="00176FA1">
            <w:pPr>
              <w:spacing w:after="0" w:line="240" w:lineRule="auto"/>
              <w:jc w:val="center"/>
              <w:rPr>
                <w:sz w:val="22"/>
                <w:szCs w:val="22"/>
              </w:rPr>
            </w:pPr>
            <w:r w:rsidRPr="006307DA">
              <w:rPr>
                <w:sz w:val="22"/>
                <w:szCs w:val="22"/>
              </w:rPr>
              <w:t>0,1</w:t>
            </w:r>
          </w:p>
        </w:tc>
      </w:tr>
      <w:tr w:rsidR="00176FA1" w:rsidRPr="006307DA" w:rsidTr="000C5E90">
        <w:trPr>
          <w:cantSplit/>
          <w:jc w:val="center"/>
        </w:trPr>
        <w:tc>
          <w:tcPr>
            <w:tcW w:w="596" w:type="dxa"/>
          </w:tcPr>
          <w:p w:rsidR="00176FA1" w:rsidRPr="006307DA" w:rsidRDefault="0026484B" w:rsidP="00176FA1">
            <w:pPr>
              <w:spacing w:after="0" w:line="240" w:lineRule="auto"/>
              <w:jc w:val="center"/>
              <w:rPr>
                <w:sz w:val="22"/>
                <w:szCs w:val="22"/>
              </w:rPr>
            </w:pPr>
            <w:r>
              <w:rPr>
                <w:sz w:val="22"/>
                <w:szCs w:val="22"/>
              </w:rPr>
              <w:t>3</w:t>
            </w:r>
          </w:p>
        </w:tc>
        <w:tc>
          <w:tcPr>
            <w:tcW w:w="3794" w:type="dxa"/>
          </w:tcPr>
          <w:p w:rsidR="00176FA1" w:rsidRPr="00DF58D9" w:rsidRDefault="00176FA1" w:rsidP="00176FA1">
            <w:pPr>
              <w:rPr>
                <w:sz w:val="24"/>
              </w:rPr>
            </w:pPr>
            <w:r>
              <w:rPr>
                <w:sz w:val="24"/>
              </w:rPr>
              <w:t>Установите соответствие между группами факторов,</w:t>
            </w:r>
            <w:r w:rsidRPr="0025084D">
              <w:rPr>
                <w:sz w:val="24"/>
              </w:rPr>
              <w:t xml:space="preserve"> </w:t>
            </w:r>
            <w:r>
              <w:rPr>
                <w:sz w:val="24"/>
              </w:rPr>
              <w:t>ведущие к кризисным ситуациям, и их примерами</w:t>
            </w:r>
          </w:p>
        </w:tc>
        <w:tc>
          <w:tcPr>
            <w:tcW w:w="2976" w:type="dxa"/>
          </w:tcPr>
          <w:p w:rsidR="00176FA1" w:rsidRDefault="00176FA1" w:rsidP="0051047B">
            <w:pPr>
              <w:pStyle w:val="a9"/>
              <w:numPr>
                <w:ilvl w:val="0"/>
                <w:numId w:val="56"/>
              </w:numPr>
              <w:spacing w:after="0" w:line="240" w:lineRule="auto"/>
              <w:jc w:val="left"/>
            </w:pPr>
            <w:r w:rsidRPr="0025084D">
              <w:t>Технологические</w:t>
            </w:r>
          </w:p>
          <w:p w:rsidR="00176FA1" w:rsidRDefault="00176FA1" w:rsidP="0051047B">
            <w:pPr>
              <w:pStyle w:val="a9"/>
              <w:numPr>
                <w:ilvl w:val="0"/>
                <w:numId w:val="56"/>
              </w:numPr>
              <w:spacing w:after="0" w:line="240" w:lineRule="auto"/>
              <w:jc w:val="left"/>
            </w:pPr>
            <w:r w:rsidRPr="0025084D">
              <w:t>Экономические</w:t>
            </w:r>
          </w:p>
          <w:p w:rsidR="00176FA1" w:rsidRDefault="00176FA1" w:rsidP="0051047B">
            <w:pPr>
              <w:pStyle w:val="a9"/>
              <w:numPr>
                <w:ilvl w:val="0"/>
                <w:numId w:val="56"/>
              </w:numPr>
              <w:spacing w:after="0" w:line="240" w:lineRule="auto"/>
              <w:jc w:val="left"/>
            </w:pPr>
            <w:r w:rsidRPr="0025084D">
              <w:t>Политические</w:t>
            </w:r>
          </w:p>
          <w:p w:rsidR="00176FA1" w:rsidRDefault="00176FA1" w:rsidP="0051047B">
            <w:pPr>
              <w:pStyle w:val="a9"/>
              <w:numPr>
                <w:ilvl w:val="0"/>
                <w:numId w:val="56"/>
              </w:numPr>
              <w:spacing w:after="0" w:line="240" w:lineRule="auto"/>
              <w:jc w:val="left"/>
            </w:pPr>
            <w:r w:rsidRPr="0025084D">
              <w:t>Природные</w:t>
            </w:r>
          </w:p>
          <w:p w:rsidR="00176FA1" w:rsidRDefault="00176FA1" w:rsidP="0051047B">
            <w:pPr>
              <w:pStyle w:val="a9"/>
              <w:numPr>
                <w:ilvl w:val="0"/>
                <w:numId w:val="56"/>
              </w:numPr>
              <w:spacing w:after="0" w:line="240" w:lineRule="auto"/>
              <w:jc w:val="left"/>
            </w:pPr>
            <w:r w:rsidRPr="0025084D">
              <w:t>Психологические</w:t>
            </w:r>
          </w:p>
          <w:p w:rsidR="00176FA1" w:rsidRDefault="00176FA1" w:rsidP="00176FA1">
            <w:pPr>
              <w:rPr>
                <w:sz w:val="24"/>
              </w:rPr>
            </w:pPr>
          </w:p>
          <w:p w:rsidR="00176FA1" w:rsidRDefault="00176FA1" w:rsidP="0051047B">
            <w:pPr>
              <w:pStyle w:val="a9"/>
              <w:numPr>
                <w:ilvl w:val="0"/>
                <w:numId w:val="57"/>
              </w:numPr>
              <w:spacing w:after="0" w:line="240" w:lineRule="auto"/>
              <w:jc w:val="left"/>
            </w:pPr>
            <w:r>
              <w:t>В</w:t>
            </w:r>
            <w:r w:rsidRPr="0025084D">
              <w:t>ыброс или утечка вредных веществ</w:t>
            </w:r>
          </w:p>
          <w:p w:rsidR="00176FA1" w:rsidRDefault="00176FA1" w:rsidP="0051047B">
            <w:pPr>
              <w:pStyle w:val="a9"/>
              <w:numPr>
                <w:ilvl w:val="0"/>
                <w:numId w:val="57"/>
              </w:numPr>
              <w:spacing w:after="0" w:line="240" w:lineRule="auto"/>
              <w:jc w:val="left"/>
            </w:pPr>
            <w:r>
              <w:t>П</w:t>
            </w:r>
            <w:r w:rsidRPr="0025084D">
              <w:t>адение курса национальной валюты</w:t>
            </w:r>
          </w:p>
          <w:p w:rsidR="00176FA1" w:rsidRDefault="00176FA1" w:rsidP="0051047B">
            <w:pPr>
              <w:pStyle w:val="a9"/>
              <w:numPr>
                <w:ilvl w:val="0"/>
                <w:numId w:val="57"/>
              </w:numPr>
              <w:spacing w:after="0" w:line="240" w:lineRule="auto"/>
              <w:jc w:val="left"/>
            </w:pPr>
            <w:r>
              <w:t>И</w:t>
            </w:r>
            <w:r w:rsidRPr="0025084D">
              <w:t>зменение расстановки политических сил в стране</w:t>
            </w:r>
          </w:p>
          <w:p w:rsidR="00176FA1" w:rsidRDefault="00176FA1" w:rsidP="0051047B">
            <w:pPr>
              <w:pStyle w:val="a9"/>
              <w:numPr>
                <w:ilvl w:val="0"/>
                <w:numId w:val="57"/>
              </w:numPr>
              <w:spacing w:after="0" w:line="240" w:lineRule="auto"/>
              <w:jc w:val="left"/>
            </w:pPr>
            <w:r w:rsidRPr="0025084D">
              <w:t>Наводнение</w:t>
            </w:r>
          </w:p>
          <w:p w:rsidR="00176FA1" w:rsidRPr="0025084D" w:rsidRDefault="00176FA1" w:rsidP="0051047B">
            <w:pPr>
              <w:pStyle w:val="a9"/>
              <w:numPr>
                <w:ilvl w:val="0"/>
                <w:numId w:val="57"/>
              </w:numPr>
              <w:spacing w:after="0" w:line="240" w:lineRule="auto"/>
              <w:jc w:val="left"/>
            </w:pPr>
            <w:r>
              <w:t>Н</w:t>
            </w:r>
            <w:r w:rsidRPr="0025084D">
              <w:t>еблагоприятный психологический климат в коллективе</w:t>
            </w:r>
          </w:p>
        </w:tc>
        <w:tc>
          <w:tcPr>
            <w:tcW w:w="1134" w:type="dxa"/>
          </w:tcPr>
          <w:p w:rsidR="00176FA1" w:rsidRDefault="00176FA1" w:rsidP="00176FA1">
            <w:pPr>
              <w:rPr>
                <w:sz w:val="24"/>
                <w:lang w:val="en-US"/>
              </w:rPr>
            </w:pPr>
            <w:r>
              <w:rPr>
                <w:sz w:val="24"/>
              </w:rPr>
              <w:t>1-</w:t>
            </w:r>
            <w:r>
              <w:rPr>
                <w:sz w:val="24"/>
                <w:lang w:val="en-US"/>
              </w:rPr>
              <w:t>a</w:t>
            </w:r>
          </w:p>
          <w:p w:rsidR="00176FA1" w:rsidRDefault="00176FA1" w:rsidP="00176FA1">
            <w:pPr>
              <w:rPr>
                <w:sz w:val="24"/>
                <w:lang w:val="en-US"/>
              </w:rPr>
            </w:pPr>
            <w:r>
              <w:rPr>
                <w:sz w:val="24"/>
                <w:lang w:val="en-US"/>
              </w:rPr>
              <w:t>2-b</w:t>
            </w:r>
          </w:p>
          <w:p w:rsidR="00176FA1" w:rsidRDefault="00176FA1" w:rsidP="00176FA1">
            <w:pPr>
              <w:rPr>
                <w:sz w:val="24"/>
                <w:lang w:val="en-US"/>
              </w:rPr>
            </w:pPr>
            <w:r>
              <w:rPr>
                <w:sz w:val="24"/>
                <w:lang w:val="en-US"/>
              </w:rPr>
              <w:t>3-c</w:t>
            </w:r>
          </w:p>
          <w:p w:rsidR="00176FA1" w:rsidRDefault="00176FA1" w:rsidP="00176FA1">
            <w:pPr>
              <w:rPr>
                <w:sz w:val="24"/>
                <w:lang w:val="en-US"/>
              </w:rPr>
            </w:pPr>
            <w:r>
              <w:rPr>
                <w:sz w:val="24"/>
              </w:rPr>
              <w:t>4-</w:t>
            </w:r>
            <w:r>
              <w:rPr>
                <w:sz w:val="24"/>
                <w:lang w:val="en-US"/>
              </w:rPr>
              <w:t>d</w:t>
            </w:r>
          </w:p>
          <w:p w:rsidR="00176FA1" w:rsidRPr="0025084D" w:rsidRDefault="00176FA1" w:rsidP="00176FA1">
            <w:pPr>
              <w:rPr>
                <w:sz w:val="24"/>
              </w:rPr>
            </w:pPr>
            <w:r>
              <w:rPr>
                <w:sz w:val="24"/>
              </w:rPr>
              <w:t>5-</w:t>
            </w:r>
            <w:r>
              <w:rPr>
                <w:sz w:val="24"/>
                <w:lang w:val="en-US"/>
              </w:rPr>
              <w:t>e</w:t>
            </w:r>
          </w:p>
        </w:tc>
        <w:tc>
          <w:tcPr>
            <w:tcW w:w="1134" w:type="dxa"/>
            <w:shd w:val="clear" w:color="auto" w:fill="auto"/>
          </w:tcPr>
          <w:p w:rsidR="00176FA1" w:rsidRPr="006307DA" w:rsidRDefault="00176FA1" w:rsidP="00176FA1">
            <w:pPr>
              <w:spacing w:after="0" w:line="240" w:lineRule="auto"/>
              <w:jc w:val="center"/>
              <w:rPr>
                <w:sz w:val="22"/>
                <w:szCs w:val="22"/>
              </w:rPr>
            </w:pPr>
            <w:r w:rsidRPr="006307DA">
              <w:rPr>
                <w:sz w:val="22"/>
                <w:szCs w:val="22"/>
              </w:rPr>
              <w:t>0,</w:t>
            </w:r>
            <w:r w:rsidR="00FE6258">
              <w:rPr>
                <w:sz w:val="22"/>
                <w:szCs w:val="22"/>
              </w:rPr>
              <w:t>3</w:t>
            </w:r>
          </w:p>
        </w:tc>
      </w:tr>
      <w:tr w:rsidR="00176FA1" w:rsidRPr="006307DA" w:rsidTr="000C5E90">
        <w:trPr>
          <w:cantSplit/>
          <w:jc w:val="center"/>
        </w:trPr>
        <w:tc>
          <w:tcPr>
            <w:tcW w:w="596" w:type="dxa"/>
          </w:tcPr>
          <w:p w:rsidR="00176FA1" w:rsidRPr="006307DA" w:rsidRDefault="0026484B" w:rsidP="00176FA1">
            <w:pPr>
              <w:spacing w:after="0" w:line="240" w:lineRule="auto"/>
              <w:jc w:val="center"/>
              <w:rPr>
                <w:sz w:val="22"/>
                <w:szCs w:val="22"/>
              </w:rPr>
            </w:pPr>
            <w:r>
              <w:rPr>
                <w:sz w:val="22"/>
                <w:szCs w:val="22"/>
              </w:rPr>
              <w:lastRenderedPageBreak/>
              <w:t>4</w:t>
            </w:r>
          </w:p>
        </w:tc>
        <w:tc>
          <w:tcPr>
            <w:tcW w:w="3794" w:type="dxa"/>
          </w:tcPr>
          <w:p w:rsidR="00176FA1" w:rsidRPr="00DF58D9" w:rsidRDefault="00176FA1" w:rsidP="00176FA1">
            <w:pPr>
              <w:rPr>
                <w:sz w:val="24"/>
              </w:rPr>
            </w:pPr>
            <w:r>
              <w:rPr>
                <w:sz w:val="24"/>
              </w:rPr>
              <w:t>Установите соответствие между классом опасностей и их примерами</w:t>
            </w:r>
          </w:p>
        </w:tc>
        <w:tc>
          <w:tcPr>
            <w:tcW w:w="2976" w:type="dxa"/>
          </w:tcPr>
          <w:p w:rsidR="00176FA1" w:rsidRDefault="00176FA1" w:rsidP="0051047B">
            <w:pPr>
              <w:pStyle w:val="a9"/>
              <w:numPr>
                <w:ilvl w:val="0"/>
                <w:numId w:val="58"/>
              </w:numPr>
              <w:spacing w:after="0" w:line="240" w:lineRule="auto"/>
              <w:jc w:val="left"/>
            </w:pPr>
            <w:r w:rsidRPr="0025084D">
              <w:t>Природные</w:t>
            </w:r>
          </w:p>
          <w:p w:rsidR="00176FA1" w:rsidRDefault="00176FA1" w:rsidP="0051047B">
            <w:pPr>
              <w:pStyle w:val="a9"/>
              <w:numPr>
                <w:ilvl w:val="0"/>
                <w:numId w:val="58"/>
              </w:numPr>
              <w:spacing w:after="0" w:line="240" w:lineRule="auto"/>
              <w:jc w:val="left"/>
            </w:pPr>
            <w:r w:rsidRPr="0025084D">
              <w:t>Техногенные</w:t>
            </w:r>
          </w:p>
          <w:p w:rsidR="00176FA1" w:rsidRDefault="00176FA1" w:rsidP="0051047B">
            <w:pPr>
              <w:pStyle w:val="a9"/>
              <w:numPr>
                <w:ilvl w:val="0"/>
                <w:numId w:val="58"/>
              </w:numPr>
              <w:spacing w:after="0" w:line="240" w:lineRule="auto"/>
              <w:jc w:val="left"/>
            </w:pPr>
            <w:r w:rsidRPr="0025084D">
              <w:t>Антропогенные</w:t>
            </w:r>
          </w:p>
          <w:p w:rsidR="00176FA1" w:rsidRDefault="00176FA1" w:rsidP="0051047B">
            <w:pPr>
              <w:pStyle w:val="a9"/>
              <w:numPr>
                <w:ilvl w:val="0"/>
                <w:numId w:val="58"/>
              </w:numPr>
              <w:spacing w:after="0" w:line="240" w:lineRule="auto"/>
              <w:jc w:val="left"/>
            </w:pPr>
            <w:r w:rsidRPr="0025084D">
              <w:t>Биогенные</w:t>
            </w:r>
          </w:p>
          <w:p w:rsidR="00176FA1" w:rsidRDefault="00176FA1" w:rsidP="0051047B">
            <w:pPr>
              <w:pStyle w:val="a9"/>
              <w:numPr>
                <w:ilvl w:val="0"/>
                <w:numId w:val="58"/>
              </w:numPr>
              <w:spacing w:after="0" w:line="240" w:lineRule="auto"/>
              <w:jc w:val="left"/>
            </w:pPr>
            <w:r w:rsidRPr="0025084D">
              <w:t>Экологические</w:t>
            </w:r>
          </w:p>
          <w:p w:rsidR="00176FA1" w:rsidRDefault="00176FA1" w:rsidP="0051047B">
            <w:pPr>
              <w:pStyle w:val="a9"/>
              <w:numPr>
                <w:ilvl w:val="0"/>
                <w:numId w:val="58"/>
              </w:numPr>
              <w:spacing w:after="0" w:line="240" w:lineRule="auto"/>
              <w:jc w:val="left"/>
            </w:pPr>
            <w:r w:rsidRPr="0025084D">
              <w:t>Социогенные</w:t>
            </w:r>
          </w:p>
          <w:p w:rsidR="00176FA1" w:rsidRDefault="00176FA1" w:rsidP="00176FA1">
            <w:pPr>
              <w:rPr>
                <w:sz w:val="24"/>
              </w:rPr>
            </w:pPr>
          </w:p>
          <w:p w:rsidR="00176FA1" w:rsidRDefault="00176FA1" w:rsidP="0051047B">
            <w:pPr>
              <w:pStyle w:val="a9"/>
              <w:numPr>
                <w:ilvl w:val="0"/>
                <w:numId w:val="59"/>
              </w:numPr>
              <w:spacing w:after="0" w:line="240" w:lineRule="auto"/>
              <w:jc w:val="left"/>
            </w:pPr>
            <w:r>
              <w:t>С</w:t>
            </w:r>
            <w:r w:rsidRPr="0025084D">
              <w:t>тихийные явления</w:t>
            </w:r>
          </w:p>
          <w:p w:rsidR="00176FA1" w:rsidRDefault="00176FA1" w:rsidP="0051047B">
            <w:pPr>
              <w:pStyle w:val="a9"/>
              <w:numPr>
                <w:ilvl w:val="0"/>
                <w:numId w:val="59"/>
              </w:numPr>
              <w:spacing w:after="0" w:line="240" w:lineRule="auto"/>
              <w:jc w:val="left"/>
            </w:pPr>
            <w:r>
              <w:t>О</w:t>
            </w:r>
            <w:r w:rsidRPr="0025084D">
              <w:t>пасности, источником которых являются объекты искусственного происхождения</w:t>
            </w:r>
          </w:p>
          <w:p w:rsidR="00176FA1" w:rsidRDefault="00176FA1" w:rsidP="0051047B">
            <w:pPr>
              <w:pStyle w:val="a9"/>
              <w:numPr>
                <w:ilvl w:val="0"/>
                <w:numId w:val="59"/>
              </w:numPr>
              <w:spacing w:after="0" w:line="240" w:lineRule="auto"/>
              <w:jc w:val="left"/>
            </w:pPr>
            <w:r>
              <w:t>О</w:t>
            </w:r>
            <w:r w:rsidRPr="0025084D">
              <w:t>пасности, причины которых обусловлены особенностями человека</w:t>
            </w:r>
          </w:p>
          <w:p w:rsidR="00176FA1" w:rsidRDefault="00176FA1" w:rsidP="0051047B">
            <w:pPr>
              <w:pStyle w:val="a9"/>
              <w:numPr>
                <w:ilvl w:val="0"/>
                <w:numId w:val="59"/>
              </w:numPr>
              <w:spacing w:after="0" w:line="240" w:lineRule="auto"/>
              <w:jc w:val="left"/>
            </w:pPr>
            <w:r>
              <w:t>О</w:t>
            </w:r>
            <w:r w:rsidRPr="0025084D">
              <w:t>пасности, исходящие от живых объектов</w:t>
            </w:r>
          </w:p>
          <w:p w:rsidR="00176FA1" w:rsidRDefault="00176FA1" w:rsidP="0051047B">
            <w:pPr>
              <w:pStyle w:val="a9"/>
              <w:numPr>
                <w:ilvl w:val="0"/>
                <w:numId w:val="59"/>
              </w:numPr>
              <w:spacing w:after="0" w:line="240" w:lineRule="auto"/>
              <w:jc w:val="left"/>
            </w:pPr>
            <w:r>
              <w:t>В</w:t>
            </w:r>
            <w:r w:rsidRPr="0025084D">
              <w:t>озникающее в окружающей среде , вследствие ее загрязнения</w:t>
            </w:r>
          </w:p>
          <w:p w:rsidR="00176FA1" w:rsidRPr="0025084D" w:rsidRDefault="00176FA1" w:rsidP="0051047B">
            <w:pPr>
              <w:pStyle w:val="a9"/>
              <w:numPr>
                <w:ilvl w:val="0"/>
                <w:numId w:val="59"/>
              </w:numPr>
              <w:spacing w:after="0" w:line="240" w:lineRule="auto"/>
              <w:jc w:val="left"/>
            </w:pPr>
            <w:r>
              <w:t>О</w:t>
            </w:r>
            <w:r w:rsidRPr="0025084D">
              <w:t>пасности, возникающие в обществе и угрожающие жизни и здоровью людей</w:t>
            </w:r>
          </w:p>
        </w:tc>
        <w:tc>
          <w:tcPr>
            <w:tcW w:w="1134" w:type="dxa"/>
          </w:tcPr>
          <w:p w:rsidR="00176FA1" w:rsidRDefault="00176FA1" w:rsidP="00176FA1">
            <w:pPr>
              <w:rPr>
                <w:sz w:val="24"/>
                <w:lang w:val="en-US"/>
              </w:rPr>
            </w:pPr>
            <w:r>
              <w:rPr>
                <w:sz w:val="24"/>
              </w:rPr>
              <w:t>1-</w:t>
            </w:r>
            <w:r>
              <w:rPr>
                <w:sz w:val="24"/>
                <w:lang w:val="en-US"/>
              </w:rPr>
              <w:t>a</w:t>
            </w:r>
          </w:p>
          <w:p w:rsidR="00176FA1" w:rsidRDefault="00176FA1" w:rsidP="00176FA1">
            <w:pPr>
              <w:rPr>
                <w:sz w:val="24"/>
                <w:lang w:val="en-US"/>
              </w:rPr>
            </w:pPr>
            <w:r>
              <w:rPr>
                <w:sz w:val="24"/>
                <w:lang w:val="en-US"/>
              </w:rPr>
              <w:t>2-b</w:t>
            </w:r>
          </w:p>
          <w:p w:rsidR="00176FA1" w:rsidRDefault="00176FA1" w:rsidP="00176FA1">
            <w:pPr>
              <w:rPr>
                <w:sz w:val="24"/>
                <w:lang w:val="en-US"/>
              </w:rPr>
            </w:pPr>
            <w:r>
              <w:rPr>
                <w:sz w:val="24"/>
                <w:lang w:val="en-US"/>
              </w:rPr>
              <w:t>3-c</w:t>
            </w:r>
          </w:p>
          <w:p w:rsidR="00176FA1" w:rsidRDefault="00176FA1" w:rsidP="00176FA1">
            <w:pPr>
              <w:rPr>
                <w:sz w:val="24"/>
                <w:lang w:val="en-US"/>
              </w:rPr>
            </w:pPr>
            <w:r>
              <w:rPr>
                <w:sz w:val="24"/>
              </w:rPr>
              <w:t>4-</w:t>
            </w:r>
            <w:r>
              <w:rPr>
                <w:sz w:val="24"/>
                <w:lang w:val="en-US"/>
              </w:rPr>
              <w:t>d</w:t>
            </w:r>
          </w:p>
          <w:p w:rsidR="00176FA1" w:rsidRDefault="00176FA1" w:rsidP="00176FA1">
            <w:pPr>
              <w:rPr>
                <w:sz w:val="24"/>
                <w:lang w:val="en-US"/>
              </w:rPr>
            </w:pPr>
            <w:r>
              <w:rPr>
                <w:sz w:val="24"/>
              </w:rPr>
              <w:t>5-</w:t>
            </w:r>
            <w:r>
              <w:rPr>
                <w:sz w:val="24"/>
                <w:lang w:val="en-US"/>
              </w:rPr>
              <w:t>e</w:t>
            </w:r>
          </w:p>
          <w:p w:rsidR="00176FA1" w:rsidRPr="0025084D" w:rsidRDefault="00176FA1" w:rsidP="00176FA1">
            <w:pPr>
              <w:rPr>
                <w:sz w:val="24"/>
              </w:rPr>
            </w:pPr>
            <w:r>
              <w:rPr>
                <w:sz w:val="24"/>
              </w:rPr>
              <w:t>6-</w:t>
            </w:r>
            <w:r>
              <w:rPr>
                <w:sz w:val="24"/>
                <w:lang w:val="en-US"/>
              </w:rPr>
              <w:t>f</w:t>
            </w:r>
          </w:p>
        </w:tc>
        <w:tc>
          <w:tcPr>
            <w:tcW w:w="1134" w:type="dxa"/>
            <w:shd w:val="clear" w:color="auto" w:fill="auto"/>
          </w:tcPr>
          <w:p w:rsidR="00176FA1" w:rsidRPr="006307DA" w:rsidRDefault="00176FA1" w:rsidP="00176FA1">
            <w:pPr>
              <w:spacing w:after="0" w:line="240" w:lineRule="auto"/>
              <w:jc w:val="center"/>
              <w:rPr>
                <w:sz w:val="22"/>
                <w:szCs w:val="22"/>
              </w:rPr>
            </w:pPr>
            <w:r w:rsidRPr="006307DA">
              <w:rPr>
                <w:sz w:val="22"/>
                <w:szCs w:val="22"/>
              </w:rPr>
              <w:t>0,</w:t>
            </w:r>
            <w:r w:rsidR="00FE6258">
              <w:rPr>
                <w:sz w:val="22"/>
                <w:szCs w:val="22"/>
              </w:rPr>
              <w:t>3</w:t>
            </w:r>
          </w:p>
        </w:tc>
      </w:tr>
      <w:tr w:rsidR="00176FA1" w:rsidRPr="006307DA" w:rsidTr="000C5E90">
        <w:trPr>
          <w:cantSplit/>
          <w:trHeight w:val="297"/>
          <w:jc w:val="center"/>
        </w:trPr>
        <w:tc>
          <w:tcPr>
            <w:tcW w:w="596" w:type="dxa"/>
          </w:tcPr>
          <w:p w:rsidR="00176FA1" w:rsidRPr="006307DA" w:rsidRDefault="0026484B" w:rsidP="00176FA1">
            <w:pPr>
              <w:spacing w:after="0" w:line="240" w:lineRule="auto"/>
              <w:jc w:val="center"/>
              <w:rPr>
                <w:sz w:val="22"/>
                <w:szCs w:val="22"/>
              </w:rPr>
            </w:pPr>
            <w:r>
              <w:rPr>
                <w:sz w:val="22"/>
                <w:szCs w:val="22"/>
              </w:rPr>
              <w:t>5</w:t>
            </w:r>
          </w:p>
        </w:tc>
        <w:tc>
          <w:tcPr>
            <w:tcW w:w="3794" w:type="dxa"/>
          </w:tcPr>
          <w:p w:rsidR="00176FA1" w:rsidRDefault="00176FA1" w:rsidP="00176FA1">
            <w:pPr>
              <w:rPr>
                <w:sz w:val="24"/>
              </w:rPr>
            </w:pPr>
            <w:r w:rsidRPr="00E154B4">
              <w:rPr>
                <w:sz w:val="24"/>
              </w:rPr>
              <w:t xml:space="preserve">Для уточнения ранее принятых решений по экстренной защите персонала ОЭ и населения и организации разведки в зоне ЧС используются результаты </w:t>
            </w:r>
            <w:r>
              <w:rPr>
                <w:sz w:val="24"/>
              </w:rPr>
              <w:t>____</w:t>
            </w:r>
            <w:r w:rsidRPr="00E154B4">
              <w:rPr>
                <w:sz w:val="24"/>
              </w:rPr>
              <w:t xml:space="preserve"> -го этапа прогнозирования.</w:t>
            </w:r>
          </w:p>
          <w:p w:rsidR="00176FA1" w:rsidRPr="00DF58D9" w:rsidRDefault="00176FA1" w:rsidP="00176FA1">
            <w:pPr>
              <w:rPr>
                <w:sz w:val="24"/>
              </w:rPr>
            </w:pPr>
            <w:r>
              <w:rPr>
                <w:sz w:val="24"/>
              </w:rPr>
              <w:t>Ответ впишите цифрой</w:t>
            </w:r>
          </w:p>
        </w:tc>
        <w:tc>
          <w:tcPr>
            <w:tcW w:w="2976" w:type="dxa"/>
          </w:tcPr>
          <w:p w:rsidR="00176FA1" w:rsidRPr="00615EDB" w:rsidRDefault="00176FA1" w:rsidP="00176FA1">
            <w:pPr>
              <w:rPr>
                <w:sz w:val="24"/>
              </w:rPr>
            </w:pPr>
          </w:p>
        </w:tc>
        <w:tc>
          <w:tcPr>
            <w:tcW w:w="1134" w:type="dxa"/>
          </w:tcPr>
          <w:p w:rsidR="00176FA1" w:rsidRDefault="00176FA1" w:rsidP="00176FA1">
            <w:pPr>
              <w:rPr>
                <w:sz w:val="24"/>
              </w:rPr>
            </w:pPr>
            <w:r>
              <w:rPr>
                <w:sz w:val="24"/>
              </w:rPr>
              <w:t>2</w:t>
            </w:r>
          </w:p>
        </w:tc>
        <w:tc>
          <w:tcPr>
            <w:tcW w:w="1134" w:type="dxa"/>
            <w:shd w:val="clear" w:color="auto" w:fill="auto"/>
          </w:tcPr>
          <w:p w:rsidR="00176FA1" w:rsidRPr="006307DA" w:rsidRDefault="00176FA1" w:rsidP="00176FA1">
            <w:pPr>
              <w:spacing w:after="0" w:line="240" w:lineRule="auto"/>
              <w:jc w:val="center"/>
              <w:rPr>
                <w:sz w:val="22"/>
                <w:szCs w:val="22"/>
              </w:rPr>
            </w:pPr>
            <w:r w:rsidRPr="006307DA">
              <w:rPr>
                <w:sz w:val="22"/>
                <w:szCs w:val="22"/>
              </w:rPr>
              <w:t>0,2</w:t>
            </w:r>
          </w:p>
        </w:tc>
      </w:tr>
      <w:tr w:rsidR="00176FA1" w:rsidRPr="006307DA" w:rsidTr="000C5E90">
        <w:trPr>
          <w:cantSplit/>
          <w:jc w:val="center"/>
        </w:trPr>
        <w:tc>
          <w:tcPr>
            <w:tcW w:w="596" w:type="dxa"/>
          </w:tcPr>
          <w:p w:rsidR="00176FA1" w:rsidRPr="006307DA" w:rsidRDefault="0026484B" w:rsidP="00176FA1">
            <w:pPr>
              <w:spacing w:after="0" w:line="240" w:lineRule="auto"/>
              <w:jc w:val="center"/>
              <w:rPr>
                <w:sz w:val="22"/>
                <w:szCs w:val="22"/>
              </w:rPr>
            </w:pPr>
            <w:r>
              <w:rPr>
                <w:sz w:val="22"/>
                <w:szCs w:val="22"/>
              </w:rPr>
              <w:t>6</w:t>
            </w:r>
          </w:p>
        </w:tc>
        <w:tc>
          <w:tcPr>
            <w:tcW w:w="3794" w:type="dxa"/>
          </w:tcPr>
          <w:p w:rsidR="00176FA1" w:rsidRDefault="00176FA1" w:rsidP="00176FA1">
            <w:pPr>
              <w:rPr>
                <w:sz w:val="24"/>
              </w:rPr>
            </w:pPr>
            <w:r>
              <w:rPr>
                <w:sz w:val="24"/>
              </w:rPr>
              <w:t>Н</w:t>
            </w:r>
            <w:r w:rsidRPr="00E154B4">
              <w:rPr>
                <w:sz w:val="24"/>
              </w:rPr>
              <w:t>аводнения, формируемые интенсивными дождями, иногда таянием снега при зимних оттепелях</w:t>
            </w:r>
            <w:r>
              <w:rPr>
                <w:sz w:val="24"/>
              </w:rPr>
              <w:t>, называются …</w:t>
            </w:r>
          </w:p>
          <w:p w:rsidR="00176FA1" w:rsidRPr="00DF58D9" w:rsidRDefault="00176FA1" w:rsidP="00176FA1">
            <w:pPr>
              <w:rPr>
                <w:sz w:val="24"/>
              </w:rPr>
            </w:pPr>
            <w:r w:rsidRPr="00E154B4">
              <w:rPr>
                <w:sz w:val="24"/>
              </w:rPr>
              <w:t>Ответ впишите одним словом</w:t>
            </w:r>
            <w:r>
              <w:rPr>
                <w:sz w:val="24"/>
              </w:rPr>
              <w:t xml:space="preserve"> в именительном падеже</w:t>
            </w:r>
          </w:p>
        </w:tc>
        <w:tc>
          <w:tcPr>
            <w:tcW w:w="2976" w:type="dxa"/>
          </w:tcPr>
          <w:p w:rsidR="00176FA1" w:rsidRPr="00615EDB" w:rsidRDefault="00176FA1" w:rsidP="00176FA1">
            <w:pPr>
              <w:rPr>
                <w:sz w:val="24"/>
              </w:rPr>
            </w:pPr>
          </w:p>
        </w:tc>
        <w:tc>
          <w:tcPr>
            <w:tcW w:w="1134" w:type="dxa"/>
          </w:tcPr>
          <w:p w:rsidR="00176FA1" w:rsidRDefault="00176FA1" w:rsidP="00176FA1">
            <w:pPr>
              <w:rPr>
                <w:sz w:val="24"/>
              </w:rPr>
            </w:pPr>
            <w:r>
              <w:rPr>
                <w:sz w:val="24"/>
              </w:rPr>
              <w:t>Паводок</w:t>
            </w:r>
          </w:p>
        </w:tc>
        <w:tc>
          <w:tcPr>
            <w:tcW w:w="1134" w:type="dxa"/>
            <w:shd w:val="clear" w:color="auto" w:fill="auto"/>
          </w:tcPr>
          <w:p w:rsidR="00176FA1" w:rsidRPr="006307DA" w:rsidRDefault="00176FA1" w:rsidP="00176FA1">
            <w:pPr>
              <w:spacing w:after="0" w:line="240" w:lineRule="auto"/>
              <w:jc w:val="center"/>
              <w:rPr>
                <w:sz w:val="22"/>
                <w:szCs w:val="22"/>
              </w:rPr>
            </w:pPr>
            <w:r w:rsidRPr="006307DA">
              <w:rPr>
                <w:sz w:val="22"/>
                <w:szCs w:val="22"/>
              </w:rPr>
              <w:t>0,2</w:t>
            </w:r>
          </w:p>
        </w:tc>
      </w:tr>
      <w:tr w:rsidR="00176FA1" w:rsidRPr="006307DA" w:rsidTr="000C5E90">
        <w:trPr>
          <w:cantSplit/>
          <w:jc w:val="center"/>
        </w:trPr>
        <w:tc>
          <w:tcPr>
            <w:tcW w:w="596" w:type="dxa"/>
          </w:tcPr>
          <w:p w:rsidR="00176FA1" w:rsidRPr="006307DA" w:rsidRDefault="0026484B" w:rsidP="00176FA1">
            <w:pPr>
              <w:spacing w:after="0" w:line="240" w:lineRule="auto"/>
              <w:jc w:val="center"/>
              <w:rPr>
                <w:sz w:val="22"/>
                <w:szCs w:val="22"/>
              </w:rPr>
            </w:pPr>
            <w:r>
              <w:rPr>
                <w:sz w:val="22"/>
                <w:szCs w:val="22"/>
              </w:rPr>
              <w:lastRenderedPageBreak/>
              <w:t>7</w:t>
            </w:r>
          </w:p>
        </w:tc>
        <w:tc>
          <w:tcPr>
            <w:tcW w:w="3794" w:type="dxa"/>
          </w:tcPr>
          <w:p w:rsidR="00176FA1" w:rsidRPr="00DF58D9" w:rsidRDefault="00176FA1" w:rsidP="00176FA1">
            <w:pPr>
              <w:rPr>
                <w:sz w:val="24"/>
              </w:rPr>
            </w:pPr>
            <w:r>
              <w:rPr>
                <w:sz w:val="24"/>
              </w:rPr>
              <w:t>Установите последовательность степеней опасности химически опасных объектов, начиная с первой.</w:t>
            </w:r>
          </w:p>
        </w:tc>
        <w:tc>
          <w:tcPr>
            <w:tcW w:w="2976" w:type="dxa"/>
          </w:tcPr>
          <w:p w:rsidR="00176FA1" w:rsidRDefault="00176FA1" w:rsidP="0051047B">
            <w:pPr>
              <w:pStyle w:val="a9"/>
              <w:numPr>
                <w:ilvl w:val="0"/>
                <w:numId w:val="60"/>
              </w:numPr>
              <w:spacing w:after="0" w:line="240" w:lineRule="auto"/>
              <w:jc w:val="left"/>
            </w:pPr>
            <w:r>
              <w:t>В</w:t>
            </w:r>
            <w:r w:rsidRPr="00E154B4">
              <w:t xml:space="preserve"> зону заражения попадает более 75 тыс. человек, масштаб заражения региональный, время заражения воздуха – несколько суток, заражения воды – от нескольких суток до нескольких месяцев</w:t>
            </w:r>
          </w:p>
          <w:p w:rsidR="00176FA1" w:rsidRDefault="00176FA1" w:rsidP="0051047B">
            <w:pPr>
              <w:pStyle w:val="a9"/>
              <w:numPr>
                <w:ilvl w:val="0"/>
                <w:numId w:val="60"/>
              </w:numPr>
              <w:spacing w:after="0" w:line="240" w:lineRule="auto"/>
              <w:jc w:val="left"/>
            </w:pPr>
            <w:r>
              <w:t>В</w:t>
            </w:r>
            <w:r w:rsidRPr="00AC7B6F">
              <w:t xml:space="preserve"> зону заражения попадает 40-75 тыс. человек, масштаб заражения местный, время заражения воздуха составляет от нескольких часов до нескольких суток, заражения воды – до нескольких суток.</w:t>
            </w:r>
          </w:p>
          <w:p w:rsidR="00176FA1" w:rsidRDefault="00176FA1" w:rsidP="0051047B">
            <w:pPr>
              <w:pStyle w:val="a9"/>
              <w:numPr>
                <w:ilvl w:val="0"/>
                <w:numId w:val="60"/>
              </w:numPr>
              <w:spacing w:after="0" w:line="240" w:lineRule="auto"/>
              <w:jc w:val="left"/>
            </w:pPr>
            <w:r>
              <w:t>В</w:t>
            </w:r>
            <w:r w:rsidRPr="00AC7B6F">
              <w:t xml:space="preserve"> зону заражения попадает менее 40 тыс. человек, масштаб заражения локальный, время заражения воздуха – от нескольких минут до нескольких часов, заражения воды – от нескольких часов до нескольких суток.</w:t>
            </w:r>
          </w:p>
          <w:p w:rsidR="00176FA1" w:rsidRPr="00E154B4" w:rsidRDefault="00176FA1" w:rsidP="0051047B">
            <w:pPr>
              <w:pStyle w:val="a9"/>
              <w:numPr>
                <w:ilvl w:val="0"/>
                <w:numId w:val="60"/>
              </w:numPr>
              <w:spacing w:after="0" w:line="240" w:lineRule="auto"/>
              <w:jc w:val="left"/>
            </w:pPr>
            <w:r>
              <w:t>З</w:t>
            </w:r>
            <w:r w:rsidRPr="00AC7B6F">
              <w:t>она заражения не выходит за пределы санитарно-защитной зоны или за территорию объекта, масштаб локальный, заражение воздуха – от нескольких минут до нескольких часов, заражение воды – от нескольких часов до нескольких суток.</w:t>
            </w:r>
          </w:p>
        </w:tc>
        <w:tc>
          <w:tcPr>
            <w:tcW w:w="1134" w:type="dxa"/>
          </w:tcPr>
          <w:p w:rsidR="00176FA1" w:rsidRDefault="00176FA1" w:rsidP="00176FA1">
            <w:pPr>
              <w:rPr>
                <w:sz w:val="24"/>
              </w:rPr>
            </w:pPr>
            <w:r>
              <w:rPr>
                <w:sz w:val="24"/>
              </w:rPr>
              <w:t>1-2-3-4</w:t>
            </w:r>
          </w:p>
        </w:tc>
        <w:tc>
          <w:tcPr>
            <w:tcW w:w="1134" w:type="dxa"/>
            <w:shd w:val="clear" w:color="auto" w:fill="auto"/>
          </w:tcPr>
          <w:p w:rsidR="00176FA1" w:rsidRPr="006307DA" w:rsidRDefault="00176FA1" w:rsidP="00176FA1">
            <w:pPr>
              <w:spacing w:after="0" w:line="240" w:lineRule="auto"/>
              <w:jc w:val="center"/>
              <w:rPr>
                <w:sz w:val="22"/>
                <w:szCs w:val="22"/>
              </w:rPr>
            </w:pPr>
            <w:r w:rsidRPr="006307DA">
              <w:rPr>
                <w:sz w:val="22"/>
                <w:szCs w:val="22"/>
              </w:rPr>
              <w:t>0,</w:t>
            </w:r>
            <w:r w:rsidR="00FE6258">
              <w:rPr>
                <w:sz w:val="22"/>
                <w:szCs w:val="22"/>
              </w:rPr>
              <w:t>4</w:t>
            </w:r>
          </w:p>
        </w:tc>
      </w:tr>
      <w:tr w:rsidR="00176FA1" w:rsidRPr="006307DA" w:rsidTr="000C5E90">
        <w:trPr>
          <w:cantSplit/>
          <w:jc w:val="center"/>
        </w:trPr>
        <w:tc>
          <w:tcPr>
            <w:tcW w:w="596" w:type="dxa"/>
          </w:tcPr>
          <w:p w:rsidR="00176FA1" w:rsidRPr="006307DA" w:rsidRDefault="0026484B" w:rsidP="00176FA1">
            <w:pPr>
              <w:spacing w:after="0" w:line="240" w:lineRule="auto"/>
              <w:jc w:val="center"/>
              <w:rPr>
                <w:sz w:val="22"/>
                <w:szCs w:val="22"/>
              </w:rPr>
            </w:pPr>
            <w:r>
              <w:rPr>
                <w:sz w:val="22"/>
                <w:szCs w:val="22"/>
              </w:rPr>
              <w:lastRenderedPageBreak/>
              <w:t>8</w:t>
            </w:r>
          </w:p>
        </w:tc>
        <w:tc>
          <w:tcPr>
            <w:tcW w:w="3794" w:type="dxa"/>
          </w:tcPr>
          <w:p w:rsidR="00176FA1" w:rsidRPr="00DF58D9" w:rsidRDefault="00176FA1" w:rsidP="00176FA1">
            <w:pPr>
              <w:rPr>
                <w:sz w:val="24"/>
              </w:rPr>
            </w:pPr>
            <w:r>
              <w:rPr>
                <w:sz w:val="24"/>
              </w:rPr>
              <w:t>Установите последовательность степеней ожогов начиная с первой</w:t>
            </w:r>
          </w:p>
        </w:tc>
        <w:tc>
          <w:tcPr>
            <w:tcW w:w="2976" w:type="dxa"/>
          </w:tcPr>
          <w:p w:rsidR="00176FA1" w:rsidRDefault="00176FA1" w:rsidP="0051047B">
            <w:pPr>
              <w:pStyle w:val="a9"/>
              <w:numPr>
                <w:ilvl w:val="0"/>
                <w:numId w:val="61"/>
              </w:numPr>
              <w:spacing w:after="0" w:line="240" w:lineRule="auto"/>
              <w:jc w:val="left"/>
            </w:pPr>
            <w:r>
              <w:t>П</w:t>
            </w:r>
            <w:r w:rsidRPr="00AC7B6F">
              <w:t>окраснение кожи</w:t>
            </w:r>
          </w:p>
          <w:p w:rsidR="00176FA1" w:rsidRDefault="00176FA1" w:rsidP="0051047B">
            <w:pPr>
              <w:pStyle w:val="a9"/>
              <w:numPr>
                <w:ilvl w:val="0"/>
                <w:numId w:val="61"/>
              </w:numPr>
              <w:spacing w:after="0" w:line="240" w:lineRule="auto"/>
              <w:jc w:val="left"/>
            </w:pPr>
            <w:r>
              <w:t>О</w:t>
            </w:r>
            <w:r w:rsidRPr="00AC7B6F">
              <w:t>бразование пузырей</w:t>
            </w:r>
          </w:p>
          <w:p w:rsidR="00176FA1" w:rsidRDefault="00176FA1" w:rsidP="0051047B">
            <w:pPr>
              <w:pStyle w:val="a9"/>
              <w:numPr>
                <w:ilvl w:val="0"/>
                <w:numId w:val="61"/>
              </w:numPr>
              <w:spacing w:after="0" w:line="240" w:lineRule="auto"/>
              <w:jc w:val="left"/>
            </w:pPr>
            <w:r>
              <w:t>О</w:t>
            </w:r>
            <w:r w:rsidRPr="00AC7B6F">
              <w:t>мертвение всей толщи кожи</w:t>
            </w:r>
          </w:p>
          <w:p w:rsidR="00176FA1" w:rsidRPr="00AC7B6F" w:rsidRDefault="00176FA1" w:rsidP="0051047B">
            <w:pPr>
              <w:pStyle w:val="a9"/>
              <w:numPr>
                <w:ilvl w:val="0"/>
                <w:numId w:val="61"/>
              </w:numPr>
              <w:spacing w:after="0" w:line="240" w:lineRule="auto"/>
              <w:jc w:val="left"/>
            </w:pPr>
            <w:r>
              <w:t>О</w:t>
            </w:r>
            <w:r w:rsidRPr="00AC7B6F">
              <w:t>бугливание тканей</w:t>
            </w:r>
          </w:p>
        </w:tc>
        <w:tc>
          <w:tcPr>
            <w:tcW w:w="1134" w:type="dxa"/>
          </w:tcPr>
          <w:p w:rsidR="00176FA1" w:rsidRDefault="00176FA1" w:rsidP="00176FA1">
            <w:pPr>
              <w:rPr>
                <w:sz w:val="24"/>
              </w:rPr>
            </w:pPr>
            <w:r>
              <w:rPr>
                <w:sz w:val="24"/>
              </w:rPr>
              <w:t>1-2-3-4</w:t>
            </w:r>
          </w:p>
        </w:tc>
        <w:tc>
          <w:tcPr>
            <w:tcW w:w="1134" w:type="dxa"/>
            <w:shd w:val="clear" w:color="auto" w:fill="auto"/>
          </w:tcPr>
          <w:p w:rsidR="00176FA1" w:rsidRPr="006307DA" w:rsidRDefault="00176FA1" w:rsidP="00176FA1">
            <w:pPr>
              <w:spacing w:after="0" w:line="240" w:lineRule="auto"/>
              <w:jc w:val="center"/>
              <w:rPr>
                <w:sz w:val="22"/>
                <w:szCs w:val="22"/>
              </w:rPr>
            </w:pPr>
            <w:r w:rsidRPr="006307DA">
              <w:rPr>
                <w:sz w:val="22"/>
                <w:szCs w:val="22"/>
              </w:rPr>
              <w:t>0,</w:t>
            </w:r>
            <w:r w:rsidR="00FE6258">
              <w:rPr>
                <w:sz w:val="22"/>
                <w:szCs w:val="22"/>
              </w:rPr>
              <w:t>4</w:t>
            </w:r>
          </w:p>
        </w:tc>
      </w:tr>
      <w:tr w:rsidR="00176FA1" w:rsidRPr="006307DA" w:rsidTr="000C5E90">
        <w:trPr>
          <w:cantSplit/>
          <w:jc w:val="center"/>
        </w:trPr>
        <w:tc>
          <w:tcPr>
            <w:tcW w:w="8500" w:type="dxa"/>
            <w:gridSpan w:val="4"/>
          </w:tcPr>
          <w:p w:rsidR="00176FA1" w:rsidRPr="006307DA" w:rsidRDefault="00176FA1" w:rsidP="00176FA1">
            <w:pPr>
              <w:spacing w:after="0" w:line="240" w:lineRule="auto"/>
              <w:rPr>
                <w:sz w:val="22"/>
                <w:szCs w:val="22"/>
              </w:rPr>
            </w:pPr>
            <w:r w:rsidRPr="006307DA">
              <w:rPr>
                <w:b/>
                <w:sz w:val="22"/>
                <w:szCs w:val="22"/>
              </w:rPr>
              <w:t>Экономика и правовое обеспечение профессиональной деятельности</w:t>
            </w:r>
          </w:p>
        </w:tc>
        <w:tc>
          <w:tcPr>
            <w:tcW w:w="1134" w:type="dxa"/>
            <w:shd w:val="clear" w:color="auto" w:fill="auto"/>
          </w:tcPr>
          <w:p w:rsidR="00176FA1" w:rsidRPr="006307DA" w:rsidRDefault="00176FA1" w:rsidP="00176FA1">
            <w:pPr>
              <w:spacing w:after="0" w:line="240" w:lineRule="auto"/>
              <w:rPr>
                <w:b/>
                <w:sz w:val="22"/>
                <w:szCs w:val="22"/>
              </w:rPr>
            </w:pPr>
          </w:p>
        </w:tc>
      </w:tr>
      <w:tr w:rsidR="00A166A7" w:rsidRPr="006307DA" w:rsidTr="000C5E90">
        <w:trPr>
          <w:cantSplit/>
          <w:jc w:val="center"/>
        </w:trPr>
        <w:tc>
          <w:tcPr>
            <w:tcW w:w="596" w:type="dxa"/>
          </w:tcPr>
          <w:p w:rsidR="00A166A7" w:rsidRPr="006307DA" w:rsidRDefault="0026484B" w:rsidP="00A166A7">
            <w:pPr>
              <w:spacing w:after="0" w:line="240" w:lineRule="auto"/>
              <w:jc w:val="center"/>
              <w:rPr>
                <w:sz w:val="22"/>
                <w:szCs w:val="22"/>
              </w:rPr>
            </w:pPr>
            <w:r>
              <w:rPr>
                <w:sz w:val="22"/>
                <w:szCs w:val="22"/>
              </w:rPr>
              <w:t>1</w:t>
            </w:r>
          </w:p>
        </w:tc>
        <w:tc>
          <w:tcPr>
            <w:tcW w:w="3794" w:type="dxa"/>
          </w:tcPr>
          <w:p w:rsidR="00A166A7" w:rsidRDefault="00A166A7" w:rsidP="00A166A7">
            <w:pPr>
              <w:rPr>
                <w:sz w:val="24"/>
              </w:rPr>
            </w:pPr>
            <w:r w:rsidRPr="00720DCF">
              <w:rPr>
                <w:sz w:val="24"/>
              </w:rPr>
              <w:t>Что из перечисленного не является признаком классификации предпринимательской деятельности:</w:t>
            </w:r>
          </w:p>
        </w:tc>
        <w:tc>
          <w:tcPr>
            <w:tcW w:w="2976" w:type="dxa"/>
          </w:tcPr>
          <w:p w:rsidR="00A166A7" w:rsidRDefault="00A166A7" w:rsidP="0051047B">
            <w:pPr>
              <w:pStyle w:val="a9"/>
              <w:numPr>
                <w:ilvl w:val="0"/>
                <w:numId w:val="70"/>
              </w:numPr>
              <w:spacing w:after="0" w:line="240" w:lineRule="auto"/>
              <w:jc w:val="left"/>
            </w:pPr>
            <w:r>
              <w:t>Ф</w:t>
            </w:r>
            <w:r w:rsidRPr="00720DCF">
              <w:t>орма собственности</w:t>
            </w:r>
          </w:p>
          <w:p w:rsidR="00A166A7" w:rsidRDefault="00A166A7" w:rsidP="0051047B">
            <w:pPr>
              <w:pStyle w:val="a9"/>
              <w:numPr>
                <w:ilvl w:val="0"/>
                <w:numId w:val="70"/>
              </w:numPr>
              <w:spacing w:after="0" w:line="240" w:lineRule="auto"/>
              <w:jc w:val="left"/>
            </w:pPr>
            <w:r w:rsidRPr="00720DCF">
              <w:t>Законность</w:t>
            </w:r>
          </w:p>
          <w:p w:rsidR="00A166A7" w:rsidRDefault="00A166A7" w:rsidP="0051047B">
            <w:pPr>
              <w:pStyle w:val="a9"/>
              <w:numPr>
                <w:ilvl w:val="0"/>
                <w:numId w:val="70"/>
              </w:numPr>
              <w:spacing w:after="0" w:line="240" w:lineRule="auto"/>
              <w:jc w:val="left"/>
            </w:pPr>
            <w:r>
              <w:t>С</w:t>
            </w:r>
            <w:r w:rsidRPr="00720DCF">
              <w:t>остав учредителей</w:t>
            </w:r>
          </w:p>
          <w:p w:rsidR="00A166A7" w:rsidRDefault="00A166A7" w:rsidP="0051047B">
            <w:pPr>
              <w:pStyle w:val="a9"/>
              <w:numPr>
                <w:ilvl w:val="0"/>
                <w:numId w:val="70"/>
              </w:numPr>
              <w:spacing w:after="0" w:line="240" w:lineRule="auto"/>
              <w:jc w:val="left"/>
            </w:pPr>
            <w:r>
              <w:t>С</w:t>
            </w:r>
            <w:r w:rsidRPr="00720DCF">
              <w:t>тоимость основных производственных фондов</w:t>
            </w:r>
          </w:p>
          <w:p w:rsidR="00A166A7" w:rsidRPr="00720DCF" w:rsidRDefault="00A166A7" w:rsidP="0051047B">
            <w:pPr>
              <w:pStyle w:val="a9"/>
              <w:numPr>
                <w:ilvl w:val="0"/>
                <w:numId w:val="70"/>
              </w:numPr>
              <w:spacing w:after="0" w:line="240" w:lineRule="auto"/>
              <w:jc w:val="left"/>
            </w:pPr>
            <w:r>
              <w:t>Ч</w:t>
            </w:r>
            <w:r w:rsidRPr="00720DCF">
              <w:t>исленность персонала</w:t>
            </w:r>
          </w:p>
        </w:tc>
        <w:tc>
          <w:tcPr>
            <w:tcW w:w="1134" w:type="dxa"/>
          </w:tcPr>
          <w:p w:rsidR="00A166A7" w:rsidRDefault="00A166A7" w:rsidP="00A166A7">
            <w:pPr>
              <w:rPr>
                <w:sz w:val="24"/>
              </w:rPr>
            </w:pPr>
            <w:r>
              <w:rPr>
                <w:sz w:val="24"/>
              </w:rPr>
              <w:t>5</w:t>
            </w:r>
          </w:p>
        </w:tc>
        <w:tc>
          <w:tcPr>
            <w:tcW w:w="1134" w:type="dxa"/>
            <w:shd w:val="clear" w:color="auto" w:fill="auto"/>
          </w:tcPr>
          <w:p w:rsidR="00A166A7" w:rsidRPr="006307DA" w:rsidRDefault="00A166A7" w:rsidP="00A166A7">
            <w:pPr>
              <w:spacing w:after="0" w:line="240" w:lineRule="auto"/>
              <w:jc w:val="center"/>
              <w:rPr>
                <w:sz w:val="22"/>
                <w:szCs w:val="22"/>
              </w:rPr>
            </w:pPr>
            <w:r w:rsidRPr="006307DA">
              <w:rPr>
                <w:sz w:val="22"/>
                <w:szCs w:val="22"/>
              </w:rPr>
              <w:t>0,1</w:t>
            </w:r>
          </w:p>
        </w:tc>
      </w:tr>
      <w:tr w:rsidR="00A166A7" w:rsidRPr="006307DA" w:rsidTr="000C5E90">
        <w:trPr>
          <w:cantSplit/>
          <w:jc w:val="center"/>
        </w:trPr>
        <w:tc>
          <w:tcPr>
            <w:tcW w:w="596" w:type="dxa"/>
          </w:tcPr>
          <w:p w:rsidR="00A166A7" w:rsidRPr="006307DA" w:rsidRDefault="0026484B" w:rsidP="00A166A7">
            <w:pPr>
              <w:spacing w:after="0" w:line="240" w:lineRule="auto"/>
              <w:jc w:val="center"/>
              <w:rPr>
                <w:sz w:val="22"/>
                <w:szCs w:val="22"/>
              </w:rPr>
            </w:pPr>
            <w:r>
              <w:rPr>
                <w:sz w:val="22"/>
                <w:szCs w:val="22"/>
              </w:rPr>
              <w:t>2</w:t>
            </w:r>
          </w:p>
        </w:tc>
        <w:tc>
          <w:tcPr>
            <w:tcW w:w="3794" w:type="dxa"/>
          </w:tcPr>
          <w:p w:rsidR="00A166A7" w:rsidRDefault="00A166A7" w:rsidP="00A166A7">
            <w:pPr>
              <w:rPr>
                <w:sz w:val="24"/>
              </w:rPr>
            </w:pPr>
            <w:r w:rsidRPr="00720DCF">
              <w:rPr>
                <w:sz w:val="24"/>
              </w:rPr>
              <w:t>Что из перечисленного не является коммерческой организацией</w:t>
            </w:r>
            <w:r>
              <w:rPr>
                <w:sz w:val="24"/>
              </w:rPr>
              <w:t>?</w:t>
            </w:r>
          </w:p>
        </w:tc>
        <w:tc>
          <w:tcPr>
            <w:tcW w:w="2976" w:type="dxa"/>
          </w:tcPr>
          <w:p w:rsidR="00A166A7" w:rsidRDefault="00A166A7" w:rsidP="0051047B">
            <w:pPr>
              <w:pStyle w:val="a9"/>
              <w:numPr>
                <w:ilvl w:val="0"/>
                <w:numId w:val="71"/>
              </w:numPr>
              <w:spacing w:after="0" w:line="240" w:lineRule="auto"/>
              <w:jc w:val="left"/>
            </w:pPr>
            <w:r>
              <w:t>Х</w:t>
            </w:r>
            <w:r w:rsidRPr="00720DCF">
              <w:t>озяйственные товарищества и общества</w:t>
            </w:r>
          </w:p>
          <w:p w:rsidR="00A166A7" w:rsidRDefault="00A166A7" w:rsidP="0051047B">
            <w:pPr>
              <w:pStyle w:val="a9"/>
              <w:numPr>
                <w:ilvl w:val="0"/>
                <w:numId w:val="71"/>
              </w:numPr>
              <w:spacing w:after="0" w:line="240" w:lineRule="auto"/>
              <w:jc w:val="left"/>
            </w:pPr>
            <w:r>
              <w:t>П</w:t>
            </w:r>
            <w:r w:rsidRPr="00720DCF">
              <w:t>роизводственные кооперативы</w:t>
            </w:r>
          </w:p>
          <w:p w:rsidR="00A166A7" w:rsidRDefault="00A166A7" w:rsidP="0051047B">
            <w:pPr>
              <w:pStyle w:val="a9"/>
              <w:numPr>
                <w:ilvl w:val="0"/>
                <w:numId w:val="71"/>
              </w:numPr>
              <w:spacing w:after="0" w:line="240" w:lineRule="auto"/>
              <w:jc w:val="left"/>
            </w:pPr>
            <w:r>
              <w:t>П</w:t>
            </w:r>
            <w:r w:rsidRPr="00720DCF">
              <w:t>отребительские кооперативы</w:t>
            </w:r>
          </w:p>
          <w:p w:rsidR="00A166A7" w:rsidRPr="00720DCF" w:rsidRDefault="00A166A7" w:rsidP="0051047B">
            <w:pPr>
              <w:pStyle w:val="a9"/>
              <w:numPr>
                <w:ilvl w:val="0"/>
                <w:numId w:val="71"/>
              </w:numPr>
              <w:spacing w:after="0" w:line="240" w:lineRule="auto"/>
              <w:jc w:val="left"/>
            </w:pPr>
            <w:r>
              <w:t>Г</w:t>
            </w:r>
            <w:r w:rsidRPr="00720DCF">
              <w:t>осударственные или муниципальные унитарные предприятия</w:t>
            </w:r>
          </w:p>
        </w:tc>
        <w:tc>
          <w:tcPr>
            <w:tcW w:w="1134" w:type="dxa"/>
          </w:tcPr>
          <w:p w:rsidR="00A166A7" w:rsidRDefault="00A166A7" w:rsidP="00A166A7">
            <w:pPr>
              <w:rPr>
                <w:sz w:val="24"/>
              </w:rPr>
            </w:pPr>
            <w:r>
              <w:rPr>
                <w:sz w:val="24"/>
              </w:rPr>
              <w:t>3</w:t>
            </w:r>
          </w:p>
        </w:tc>
        <w:tc>
          <w:tcPr>
            <w:tcW w:w="1134" w:type="dxa"/>
            <w:shd w:val="clear" w:color="auto" w:fill="auto"/>
          </w:tcPr>
          <w:p w:rsidR="00A166A7" w:rsidRPr="006307DA" w:rsidRDefault="00A166A7" w:rsidP="00A166A7">
            <w:pPr>
              <w:spacing w:after="0" w:line="240" w:lineRule="auto"/>
              <w:jc w:val="center"/>
              <w:rPr>
                <w:sz w:val="22"/>
                <w:szCs w:val="22"/>
              </w:rPr>
            </w:pPr>
            <w:r w:rsidRPr="006307DA">
              <w:rPr>
                <w:sz w:val="22"/>
                <w:szCs w:val="22"/>
              </w:rPr>
              <w:t>0,1</w:t>
            </w:r>
          </w:p>
        </w:tc>
      </w:tr>
      <w:tr w:rsidR="00A166A7" w:rsidRPr="006307DA" w:rsidTr="000C5E90">
        <w:trPr>
          <w:cantSplit/>
          <w:trHeight w:val="360"/>
          <w:jc w:val="center"/>
        </w:trPr>
        <w:tc>
          <w:tcPr>
            <w:tcW w:w="596" w:type="dxa"/>
          </w:tcPr>
          <w:p w:rsidR="00A166A7" w:rsidRPr="006307DA" w:rsidRDefault="0026484B" w:rsidP="00A166A7">
            <w:pPr>
              <w:spacing w:after="0" w:line="240" w:lineRule="auto"/>
              <w:jc w:val="center"/>
              <w:rPr>
                <w:sz w:val="22"/>
                <w:szCs w:val="22"/>
              </w:rPr>
            </w:pPr>
            <w:r>
              <w:rPr>
                <w:sz w:val="22"/>
                <w:szCs w:val="22"/>
              </w:rPr>
              <w:t>3</w:t>
            </w:r>
          </w:p>
        </w:tc>
        <w:tc>
          <w:tcPr>
            <w:tcW w:w="3794" w:type="dxa"/>
          </w:tcPr>
          <w:p w:rsidR="00A166A7" w:rsidRDefault="00A166A7" w:rsidP="00A166A7">
            <w:pPr>
              <w:rPr>
                <w:sz w:val="24"/>
              </w:rPr>
            </w:pPr>
            <w:r>
              <w:rPr>
                <w:sz w:val="24"/>
              </w:rPr>
              <w:t>О</w:t>
            </w:r>
            <w:r w:rsidRPr="00720DCF">
              <w:rPr>
                <w:sz w:val="24"/>
              </w:rPr>
              <w:t>рганизация, имеющая в собственности, хозяйственном ведении или оперативном управлении обособленное имущество и отвечающая по своим обязательствам этим имуществом, способная от своего имени приобретать и осуществлять имущественные и личные неимущественные права, нести обязанность, быть истцом и ответчиком в суде и имеющие самостоятельный баланс или смету</w:t>
            </w:r>
            <w:r>
              <w:rPr>
                <w:sz w:val="24"/>
              </w:rPr>
              <w:t>, называется</w:t>
            </w:r>
          </w:p>
        </w:tc>
        <w:tc>
          <w:tcPr>
            <w:tcW w:w="2976" w:type="dxa"/>
          </w:tcPr>
          <w:p w:rsidR="00A166A7" w:rsidRPr="00D43B5F" w:rsidRDefault="00A166A7" w:rsidP="00A166A7">
            <w:pPr>
              <w:rPr>
                <w:sz w:val="24"/>
              </w:rPr>
            </w:pPr>
          </w:p>
        </w:tc>
        <w:tc>
          <w:tcPr>
            <w:tcW w:w="1134" w:type="dxa"/>
          </w:tcPr>
          <w:p w:rsidR="00A166A7" w:rsidRDefault="00A166A7" w:rsidP="00A166A7">
            <w:pPr>
              <w:rPr>
                <w:sz w:val="24"/>
              </w:rPr>
            </w:pPr>
            <w:r>
              <w:rPr>
                <w:sz w:val="24"/>
              </w:rPr>
              <w:t>Юридическое лицо</w:t>
            </w:r>
          </w:p>
        </w:tc>
        <w:tc>
          <w:tcPr>
            <w:tcW w:w="1134" w:type="dxa"/>
            <w:shd w:val="clear" w:color="auto" w:fill="auto"/>
          </w:tcPr>
          <w:p w:rsidR="00A166A7" w:rsidRPr="006307DA" w:rsidRDefault="00A166A7" w:rsidP="00A166A7">
            <w:pPr>
              <w:spacing w:after="0" w:line="240" w:lineRule="auto"/>
              <w:jc w:val="center"/>
              <w:rPr>
                <w:sz w:val="22"/>
                <w:szCs w:val="22"/>
              </w:rPr>
            </w:pPr>
            <w:r w:rsidRPr="006307DA">
              <w:rPr>
                <w:sz w:val="22"/>
                <w:szCs w:val="22"/>
              </w:rPr>
              <w:t>0,</w:t>
            </w:r>
            <w:r w:rsidR="00FE6258">
              <w:rPr>
                <w:sz w:val="22"/>
                <w:szCs w:val="22"/>
              </w:rPr>
              <w:t>2</w:t>
            </w:r>
          </w:p>
        </w:tc>
      </w:tr>
      <w:tr w:rsidR="00A166A7" w:rsidRPr="006307DA" w:rsidTr="000C5E90">
        <w:trPr>
          <w:cantSplit/>
          <w:jc w:val="center"/>
        </w:trPr>
        <w:tc>
          <w:tcPr>
            <w:tcW w:w="596" w:type="dxa"/>
          </w:tcPr>
          <w:p w:rsidR="00A166A7" w:rsidRPr="006307DA" w:rsidRDefault="0026484B" w:rsidP="00A166A7">
            <w:pPr>
              <w:spacing w:after="0" w:line="240" w:lineRule="auto"/>
              <w:jc w:val="center"/>
              <w:rPr>
                <w:sz w:val="22"/>
                <w:szCs w:val="22"/>
              </w:rPr>
            </w:pPr>
            <w:r>
              <w:rPr>
                <w:sz w:val="22"/>
                <w:szCs w:val="22"/>
              </w:rPr>
              <w:lastRenderedPageBreak/>
              <w:t>4</w:t>
            </w:r>
          </w:p>
        </w:tc>
        <w:tc>
          <w:tcPr>
            <w:tcW w:w="3794" w:type="dxa"/>
          </w:tcPr>
          <w:p w:rsidR="00A166A7" w:rsidRDefault="00A166A7" w:rsidP="00A166A7">
            <w:pPr>
              <w:rPr>
                <w:sz w:val="24"/>
              </w:rPr>
            </w:pPr>
            <w:r>
              <w:rPr>
                <w:sz w:val="24"/>
              </w:rPr>
              <w:t>Ф</w:t>
            </w:r>
            <w:r w:rsidRPr="00720DCF">
              <w:rPr>
                <w:sz w:val="24"/>
              </w:rPr>
              <w:t>орма добровольного объединения экономически самостоятельных предприятий, организаций, которые одновременно могут входить в другие образования (основная цель - совместные решения научно-технических производственных,</w:t>
            </w:r>
            <w:r>
              <w:rPr>
                <w:sz w:val="24"/>
              </w:rPr>
              <w:t xml:space="preserve"> </w:t>
            </w:r>
            <w:r w:rsidRPr="00720DCF">
              <w:rPr>
                <w:sz w:val="24"/>
              </w:rPr>
              <w:t>экономических, социальных и других задач)</w:t>
            </w:r>
            <w:r>
              <w:rPr>
                <w:sz w:val="24"/>
              </w:rPr>
              <w:t>, называется</w:t>
            </w:r>
          </w:p>
        </w:tc>
        <w:tc>
          <w:tcPr>
            <w:tcW w:w="2976" w:type="dxa"/>
          </w:tcPr>
          <w:p w:rsidR="00A166A7" w:rsidRPr="00D43B5F" w:rsidRDefault="00A166A7" w:rsidP="00A166A7">
            <w:pPr>
              <w:rPr>
                <w:sz w:val="24"/>
              </w:rPr>
            </w:pPr>
          </w:p>
        </w:tc>
        <w:tc>
          <w:tcPr>
            <w:tcW w:w="1134" w:type="dxa"/>
          </w:tcPr>
          <w:p w:rsidR="00A166A7" w:rsidRDefault="00A166A7" w:rsidP="00A166A7">
            <w:pPr>
              <w:rPr>
                <w:sz w:val="24"/>
              </w:rPr>
            </w:pPr>
            <w:r w:rsidRPr="00720DCF">
              <w:rPr>
                <w:sz w:val="24"/>
              </w:rPr>
              <w:t>Ассоциация</w:t>
            </w:r>
          </w:p>
        </w:tc>
        <w:tc>
          <w:tcPr>
            <w:tcW w:w="1134" w:type="dxa"/>
            <w:shd w:val="clear" w:color="auto" w:fill="auto"/>
          </w:tcPr>
          <w:p w:rsidR="00A166A7" w:rsidRPr="006307DA" w:rsidRDefault="00A166A7" w:rsidP="00A166A7">
            <w:pPr>
              <w:spacing w:after="0" w:line="240" w:lineRule="auto"/>
              <w:jc w:val="center"/>
              <w:rPr>
                <w:sz w:val="22"/>
                <w:szCs w:val="22"/>
              </w:rPr>
            </w:pPr>
            <w:r w:rsidRPr="006307DA">
              <w:rPr>
                <w:sz w:val="22"/>
                <w:szCs w:val="22"/>
              </w:rPr>
              <w:t>0,</w:t>
            </w:r>
            <w:r w:rsidR="00FE6258">
              <w:rPr>
                <w:sz w:val="22"/>
                <w:szCs w:val="22"/>
              </w:rPr>
              <w:t>2</w:t>
            </w:r>
          </w:p>
        </w:tc>
      </w:tr>
      <w:tr w:rsidR="00A166A7" w:rsidRPr="006307DA" w:rsidTr="000C5E90">
        <w:trPr>
          <w:cantSplit/>
          <w:jc w:val="center"/>
        </w:trPr>
        <w:tc>
          <w:tcPr>
            <w:tcW w:w="596" w:type="dxa"/>
          </w:tcPr>
          <w:p w:rsidR="00A166A7" w:rsidRPr="006307DA" w:rsidRDefault="0026484B" w:rsidP="00A166A7">
            <w:pPr>
              <w:spacing w:after="0" w:line="240" w:lineRule="auto"/>
              <w:jc w:val="center"/>
              <w:rPr>
                <w:sz w:val="22"/>
                <w:szCs w:val="22"/>
              </w:rPr>
            </w:pPr>
            <w:r>
              <w:rPr>
                <w:sz w:val="22"/>
                <w:szCs w:val="22"/>
              </w:rPr>
              <w:t>5</w:t>
            </w:r>
          </w:p>
        </w:tc>
        <w:tc>
          <w:tcPr>
            <w:tcW w:w="3794" w:type="dxa"/>
          </w:tcPr>
          <w:p w:rsidR="00A166A7" w:rsidRDefault="00A166A7" w:rsidP="00A166A7">
            <w:pPr>
              <w:rPr>
                <w:sz w:val="24"/>
              </w:rPr>
            </w:pPr>
            <w:r>
              <w:rPr>
                <w:sz w:val="24"/>
              </w:rPr>
              <w:t>Установите соответствие между видами социальных норм и их определениями</w:t>
            </w:r>
          </w:p>
        </w:tc>
        <w:tc>
          <w:tcPr>
            <w:tcW w:w="2976" w:type="dxa"/>
          </w:tcPr>
          <w:p w:rsidR="00A166A7" w:rsidRDefault="00A166A7" w:rsidP="0051047B">
            <w:pPr>
              <w:pStyle w:val="a9"/>
              <w:numPr>
                <w:ilvl w:val="0"/>
                <w:numId w:val="72"/>
              </w:numPr>
              <w:spacing w:after="0" w:line="240" w:lineRule="auto"/>
              <w:jc w:val="left"/>
            </w:pPr>
            <w:r w:rsidRPr="00720DCF">
              <w:t>Корпоративные нормы</w:t>
            </w:r>
          </w:p>
          <w:p w:rsidR="00A166A7" w:rsidRDefault="00A166A7" w:rsidP="0051047B">
            <w:pPr>
              <w:pStyle w:val="a9"/>
              <w:numPr>
                <w:ilvl w:val="0"/>
                <w:numId w:val="72"/>
              </w:numPr>
              <w:spacing w:after="0" w:line="240" w:lineRule="auto"/>
              <w:jc w:val="left"/>
            </w:pPr>
            <w:r w:rsidRPr="00720DCF">
              <w:t>Правовые нормы</w:t>
            </w:r>
          </w:p>
          <w:p w:rsidR="00A166A7" w:rsidRDefault="00A166A7" w:rsidP="0051047B">
            <w:pPr>
              <w:pStyle w:val="a9"/>
              <w:numPr>
                <w:ilvl w:val="0"/>
                <w:numId w:val="72"/>
              </w:numPr>
              <w:spacing w:after="0" w:line="240" w:lineRule="auto"/>
              <w:jc w:val="left"/>
            </w:pPr>
            <w:r>
              <w:t>Нормы морали</w:t>
            </w:r>
          </w:p>
          <w:p w:rsidR="00A166A7" w:rsidRPr="00720DCF" w:rsidRDefault="00A166A7" w:rsidP="0051047B">
            <w:pPr>
              <w:pStyle w:val="a9"/>
              <w:numPr>
                <w:ilvl w:val="0"/>
                <w:numId w:val="72"/>
              </w:numPr>
              <w:spacing w:after="0" w:line="240" w:lineRule="auto"/>
              <w:jc w:val="left"/>
            </w:pPr>
            <w:r>
              <w:t>Нормы обычаев</w:t>
            </w:r>
          </w:p>
          <w:p w:rsidR="00A166A7" w:rsidRDefault="00A166A7" w:rsidP="00A166A7">
            <w:pPr>
              <w:rPr>
                <w:sz w:val="24"/>
              </w:rPr>
            </w:pPr>
          </w:p>
          <w:p w:rsidR="00A166A7" w:rsidRDefault="00A166A7" w:rsidP="0051047B">
            <w:pPr>
              <w:pStyle w:val="a9"/>
              <w:numPr>
                <w:ilvl w:val="0"/>
                <w:numId w:val="73"/>
              </w:numPr>
              <w:spacing w:after="0" w:line="240" w:lineRule="auto"/>
              <w:jc w:val="left"/>
            </w:pPr>
            <w:r>
              <w:t>Правила поведения, установленные организациями</w:t>
            </w:r>
          </w:p>
          <w:p w:rsidR="00A166A7" w:rsidRDefault="00A166A7" w:rsidP="0051047B">
            <w:pPr>
              <w:pStyle w:val="a9"/>
              <w:numPr>
                <w:ilvl w:val="0"/>
                <w:numId w:val="73"/>
              </w:numPr>
              <w:spacing w:after="0" w:line="240" w:lineRule="auto"/>
              <w:jc w:val="left"/>
            </w:pPr>
            <w:r>
              <w:t>П</w:t>
            </w:r>
            <w:r w:rsidRPr="00720DCF">
              <w:t>равила поведения, установленные или санкционированные государством</w:t>
            </w:r>
          </w:p>
          <w:p w:rsidR="00A166A7" w:rsidRDefault="00A166A7" w:rsidP="0051047B">
            <w:pPr>
              <w:pStyle w:val="a9"/>
              <w:numPr>
                <w:ilvl w:val="0"/>
                <w:numId w:val="73"/>
              </w:numPr>
              <w:spacing w:after="0" w:line="240" w:lineRule="auto"/>
              <w:jc w:val="left"/>
            </w:pPr>
            <w:r w:rsidRPr="00720DCF">
              <w:t>Правила поведения, которые являются производными от представлений людей о добре и зле, о справедливости и неспр</w:t>
            </w:r>
            <w:r>
              <w:t>аведливости, о хорошем и плохом</w:t>
            </w:r>
          </w:p>
          <w:p w:rsidR="00A166A7" w:rsidRPr="00720DCF" w:rsidRDefault="00A166A7" w:rsidP="0051047B">
            <w:pPr>
              <w:pStyle w:val="a9"/>
              <w:numPr>
                <w:ilvl w:val="0"/>
                <w:numId w:val="73"/>
              </w:numPr>
              <w:spacing w:after="0" w:line="240" w:lineRule="auto"/>
              <w:jc w:val="left"/>
            </w:pPr>
            <w:r>
              <w:t>П</w:t>
            </w:r>
            <w:r w:rsidRPr="00720DCF">
              <w:t>равила поведения, вошедшие в привычку в результате их многократного повторения</w:t>
            </w:r>
          </w:p>
        </w:tc>
        <w:tc>
          <w:tcPr>
            <w:tcW w:w="1134" w:type="dxa"/>
          </w:tcPr>
          <w:p w:rsidR="00A166A7" w:rsidRDefault="00A166A7" w:rsidP="00A166A7">
            <w:pPr>
              <w:rPr>
                <w:sz w:val="24"/>
                <w:lang w:val="en-US"/>
              </w:rPr>
            </w:pPr>
            <w:r>
              <w:rPr>
                <w:sz w:val="24"/>
              </w:rPr>
              <w:t>1-</w:t>
            </w:r>
            <w:r>
              <w:rPr>
                <w:sz w:val="24"/>
                <w:lang w:val="en-US"/>
              </w:rPr>
              <w:t>a</w:t>
            </w:r>
          </w:p>
          <w:p w:rsidR="00A166A7" w:rsidRDefault="00A166A7" w:rsidP="00A166A7">
            <w:pPr>
              <w:rPr>
                <w:sz w:val="24"/>
                <w:lang w:val="en-US"/>
              </w:rPr>
            </w:pPr>
            <w:r>
              <w:rPr>
                <w:sz w:val="24"/>
                <w:lang w:val="en-US"/>
              </w:rPr>
              <w:t>2-b</w:t>
            </w:r>
          </w:p>
          <w:p w:rsidR="00A166A7" w:rsidRDefault="00A166A7" w:rsidP="00A166A7">
            <w:pPr>
              <w:rPr>
                <w:sz w:val="24"/>
                <w:lang w:val="en-US"/>
              </w:rPr>
            </w:pPr>
            <w:r>
              <w:rPr>
                <w:sz w:val="24"/>
                <w:lang w:val="en-US"/>
              </w:rPr>
              <w:t>3-c</w:t>
            </w:r>
          </w:p>
          <w:p w:rsidR="00A166A7" w:rsidRDefault="00A166A7" w:rsidP="00A166A7">
            <w:pPr>
              <w:rPr>
                <w:sz w:val="24"/>
                <w:lang w:val="en-US"/>
              </w:rPr>
            </w:pPr>
            <w:r>
              <w:rPr>
                <w:sz w:val="24"/>
              </w:rPr>
              <w:t>4-</w:t>
            </w:r>
            <w:r>
              <w:rPr>
                <w:sz w:val="24"/>
                <w:lang w:val="en-US"/>
              </w:rPr>
              <w:t>d</w:t>
            </w:r>
          </w:p>
          <w:p w:rsidR="00A166A7" w:rsidRDefault="00A166A7" w:rsidP="00A166A7">
            <w:pPr>
              <w:rPr>
                <w:sz w:val="24"/>
              </w:rPr>
            </w:pPr>
          </w:p>
        </w:tc>
        <w:tc>
          <w:tcPr>
            <w:tcW w:w="1134" w:type="dxa"/>
            <w:shd w:val="clear" w:color="auto" w:fill="auto"/>
          </w:tcPr>
          <w:p w:rsidR="00A166A7" w:rsidRPr="006307DA" w:rsidRDefault="00A166A7" w:rsidP="00A166A7">
            <w:pPr>
              <w:spacing w:after="0" w:line="240" w:lineRule="auto"/>
              <w:jc w:val="center"/>
              <w:rPr>
                <w:sz w:val="22"/>
                <w:szCs w:val="22"/>
              </w:rPr>
            </w:pPr>
            <w:r w:rsidRPr="006307DA">
              <w:rPr>
                <w:sz w:val="22"/>
                <w:szCs w:val="22"/>
              </w:rPr>
              <w:t>0,3</w:t>
            </w:r>
          </w:p>
        </w:tc>
      </w:tr>
      <w:tr w:rsidR="00A166A7" w:rsidRPr="006307DA" w:rsidTr="000C5E90">
        <w:trPr>
          <w:cantSplit/>
          <w:jc w:val="center"/>
        </w:trPr>
        <w:tc>
          <w:tcPr>
            <w:tcW w:w="596" w:type="dxa"/>
          </w:tcPr>
          <w:p w:rsidR="00A166A7" w:rsidRPr="006307DA" w:rsidRDefault="0026484B" w:rsidP="00A166A7">
            <w:pPr>
              <w:spacing w:after="0" w:line="240" w:lineRule="auto"/>
              <w:jc w:val="center"/>
              <w:rPr>
                <w:sz w:val="22"/>
                <w:szCs w:val="22"/>
              </w:rPr>
            </w:pPr>
            <w:r>
              <w:rPr>
                <w:sz w:val="22"/>
                <w:szCs w:val="22"/>
              </w:rPr>
              <w:lastRenderedPageBreak/>
              <w:t>6</w:t>
            </w:r>
          </w:p>
        </w:tc>
        <w:tc>
          <w:tcPr>
            <w:tcW w:w="3794" w:type="dxa"/>
          </w:tcPr>
          <w:p w:rsidR="00A166A7" w:rsidRDefault="00A166A7" w:rsidP="00A166A7">
            <w:pPr>
              <w:rPr>
                <w:sz w:val="24"/>
              </w:rPr>
            </w:pPr>
            <w:r>
              <w:rPr>
                <w:sz w:val="24"/>
              </w:rPr>
              <w:t>Установите соответствие между отраслями права и их определениями</w:t>
            </w:r>
          </w:p>
        </w:tc>
        <w:tc>
          <w:tcPr>
            <w:tcW w:w="2976" w:type="dxa"/>
          </w:tcPr>
          <w:p w:rsidR="00A166A7" w:rsidRDefault="00A166A7" w:rsidP="0051047B">
            <w:pPr>
              <w:pStyle w:val="a9"/>
              <w:numPr>
                <w:ilvl w:val="0"/>
                <w:numId w:val="74"/>
              </w:numPr>
              <w:spacing w:after="0" w:line="240" w:lineRule="auto"/>
              <w:jc w:val="left"/>
            </w:pPr>
            <w:r w:rsidRPr="00F17DCD">
              <w:t xml:space="preserve">Конституционное </w:t>
            </w:r>
            <w:r>
              <w:t>право</w:t>
            </w:r>
          </w:p>
          <w:p w:rsidR="00A166A7" w:rsidRDefault="00A166A7" w:rsidP="0051047B">
            <w:pPr>
              <w:pStyle w:val="a9"/>
              <w:numPr>
                <w:ilvl w:val="0"/>
                <w:numId w:val="74"/>
              </w:numPr>
              <w:spacing w:after="0" w:line="240" w:lineRule="auto"/>
              <w:jc w:val="left"/>
            </w:pPr>
            <w:r w:rsidRPr="00F17DCD">
              <w:t>Гражданское право</w:t>
            </w:r>
          </w:p>
          <w:p w:rsidR="00A166A7" w:rsidRDefault="00A166A7" w:rsidP="0051047B">
            <w:pPr>
              <w:pStyle w:val="a9"/>
              <w:numPr>
                <w:ilvl w:val="0"/>
                <w:numId w:val="74"/>
              </w:numPr>
              <w:spacing w:after="0" w:line="240" w:lineRule="auto"/>
              <w:jc w:val="left"/>
            </w:pPr>
            <w:r w:rsidRPr="00F17DCD">
              <w:t>Трудовое право</w:t>
            </w:r>
          </w:p>
          <w:p w:rsidR="00A166A7" w:rsidRPr="00F17DCD" w:rsidRDefault="00A166A7" w:rsidP="0051047B">
            <w:pPr>
              <w:pStyle w:val="a9"/>
              <w:numPr>
                <w:ilvl w:val="0"/>
                <w:numId w:val="74"/>
              </w:numPr>
              <w:spacing w:after="0" w:line="240" w:lineRule="auto"/>
              <w:jc w:val="left"/>
            </w:pPr>
            <w:r>
              <w:rPr>
                <w:rFonts w:ascii="yandex-sans" w:hAnsi="yandex-sans"/>
                <w:color w:val="000000"/>
                <w:sz w:val="23"/>
                <w:szCs w:val="23"/>
                <w:shd w:val="clear" w:color="auto" w:fill="FFFFFF"/>
              </w:rPr>
              <w:t>Административное право</w:t>
            </w:r>
          </w:p>
          <w:p w:rsidR="00A166A7" w:rsidRDefault="00A166A7" w:rsidP="0051047B">
            <w:pPr>
              <w:pStyle w:val="a9"/>
              <w:numPr>
                <w:ilvl w:val="0"/>
                <w:numId w:val="74"/>
              </w:numPr>
              <w:spacing w:after="0" w:line="240" w:lineRule="auto"/>
              <w:jc w:val="left"/>
            </w:pPr>
            <w:r w:rsidRPr="00F17DCD">
              <w:t>Гражданско-процессуальное право</w:t>
            </w:r>
          </w:p>
          <w:p w:rsidR="00A166A7" w:rsidRDefault="00A166A7" w:rsidP="00A166A7">
            <w:pPr>
              <w:rPr>
                <w:sz w:val="24"/>
              </w:rPr>
            </w:pPr>
          </w:p>
          <w:p w:rsidR="00A166A7" w:rsidRDefault="00A166A7" w:rsidP="0051047B">
            <w:pPr>
              <w:pStyle w:val="a9"/>
              <w:numPr>
                <w:ilvl w:val="0"/>
                <w:numId w:val="75"/>
              </w:numPr>
              <w:spacing w:after="0" w:line="240" w:lineRule="auto"/>
              <w:jc w:val="left"/>
            </w:pPr>
            <w:r>
              <w:t>С</w:t>
            </w:r>
            <w:r w:rsidRPr="00F17DCD">
              <w:t>овокупность правовых норм, закрепляющих основы общественного и государственного строя, правовое положение личности, поря­док и деятельность высших органов государственной власти в</w:t>
            </w:r>
            <w:r>
              <w:t xml:space="preserve"> </w:t>
            </w:r>
            <w:r w:rsidRPr="00F17DCD">
              <w:t>стране, национально-государственное устройство и т.</w:t>
            </w:r>
            <w:r>
              <w:t>п.</w:t>
            </w:r>
          </w:p>
          <w:p w:rsidR="00A166A7" w:rsidRDefault="00A166A7" w:rsidP="0051047B">
            <w:pPr>
              <w:pStyle w:val="a9"/>
              <w:numPr>
                <w:ilvl w:val="0"/>
                <w:numId w:val="75"/>
              </w:numPr>
              <w:spacing w:after="0" w:line="240" w:lineRule="auto"/>
              <w:jc w:val="left"/>
            </w:pPr>
            <w:r>
              <w:t>О</w:t>
            </w:r>
            <w:r w:rsidRPr="00F17DCD">
              <w:t>трасль права, регулирующая имущественные, а также неко</w:t>
            </w:r>
            <w:r>
              <w:t>торые личные неимущественные отношения</w:t>
            </w:r>
          </w:p>
          <w:p w:rsidR="00A166A7" w:rsidRDefault="00A166A7" w:rsidP="0051047B">
            <w:pPr>
              <w:pStyle w:val="a9"/>
              <w:numPr>
                <w:ilvl w:val="0"/>
                <w:numId w:val="75"/>
              </w:numPr>
              <w:spacing w:after="0" w:line="240" w:lineRule="auto"/>
              <w:jc w:val="left"/>
            </w:pPr>
            <w:r w:rsidRPr="00F17DCD">
              <w:t>Совокупность правовых норм, определяющих условия возникновения, изменения и прекращения трудовых отношений, продолжительность рабочего времени и</w:t>
            </w:r>
            <w:r>
              <w:t xml:space="preserve"> </w:t>
            </w:r>
            <w:r w:rsidRPr="00F17DCD">
              <w:t xml:space="preserve">времени отдыха, вопросы охраны труда и т.п. </w:t>
            </w:r>
          </w:p>
          <w:p w:rsidR="00A166A7" w:rsidRDefault="00A166A7" w:rsidP="0051047B">
            <w:pPr>
              <w:pStyle w:val="a9"/>
              <w:numPr>
                <w:ilvl w:val="0"/>
                <w:numId w:val="75"/>
              </w:numPr>
              <w:spacing w:after="0" w:line="240" w:lineRule="auto"/>
              <w:jc w:val="left"/>
            </w:pPr>
            <w:r w:rsidRPr="00F17DCD">
              <w:t>Совокупность правовых норм, регулирующих управленческие отношения, складывающиеся в сфере исполнительной власти (в деятельности органов</w:t>
            </w:r>
            <w:r>
              <w:t xml:space="preserve"> </w:t>
            </w:r>
            <w:r w:rsidRPr="00F17DCD">
              <w:t xml:space="preserve">государственного управления). </w:t>
            </w:r>
          </w:p>
          <w:p w:rsidR="00A166A7" w:rsidRPr="00F17DCD" w:rsidRDefault="00A166A7" w:rsidP="0051047B">
            <w:pPr>
              <w:pStyle w:val="a9"/>
              <w:numPr>
                <w:ilvl w:val="0"/>
                <w:numId w:val="75"/>
              </w:numPr>
              <w:spacing w:after="0" w:line="240" w:lineRule="auto"/>
              <w:jc w:val="left"/>
            </w:pPr>
            <w:r w:rsidRPr="00685952">
              <w:t>Совокупность норм права, регулирующих деятельность судов в связи с рассмотрением в них споров, возникающих в сфере гражданских, семейных, трудовых и иных отнош</w:t>
            </w:r>
            <w:r>
              <w:t>ений, а также деятельность арби</w:t>
            </w:r>
            <w:r w:rsidRPr="00F17DCD">
              <w:t xml:space="preserve">тражных судов и нотариата. </w:t>
            </w:r>
          </w:p>
        </w:tc>
        <w:tc>
          <w:tcPr>
            <w:tcW w:w="1134" w:type="dxa"/>
          </w:tcPr>
          <w:p w:rsidR="00A166A7" w:rsidRDefault="00A166A7" w:rsidP="00A166A7">
            <w:pPr>
              <w:rPr>
                <w:sz w:val="24"/>
                <w:lang w:val="en-US"/>
              </w:rPr>
            </w:pPr>
            <w:r>
              <w:rPr>
                <w:sz w:val="24"/>
              </w:rPr>
              <w:t>1-</w:t>
            </w:r>
            <w:r>
              <w:rPr>
                <w:sz w:val="24"/>
                <w:lang w:val="en-US"/>
              </w:rPr>
              <w:t>a</w:t>
            </w:r>
          </w:p>
          <w:p w:rsidR="00A166A7" w:rsidRDefault="00A166A7" w:rsidP="00A166A7">
            <w:pPr>
              <w:rPr>
                <w:sz w:val="24"/>
                <w:lang w:val="en-US"/>
              </w:rPr>
            </w:pPr>
            <w:r>
              <w:rPr>
                <w:sz w:val="24"/>
                <w:lang w:val="en-US"/>
              </w:rPr>
              <w:t>2-b</w:t>
            </w:r>
          </w:p>
          <w:p w:rsidR="00A166A7" w:rsidRDefault="00A166A7" w:rsidP="00A166A7">
            <w:pPr>
              <w:rPr>
                <w:sz w:val="24"/>
                <w:lang w:val="en-US"/>
              </w:rPr>
            </w:pPr>
            <w:r>
              <w:rPr>
                <w:sz w:val="24"/>
                <w:lang w:val="en-US"/>
              </w:rPr>
              <w:t>3-c</w:t>
            </w:r>
          </w:p>
          <w:p w:rsidR="00A166A7" w:rsidRDefault="00A166A7" w:rsidP="00A166A7">
            <w:pPr>
              <w:rPr>
                <w:sz w:val="24"/>
                <w:lang w:val="en-US"/>
              </w:rPr>
            </w:pPr>
            <w:r>
              <w:rPr>
                <w:sz w:val="24"/>
              </w:rPr>
              <w:t>4-</w:t>
            </w:r>
            <w:r>
              <w:rPr>
                <w:sz w:val="24"/>
                <w:lang w:val="en-US"/>
              </w:rPr>
              <w:t>d</w:t>
            </w:r>
          </w:p>
          <w:p w:rsidR="00A166A7" w:rsidRDefault="00A166A7" w:rsidP="00A166A7">
            <w:pPr>
              <w:rPr>
                <w:sz w:val="24"/>
                <w:lang w:val="en-US"/>
              </w:rPr>
            </w:pPr>
            <w:r>
              <w:rPr>
                <w:sz w:val="24"/>
              </w:rPr>
              <w:t>5-</w:t>
            </w:r>
            <w:r>
              <w:rPr>
                <w:sz w:val="24"/>
                <w:lang w:val="en-US"/>
              </w:rPr>
              <w:t>e</w:t>
            </w:r>
          </w:p>
          <w:p w:rsidR="00A166A7" w:rsidRDefault="00A166A7" w:rsidP="00A166A7">
            <w:pPr>
              <w:rPr>
                <w:sz w:val="24"/>
              </w:rPr>
            </w:pPr>
          </w:p>
        </w:tc>
        <w:tc>
          <w:tcPr>
            <w:tcW w:w="1134" w:type="dxa"/>
            <w:shd w:val="clear" w:color="auto" w:fill="auto"/>
          </w:tcPr>
          <w:p w:rsidR="00A166A7" w:rsidRPr="006307DA" w:rsidRDefault="00A166A7" w:rsidP="00A166A7">
            <w:pPr>
              <w:spacing w:after="0" w:line="240" w:lineRule="auto"/>
              <w:jc w:val="center"/>
              <w:rPr>
                <w:sz w:val="22"/>
                <w:szCs w:val="22"/>
              </w:rPr>
            </w:pPr>
            <w:r w:rsidRPr="006307DA">
              <w:rPr>
                <w:sz w:val="22"/>
                <w:szCs w:val="22"/>
              </w:rPr>
              <w:t>0,3</w:t>
            </w:r>
          </w:p>
        </w:tc>
      </w:tr>
      <w:tr w:rsidR="00A166A7" w:rsidRPr="006307DA" w:rsidTr="000C5E90">
        <w:trPr>
          <w:cantSplit/>
          <w:jc w:val="center"/>
        </w:trPr>
        <w:tc>
          <w:tcPr>
            <w:tcW w:w="596" w:type="dxa"/>
          </w:tcPr>
          <w:p w:rsidR="00A166A7" w:rsidRPr="006307DA" w:rsidRDefault="0026484B" w:rsidP="00A166A7">
            <w:pPr>
              <w:spacing w:after="0" w:line="240" w:lineRule="auto"/>
              <w:jc w:val="center"/>
              <w:rPr>
                <w:sz w:val="22"/>
                <w:szCs w:val="22"/>
              </w:rPr>
            </w:pPr>
            <w:r>
              <w:rPr>
                <w:sz w:val="22"/>
                <w:szCs w:val="22"/>
              </w:rPr>
              <w:lastRenderedPageBreak/>
              <w:t>7</w:t>
            </w:r>
          </w:p>
        </w:tc>
        <w:tc>
          <w:tcPr>
            <w:tcW w:w="3794" w:type="dxa"/>
          </w:tcPr>
          <w:p w:rsidR="00A166A7" w:rsidRDefault="00A166A7" w:rsidP="00A166A7">
            <w:pPr>
              <w:rPr>
                <w:sz w:val="24"/>
              </w:rPr>
            </w:pPr>
            <w:r>
              <w:rPr>
                <w:sz w:val="24"/>
              </w:rPr>
              <w:t>Установите последовательность арбитражных судов РФ, начиная с низшей ступени иерархии</w:t>
            </w:r>
          </w:p>
        </w:tc>
        <w:tc>
          <w:tcPr>
            <w:tcW w:w="2976" w:type="dxa"/>
          </w:tcPr>
          <w:p w:rsidR="00A166A7" w:rsidRDefault="00A166A7" w:rsidP="0051047B">
            <w:pPr>
              <w:pStyle w:val="a9"/>
              <w:numPr>
                <w:ilvl w:val="0"/>
                <w:numId w:val="76"/>
              </w:numPr>
              <w:spacing w:after="0" w:line="240" w:lineRule="auto"/>
              <w:jc w:val="left"/>
            </w:pPr>
            <w:r>
              <w:t>Арбитражные суды субъектов РФ</w:t>
            </w:r>
          </w:p>
          <w:p w:rsidR="00A166A7" w:rsidRDefault="00A166A7" w:rsidP="0051047B">
            <w:pPr>
              <w:pStyle w:val="a9"/>
              <w:numPr>
                <w:ilvl w:val="0"/>
                <w:numId w:val="76"/>
              </w:numPr>
              <w:spacing w:after="0" w:line="240" w:lineRule="auto"/>
              <w:jc w:val="left"/>
            </w:pPr>
            <w:r>
              <w:t>Арбитражные апелляционные суды</w:t>
            </w:r>
          </w:p>
          <w:p w:rsidR="00A166A7" w:rsidRDefault="00A166A7" w:rsidP="0051047B">
            <w:pPr>
              <w:pStyle w:val="a9"/>
              <w:numPr>
                <w:ilvl w:val="0"/>
                <w:numId w:val="76"/>
              </w:numPr>
              <w:spacing w:after="0" w:line="240" w:lineRule="auto"/>
              <w:jc w:val="left"/>
            </w:pPr>
            <w:r>
              <w:t>Федеральные арбитражные суды округов</w:t>
            </w:r>
          </w:p>
          <w:p w:rsidR="00A166A7" w:rsidRPr="00066C06" w:rsidRDefault="00A166A7" w:rsidP="0051047B">
            <w:pPr>
              <w:pStyle w:val="a9"/>
              <w:numPr>
                <w:ilvl w:val="0"/>
                <w:numId w:val="76"/>
              </w:numPr>
              <w:spacing w:after="0" w:line="240" w:lineRule="auto"/>
              <w:jc w:val="left"/>
            </w:pPr>
            <w:r>
              <w:t>Высший Арбитражный Суд РФ</w:t>
            </w:r>
          </w:p>
        </w:tc>
        <w:tc>
          <w:tcPr>
            <w:tcW w:w="1134" w:type="dxa"/>
          </w:tcPr>
          <w:p w:rsidR="00A166A7" w:rsidRDefault="00A166A7" w:rsidP="00A166A7">
            <w:pPr>
              <w:rPr>
                <w:sz w:val="24"/>
              </w:rPr>
            </w:pPr>
            <w:r>
              <w:rPr>
                <w:sz w:val="24"/>
              </w:rPr>
              <w:t>1-2-3-4</w:t>
            </w:r>
          </w:p>
        </w:tc>
        <w:tc>
          <w:tcPr>
            <w:tcW w:w="1134" w:type="dxa"/>
            <w:shd w:val="clear" w:color="auto" w:fill="auto"/>
          </w:tcPr>
          <w:p w:rsidR="00A166A7" w:rsidRPr="006307DA" w:rsidRDefault="00A166A7" w:rsidP="00A166A7">
            <w:pPr>
              <w:spacing w:after="0" w:line="240" w:lineRule="auto"/>
              <w:jc w:val="center"/>
              <w:rPr>
                <w:sz w:val="22"/>
                <w:szCs w:val="22"/>
              </w:rPr>
            </w:pPr>
            <w:r w:rsidRPr="006307DA">
              <w:rPr>
                <w:sz w:val="22"/>
                <w:szCs w:val="22"/>
              </w:rPr>
              <w:t>0,</w:t>
            </w:r>
            <w:r w:rsidR="00FE6258">
              <w:rPr>
                <w:sz w:val="22"/>
                <w:szCs w:val="22"/>
              </w:rPr>
              <w:t>4</w:t>
            </w:r>
          </w:p>
        </w:tc>
      </w:tr>
      <w:tr w:rsidR="00A166A7" w:rsidRPr="006307DA" w:rsidTr="000C5E90">
        <w:trPr>
          <w:cantSplit/>
          <w:jc w:val="center"/>
        </w:trPr>
        <w:tc>
          <w:tcPr>
            <w:tcW w:w="596" w:type="dxa"/>
          </w:tcPr>
          <w:p w:rsidR="00A166A7" w:rsidRPr="006307DA" w:rsidRDefault="0026484B" w:rsidP="00A166A7">
            <w:pPr>
              <w:spacing w:after="0" w:line="240" w:lineRule="auto"/>
              <w:jc w:val="center"/>
              <w:rPr>
                <w:sz w:val="22"/>
                <w:szCs w:val="22"/>
              </w:rPr>
            </w:pPr>
            <w:r>
              <w:rPr>
                <w:sz w:val="22"/>
                <w:szCs w:val="22"/>
              </w:rPr>
              <w:t>8</w:t>
            </w:r>
          </w:p>
        </w:tc>
        <w:tc>
          <w:tcPr>
            <w:tcW w:w="3794" w:type="dxa"/>
          </w:tcPr>
          <w:p w:rsidR="00A166A7" w:rsidRDefault="00A166A7" w:rsidP="00A166A7">
            <w:pPr>
              <w:rPr>
                <w:sz w:val="24"/>
              </w:rPr>
            </w:pPr>
            <w:r>
              <w:rPr>
                <w:sz w:val="24"/>
              </w:rPr>
              <w:t>Установите последовательность стадий арбитражного процесса</w:t>
            </w:r>
          </w:p>
        </w:tc>
        <w:tc>
          <w:tcPr>
            <w:tcW w:w="2976" w:type="dxa"/>
          </w:tcPr>
          <w:p w:rsidR="00A166A7" w:rsidRDefault="00A166A7" w:rsidP="0051047B">
            <w:pPr>
              <w:pStyle w:val="a9"/>
              <w:numPr>
                <w:ilvl w:val="0"/>
                <w:numId w:val="77"/>
              </w:numPr>
              <w:spacing w:after="0" w:line="240" w:lineRule="auto"/>
              <w:jc w:val="left"/>
            </w:pPr>
            <w:r w:rsidRPr="00066C06">
              <w:t>Производство в суде первой инстанции (предъявление иска, подготовка дела к</w:t>
            </w:r>
            <w:r>
              <w:t xml:space="preserve"> судебному разбирательству и не</w:t>
            </w:r>
            <w:r w:rsidRPr="00066C06">
              <w:t xml:space="preserve">посредственно судебное </w:t>
            </w:r>
            <w:r>
              <w:t>разбирательство)</w:t>
            </w:r>
          </w:p>
          <w:p w:rsidR="00A166A7" w:rsidRDefault="00A166A7" w:rsidP="0051047B">
            <w:pPr>
              <w:pStyle w:val="a9"/>
              <w:numPr>
                <w:ilvl w:val="0"/>
                <w:numId w:val="77"/>
              </w:numPr>
              <w:spacing w:after="0" w:line="240" w:lineRule="auto"/>
              <w:jc w:val="left"/>
            </w:pPr>
            <w:r>
              <w:t>П</w:t>
            </w:r>
            <w:r w:rsidRPr="00066C06">
              <w:t>роизво</w:t>
            </w:r>
            <w:r>
              <w:t>дство в апелляционной инстанции</w:t>
            </w:r>
          </w:p>
          <w:p w:rsidR="00A166A7" w:rsidRDefault="00A166A7" w:rsidP="0051047B">
            <w:pPr>
              <w:pStyle w:val="a9"/>
              <w:numPr>
                <w:ilvl w:val="0"/>
                <w:numId w:val="77"/>
              </w:numPr>
              <w:spacing w:after="0" w:line="240" w:lineRule="auto"/>
              <w:jc w:val="left"/>
            </w:pPr>
            <w:r>
              <w:t>П</w:t>
            </w:r>
            <w:r w:rsidRPr="00066C06">
              <w:t>роизв</w:t>
            </w:r>
            <w:r>
              <w:t>одство в кассационной инстанции</w:t>
            </w:r>
          </w:p>
          <w:p w:rsidR="00A166A7" w:rsidRDefault="00A166A7" w:rsidP="0051047B">
            <w:pPr>
              <w:pStyle w:val="a9"/>
              <w:numPr>
                <w:ilvl w:val="0"/>
                <w:numId w:val="77"/>
              </w:numPr>
              <w:spacing w:after="0" w:line="240" w:lineRule="auto"/>
              <w:jc w:val="left"/>
            </w:pPr>
            <w:r>
              <w:t>П</w:t>
            </w:r>
            <w:r w:rsidRPr="00066C06">
              <w:t>рои</w:t>
            </w:r>
            <w:r>
              <w:t>зводство в порядке надзора</w:t>
            </w:r>
          </w:p>
          <w:p w:rsidR="00A166A7" w:rsidRDefault="00A166A7" w:rsidP="0051047B">
            <w:pPr>
              <w:pStyle w:val="a9"/>
              <w:numPr>
                <w:ilvl w:val="0"/>
                <w:numId w:val="77"/>
              </w:numPr>
              <w:spacing w:after="0" w:line="240" w:lineRule="auto"/>
              <w:jc w:val="left"/>
            </w:pPr>
            <w:r>
              <w:t>П</w:t>
            </w:r>
            <w:r w:rsidRPr="00066C06">
              <w:t>ересмотр реше</w:t>
            </w:r>
            <w:r>
              <w:t>ний по вновь открывшимся обстоятельствам</w:t>
            </w:r>
          </w:p>
          <w:p w:rsidR="00A166A7" w:rsidRPr="00066C06" w:rsidRDefault="00A166A7" w:rsidP="0051047B">
            <w:pPr>
              <w:pStyle w:val="a9"/>
              <w:numPr>
                <w:ilvl w:val="0"/>
                <w:numId w:val="77"/>
              </w:numPr>
              <w:spacing w:after="0" w:line="240" w:lineRule="auto"/>
              <w:jc w:val="left"/>
            </w:pPr>
            <w:r>
              <w:t>Исполнительное производство</w:t>
            </w:r>
          </w:p>
        </w:tc>
        <w:tc>
          <w:tcPr>
            <w:tcW w:w="1134" w:type="dxa"/>
          </w:tcPr>
          <w:p w:rsidR="00A166A7" w:rsidRDefault="00A166A7" w:rsidP="00A166A7">
            <w:pPr>
              <w:rPr>
                <w:sz w:val="24"/>
              </w:rPr>
            </w:pPr>
            <w:r>
              <w:rPr>
                <w:sz w:val="24"/>
              </w:rPr>
              <w:t>1-2-3-4-5-6</w:t>
            </w:r>
          </w:p>
        </w:tc>
        <w:tc>
          <w:tcPr>
            <w:tcW w:w="1134" w:type="dxa"/>
            <w:shd w:val="clear" w:color="auto" w:fill="auto"/>
          </w:tcPr>
          <w:p w:rsidR="00A166A7" w:rsidRPr="006307DA" w:rsidRDefault="00A166A7" w:rsidP="00A166A7">
            <w:pPr>
              <w:spacing w:after="0" w:line="240" w:lineRule="auto"/>
              <w:jc w:val="center"/>
              <w:rPr>
                <w:sz w:val="22"/>
                <w:szCs w:val="22"/>
              </w:rPr>
            </w:pPr>
            <w:r w:rsidRPr="006307DA">
              <w:rPr>
                <w:sz w:val="22"/>
                <w:szCs w:val="22"/>
              </w:rPr>
              <w:t>0,4</w:t>
            </w:r>
          </w:p>
        </w:tc>
      </w:tr>
    </w:tbl>
    <w:p w:rsidR="006307DA" w:rsidRPr="006307DA" w:rsidRDefault="006307DA" w:rsidP="006307DA"/>
    <w:p w:rsidR="006307DA" w:rsidRPr="009F4D99" w:rsidRDefault="006307DA" w:rsidP="009F4D99">
      <w:pPr>
        <w:pStyle w:val="a9"/>
        <w:numPr>
          <w:ilvl w:val="0"/>
          <w:numId w:val="133"/>
        </w:numPr>
        <w:rPr>
          <w:b/>
        </w:rPr>
      </w:pPr>
      <w:bookmarkStart w:id="28" w:name="_Toc474365465"/>
      <w:bookmarkStart w:id="29" w:name="_Toc474365584"/>
      <w:bookmarkStart w:id="30" w:name="_Toc510348048"/>
      <w:r w:rsidRPr="009F4D99">
        <w:rPr>
          <w:b/>
        </w:rPr>
        <w:t>Вариативная часть тестового задания</w:t>
      </w:r>
      <w:bookmarkEnd w:id="28"/>
      <w:bookmarkEnd w:id="29"/>
      <w:bookmarkEnd w:id="30"/>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96"/>
        <w:gridCol w:w="4077"/>
        <w:gridCol w:w="2977"/>
        <w:gridCol w:w="992"/>
        <w:gridCol w:w="1134"/>
      </w:tblGrid>
      <w:tr w:rsidR="00312762" w:rsidRPr="006307DA" w:rsidTr="000C5E90">
        <w:trPr>
          <w:cantSplit/>
          <w:jc w:val="center"/>
        </w:trPr>
        <w:tc>
          <w:tcPr>
            <w:tcW w:w="7650" w:type="dxa"/>
            <w:gridSpan w:val="3"/>
          </w:tcPr>
          <w:p w:rsidR="00312762" w:rsidRPr="006307DA" w:rsidRDefault="00312762" w:rsidP="006307DA">
            <w:pPr>
              <w:spacing w:after="0" w:line="240" w:lineRule="auto"/>
              <w:rPr>
                <w:b/>
                <w:sz w:val="22"/>
                <w:szCs w:val="22"/>
              </w:rPr>
            </w:pPr>
            <w:r w:rsidRPr="006307DA">
              <w:rPr>
                <w:b/>
                <w:sz w:val="22"/>
                <w:szCs w:val="22"/>
              </w:rPr>
              <w:t>Операционные системы</w:t>
            </w:r>
          </w:p>
        </w:tc>
        <w:tc>
          <w:tcPr>
            <w:tcW w:w="992" w:type="dxa"/>
          </w:tcPr>
          <w:p w:rsidR="00312762" w:rsidRPr="006307DA" w:rsidRDefault="00312762" w:rsidP="006307DA">
            <w:pPr>
              <w:spacing w:after="0" w:line="240" w:lineRule="auto"/>
              <w:rPr>
                <w:b/>
                <w:sz w:val="22"/>
                <w:szCs w:val="22"/>
              </w:rPr>
            </w:pPr>
          </w:p>
        </w:tc>
        <w:tc>
          <w:tcPr>
            <w:tcW w:w="1134" w:type="dxa"/>
            <w:shd w:val="clear" w:color="auto" w:fill="auto"/>
          </w:tcPr>
          <w:p w:rsidR="00312762" w:rsidRPr="006307DA" w:rsidRDefault="00312762" w:rsidP="006307DA">
            <w:pPr>
              <w:spacing w:after="0" w:line="240" w:lineRule="auto"/>
              <w:rPr>
                <w:b/>
                <w:sz w:val="22"/>
                <w:szCs w:val="22"/>
              </w:rPr>
            </w:pPr>
          </w:p>
        </w:tc>
      </w:tr>
      <w:tr w:rsidR="00306469" w:rsidRPr="006307DA" w:rsidTr="000C5E90">
        <w:trPr>
          <w:cantSplit/>
          <w:jc w:val="center"/>
        </w:trPr>
        <w:tc>
          <w:tcPr>
            <w:tcW w:w="596" w:type="dxa"/>
          </w:tcPr>
          <w:p w:rsidR="00306469" w:rsidRPr="006307DA" w:rsidRDefault="0026484B" w:rsidP="00306469">
            <w:pPr>
              <w:spacing w:after="0" w:line="240" w:lineRule="auto"/>
              <w:jc w:val="center"/>
              <w:rPr>
                <w:sz w:val="22"/>
                <w:szCs w:val="22"/>
              </w:rPr>
            </w:pPr>
            <w:r>
              <w:rPr>
                <w:sz w:val="22"/>
                <w:szCs w:val="22"/>
              </w:rPr>
              <w:lastRenderedPageBreak/>
              <w:t>1</w:t>
            </w:r>
          </w:p>
        </w:tc>
        <w:tc>
          <w:tcPr>
            <w:tcW w:w="4077" w:type="dxa"/>
          </w:tcPr>
          <w:p w:rsidR="00306469" w:rsidRDefault="00306469" w:rsidP="00306469">
            <w:pPr>
              <w:rPr>
                <w:sz w:val="24"/>
              </w:rPr>
            </w:pPr>
            <w:r w:rsidRPr="00940CC3">
              <w:rPr>
                <w:sz w:val="24"/>
              </w:rPr>
              <w:t xml:space="preserve">Какие особенности </w:t>
            </w:r>
            <w:r>
              <w:rPr>
                <w:sz w:val="24"/>
              </w:rPr>
              <w:t xml:space="preserve">не </w:t>
            </w:r>
            <w:r w:rsidRPr="00940CC3">
              <w:rPr>
                <w:sz w:val="24"/>
              </w:rPr>
              <w:t>характерны для ОС Unix</w:t>
            </w:r>
          </w:p>
        </w:tc>
        <w:tc>
          <w:tcPr>
            <w:tcW w:w="2977" w:type="dxa"/>
          </w:tcPr>
          <w:p w:rsidR="00306469" w:rsidRDefault="00306469" w:rsidP="0051047B">
            <w:pPr>
              <w:pStyle w:val="a9"/>
              <w:numPr>
                <w:ilvl w:val="0"/>
                <w:numId w:val="86"/>
              </w:numPr>
              <w:spacing w:after="0" w:line="240" w:lineRule="auto"/>
              <w:jc w:val="left"/>
            </w:pPr>
            <w:r>
              <w:t>О</w:t>
            </w:r>
            <w:r w:rsidRPr="00940CC3">
              <w:t>ткрытость и доступность исходного кода</w:t>
            </w:r>
          </w:p>
          <w:p w:rsidR="00306469" w:rsidRDefault="00306469" w:rsidP="0051047B">
            <w:pPr>
              <w:pStyle w:val="a9"/>
              <w:numPr>
                <w:ilvl w:val="0"/>
                <w:numId w:val="86"/>
              </w:numPr>
              <w:spacing w:after="0" w:line="240" w:lineRule="auto"/>
              <w:jc w:val="left"/>
            </w:pPr>
            <w:r>
              <w:t>О</w:t>
            </w:r>
            <w:r w:rsidRPr="00940CC3">
              <w:t>риентация на использование оконного графического интерфейса</w:t>
            </w:r>
          </w:p>
          <w:p w:rsidR="00306469" w:rsidRDefault="00306469" w:rsidP="0051047B">
            <w:pPr>
              <w:pStyle w:val="a9"/>
              <w:numPr>
                <w:ilvl w:val="0"/>
                <w:numId w:val="86"/>
              </w:numPr>
              <w:spacing w:after="0" w:line="240" w:lineRule="auto"/>
              <w:jc w:val="left"/>
            </w:pPr>
            <w:r>
              <w:t>И</w:t>
            </w:r>
            <w:r w:rsidRPr="00940CC3">
              <w:t>спользование языка высокого уровня С</w:t>
            </w:r>
          </w:p>
          <w:p w:rsidR="00306469" w:rsidRPr="00940CC3" w:rsidRDefault="00306469" w:rsidP="0051047B">
            <w:pPr>
              <w:pStyle w:val="a9"/>
              <w:numPr>
                <w:ilvl w:val="0"/>
                <w:numId w:val="86"/>
              </w:numPr>
              <w:spacing w:after="0" w:line="240" w:lineRule="auto"/>
              <w:jc w:val="left"/>
            </w:pPr>
            <w:r>
              <w:t>В</w:t>
            </w:r>
            <w:r w:rsidRPr="00940CC3">
              <w:t>озможность достаточно легкого перехода на другие аппаратные платформы</w:t>
            </w:r>
          </w:p>
        </w:tc>
        <w:tc>
          <w:tcPr>
            <w:tcW w:w="992" w:type="dxa"/>
          </w:tcPr>
          <w:p w:rsidR="00306469" w:rsidRDefault="00306469" w:rsidP="00306469">
            <w:pPr>
              <w:rPr>
                <w:sz w:val="24"/>
              </w:rPr>
            </w:pPr>
            <w:r>
              <w:rPr>
                <w:sz w:val="24"/>
              </w:rPr>
              <w:t>2</w:t>
            </w:r>
          </w:p>
        </w:tc>
        <w:tc>
          <w:tcPr>
            <w:tcW w:w="1134" w:type="dxa"/>
            <w:shd w:val="clear" w:color="auto" w:fill="auto"/>
          </w:tcPr>
          <w:p w:rsidR="00306469" w:rsidRPr="006307DA" w:rsidRDefault="00306469" w:rsidP="00306469">
            <w:pPr>
              <w:spacing w:after="0" w:line="240" w:lineRule="auto"/>
              <w:jc w:val="center"/>
              <w:rPr>
                <w:sz w:val="22"/>
                <w:szCs w:val="22"/>
              </w:rPr>
            </w:pPr>
            <w:r w:rsidRPr="006307DA">
              <w:rPr>
                <w:sz w:val="22"/>
                <w:szCs w:val="22"/>
              </w:rPr>
              <w:t>0,</w:t>
            </w:r>
            <w:r w:rsidR="00FE6258">
              <w:rPr>
                <w:sz w:val="22"/>
                <w:szCs w:val="22"/>
              </w:rPr>
              <w:t>2</w:t>
            </w:r>
          </w:p>
        </w:tc>
      </w:tr>
      <w:tr w:rsidR="00306469" w:rsidRPr="006307DA" w:rsidTr="000C5E90">
        <w:trPr>
          <w:cantSplit/>
          <w:jc w:val="center"/>
        </w:trPr>
        <w:tc>
          <w:tcPr>
            <w:tcW w:w="596" w:type="dxa"/>
          </w:tcPr>
          <w:p w:rsidR="00306469" w:rsidRPr="006307DA" w:rsidRDefault="00B55324" w:rsidP="00306469">
            <w:pPr>
              <w:spacing w:after="0" w:line="240" w:lineRule="auto"/>
              <w:jc w:val="center"/>
              <w:rPr>
                <w:sz w:val="22"/>
                <w:szCs w:val="22"/>
              </w:rPr>
            </w:pPr>
            <w:r>
              <w:rPr>
                <w:sz w:val="22"/>
                <w:szCs w:val="22"/>
              </w:rPr>
              <w:t>2</w:t>
            </w:r>
          </w:p>
        </w:tc>
        <w:tc>
          <w:tcPr>
            <w:tcW w:w="4077" w:type="dxa"/>
          </w:tcPr>
          <w:p w:rsidR="00306469" w:rsidRDefault="00306469" w:rsidP="00306469">
            <w:pPr>
              <w:rPr>
                <w:sz w:val="24"/>
              </w:rPr>
            </w:pPr>
            <w:r w:rsidRPr="00940CC3">
              <w:rPr>
                <w:sz w:val="24"/>
              </w:rPr>
              <w:t>Что опреде</w:t>
            </w:r>
            <w:r>
              <w:rPr>
                <w:sz w:val="24"/>
              </w:rPr>
              <w:t>ляет понятие «порт ввода/вывода»?</w:t>
            </w:r>
          </w:p>
        </w:tc>
        <w:tc>
          <w:tcPr>
            <w:tcW w:w="2977" w:type="dxa"/>
          </w:tcPr>
          <w:p w:rsidR="00306469" w:rsidRDefault="00306469" w:rsidP="0051047B">
            <w:pPr>
              <w:pStyle w:val="a9"/>
              <w:numPr>
                <w:ilvl w:val="0"/>
                <w:numId w:val="87"/>
              </w:numPr>
              <w:spacing w:after="0" w:line="240" w:lineRule="auto"/>
              <w:jc w:val="left"/>
            </w:pPr>
            <w:r>
              <w:t>П</w:t>
            </w:r>
            <w:r w:rsidRPr="00940CC3">
              <w:t>орядковый номер или адрес регистра контроллера</w:t>
            </w:r>
          </w:p>
          <w:p w:rsidR="00306469" w:rsidRDefault="00306469" w:rsidP="0051047B">
            <w:pPr>
              <w:pStyle w:val="a9"/>
              <w:numPr>
                <w:ilvl w:val="0"/>
                <w:numId w:val="87"/>
              </w:numPr>
              <w:spacing w:after="0" w:line="240" w:lineRule="auto"/>
              <w:jc w:val="left"/>
            </w:pPr>
            <w:r>
              <w:t>М</w:t>
            </w:r>
            <w:r w:rsidRPr="00940CC3">
              <w:t>ашинную команду ввода/вывода</w:t>
            </w:r>
          </w:p>
          <w:p w:rsidR="00306469" w:rsidRDefault="00306469" w:rsidP="0051047B">
            <w:pPr>
              <w:pStyle w:val="a9"/>
              <w:numPr>
                <w:ilvl w:val="0"/>
                <w:numId w:val="87"/>
              </w:numPr>
              <w:spacing w:after="0" w:line="240" w:lineRule="auto"/>
              <w:jc w:val="left"/>
            </w:pPr>
            <w:r>
              <w:t>У</w:t>
            </w:r>
            <w:r w:rsidRPr="00940CC3">
              <w:t>стройство ввода/вывода</w:t>
            </w:r>
          </w:p>
          <w:p w:rsidR="00306469" w:rsidRPr="00940CC3" w:rsidRDefault="00306469" w:rsidP="0051047B">
            <w:pPr>
              <w:pStyle w:val="a9"/>
              <w:numPr>
                <w:ilvl w:val="0"/>
                <w:numId w:val="87"/>
              </w:numPr>
              <w:spacing w:after="0" w:line="240" w:lineRule="auto"/>
              <w:jc w:val="left"/>
            </w:pPr>
            <w:r>
              <w:t>К</w:t>
            </w:r>
            <w:r w:rsidRPr="00940CC3">
              <w:t>онтроллер устройства ввода/вывода</w:t>
            </w:r>
          </w:p>
        </w:tc>
        <w:tc>
          <w:tcPr>
            <w:tcW w:w="992" w:type="dxa"/>
          </w:tcPr>
          <w:p w:rsidR="00306469" w:rsidRDefault="00306469" w:rsidP="00306469">
            <w:pPr>
              <w:rPr>
                <w:sz w:val="24"/>
              </w:rPr>
            </w:pPr>
            <w:r>
              <w:rPr>
                <w:sz w:val="24"/>
              </w:rPr>
              <w:t>1</w:t>
            </w:r>
          </w:p>
        </w:tc>
        <w:tc>
          <w:tcPr>
            <w:tcW w:w="1134" w:type="dxa"/>
            <w:shd w:val="clear" w:color="auto" w:fill="auto"/>
          </w:tcPr>
          <w:p w:rsidR="00306469" w:rsidRPr="006307DA" w:rsidRDefault="00306469" w:rsidP="00306469">
            <w:pPr>
              <w:spacing w:after="0" w:line="240" w:lineRule="auto"/>
              <w:jc w:val="center"/>
              <w:rPr>
                <w:sz w:val="22"/>
                <w:szCs w:val="22"/>
              </w:rPr>
            </w:pPr>
            <w:r w:rsidRPr="006307DA">
              <w:rPr>
                <w:sz w:val="22"/>
                <w:szCs w:val="22"/>
              </w:rPr>
              <w:t>0,</w:t>
            </w:r>
            <w:r w:rsidR="00FE6258">
              <w:rPr>
                <w:sz w:val="22"/>
                <w:szCs w:val="22"/>
              </w:rPr>
              <w:t>2</w:t>
            </w:r>
          </w:p>
        </w:tc>
      </w:tr>
      <w:tr w:rsidR="00306469" w:rsidRPr="006307DA" w:rsidTr="000C5E90">
        <w:trPr>
          <w:cantSplit/>
          <w:jc w:val="center"/>
        </w:trPr>
        <w:tc>
          <w:tcPr>
            <w:tcW w:w="596" w:type="dxa"/>
          </w:tcPr>
          <w:p w:rsidR="00306469" w:rsidRPr="006307DA" w:rsidRDefault="00B55324" w:rsidP="00306469">
            <w:pPr>
              <w:spacing w:after="0" w:line="240" w:lineRule="auto"/>
              <w:jc w:val="center"/>
              <w:rPr>
                <w:sz w:val="22"/>
                <w:szCs w:val="22"/>
              </w:rPr>
            </w:pPr>
            <w:r>
              <w:rPr>
                <w:sz w:val="22"/>
                <w:szCs w:val="22"/>
              </w:rPr>
              <w:t>3</w:t>
            </w:r>
          </w:p>
        </w:tc>
        <w:tc>
          <w:tcPr>
            <w:tcW w:w="4077" w:type="dxa"/>
          </w:tcPr>
          <w:p w:rsidR="00306469" w:rsidRDefault="00306469" w:rsidP="00306469">
            <w:pPr>
              <w:rPr>
                <w:sz w:val="24"/>
              </w:rPr>
            </w:pPr>
            <w:r>
              <w:rPr>
                <w:sz w:val="24"/>
              </w:rPr>
              <w:t>Н</w:t>
            </w:r>
            <w:r w:rsidRPr="00940CC3">
              <w:rPr>
                <w:sz w:val="24"/>
              </w:rPr>
              <w:t>ебольшое окно, выводящее пользователю информацию о возникшем событии</w:t>
            </w:r>
            <w:r>
              <w:rPr>
                <w:sz w:val="24"/>
              </w:rPr>
              <w:t>, называется ____</w:t>
            </w:r>
          </w:p>
        </w:tc>
        <w:tc>
          <w:tcPr>
            <w:tcW w:w="2977" w:type="dxa"/>
          </w:tcPr>
          <w:p w:rsidR="00306469" w:rsidRPr="00940CC3" w:rsidRDefault="00306469" w:rsidP="00306469">
            <w:pPr>
              <w:rPr>
                <w:sz w:val="24"/>
              </w:rPr>
            </w:pPr>
          </w:p>
        </w:tc>
        <w:tc>
          <w:tcPr>
            <w:tcW w:w="992" w:type="dxa"/>
          </w:tcPr>
          <w:p w:rsidR="00306469" w:rsidRDefault="00306469" w:rsidP="00306469">
            <w:pPr>
              <w:rPr>
                <w:sz w:val="24"/>
              </w:rPr>
            </w:pPr>
            <w:r>
              <w:rPr>
                <w:sz w:val="24"/>
              </w:rPr>
              <w:t>Сообщение</w:t>
            </w:r>
          </w:p>
        </w:tc>
        <w:tc>
          <w:tcPr>
            <w:tcW w:w="1134" w:type="dxa"/>
            <w:shd w:val="clear" w:color="auto" w:fill="auto"/>
          </w:tcPr>
          <w:p w:rsidR="00306469" w:rsidRPr="006307DA" w:rsidRDefault="00306469" w:rsidP="00306469">
            <w:pPr>
              <w:spacing w:after="0" w:line="240" w:lineRule="auto"/>
              <w:jc w:val="center"/>
              <w:rPr>
                <w:sz w:val="22"/>
                <w:szCs w:val="22"/>
              </w:rPr>
            </w:pPr>
            <w:r w:rsidRPr="006307DA">
              <w:rPr>
                <w:sz w:val="22"/>
                <w:szCs w:val="22"/>
              </w:rPr>
              <w:t>0,1</w:t>
            </w:r>
          </w:p>
        </w:tc>
      </w:tr>
      <w:tr w:rsidR="00306469" w:rsidRPr="006307DA" w:rsidTr="000C5E90">
        <w:trPr>
          <w:cantSplit/>
          <w:trHeight w:val="315"/>
          <w:jc w:val="center"/>
        </w:trPr>
        <w:tc>
          <w:tcPr>
            <w:tcW w:w="596" w:type="dxa"/>
          </w:tcPr>
          <w:p w:rsidR="00306469" w:rsidRPr="006307DA" w:rsidRDefault="00B55324" w:rsidP="00306469">
            <w:pPr>
              <w:spacing w:after="0" w:line="240" w:lineRule="auto"/>
              <w:jc w:val="center"/>
              <w:rPr>
                <w:sz w:val="22"/>
                <w:szCs w:val="22"/>
              </w:rPr>
            </w:pPr>
            <w:r>
              <w:rPr>
                <w:sz w:val="22"/>
                <w:szCs w:val="22"/>
              </w:rPr>
              <w:t>4</w:t>
            </w:r>
          </w:p>
        </w:tc>
        <w:tc>
          <w:tcPr>
            <w:tcW w:w="4077" w:type="dxa"/>
          </w:tcPr>
          <w:p w:rsidR="00306469" w:rsidRDefault="00306469" w:rsidP="00306469">
            <w:pPr>
              <w:rPr>
                <w:sz w:val="24"/>
              </w:rPr>
            </w:pPr>
            <w:r w:rsidRPr="00BA710D">
              <w:rPr>
                <w:sz w:val="24"/>
              </w:rPr>
              <w:t>Что является базовой и основной составляющей программного обеспечения компьютера?</w:t>
            </w:r>
          </w:p>
        </w:tc>
        <w:tc>
          <w:tcPr>
            <w:tcW w:w="2977" w:type="dxa"/>
          </w:tcPr>
          <w:p w:rsidR="00306469" w:rsidRPr="00940CC3" w:rsidRDefault="00306469" w:rsidP="00306469">
            <w:pPr>
              <w:rPr>
                <w:sz w:val="24"/>
              </w:rPr>
            </w:pPr>
          </w:p>
        </w:tc>
        <w:tc>
          <w:tcPr>
            <w:tcW w:w="992" w:type="dxa"/>
          </w:tcPr>
          <w:p w:rsidR="00306469" w:rsidRDefault="00306469" w:rsidP="00306469">
            <w:pPr>
              <w:rPr>
                <w:sz w:val="24"/>
              </w:rPr>
            </w:pPr>
            <w:r>
              <w:rPr>
                <w:sz w:val="24"/>
              </w:rPr>
              <w:t>Операционная система</w:t>
            </w:r>
          </w:p>
          <w:p w:rsidR="00306469" w:rsidRDefault="00306469" w:rsidP="00306469">
            <w:pPr>
              <w:rPr>
                <w:sz w:val="24"/>
              </w:rPr>
            </w:pPr>
            <w:r>
              <w:rPr>
                <w:sz w:val="24"/>
              </w:rPr>
              <w:t xml:space="preserve">или </w:t>
            </w:r>
          </w:p>
          <w:p w:rsidR="00306469" w:rsidRDefault="00306469" w:rsidP="00306469">
            <w:pPr>
              <w:rPr>
                <w:sz w:val="24"/>
              </w:rPr>
            </w:pPr>
            <w:r>
              <w:rPr>
                <w:sz w:val="24"/>
              </w:rPr>
              <w:t>ОС</w:t>
            </w:r>
          </w:p>
        </w:tc>
        <w:tc>
          <w:tcPr>
            <w:tcW w:w="1134" w:type="dxa"/>
            <w:shd w:val="clear" w:color="auto" w:fill="auto"/>
          </w:tcPr>
          <w:p w:rsidR="00306469" w:rsidRPr="006307DA" w:rsidRDefault="00306469" w:rsidP="00306469">
            <w:pPr>
              <w:spacing w:after="0" w:line="240" w:lineRule="auto"/>
              <w:jc w:val="center"/>
              <w:rPr>
                <w:sz w:val="22"/>
                <w:szCs w:val="22"/>
              </w:rPr>
            </w:pPr>
            <w:r w:rsidRPr="006307DA">
              <w:rPr>
                <w:sz w:val="22"/>
                <w:szCs w:val="22"/>
              </w:rPr>
              <w:t>0,</w:t>
            </w:r>
            <w:r w:rsidR="00FE6258">
              <w:rPr>
                <w:sz w:val="22"/>
                <w:szCs w:val="22"/>
              </w:rPr>
              <w:t>4</w:t>
            </w:r>
          </w:p>
        </w:tc>
      </w:tr>
      <w:tr w:rsidR="00306469" w:rsidRPr="006307DA" w:rsidTr="000C5E90">
        <w:trPr>
          <w:cantSplit/>
          <w:trHeight w:val="264"/>
          <w:jc w:val="center"/>
        </w:trPr>
        <w:tc>
          <w:tcPr>
            <w:tcW w:w="596" w:type="dxa"/>
          </w:tcPr>
          <w:p w:rsidR="00306469" w:rsidRPr="006307DA" w:rsidRDefault="00B55324" w:rsidP="00306469">
            <w:pPr>
              <w:spacing w:after="0" w:line="240" w:lineRule="auto"/>
              <w:jc w:val="center"/>
              <w:rPr>
                <w:sz w:val="22"/>
                <w:szCs w:val="22"/>
              </w:rPr>
            </w:pPr>
            <w:r>
              <w:rPr>
                <w:sz w:val="22"/>
                <w:szCs w:val="22"/>
              </w:rPr>
              <w:lastRenderedPageBreak/>
              <w:t>5</w:t>
            </w:r>
          </w:p>
        </w:tc>
        <w:tc>
          <w:tcPr>
            <w:tcW w:w="4077" w:type="dxa"/>
          </w:tcPr>
          <w:p w:rsidR="00306469" w:rsidRPr="00BA710D" w:rsidRDefault="00306469" w:rsidP="00306469">
            <w:pPr>
              <w:rPr>
                <w:sz w:val="24"/>
              </w:rPr>
            </w:pPr>
            <w:r>
              <w:rPr>
                <w:sz w:val="24"/>
              </w:rPr>
              <w:t xml:space="preserve">Установите соответствие между комбинациями клавиш и функциями, выполняемыми в ОС </w:t>
            </w:r>
            <w:r>
              <w:rPr>
                <w:sz w:val="24"/>
                <w:lang w:val="en-US"/>
              </w:rPr>
              <w:t>Windows</w:t>
            </w:r>
            <w:r w:rsidRPr="00BA710D">
              <w:rPr>
                <w:sz w:val="24"/>
              </w:rPr>
              <w:t xml:space="preserve"> 10</w:t>
            </w:r>
          </w:p>
        </w:tc>
        <w:tc>
          <w:tcPr>
            <w:tcW w:w="2977" w:type="dxa"/>
          </w:tcPr>
          <w:p w:rsidR="00306469" w:rsidRDefault="00306469" w:rsidP="0051047B">
            <w:pPr>
              <w:pStyle w:val="a9"/>
              <w:numPr>
                <w:ilvl w:val="0"/>
                <w:numId w:val="88"/>
              </w:numPr>
              <w:spacing w:after="0" w:line="240" w:lineRule="auto"/>
              <w:jc w:val="left"/>
            </w:pPr>
            <w:r w:rsidRPr="00BA710D">
              <w:t>Win+Ctrl+F4</w:t>
            </w:r>
          </w:p>
          <w:p w:rsidR="00306469" w:rsidRDefault="00306469" w:rsidP="0051047B">
            <w:pPr>
              <w:pStyle w:val="a9"/>
              <w:numPr>
                <w:ilvl w:val="0"/>
                <w:numId w:val="88"/>
              </w:numPr>
              <w:spacing w:after="0" w:line="240" w:lineRule="auto"/>
              <w:jc w:val="left"/>
            </w:pPr>
            <w:r w:rsidRPr="00BA710D">
              <w:t>Win+Ctrl+D</w:t>
            </w:r>
          </w:p>
          <w:p w:rsidR="00306469" w:rsidRDefault="00306469" w:rsidP="0051047B">
            <w:pPr>
              <w:pStyle w:val="a9"/>
              <w:numPr>
                <w:ilvl w:val="0"/>
                <w:numId w:val="88"/>
              </w:numPr>
              <w:spacing w:after="0" w:line="240" w:lineRule="auto"/>
              <w:jc w:val="left"/>
            </w:pPr>
            <w:r w:rsidRPr="00BA710D">
              <w:t>Win+Tab</w:t>
            </w:r>
          </w:p>
          <w:p w:rsidR="00306469" w:rsidRDefault="00306469" w:rsidP="0051047B">
            <w:pPr>
              <w:pStyle w:val="a9"/>
              <w:numPr>
                <w:ilvl w:val="0"/>
                <w:numId w:val="88"/>
              </w:numPr>
              <w:spacing w:after="0" w:line="240" w:lineRule="auto"/>
              <w:jc w:val="left"/>
            </w:pPr>
            <w:r w:rsidRPr="00BA710D">
              <w:t>Win+Q</w:t>
            </w:r>
          </w:p>
          <w:p w:rsidR="00306469" w:rsidRDefault="00306469" w:rsidP="0051047B">
            <w:pPr>
              <w:pStyle w:val="a9"/>
              <w:numPr>
                <w:ilvl w:val="0"/>
                <w:numId w:val="88"/>
              </w:numPr>
              <w:spacing w:after="0" w:line="240" w:lineRule="auto"/>
              <w:jc w:val="left"/>
            </w:pPr>
            <w:r w:rsidRPr="00BA710D">
              <w:t>Win+S</w:t>
            </w:r>
          </w:p>
          <w:p w:rsidR="00306469" w:rsidRDefault="00306469" w:rsidP="0051047B">
            <w:pPr>
              <w:pStyle w:val="a9"/>
              <w:numPr>
                <w:ilvl w:val="0"/>
                <w:numId w:val="88"/>
              </w:numPr>
              <w:spacing w:after="0" w:line="240" w:lineRule="auto"/>
              <w:jc w:val="left"/>
            </w:pPr>
            <w:r w:rsidRPr="00BA710D">
              <w:t>Win+A</w:t>
            </w:r>
          </w:p>
          <w:p w:rsidR="00306469" w:rsidRDefault="00306469" w:rsidP="00306469">
            <w:pPr>
              <w:rPr>
                <w:sz w:val="24"/>
              </w:rPr>
            </w:pPr>
          </w:p>
          <w:p w:rsidR="00306469" w:rsidRDefault="00306469" w:rsidP="0051047B">
            <w:pPr>
              <w:pStyle w:val="a9"/>
              <w:numPr>
                <w:ilvl w:val="0"/>
                <w:numId w:val="89"/>
              </w:numPr>
              <w:spacing w:after="0" w:line="240" w:lineRule="auto"/>
              <w:jc w:val="left"/>
            </w:pPr>
            <w:r w:rsidRPr="00BA710D">
              <w:t>Закрыть новый рабочий стол</w:t>
            </w:r>
          </w:p>
          <w:p w:rsidR="00306469" w:rsidRDefault="00306469" w:rsidP="0051047B">
            <w:pPr>
              <w:pStyle w:val="a9"/>
              <w:numPr>
                <w:ilvl w:val="0"/>
                <w:numId w:val="89"/>
              </w:numPr>
              <w:spacing w:after="0" w:line="240" w:lineRule="auto"/>
              <w:jc w:val="left"/>
            </w:pPr>
            <w:r w:rsidRPr="00BA710D">
              <w:t>Создать новый рабочий стол</w:t>
            </w:r>
          </w:p>
          <w:p w:rsidR="00306469" w:rsidRDefault="00306469" w:rsidP="0051047B">
            <w:pPr>
              <w:pStyle w:val="a9"/>
              <w:numPr>
                <w:ilvl w:val="0"/>
                <w:numId w:val="89"/>
              </w:numPr>
              <w:spacing w:after="0" w:line="240" w:lineRule="auto"/>
              <w:jc w:val="left"/>
            </w:pPr>
            <w:r w:rsidRPr="00BA710D">
              <w:t>Просмотр всех рабочих столов и открытых приложений</w:t>
            </w:r>
          </w:p>
          <w:p w:rsidR="00306469" w:rsidRDefault="00306469" w:rsidP="0051047B">
            <w:pPr>
              <w:pStyle w:val="a9"/>
              <w:numPr>
                <w:ilvl w:val="0"/>
                <w:numId w:val="89"/>
              </w:numPr>
              <w:spacing w:after="0" w:line="240" w:lineRule="auto"/>
              <w:jc w:val="left"/>
            </w:pPr>
            <w:r w:rsidRPr="00BA710D">
              <w:t>Запуск голосового ввода кортаны</w:t>
            </w:r>
          </w:p>
          <w:p w:rsidR="00306469" w:rsidRDefault="00306469" w:rsidP="0051047B">
            <w:pPr>
              <w:pStyle w:val="a9"/>
              <w:numPr>
                <w:ilvl w:val="0"/>
                <w:numId w:val="89"/>
              </w:numPr>
              <w:spacing w:after="0" w:line="240" w:lineRule="auto"/>
              <w:jc w:val="left"/>
            </w:pPr>
            <w:r w:rsidRPr="00BA710D">
              <w:t>Открыть поиск</w:t>
            </w:r>
          </w:p>
          <w:p w:rsidR="00306469" w:rsidRPr="00BA710D" w:rsidRDefault="00306469" w:rsidP="0051047B">
            <w:pPr>
              <w:pStyle w:val="a9"/>
              <w:numPr>
                <w:ilvl w:val="0"/>
                <w:numId w:val="89"/>
              </w:numPr>
              <w:spacing w:after="0" w:line="240" w:lineRule="auto"/>
              <w:jc w:val="left"/>
            </w:pPr>
            <w:r w:rsidRPr="00BA710D">
              <w:t>Центр уведомлений</w:t>
            </w:r>
          </w:p>
        </w:tc>
        <w:tc>
          <w:tcPr>
            <w:tcW w:w="992" w:type="dxa"/>
          </w:tcPr>
          <w:p w:rsidR="00306469" w:rsidRDefault="00306469" w:rsidP="00306469">
            <w:pPr>
              <w:rPr>
                <w:sz w:val="24"/>
                <w:lang w:val="en-US"/>
              </w:rPr>
            </w:pPr>
            <w:r>
              <w:rPr>
                <w:sz w:val="24"/>
              </w:rPr>
              <w:t>1-</w:t>
            </w:r>
            <w:r>
              <w:rPr>
                <w:sz w:val="24"/>
                <w:lang w:val="en-US"/>
              </w:rPr>
              <w:t>a</w:t>
            </w:r>
          </w:p>
          <w:p w:rsidR="00306469" w:rsidRDefault="00306469" w:rsidP="00306469">
            <w:pPr>
              <w:rPr>
                <w:sz w:val="24"/>
                <w:lang w:val="en-US"/>
              </w:rPr>
            </w:pPr>
            <w:r>
              <w:rPr>
                <w:sz w:val="24"/>
                <w:lang w:val="en-US"/>
              </w:rPr>
              <w:t>2-b</w:t>
            </w:r>
          </w:p>
          <w:p w:rsidR="00306469" w:rsidRDefault="00306469" w:rsidP="00306469">
            <w:pPr>
              <w:rPr>
                <w:sz w:val="24"/>
                <w:lang w:val="en-US"/>
              </w:rPr>
            </w:pPr>
            <w:r>
              <w:rPr>
                <w:sz w:val="24"/>
                <w:lang w:val="en-US"/>
              </w:rPr>
              <w:t>3-c</w:t>
            </w:r>
          </w:p>
          <w:p w:rsidR="00306469" w:rsidRDefault="00306469" w:rsidP="00306469">
            <w:pPr>
              <w:rPr>
                <w:sz w:val="24"/>
                <w:lang w:val="en-US"/>
              </w:rPr>
            </w:pPr>
            <w:r>
              <w:rPr>
                <w:sz w:val="24"/>
              </w:rPr>
              <w:t>4-</w:t>
            </w:r>
            <w:r>
              <w:rPr>
                <w:sz w:val="24"/>
                <w:lang w:val="en-US"/>
              </w:rPr>
              <w:t>d</w:t>
            </w:r>
          </w:p>
          <w:p w:rsidR="00306469" w:rsidRDefault="00306469" w:rsidP="00306469">
            <w:pPr>
              <w:rPr>
                <w:sz w:val="24"/>
                <w:lang w:val="en-US"/>
              </w:rPr>
            </w:pPr>
            <w:r>
              <w:rPr>
                <w:sz w:val="24"/>
              </w:rPr>
              <w:t>5-</w:t>
            </w:r>
            <w:r>
              <w:rPr>
                <w:sz w:val="24"/>
                <w:lang w:val="en-US"/>
              </w:rPr>
              <w:t>e</w:t>
            </w:r>
          </w:p>
          <w:p w:rsidR="00306469" w:rsidRDefault="00306469" w:rsidP="00306469">
            <w:pPr>
              <w:rPr>
                <w:sz w:val="24"/>
                <w:lang w:val="en-US"/>
              </w:rPr>
            </w:pPr>
            <w:r>
              <w:rPr>
                <w:sz w:val="24"/>
              </w:rPr>
              <w:t>6-</w:t>
            </w:r>
            <w:r>
              <w:rPr>
                <w:sz w:val="24"/>
                <w:lang w:val="en-US"/>
              </w:rPr>
              <w:t>f</w:t>
            </w:r>
          </w:p>
          <w:p w:rsidR="00306469" w:rsidRDefault="00306469" w:rsidP="00306469">
            <w:pPr>
              <w:rPr>
                <w:sz w:val="24"/>
              </w:rPr>
            </w:pPr>
          </w:p>
        </w:tc>
        <w:tc>
          <w:tcPr>
            <w:tcW w:w="1134" w:type="dxa"/>
            <w:shd w:val="clear" w:color="auto" w:fill="auto"/>
          </w:tcPr>
          <w:p w:rsidR="00306469" w:rsidRPr="006307DA" w:rsidRDefault="00306469" w:rsidP="00306469">
            <w:pPr>
              <w:spacing w:after="0" w:line="240" w:lineRule="auto"/>
              <w:jc w:val="center"/>
              <w:rPr>
                <w:sz w:val="22"/>
                <w:szCs w:val="22"/>
              </w:rPr>
            </w:pPr>
            <w:r w:rsidRPr="006307DA">
              <w:rPr>
                <w:sz w:val="22"/>
                <w:szCs w:val="22"/>
              </w:rPr>
              <w:t>0,</w:t>
            </w:r>
            <w:r w:rsidR="00FE6258">
              <w:rPr>
                <w:sz w:val="22"/>
                <w:szCs w:val="22"/>
              </w:rPr>
              <w:t>6</w:t>
            </w:r>
          </w:p>
        </w:tc>
      </w:tr>
      <w:tr w:rsidR="00306469" w:rsidRPr="006307DA" w:rsidTr="000C5E90">
        <w:trPr>
          <w:cantSplit/>
          <w:trHeight w:val="281"/>
          <w:jc w:val="center"/>
        </w:trPr>
        <w:tc>
          <w:tcPr>
            <w:tcW w:w="596" w:type="dxa"/>
          </w:tcPr>
          <w:p w:rsidR="00306469" w:rsidRPr="006307DA" w:rsidRDefault="00B55324" w:rsidP="00306469">
            <w:pPr>
              <w:spacing w:after="0" w:line="240" w:lineRule="auto"/>
              <w:jc w:val="center"/>
              <w:rPr>
                <w:sz w:val="22"/>
                <w:szCs w:val="22"/>
              </w:rPr>
            </w:pPr>
            <w:r>
              <w:rPr>
                <w:sz w:val="22"/>
                <w:szCs w:val="22"/>
              </w:rPr>
              <w:t>6</w:t>
            </w:r>
          </w:p>
        </w:tc>
        <w:tc>
          <w:tcPr>
            <w:tcW w:w="4077" w:type="dxa"/>
          </w:tcPr>
          <w:p w:rsidR="00306469" w:rsidRPr="00D8186F" w:rsidRDefault="00306469" w:rsidP="00306469">
            <w:pPr>
              <w:rPr>
                <w:sz w:val="24"/>
              </w:rPr>
            </w:pPr>
            <w:r>
              <w:rPr>
                <w:sz w:val="24"/>
              </w:rPr>
              <w:t xml:space="preserve">Установите соответствие между терминальными командами ОС </w:t>
            </w:r>
            <w:r>
              <w:rPr>
                <w:sz w:val="24"/>
                <w:lang w:val="en-US"/>
              </w:rPr>
              <w:t>Mac</w:t>
            </w:r>
            <w:r w:rsidRPr="00D8186F">
              <w:rPr>
                <w:sz w:val="24"/>
              </w:rPr>
              <w:t xml:space="preserve"> </w:t>
            </w:r>
            <w:r>
              <w:rPr>
                <w:sz w:val="24"/>
                <w:lang w:val="en-US"/>
              </w:rPr>
              <w:t>OS</w:t>
            </w:r>
            <w:r w:rsidRPr="00D8186F">
              <w:rPr>
                <w:sz w:val="24"/>
              </w:rPr>
              <w:t xml:space="preserve"> </w:t>
            </w:r>
            <w:r>
              <w:rPr>
                <w:sz w:val="24"/>
              </w:rPr>
              <w:t>и их описаниями</w:t>
            </w:r>
          </w:p>
        </w:tc>
        <w:tc>
          <w:tcPr>
            <w:tcW w:w="2977" w:type="dxa"/>
          </w:tcPr>
          <w:p w:rsidR="00306469" w:rsidRDefault="00306469" w:rsidP="0051047B">
            <w:pPr>
              <w:pStyle w:val="a9"/>
              <w:numPr>
                <w:ilvl w:val="0"/>
                <w:numId w:val="90"/>
              </w:numPr>
              <w:spacing w:after="0" w:line="240" w:lineRule="auto"/>
              <w:jc w:val="left"/>
            </w:pPr>
            <w:r w:rsidRPr="00D8186F">
              <w:t>Cd</w:t>
            </w:r>
          </w:p>
          <w:p w:rsidR="00306469" w:rsidRDefault="00306469" w:rsidP="0051047B">
            <w:pPr>
              <w:pStyle w:val="a9"/>
              <w:numPr>
                <w:ilvl w:val="0"/>
                <w:numId w:val="90"/>
              </w:numPr>
              <w:spacing w:after="0" w:line="240" w:lineRule="auto"/>
              <w:jc w:val="left"/>
            </w:pPr>
            <w:r w:rsidRPr="00D8186F">
              <w:t>Clear</w:t>
            </w:r>
          </w:p>
          <w:p w:rsidR="00306469" w:rsidRDefault="00306469" w:rsidP="0051047B">
            <w:pPr>
              <w:pStyle w:val="a9"/>
              <w:numPr>
                <w:ilvl w:val="0"/>
                <w:numId w:val="90"/>
              </w:numPr>
              <w:spacing w:after="0" w:line="240" w:lineRule="auto"/>
              <w:jc w:val="left"/>
            </w:pPr>
            <w:r w:rsidRPr="00D8186F">
              <w:t>Cmp</w:t>
            </w:r>
          </w:p>
          <w:p w:rsidR="00306469" w:rsidRPr="00D8186F" w:rsidRDefault="00306469" w:rsidP="0051047B">
            <w:pPr>
              <w:pStyle w:val="a9"/>
              <w:numPr>
                <w:ilvl w:val="0"/>
                <w:numId w:val="90"/>
              </w:numPr>
              <w:spacing w:after="0" w:line="240" w:lineRule="auto"/>
              <w:jc w:val="left"/>
            </w:pPr>
            <w:r w:rsidRPr="00D8186F">
              <w:t>Cp</w:t>
            </w:r>
          </w:p>
          <w:p w:rsidR="00306469" w:rsidRDefault="00306469" w:rsidP="00306469">
            <w:pPr>
              <w:rPr>
                <w:sz w:val="24"/>
              </w:rPr>
            </w:pPr>
          </w:p>
          <w:p w:rsidR="00306469" w:rsidRDefault="00306469" w:rsidP="0051047B">
            <w:pPr>
              <w:pStyle w:val="a9"/>
              <w:numPr>
                <w:ilvl w:val="0"/>
                <w:numId w:val="91"/>
              </w:numPr>
              <w:spacing w:after="0" w:line="240" w:lineRule="auto"/>
              <w:jc w:val="left"/>
            </w:pPr>
            <w:r w:rsidRPr="00D8186F">
              <w:t>Сменить папку</w:t>
            </w:r>
          </w:p>
          <w:p w:rsidR="00306469" w:rsidRDefault="00306469" w:rsidP="0051047B">
            <w:pPr>
              <w:pStyle w:val="a9"/>
              <w:numPr>
                <w:ilvl w:val="0"/>
                <w:numId w:val="91"/>
              </w:numPr>
              <w:spacing w:after="0" w:line="240" w:lineRule="auto"/>
              <w:jc w:val="left"/>
            </w:pPr>
            <w:r w:rsidRPr="00D8186F">
              <w:t>Очистить экран терминала</w:t>
            </w:r>
          </w:p>
          <w:p w:rsidR="00306469" w:rsidRDefault="00306469" w:rsidP="0051047B">
            <w:pPr>
              <w:pStyle w:val="a9"/>
              <w:numPr>
                <w:ilvl w:val="0"/>
                <w:numId w:val="91"/>
              </w:numPr>
              <w:spacing w:after="0" w:line="240" w:lineRule="auto"/>
              <w:jc w:val="left"/>
            </w:pPr>
            <w:r w:rsidRPr="00D8186F">
              <w:t>Сравнить два файла побайтно</w:t>
            </w:r>
          </w:p>
          <w:p w:rsidR="00306469" w:rsidRPr="00D8186F" w:rsidRDefault="00306469" w:rsidP="0051047B">
            <w:pPr>
              <w:pStyle w:val="a9"/>
              <w:numPr>
                <w:ilvl w:val="0"/>
                <w:numId w:val="91"/>
              </w:numPr>
              <w:spacing w:after="0" w:line="240" w:lineRule="auto"/>
              <w:jc w:val="left"/>
            </w:pPr>
            <w:r w:rsidRPr="00D8186F">
              <w:t>Скопировать один или несколько файлов в другое место</w:t>
            </w:r>
          </w:p>
        </w:tc>
        <w:tc>
          <w:tcPr>
            <w:tcW w:w="992" w:type="dxa"/>
          </w:tcPr>
          <w:p w:rsidR="00306469" w:rsidRDefault="00306469" w:rsidP="00306469">
            <w:pPr>
              <w:rPr>
                <w:sz w:val="24"/>
                <w:lang w:val="en-US"/>
              </w:rPr>
            </w:pPr>
            <w:r>
              <w:rPr>
                <w:sz w:val="24"/>
              </w:rPr>
              <w:t>1-</w:t>
            </w:r>
            <w:r>
              <w:rPr>
                <w:sz w:val="24"/>
                <w:lang w:val="en-US"/>
              </w:rPr>
              <w:t>a</w:t>
            </w:r>
          </w:p>
          <w:p w:rsidR="00306469" w:rsidRDefault="00306469" w:rsidP="00306469">
            <w:pPr>
              <w:rPr>
                <w:sz w:val="24"/>
                <w:lang w:val="en-US"/>
              </w:rPr>
            </w:pPr>
            <w:r>
              <w:rPr>
                <w:sz w:val="24"/>
                <w:lang w:val="en-US"/>
              </w:rPr>
              <w:t>2-b</w:t>
            </w:r>
          </w:p>
          <w:p w:rsidR="00306469" w:rsidRDefault="00306469" w:rsidP="00306469">
            <w:pPr>
              <w:rPr>
                <w:sz w:val="24"/>
                <w:lang w:val="en-US"/>
              </w:rPr>
            </w:pPr>
            <w:r>
              <w:rPr>
                <w:sz w:val="24"/>
                <w:lang w:val="en-US"/>
              </w:rPr>
              <w:t>3-c</w:t>
            </w:r>
          </w:p>
          <w:p w:rsidR="00306469" w:rsidRDefault="00306469" w:rsidP="00306469">
            <w:pPr>
              <w:rPr>
                <w:sz w:val="24"/>
                <w:lang w:val="en-US"/>
              </w:rPr>
            </w:pPr>
            <w:r>
              <w:rPr>
                <w:sz w:val="24"/>
              </w:rPr>
              <w:t>4-</w:t>
            </w:r>
            <w:r>
              <w:rPr>
                <w:sz w:val="24"/>
                <w:lang w:val="en-US"/>
              </w:rPr>
              <w:t>d</w:t>
            </w:r>
          </w:p>
          <w:p w:rsidR="00306469" w:rsidRDefault="00306469" w:rsidP="00306469">
            <w:pPr>
              <w:rPr>
                <w:sz w:val="24"/>
              </w:rPr>
            </w:pPr>
          </w:p>
        </w:tc>
        <w:tc>
          <w:tcPr>
            <w:tcW w:w="1134" w:type="dxa"/>
            <w:shd w:val="clear" w:color="auto" w:fill="auto"/>
          </w:tcPr>
          <w:p w:rsidR="00306469" w:rsidRPr="006307DA" w:rsidRDefault="00306469" w:rsidP="00306469">
            <w:pPr>
              <w:spacing w:after="0" w:line="240" w:lineRule="auto"/>
              <w:jc w:val="center"/>
              <w:rPr>
                <w:sz w:val="22"/>
                <w:szCs w:val="22"/>
              </w:rPr>
            </w:pPr>
            <w:r w:rsidRPr="006307DA">
              <w:rPr>
                <w:sz w:val="22"/>
                <w:szCs w:val="22"/>
              </w:rPr>
              <w:t>0,</w:t>
            </w:r>
            <w:r w:rsidR="00AF6183">
              <w:rPr>
                <w:sz w:val="22"/>
                <w:szCs w:val="22"/>
              </w:rPr>
              <w:t>6</w:t>
            </w:r>
          </w:p>
        </w:tc>
      </w:tr>
      <w:tr w:rsidR="00306469" w:rsidRPr="006307DA" w:rsidTr="000C5E90">
        <w:trPr>
          <w:cantSplit/>
          <w:jc w:val="center"/>
        </w:trPr>
        <w:tc>
          <w:tcPr>
            <w:tcW w:w="596" w:type="dxa"/>
          </w:tcPr>
          <w:p w:rsidR="00306469" w:rsidRPr="006307DA" w:rsidRDefault="00B55324" w:rsidP="00306469">
            <w:pPr>
              <w:spacing w:after="0" w:line="240" w:lineRule="auto"/>
              <w:jc w:val="center"/>
              <w:rPr>
                <w:sz w:val="22"/>
                <w:szCs w:val="22"/>
              </w:rPr>
            </w:pPr>
            <w:r>
              <w:rPr>
                <w:sz w:val="22"/>
                <w:szCs w:val="22"/>
              </w:rPr>
              <w:t>7</w:t>
            </w:r>
          </w:p>
        </w:tc>
        <w:tc>
          <w:tcPr>
            <w:tcW w:w="4077" w:type="dxa"/>
          </w:tcPr>
          <w:p w:rsidR="00306469" w:rsidRDefault="00306469" w:rsidP="00306469">
            <w:pPr>
              <w:rPr>
                <w:sz w:val="24"/>
              </w:rPr>
            </w:pPr>
            <w:r>
              <w:rPr>
                <w:sz w:val="24"/>
              </w:rPr>
              <w:t>Установите порядок</w:t>
            </w:r>
            <w:r w:rsidRPr="00940CC3">
              <w:rPr>
                <w:sz w:val="24"/>
              </w:rPr>
              <w:t xml:space="preserve"> выстр</w:t>
            </w:r>
            <w:r>
              <w:rPr>
                <w:sz w:val="24"/>
              </w:rPr>
              <w:t>оения</w:t>
            </w:r>
            <w:r w:rsidRPr="00940CC3">
              <w:rPr>
                <w:sz w:val="24"/>
              </w:rPr>
              <w:t xml:space="preserve"> аппаратны</w:t>
            </w:r>
            <w:r>
              <w:rPr>
                <w:sz w:val="24"/>
              </w:rPr>
              <w:t>х</w:t>
            </w:r>
            <w:r w:rsidRPr="00940CC3">
              <w:rPr>
                <w:sz w:val="24"/>
              </w:rPr>
              <w:t xml:space="preserve"> прерывания в зависимости от их приоритета</w:t>
            </w:r>
          </w:p>
        </w:tc>
        <w:tc>
          <w:tcPr>
            <w:tcW w:w="2977" w:type="dxa"/>
          </w:tcPr>
          <w:p w:rsidR="00306469" w:rsidRDefault="00306469" w:rsidP="0051047B">
            <w:pPr>
              <w:pStyle w:val="a9"/>
              <w:numPr>
                <w:ilvl w:val="0"/>
                <w:numId w:val="92"/>
              </w:numPr>
              <w:spacing w:after="0" w:line="240" w:lineRule="auto"/>
              <w:jc w:val="left"/>
            </w:pPr>
            <w:r>
              <w:t>Таймер</w:t>
            </w:r>
          </w:p>
          <w:p w:rsidR="00306469" w:rsidRDefault="00306469" w:rsidP="0051047B">
            <w:pPr>
              <w:pStyle w:val="a9"/>
              <w:numPr>
                <w:ilvl w:val="0"/>
                <w:numId w:val="92"/>
              </w:numPr>
              <w:spacing w:after="0" w:line="240" w:lineRule="auto"/>
              <w:jc w:val="left"/>
            </w:pPr>
            <w:r>
              <w:t>Сбой аппаратуры</w:t>
            </w:r>
          </w:p>
          <w:p w:rsidR="00306469" w:rsidRDefault="00306469" w:rsidP="0051047B">
            <w:pPr>
              <w:pStyle w:val="a9"/>
              <w:numPr>
                <w:ilvl w:val="0"/>
                <w:numId w:val="92"/>
              </w:numPr>
              <w:spacing w:after="0" w:line="240" w:lineRule="auto"/>
              <w:jc w:val="left"/>
            </w:pPr>
            <w:r>
              <w:t>Дисковые устройства</w:t>
            </w:r>
          </w:p>
          <w:p w:rsidR="00306469" w:rsidRDefault="00306469" w:rsidP="0051047B">
            <w:pPr>
              <w:pStyle w:val="a9"/>
              <w:numPr>
                <w:ilvl w:val="0"/>
                <w:numId w:val="92"/>
              </w:numPr>
              <w:spacing w:after="0" w:line="240" w:lineRule="auto"/>
              <w:jc w:val="left"/>
            </w:pPr>
            <w:r>
              <w:t>Сетевые устройства</w:t>
            </w:r>
          </w:p>
          <w:p w:rsidR="00306469" w:rsidRPr="00940CC3" w:rsidRDefault="00306469" w:rsidP="0051047B">
            <w:pPr>
              <w:pStyle w:val="a9"/>
              <w:numPr>
                <w:ilvl w:val="0"/>
                <w:numId w:val="92"/>
              </w:numPr>
              <w:spacing w:after="0" w:line="240" w:lineRule="auto"/>
              <w:jc w:val="left"/>
            </w:pPr>
            <w:r>
              <w:t>К</w:t>
            </w:r>
            <w:r w:rsidRPr="00940CC3">
              <w:t>лавиатура и мышь</w:t>
            </w:r>
          </w:p>
        </w:tc>
        <w:tc>
          <w:tcPr>
            <w:tcW w:w="992" w:type="dxa"/>
          </w:tcPr>
          <w:p w:rsidR="00306469" w:rsidRDefault="00306469" w:rsidP="00306469">
            <w:pPr>
              <w:rPr>
                <w:sz w:val="24"/>
              </w:rPr>
            </w:pPr>
            <w:r>
              <w:rPr>
                <w:sz w:val="24"/>
              </w:rPr>
              <w:t>1-2-3-4-5</w:t>
            </w:r>
          </w:p>
        </w:tc>
        <w:tc>
          <w:tcPr>
            <w:tcW w:w="1134" w:type="dxa"/>
            <w:shd w:val="clear" w:color="auto" w:fill="auto"/>
          </w:tcPr>
          <w:p w:rsidR="00306469" w:rsidRPr="006307DA" w:rsidRDefault="00306469" w:rsidP="00306469">
            <w:pPr>
              <w:spacing w:after="0" w:line="240" w:lineRule="auto"/>
              <w:jc w:val="center"/>
              <w:rPr>
                <w:sz w:val="22"/>
                <w:szCs w:val="22"/>
              </w:rPr>
            </w:pPr>
            <w:r w:rsidRPr="006307DA">
              <w:rPr>
                <w:sz w:val="22"/>
                <w:szCs w:val="22"/>
              </w:rPr>
              <w:t>0,</w:t>
            </w:r>
            <w:r w:rsidR="00BB2F40">
              <w:rPr>
                <w:sz w:val="22"/>
                <w:szCs w:val="22"/>
              </w:rPr>
              <w:t>8</w:t>
            </w:r>
          </w:p>
        </w:tc>
      </w:tr>
      <w:tr w:rsidR="00306469" w:rsidRPr="006307DA" w:rsidTr="000C5E90">
        <w:trPr>
          <w:cantSplit/>
          <w:jc w:val="center"/>
        </w:trPr>
        <w:tc>
          <w:tcPr>
            <w:tcW w:w="596" w:type="dxa"/>
          </w:tcPr>
          <w:p w:rsidR="00306469" w:rsidRPr="006307DA" w:rsidRDefault="00B55324" w:rsidP="00306469">
            <w:pPr>
              <w:spacing w:after="0" w:line="240" w:lineRule="auto"/>
              <w:jc w:val="center"/>
              <w:rPr>
                <w:sz w:val="22"/>
                <w:szCs w:val="22"/>
              </w:rPr>
            </w:pPr>
            <w:r>
              <w:rPr>
                <w:sz w:val="22"/>
                <w:szCs w:val="22"/>
              </w:rPr>
              <w:lastRenderedPageBreak/>
              <w:t>8</w:t>
            </w:r>
          </w:p>
        </w:tc>
        <w:tc>
          <w:tcPr>
            <w:tcW w:w="4077" w:type="dxa"/>
          </w:tcPr>
          <w:p w:rsidR="00306469" w:rsidRDefault="00306469" w:rsidP="00306469">
            <w:pPr>
              <w:rPr>
                <w:sz w:val="24"/>
              </w:rPr>
            </w:pPr>
            <w:r>
              <w:rPr>
                <w:sz w:val="24"/>
              </w:rPr>
              <w:t>Установите порядок загрузки ОС</w:t>
            </w:r>
          </w:p>
        </w:tc>
        <w:tc>
          <w:tcPr>
            <w:tcW w:w="2977" w:type="dxa"/>
          </w:tcPr>
          <w:p w:rsidR="00306469" w:rsidRDefault="00306469" w:rsidP="0051047B">
            <w:pPr>
              <w:pStyle w:val="a9"/>
              <w:numPr>
                <w:ilvl w:val="0"/>
                <w:numId w:val="93"/>
              </w:numPr>
              <w:spacing w:after="0" w:line="240" w:lineRule="auto"/>
              <w:jc w:val="left"/>
            </w:pPr>
            <w:r w:rsidRPr="00D8186F">
              <w:t>Тестирование</w:t>
            </w:r>
          </w:p>
          <w:p w:rsidR="00306469" w:rsidRDefault="00306469" w:rsidP="0051047B">
            <w:pPr>
              <w:pStyle w:val="a9"/>
              <w:numPr>
                <w:ilvl w:val="0"/>
                <w:numId w:val="93"/>
              </w:numPr>
              <w:spacing w:after="0" w:line="240" w:lineRule="auto"/>
              <w:jc w:val="left"/>
            </w:pPr>
            <w:r w:rsidRPr="00D8186F">
              <w:t>Запуск загрузчика из ПЗУ</w:t>
            </w:r>
          </w:p>
          <w:p w:rsidR="00306469" w:rsidRDefault="00306469" w:rsidP="0051047B">
            <w:pPr>
              <w:pStyle w:val="a9"/>
              <w:numPr>
                <w:ilvl w:val="0"/>
                <w:numId w:val="93"/>
              </w:numPr>
              <w:spacing w:after="0" w:line="240" w:lineRule="auto"/>
              <w:jc w:val="left"/>
            </w:pPr>
            <w:r w:rsidRPr="00D8186F">
              <w:t>Запуск загрузчика с внешней памяти</w:t>
            </w:r>
          </w:p>
          <w:p w:rsidR="00306469" w:rsidRDefault="00306469" w:rsidP="0051047B">
            <w:pPr>
              <w:pStyle w:val="a9"/>
              <w:numPr>
                <w:ilvl w:val="0"/>
                <w:numId w:val="93"/>
              </w:numPr>
              <w:spacing w:after="0" w:line="240" w:lineRule="auto"/>
              <w:jc w:val="left"/>
            </w:pPr>
            <w:r>
              <w:t>Р</w:t>
            </w:r>
            <w:r w:rsidRPr="00D8186F">
              <w:t>абота подпрограммы для внешних устройств</w:t>
            </w:r>
          </w:p>
          <w:p w:rsidR="00306469" w:rsidRDefault="00306469" w:rsidP="0051047B">
            <w:pPr>
              <w:pStyle w:val="a9"/>
              <w:numPr>
                <w:ilvl w:val="0"/>
                <w:numId w:val="93"/>
              </w:numPr>
              <w:spacing w:after="0" w:line="240" w:lineRule="auto"/>
              <w:jc w:val="left"/>
            </w:pPr>
            <w:r>
              <w:t>Обращение</w:t>
            </w:r>
            <w:r w:rsidRPr="00D8186F">
              <w:t xml:space="preserve"> к накопителю памяти</w:t>
            </w:r>
          </w:p>
          <w:p w:rsidR="00306469" w:rsidRPr="00D8186F" w:rsidRDefault="00306469" w:rsidP="0051047B">
            <w:pPr>
              <w:pStyle w:val="a9"/>
              <w:numPr>
                <w:ilvl w:val="0"/>
                <w:numId w:val="93"/>
              </w:numPr>
              <w:spacing w:after="0" w:line="240" w:lineRule="auto"/>
              <w:jc w:val="left"/>
            </w:pPr>
            <w:r>
              <w:t>З</w:t>
            </w:r>
            <w:r w:rsidRPr="00D8186F">
              <w:t>апуск ОС</w:t>
            </w:r>
          </w:p>
        </w:tc>
        <w:tc>
          <w:tcPr>
            <w:tcW w:w="992" w:type="dxa"/>
          </w:tcPr>
          <w:p w:rsidR="00306469" w:rsidRDefault="00306469" w:rsidP="00306469">
            <w:pPr>
              <w:rPr>
                <w:sz w:val="24"/>
              </w:rPr>
            </w:pPr>
            <w:r>
              <w:rPr>
                <w:sz w:val="24"/>
              </w:rPr>
              <w:t>1-2-3-4-5-6</w:t>
            </w:r>
          </w:p>
        </w:tc>
        <w:tc>
          <w:tcPr>
            <w:tcW w:w="1134" w:type="dxa"/>
            <w:shd w:val="clear" w:color="auto" w:fill="auto"/>
          </w:tcPr>
          <w:p w:rsidR="00306469" w:rsidRPr="006307DA" w:rsidRDefault="00306469" w:rsidP="00306469">
            <w:pPr>
              <w:spacing w:after="0" w:line="240" w:lineRule="auto"/>
              <w:jc w:val="center"/>
              <w:rPr>
                <w:sz w:val="22"/>
                <w:szCs w:val="22"/>
              </w:rPr>
            </w:pPr>
            <w:r w:rsidRPr="006307DA">
              <w:rPr>
                <w:sz w:val="22"/>
                <w:szCs w:val="22"/>
              </w:rPr>
              <w:t>0,</w:t>
            </w:r>
            <w:r w:rsidR="00BB2F40">
              <w:rPr>
                <w:sz w:val="22"/>
                <w:szCs w:val="22"/>
              </w:rPr>
              <w:t>8</w:t>
            </w:r>
          </w:p>
        </w:tc>
      </w:tr>
      <w:tr w:rsidR="00306469" w:rsidRPr="006307DA" w:rsidTr="000C5E90">
        <w:trPr>
          <w:cantSplit/>
          <w:jc w:val="center"/>
        </w:trPr>
        <w:tc>
          <w:tcPr>
            <w:tcW w:w="596" w:type="dxa"/>
          </w:tcPr>
          <w:p w:rsidR="00306469" w:rsidRPr="006307DA" w:rsidRDefault="00B55324" w:rsidP="00306469">
            <w:pPr>
              <w:spacing w:after="0" w:line="240" w:lineRule="auto"/>
              <w:jc w:val="center"/>
              <w:rPr>
                <w:sz w:val="22"/>
                <w:szCs w:val="22"/>
              </w:rPr>
            </w:pPr>
            <w:r>
              <w:rPr>
                <w:sz w:val="22"/>
                <w:szCs w:val="22"/>
              </w:rPr>
              <w:t>9</w:t>
            </w:r>
          </w:p>
        </w:tc>
        <w:tc>
          <w:tcPr>
            <w:tcW w:w="4077" w:type="dxa"/>
          </w:tcPr>
          <w:p w:rsidR="004E2992" w:rsidRPr="004E2992" w:rsidRDefault="004E2992" w:rsidP="004E2992">
            <w:pPr>
              <w:autoSpaceDE w:val="0"/>
              <w:autoSpaceDN w:val="0"/>
              <w:adjustRightInd w:val="0"/>
              <w:spacing w:after="0" w:line="240" w:lineRule="auto"/>
              <w:rPr>
                <w:iCs/>
                <w:sz w:val="22"/>
                <w:szCs w:val="22"/>
              </w:rPr>
            </w:pPr>
            <w:r w:rsidRPr="004E2992">
              <w:rPr>
                <w:iCs/>
                <w:sz w:val="22"/>
                <w:szCs w:val="22"/>
              </w:rPr>
              <w:t>Что такое реестр Windows</w:t>
            </w:r>
          </w:p>
          <w:p w:rsidR="00306469" w:rsidRPr="004E2992" w:rsidRDefault="00306469" w:rsidP="004E2992">
            <w:pPr>
              <w:autoSpaceDE w:val="0"/>
              <w:autoSpaceDN w:val="0"/>
              <w:adjustRightInd w:val="0"/>
              <w:spacing w:after="0" w:line="240" w:lineRule="auto"/>
              <w:rPr>
                <w:iCs/>
                <w:sz w:val="22"/>
                <w:szCs w:val="22"/>
              </w:rPr>
            </w:pPr>
          </w:p>
        </w:tc>
        <w:tc>
          <w:tcPr>
            <w:tcW w:w="2977" w:type="dxa"/>
          </w:tcPr>
          <w:p w:rsidR="004E2992" w:rsidRPr="004E2992" w:rsidRDefault="004E2992" w:rsidP="004E2992">
            <w:pPr>
              <w:autoSpaceDE w:val="0"/>
              <w:autoSpaceDN w:val="0"/>
              <w:adjustRightInd w:val="0"/>
              <w:spacing w:after="0" w:line="240" w:lineRule="auto"/>
              <w:rPr>
                <w:iCs/>
                <w:sz w:val="22"/>
                <w:szCs w:val="22"/>
              </w:rPr>
            </w:pPr>
            <w:r>
              <w:rPr>
                <w:iCs/>
                <w:sz w:val="22"/>
                <w:szCs w:val="22"/>
              </w:rPr>
              <w:t xml:space="preserve">1. </w:t>
            </w:r>
            <w:r w:rsidRPr="004E2992">
              <w:rPr>
                <w:iCs/>
                <w:sz w:val="22"/>
                <w:szCs w:val="22"/>
              </w:rPr>
              <w:t>Браузер</w:t>
            </w:r>
          </w:p>
          <w:p w:rsidR="004E2992" w:rsidRPr="004E2992" w:rsidRDefault="004E2992" w:rsidP="004E2992">
            <w:pPr>
              <w:autoSpaceDE w:val="0"/>
              <w:autoSpaceDN w:val="0"/>
              <w:adjustRightInd w:val="0"/>
              <w:spacing w:after="0" w:line="240" w:lineRule="auto"/>
              <w:rPr>
                <w:iCs/>
                <w:sz w:val="22"/>
                <w:szCs w:val="22"/>
              </w:rPr>
            </w:pPr>
            <w:r w:rsidRPr="004E2992">
              <w:rPr>
                <w:iCs/>
                <w:sz w:val="22"/>
                <w:szCs w:val="22"/>
              </w:rPr>
              <w:t>2.</w:t>
            </w:r>
            <w:r>
              <w:rPr>
                <w:iCs/>
                <w:sz w:val="22"/>
                <w:szCs w:val="22"/>
              </w:rPr>
              <w:t xml:space="preserve"> </w:t>
            </w:r>
            <w:r w:rsidRPr="004E2992">
              <w:rPr>
                <w:iCs/>
                <w:sz w:val="22"/>
                <w:szCs w:val="22"/>
              </w:rPr>
              <w:t>Командная строка</w:t>
            </w:r>
          </w:p>
          <w:p w:rsidR="004E2992" w:rsidRPr="004E2992" w:rsidRDefault="004E2992" w:rsidP="004E2992">
            <w:pPr>
              <w:autoSpaceDE w:val="0"/>
              <w:autoSpaceDN w:val="0"/>
              <w:adjustRightInd w:val="0"/>
              <w:spacing w:after="0" w:line="240" w:lineRule="auto"/>
              <w:rPr>
                <w:iCs/>
                <w:sz w:val="22"/>
                <w:szCs w:val="22"/>
              </w:rPr>
            </w:pPr>
            <w:r w:rsidRPr="004E2992">
              <w:rPr>
                <w:iCs/>
                <w:sz w:val="22"/>
                <w:szCs w:val="22"/>
              </w:rPr>
              <w:t>3.</w:t>
            </w:r>
            <w:r>
              <w:rPr>
                <w:iCs/>
                <w:sz w:val="22"/>
                <w:szCs w:val="22"/>
              </w:rPr>
              <w:t xml:space="preserve"> </w:t>
            </w:r>
            <w:r w:rsidRPr="004E2992">
              <w:rPr>
                <w:iCs/>
                <w:sz w:val="22"/>
                <w:szCs w:val="22"/>
              </w:rPr>
              <w:t xml:space="preserve">База данных ОС в которой хранятся системные ошибки </w:t>
            </w:r>
          </w:p>
          <w:p w:rsidR="004E2992" w:rsidRPr="004E2992" w:rsidRDefault="004E2992" w:rsidP="004E2992">
            <w:pPr>
              <w:autoSpaceDE w:val="0"/>
              <w:autoSpaceDN w:val="0"/>
              <w:adjustRightInd w:val="0"/>
              <w:spacing w:after="0" w:line="240" w:lineRule="auto"/>
              <w:rPr>
                <w:iCs/>
                <w:sz w:val="22"/>
                <w:szCs w:val="22"/>
              </w:rPr>
            </w:pPr>
            <w:r w:rsidRPr="004E2992">
              <w:rPr>
                <w:iCs/>
                <w:sz w:val="22"/>
                <w:szCs w:val="22"/>
              </w:rPr>
              <w:t>4.</w:t>
            </w:r>
            <w:r>
              <w:rPr>
                <w:iCs/>
                <w:sz w:val="22"/>
                <w:szCs w:val="22"/>
              </w:rPr>
              <w:t xml:space="preserve"> </w:t>
            </w:r>
            <w:r w:rsidRPr="004E2992">
              <w:rPr>
                <w:iCs/>
                <w:sz w:val="22"/>
                <w:szCs w:val="22"/>
              </w:rPr>
              <w:t>База данных в которой хранятся сведения о конфигурации компьютера</w:t>
            </w:r>
          </w:p>
          <w:p w:rsidR="00306469" w:rsidRPr="006307DA" w:rsidRDefault="00306469" w:rsidP="00306469">
            <w:pPr>
              <w:spacing w:after="0" w:line="240" w:lineRule="auto"/>
              <w:jc w:val="center"/>
              <w:rPr>
                <w:sz w:val="22"/>
                <w:szCs w:val="22"/>
              </w:rPr>
            </w:pPr>
          </w:p>
        </w:tc>
        <w:tc>
          <w:tcPr>
            <w:tcW w:w="992" w:type="dxa"/>
          </w:tcPr>
          <w:p w:rsidR="00306469" w:rsidRPr="006307DA" w:rsidRDefault="004E2992" w:rsidP="00306469">
            <w:pPr>
              <w:spacing w:after="0" w:line="240" w:lineRule="auto"/>
              <w:jc w:val="center"/>
              <w:rPr>
                <w:sz w:val="22"/>
                <w:szCs w:val="22"/>
              </w:rPr>
            </w:pPr>
            <w:r>
              <w:rPr>
                <w:sz w:val="22"/>
                <w:szCs w:val="22"/>
              </w:rPr>
              <w:t>4</w:t>
            </w:r>
          </w:p>
        </w:tc>
        <w:tc>
          <w:tcPr>
            <w:tcW w:w="1134" w:type="dxa"/>
            <w:shd w:val="clear" w:color="auto" w:fill="auto"/>
          </w:tcPr>
          <w:p w:rsidR="00306469" w:rsidRPr="006307DA" w:rsidRDefault="00306469" w:rsidP="00306469">
            <w:pPr>
              <w:spacing w:after="0" w:line="240" w:lineRule="auto"/>
              <w:jc w:val="center"/>
              <w:rPr>
                <w:sz w:val="22"/>
                <w:szCs w:val="22"/>
              </w:rPr>
            </w:pPr>
            <w:r w:rsidRPr="006307DA">
              <w:rPr>
                <w:sz w:val="22"/>
                <w:szCs w:val="22"/>
              </w:rPr>
              <w:t>0,2</w:t>
            </w:r>
          </w:p>
        </w:tc>
      </w:tr>
      <w:tr w:rsidR="00306469" w:rsidRPr="006307DA" w:rsidTr="000C5E90">
        <w:trPr>
          <w:cantSplit/>
          <w:jc w:val="center"/>
        </w:trPr>
        <w:tc>
          <w:tcPr>
            <w:tcW w:w="596" w:type="dxa"/>
          </w:tcPr>
          <w:p w:rsidR="00306469" w:rsidRPr="006307DA" w:rsidRDefault="00B55324" w:rsidP="00306469">
            <w:pPr>
              <w:spacing w:after="0" w:line="240" w:lineRule="auto"/>
              <w:jc w:val="center"/>
              <w:rPr>
                <w:sz w:val="22"/>
                <w:szCs w:val="22"/>
              </w:rPr>
            </w:pPr>
            <w:r>
              <w:rPr>
                <w:sz w:val="22"/>
                <w:szCs w:val="22"/>
              </w:rPr>
              <w:t>10</w:t>
            </w:r>
          </w:p>
        </w:tc>
        <w:tc>
          <w:tcPr>
            <w:tcW w:w="4077" w:type="dxa"/>
          </w:tcPr>
          <w:p w:rsidR="00306469" w:rsidRPr="000C4209" w:rsidRDefault="004E2992" w:rsidP="004E2992">
            <w:pPr>
              <w:autoSpaceDE w:val="0"/>
              <w:autoSpaceDN w:val="0"/>
              <w:adjustRightInd w:val="0"/>
              <w:spacing w:after="0" w:line="240" w:lineRule="auto"/>
              <w:rPr>
                <w:iCs/>
                <w:sz w:val="22"/>
                <w:szCs w:val="22"/>
              </w:rPr>
            </w:pPr>
            <w:r w:rsidRPr="004E2992">
              <w:rPr>
                <w:iCs/>
                <w:sz w:val="22"/>
                <w:szCs w:val="22"/>
              </w:rPr>
              <w:t>Для получения справки о команде в cmd Windows необходимо ввести команду _________</w:t>
            </w:r>
          </w:p>
        </w:tc>
        <w:tc>
          <w:tcPr>
            <w:tcW w:w="2977" w:type="dxa"/>
          </w:tcPr>
          <w:p w:rsidR="008F0DE1" w:rsidRPr="008F0DE1" w:rsidRDefault="008F0DE1" w:rsidP="008F0DE1">
            <w:pPr>
              <w:spacing w:after="0" w:line="240" w:lineRule="auto"/>
              <w:ind w:left="178"/>
              <w:rPr>
                <w:sz w:val="22"/>
                <w:szCs w:val="22"/>
              </w:rPr>
            </w:pPr>
            <w:r w:rsidRPr="008F0DE1">
              <w:rPr>
                <w:sz w:val="22"/>
                <w:szCs w:val="22"/>
              </w:rPr>
              <w:t>1.</w:t>
            </w:r>
            <w:r w:rsidRPr="008F0DE1">
              <w:rPr>
                <w:sz w:val="22"/>
                <w:szCs w:val="22"/>
              </w:rPr>
              <w:tab/>
              <w:t>Format</w:t>
            </w:r>
          </w:p>
          <w:p w:rsidR="008F0DE1" w:rsidRPr="008F0DE1" w:rsidRDefault="008F0DE1" w:rsidP="008F0DE1">
            <w:pPr>
              <w:spacing w:after="0" w:line="240" w:lineRule="auto"/>
              <w:ind w:left="178"/>
              <w:rPr>
                <w:sz w:val="22"/>
                <w:szCs w:val="22"/>
              </w:rPr>
            </w:pPr>
            <w:r w:rsidRPr="008F0DE1">
              <w:rPr>
                <w:sz w:val="22"/>
                <w:szCs w:val="22"/>
              </w:rPr>
              <w:t>2.</w:t>
            </w:r>
            <w:r w:rsidRPr="008F0DE1">
              <w:rPr>
                <w:sz w:val="22"/>
                <w:szCs w:val="22"/>
              </w:rPr>
              <w:tab/>
              <w:t>Set</w:t>
            </w:r>
          </w:p>
          <w:p w:rsidR="008F0DE1" w:rsidRPr="008F0DE1" w:rsidRDefault="008F0DE1" w:rsidP="008F0DE1">
            <w:pPr>
              <w:spacing w:after="0" w:line="240" w:lineRule="auto"/>
              <w:ind w:left="178"/>
              <w:rPr>
                <w:sz w:val="22"/>
                <w:szCs w:val="22"/>
              </w:rPr>
            </w:pPr>
            <w:r w:rsidRPr="008F0DE1">
              <w:rPr>
                <w:sz w:val="22"/>
                <w:szCs w:val="22"/>
              </w:rPr>
              <w:t>3.</w:t>
            </w:r>
            <w:r w:rsidRPr="008F0DE1">
              <w:rPr>
                <w:sz w:val="22"/>
                <w:szCs w:val="22"/>
              </w:rPr>
              <w:tab/>
              <w:t>Start</w:t>
            </w:r>
          </w:p>
          <w:p w:rsidR="00306469" w:rsidRPr="006307DA" w:rsidRDefault="008F0DE1" w:rsidP="008F0DE1">
            <w:pPr>
              <w:spacing w:after="0" w:line="240" w:lineRule="auto"/>
              <w:ind w:left="178"/>
              <w:rPr>
                <w:sz w:val="22"/>
                <w:szCs w:val="22"/>
              </w:rPr>
            </w:pPr>
            <w:r w:rsidRPr="008F0DE1">
              <w:rPr>
                <w:sz w:val="22"/>
                <w:szCs w:val="22"/>
              </w:rPr>
              <w:t>4.</w:t>
            </w:r>
            <w:r w:rsidRPr="008F0DE1">
              <w:rPr>
                <w:sz w:val="22"/>
                <w:szCs w:val="22"/>
              </w:rPr>
              <w:tab/>
              <w:t>Help</w:t>
            </w:r>
          </w:p>
        </w:tc>
        <w:tc>
          <w:tcPr>
            <w:tcW w:w="992" w:type="dxa"/>
          </w:tcPr>
          <w:p w:rsidR="00306469" w:rsidRPr="006307DA" w:rsidRDefault="008F0DE1" w:rsidP="00306469">
            <w:pPr>
              <w:spacing w:after="0" w:line="240" w:lineRule="auto"/>
              <w:jc w:val="center"/>
              <w:rPr>
                <w:sz w:val="22"/>
                <w:szCs w:val="22"/>
              </w:rPr>
            </w:pPr>
            <w:r>
              <w:rPr>
                <w:sz w:val="22"/>
                <w:szCs w:val="22"/>
              </w:rPr>
              <w:t>4</w:t>
            </w:r>
          </w:p>
        </w:tc>
        <w:tc>
          <w:tcPr>
            <w:tcW w:w="1134" w:type="dxa"/>
            <w:shd w:val="clear" w:color="auto" w:fill="auto"/>
          </w:tcPr>
          <w:p w:rsidR="00306469" w:rsidRPr="006307DA" w:rsidRDefault="00306469" w:rsidP="00306469">
            <w:pPr>
              <w:spacing w:after="0" w:line="240" w:lineRule="auto"/>
              <w:jc w:val="center"/>
              <w:rPr>
                <w:sz w:val="22"/>
                <w:szCs w:val="22"/>
              </w:rPr>
            </w:pPr>
            <w:r w:rsidRPr="006307DA">
              <w:rPr>
                <w:sz w:val="22"/>
                <w:szCs w:val="22"/>
              </w:rPr>
              <w:t>0,2</w:t>
            </w:r>
          </w:p>
        </w:tc>
      </w:tr>
      <w:tr w:rsidR="002B1C17" w:rsidRPr="006307DA" w:rsidTr="000C5E90">
        <w:trPr>
          <w:cantSplit/>
          <w:jc w:val="center"/>
        </w:trPr>
        <w:tc>
          <w:tcPr>
            <w:tcW w:w="7650" w:type="dxa"/>
            <w:gridSpan w:val="3"/>
          </w:tcPr>
          <w:p w:rsidR="002B1C17" w:rsidRPr="006307DA" w:rsidRDefault="002B1C17" w:rsidP="002B1C17">
            <w:pPr>
              <w:spacing w:after="0" w:line="240" w:lineRule="auto"/>
              <w:rPr>
                <w:b/>
                <w:sz w:val="22"/>
                <w:szCs w:val="22"/>
              </w:rPr>
            </w:pPr>
            <w:r w:rsidRPr="006307DA">
              <w:rPr>
                <w:b/>
                <w:sz w:val="22"/>
                <w:szCs w:val="22"/>
              </w:rPr>
              <w:t>А</w:t>
            </w:r>
            <w:r>
              <w:rPr>
                <w:b/>
                <w:sz w:val="22"/>
                <w:szCs w:val="22"/>
              </w:rPr>
              <w:t>ппаратные средства и архитектура вычислительной техники</w:t>
            </w:r>
          </w:p>
        </w:tc>
        <w:tc>
          <w:tcPr>
            <w:tcW w:w="992" w:type="dxa"/>
          </w:tcPr>
          <w:p w:rsidR="002B1C17" w:rsidRPr="006307DA" w:rsidRDefault="002B1C17" w:rsidP="002B1C17">
            <w:pPr>
              <w:spacing w:after="0" w:line="240" w:lineRule="auto"/>
              <w:rPr>
                <w:b/>
                <w:sz w:val="22"/>
                <w:szCs w:val="22"/>
              </w:rPr>
            </w:pPr>
          </w:p>
        </w:tc>
        <w:tc>
          <w:tcPr>
            <w:tcW w:w="1134" w:type="dxa"/>
            <w:shd w:val="clear" w:color="auto" w:fill="auto"/>
          </w:tcPr>
          <w:p w:rsidR="002B1C17" w:rsidRPr="006307DA" w:rsidRDefault="002B1C17" w:rsidP="002B1C17">
            <w:pPr>
              <w:spacing w:after="0" w:line="240" w:lineRule="auto"/>
              <w:rPr>
                <w:b/>
                <w:sz w:val="22"/>
                <w:szCs w:val="22"/>
              </w:rPr>
            </w:pPr>
          </w:p>
        </w:tc>
      </w:tr>
      <w:tr w:rsidR="002B1C17" w:rsidRPr="006307DA" w:rsidTr="000C5E90">
        <w:trPr>
          <w:cantSplit/>
          <w:jc w:val="center"/>
        </w:trPr>
        <w:tc>
          <w:tcPr>
            <w:tcW w:w="596" w:type="dxa"/>
          </w:tcPr>
          <w:p w:rsidR="002B1C17" w:rsidRPr="006307DA" w:rsidRDefault="00B55324" w:rsidP="00B928B4">
            <w:pPr>
              <w:spacing w:after="0" w:line="240" w:lineRule="auto"/>
              <w:ind w:left="22"/>
              <w:jc w:val="center"/>
              <w:rPr>
                <w:sz w:val="22"/>
                <w:szCs w:val="22"/>
              </w:rPr>
            </w:pPr>
            <w:r>
              <w:rPr>
                <w:sz w:val="22"/>
                <w:szCs w:val="22"/>
              </w:rPr>
              <w:t>1</w:t>
            </w:r>
          </w:p>
        </w:tc>
        <w:tc>
          <w:tcPr>
            <w:tcW w:w="4077" w:type="dxa"/>
          </w:tcPr>
          <w:p w:rsidR="002B1C17" w:rsidRDefault="002B1C17" w:rsidP="002B1C17">
            <w:pPr>
              <w:rPr>
                <w:sz w:val="24"/>
              </w:rPr>
            </w:pPr>
            <w:r w:rsidRPr="00F54602">
              <w:rPr>
                <w:sz w:val="24"/>
              </w:rPr>
              <w:t>Как называется логический элемент?</w:t>
            </w:r>
          </w:p>
          <w:p w:rsidR="002B1C17" w:rsidRDefault="002B1C17" w:rsidP="002B1C17">
            <w:pPr>
              <w:rPr>
                <w:sz w:val="24"/>
              </w:rPr>
            </w:pPr>
            <w:r>
              <w:object w:dxaOrig="6600" w:dyaOrig="4935">
                <v:shape id="_x0000_i1026" type="#_x0000_t75" style="width:112.5pt;height:84.75pt" o:ole="">
                  <v:imagedata r:id="rId16" o:title=""/>
                </v:shape>
                <o:OLEObject Type="Embed" ProgID="PBrush" ShapeID="_x0000_i1026" DrawAspect="Content" ObjectID="_1610452354" r:id="rId17"/>
              </w:object>
            </w:r>
          </w:p>
          <w:p w:rsidR="002B1C17" w:rsidRDefault="002B1C17" w:rsidP="002B1C17">
            <w:pPr>
              <w:rPr>
                <w:sz w:val="24"/>
              </w:rPr>
            </w:pPr>
          </w:p>
        </w:tc>
        <w:tc>
          <w:tcPr>
            <w:tcW w:w="2977" w:type="dxa"/>
          </w:tcPr>
          <w:p w:rsidR="002B1C17" w:rsidRPr="00F54602" w:rsidRDefault="002B1C17" w:rsidP="0051047B">
            <w:pPr>
              <w:pStyle w:val="a9"/>
              <w:numPr>
                <w:ilvl w:val="0"/>
                <w:numId w:val="94"/>
              </w:numPr>
              <w:spacing w:after="0" w:line="240" w:lineRule="auto"/>
              <w:jc w:val="left"/>
            </w:pPr>
            <w:r w:rsidRPr="00F54602">
              <w:t>Или-не</w:t>
            </w:r>
          </w:p>
          <w:p w:rsidR="002B1C17" w:rsidRPr="00F54602" w:rsidRDefault="002B1C17" w:rsidP="0051047B">
            <w:pPr>
              <w:pStyle w:val="a9"/>
              <w:numPr>
                <w:ilvl w:val="0"/>
                <w:numId w:val="94"/>
              </w:numPr>
              <w:spacing w:after="0" w:line="240" w:lineRule="auto"/>
              <w:jc w:val="left"/>
            </w:pPr>
            <w:r>
              <w:t>И</w:t>
            </w:r>
            <w:r w:rsidRPr="00F54602">
              <w:t>ли-не</w:t>
            </w:r>
          </w:p>
          <w:p w:rsidR="002B1C17" w:rsidRDefault="002B1C17" w:rsidP="0051047B">
            <w:pPr>
              <w:pStyle w:val="a9"/>
              <w:numPr>
                <w:ilvl w:val="0"/>
                <w:numId w:val="94"/>
              </w:numPr>
              <w:spacing w:after="0" w:line="240" w:lineRule="auto"/>
              <w:jc w:val="left"/>
            </w:pPr>
            <w:r>
              <w:t>И</w:t>
            </w:r>
          </w:p>
          <w:p w:rsidR="002B1C17" w:rsidRPr="00F54602" w:rsidRDefault="002B1C17" w:rsidP="0051047B">
            <w:pPr>
              <w:pStyle w:val="a9"/>
              <w:numPr>
                <w:ilvl w:val="0"/>
                <w:numId w:val="94"/>
              </w:numPr>
              <w:spacing w:after="0" w:line="240" w:lineRule="auto"/>
              <w:jc w:val="left"/>
            </w:pPr>
            <w:r>
              <w:t>И</w:t>
            </w:r>
            <w:r w:rsidRPr="00F54602">
              <w:t>-не</w:t>
            </w:r>
          </w:p>
          <w:p w:rsidR="002B1C17" w:rsidRPr="00F54602" w:rsidRDefault="002B1C17" w:rsidP="0051047B">
            <w:pPr>
              <w:pStyle w:val="a9"/>
              <w:numPr>
                <w:ilvl w:val="0"/>
                <w:numId w:val="94"/>
              </w:numPr>
              <w:spacing w:after="0" w:line="240" w:lineRule="auto"/>
              <w:jc w:val="left"/>
            </w:pPr>
            <w:r>
              <w:t>И</w:t>
            </w:r>
            <w:r w:rsidRPr="00F54602">
              <w:t>скл. или</w:t>
            </w:r>
          </w:p>
        </w:tc>
        <w:tc>
          <w:tcPr>
            <w:tcW w:w="992" w:type="dxa"/>
          </w:tcPr>
          <w:p w:rsidR="002B1C17" w:rsidRDefault="002B1C17" w:rsidP="002B1C17">
            <w:pPr>
              <w:rPr>
                <w:sz w:val="24"/>
              </w:rPr>
            </w:pPr>
            <w:r>
              <w:rPr>
                <w:sz w:val="24"/>
              </w:rPr>
              <w:t>3</w:t>
            </w:r>
          </w:p>
        </w:tc>
        <w:tc>
          <w:tcPr>
            <w:tcW w:w="1134" w:type="dxa"/>
            <w:shd w:val="clear" w:color="auto" w:fill="auto"/>
          </w:tcPr>
          <w:p w:rsidR="002B1C17" w:rsidRPr="006307DA" w:rsidRDefault="002B1C17" w:rsidP="002B1C17">
            <w:pPr>
              <w:spacing w:after="0" w:line="240" w:lineRule="auto"/>
              <w:jc w:val="center"/>
              <w:rPr>
                <w:sz w:val="22"/>
                <w:szCs w:val="22"/>
              </w:rPr>
            </w:pPr>
            <w:r w:rsidRPr="006307DA">
              <w:rPr>
                <w:sz w:val="22"/>
                <w:szCs w:val="22"/>
              </w:rPr>
              <w:t>0,</w:t>
            </w:r>
            <w:r w:rsidR="00A76EFB">
              <w:rPr>
                <w:sz w:val="22"/>
                <w:szCs w:val="22"/>
              </w:rPr>
              <w:t>3</w:t>
            </w:r>
          </w:p>
        </w:tc>
      </w:tr>
      <w:tr w:rsidR="002B1C17" w:rsidRPr="006307DA" w:rsidTr="000C2CCF">
        <w:trPr>
          <w:cantSplit/>
          <w:jc w:val="center"/>
        </w:trPr>
        <w:tc>
          <w:tcPr>
            <w:tcW w:w="596" w:type="dxa"/>
          </w:tcPr>
          <w:p w:rsidR="002B1C17" w:rsidRPr="006307DA" w:rsidRDefault="00B928B4" w:rsidP="00B928B4">
            <w:pPr>
              <w:spacing w:after="0" w:line="240" w:lineRule="auto"/>
              <w:ind w:left="-120"/>
              <w:jc w:val="center"/>
              <w:rPr>
                <w:sz w:val="22"/>
                <w:szCs w:val="22"/>
              </w:rPr>
            </w:pPr>
            <w:r>
              <w:rPr>
                <w:sz w:val="22"/>
                <w:szCs w:val="22"/>
              </w:rPr>
              <w:t>2</w:t>
            </w:r>
          </w:p>
        </w:tc>
        <w:tc>
          <w:tcPr>
            <w:tcW w:w="4077" w:type="dxa"/>
          </w:tcPr>
          <w:p w:rsidR="002B1C17" w:rsidRDefault="002B1C17" w:rsidP="002B1C17">
            <w:pPr>
              <w:rPr>
                <w:sz w:val="24"/>
              </w:rPr>
            </w:pPr>
            <w:r w:rsidRPr="00F54602">
              <w:rPr>
                <w:sz w:val="24"/>
              </w:rPr>
              <w:t>Как называется это устройство?</w:t>
            </w:r>
          </w:p>
          <w:p w:rsidR="002B1C17" w:rsidRDefault="002B1C17" w:rsidP="002B1C17">
            <w:pPr>
              <w:rPr>
                <w:sz w:val="24"/>
              </w:rPr>
            </w:pPr>
            <w:r>
              <w:rPr>
                <w:noProof/>
                <w:lang w:eastAsia="ru-RU"/>
              </w:rPr>
              <w:drawing>
                <wp:inline distT="0" distB="0" distL="0" distR="0">
                  <wp:extent cx="1284242" cy="1238250"/>
                  <wp:effectExtent l="0" t="0" r="0" b="0"/>
                  <wp:docPr id="11" name="Рисунок 11" descr="hello_html_m2a92a1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ello_html_m2a92a14c.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89669" cy="1243483"/>
                          </a:xfrm>
                          <a:prstGeom prst="rect">
                            <a:avLst/>
                          </a:prstGeom>
                          <a:noFill/>
                          <a:ln>
                            <a:noFill/>
                          </a:ln>
                        </pic:spPr>
                      </pic:pic>
                    </a:graphicData>
                  </a:graphic>
                </wp:inline>
              </w:drawing>
            </w:r>
          </w:p>
        </w:tc>
        <w:tc>
          <w:tcPr>
            <w:tcW w:w="2977" w:type="dxa"/>
          </w:tcPr>
          <w:p w:rsidR="002B1C17" w:rsidRPr="00F54602" w:rsidRDefault="002B1C17" w:rsidP="0051047B">
            <w:pPr>
              <w:pStyle w:val="a9"/>
              <w:numPr>
                <w:ilvl w:val="0"/>
                <w:numId w:val="95"/>
              </w:numPr>
              <w:spacing w:after="0" w:line="240" w:lineRule="auto"/>
              <w:jc w:val="left"/>
            </w:pPr>
            <w:r w:rsidRPr="00F54602">
              <w:t>Двухтактный RS-триггер</w:t>
            </w:r>
          </w:p>
          <w:p w:rsidR="002B1C17" w:rsidRPr="00F54602" w:rsidRDefault="002B1C17" w:rsidP="0051047B">
            <w:pPr>
              <w:pStyle w:val="a9"/>
              <w:numPr>
                <w:ilvl w:val="0"/>
                <w:numId w:val="95"/>
              </w:numPr>
              <w:spacing w:after="0" w:line="240" w:lineRule="auto"/>
              <w:jc w:val="left"/>
            </w:pPr>
            <w:r w:rsidRPr="00F54602">
              <w:t>Асинхронный RS-триггер</w:t>
            </w:r>
          </w:p>
          <w:p w:rsidR="002B1C17" w:rsidRPr="00F54602" w:rsidRDefault="002B1C17" w:rsidP="0051047B">
            <w:pPr>
              <w:pStyle w:val="a9"/>
              <w:numPr>
                <w:ilvl w:val="0"/>
                <w:numId w:val="95"/>
              </w:numPr>
              <w:spacing w:after="0" w:line="240" w:lineRule="auto"/>
              <w:jc w:val="left"/>
            </w:pPr>
            <w:r w:rsidRPr="00F54602">
              <w:t>Синхронный RS-триггер</w:t>
            </w:r>
          </w:p>
          <w:p w:rsidR="002B1C17" w:rsidRPr="00F54602" w:rsidRDefault="002B1C17" w:rsidP="0051047B">
            <w:pPr>
              <w:pStyle w:val="a9"/>
              <w:numPr>
                <w:ilvl w:val="0"/>
                <w:numId w:val="95"/>
              </w:numPr>
              <w:spacing w:after="0" w:line="240" w:lineRule="auto"/>
              <w:jc w:val="left"/>
            </w:pPr>
            <w:r w:rsidRPr="00F54602">
              <w:t>JK-триггер</w:t>
            </w:r>
          </w:p>
          <w:p w:rsidR="002B1C17" w:rsidRPr="00F54602" w:rsidRDefault="002B1C17" w:rsidP="0051047B">
            <w:pPr>
              <w:pStyle w:val="a9"/>
              <w:numPr>
                <w:ilvl w:val="0"/>
                <w:numId w:val="95"/>
              </w:numPr>
              <w:spacing w:after="0" w:line="240" w:lineRule="auto"/>
              <w:jc w:val="left"/>
            </w:pPr>
            <w:r w:rsidRPr="00F54602">
              <w:t>JK-двухтактный триггер</w:t>
            </w:r>
          </w:p>
        </w:tc>
        <w:tc>
          <w:tcPr>
            <w:tcW w:w="992" w:type="dxa"/>
          </w:tcPr>
          <w:p w:rsidR="002B1C17" w:rsidRPr="00F54602" w:rsidRDefault="002B1C17" w:rsidP="002B1C17">
            <w:pPr>
              <w:rPr>
                <w:sz w:val="24"/>
                <w:lang w:val="en-US"/>
              </w:rPr>
            </w:pPr>
            <w:r>
              <w:rPr>
                <w:sz w:val="24"/>
                <w:lang w:val="en-US"/>
              </w:rPr>
              <w:t>2</w:t>
            </w:r>
          </w:p>
        </w:tc>
        <w:tc>
          <w:tcPr>
            <w:tcW w:w="1134" w:type="dxa"/>
            <w:shd w:val="clear" w:color="auto" w:fill="auto"/>
          </w:tcPr>
          <w:p w:rsidR="002B1C17" w:rsidRPr="006307DA" w:rsidRDefault="002B1C17" w:rsidP="002B1C17">
            <w:pPr>
              <w:spacing w:after="0" w:line="240" w:lineRule="auto"/>
              <w:jc w:val="center"/>
              <w:rPr>
                <w:sz w:val="22"/>
                <w:szCs w:val="22"/>
              </w:rPr>
            </w:pPr>
            <w:r w:rsidRPr="006307DA">
              <w:rPr>
                <w:sz w:val="22"/>
                <w:szCs w:val="22"/>
              </w:rPr>
              <w:t>0,</w:t>
            </w:r>
            <w:r w:rsidR="00A76EFB">
              <w:rPr>
                <w:sz w:val="22"/>
                <w:szCs w:val="22"/>
              </w:rPr>
              <w:t>3</w:t>
            </w:r>
          </w:p>
        </w:tc>
      </w:tr>
      <w:tr w:rsidR="002B1C17" w:rsidRPr="006307DA" w:rsidTr="000C2CCF">
        <w:trPr>
          <w:cantSplit/>
          <w:jc w:val="center"/>
        </w:trPr>
        <w:tc>
          <w:tcPr>
            <w:tcW w:w="596" w:type="dxa"/>
          </w:tcPr>
          <w:p w:rsidR="002B1C17" w:rsidRPr="006307DA" w:rsidRDefault="00B928B4" w:rsidP="00B928B4">
            <w:pPr>
              <w:spacing w:after="0" w:line="240" w:lineRule="auto"/>
              <w:ind w:left="-120"/>
              <w:jc w:val="center"/>
              <w:rPr>
                <w:sz w:val="22"/>
                <w:szCs w:val="22"/>
              </w:rPr>
            </w:pPr>
            <w:r>
              <w:rPr>
                <w:sz w:val="22"/>
                <w:szCs w:val="22"/>
              </w:rPr>
              <w:t>3</w:t>
            </w:r>
          </w:p>
        </w:tc>
        <w:tc>
          <w:tcPr>
            <w:tcW w:w="4077" w:type="dxa"/>
          </w:tcPr>
          <w:p w:rsidR="002B1C17" w:rsidRDefault="002B1C17" w:rsidP="002B1C17">
            <w:pPr>
              <w:rPr>
                <w:sz w:val="24"/>
              </w:rPr>
            </w:pPr>
            <w:r w:rsidRPr="00F54602">
              <w:rPr>
                <w:sz w:val="24"/>
              </w:rPr>
              <w:t>Основная система ввода/вывода, зашитая в ПЗУ</w:t>
            </w:r>
            <w:r>
              <w:rPr>
                <w:sz w:val="24"/>
              </w:rPr>
              <w:t>, называется _____</w:t>
            </w:r>
          </w:p>
          <w:p w:rsidR="002B1C17" w:rsidRPr="00F54602" w:rsidRDefault="002B1C17" w:rsidP="002B1C17">
            <w:pPr>
              <w:rPr>
                <w:sz w:val="24"/>
              </w:rPr>
            </w:pPr>
            <w:r>
              <w:rPr>
                <w:sz w:val="24"/>
              </w:rPr>
              <w:t>Впишите аббревиатуру большими буквами, не используя специальных символов</w:t>
            </w:r>
          </w:p>
        </w:tc>
        <w:tc>
          <w:tcPr>
            <w:tcW w:w="2977" w:type="dxa"/>
          </w:tcPr>
          <w:p w:rsidR="002B1C17" w:rsidRPr="00F54602" w:rsidRDefault="002B1C17" w:rsidP="002B1C17">
            <w:pPr>
              <w:rPr>
                <w:sz w:val="24"/>
              </w:rPr>
            </w:pPr>
          </w:p>
        </w:tc>
        <w:tc>
          <w:tcPr>
            <w:tcW w:w="992" w:type="dxa"/>
          </w:tcPr>
          <w:p w:rsidR="002B1C17" w:rsidRPr="00F54602" w:rsidRDefault="002B1C17" w:rsidP="002B1C17">
            <w:pPr>
              <w:rPr>
                <w:sz w:val="24"/>
              </w:rPr>
            </w:pPr>
            <w:r w:rsidRPr="00F54602">
              <w:rPr>
                <w:sz w:val="24"/>
              </w:rPr>
              <w:t>BIOS</w:t>
            </w:r>
          </w:p>
        </w:tc>
        <w:tc>
          <w:tcPr>
            <w:tcW w:w="1134" w:type="dxa"/>
            <w:shd w:val="clear" w:color="auto" w:fill="auto"/>
          </w:tcPr>
          <w:p w:rsidR="002B1C17" w:rsidRPr="006307DA" w:rsidRDefault="002B1C17" w:rsidP="002B1C17">
            <w:pPr>
              <w:spacing w:after="0" w:line="240" w:lineRule="auto"/>
              <w:jc w:val="center"/>
              <w:rPr>
                <w:sz w:val="22"/>
                <w:szCs w:val="22"/>
              </w:rPr>
            </w:pPr>
            <w:r w:rsidRPr="006307DA">
              <w:rPr>
                <w:sz w:val="22"/>
                <w:szCs w:val="22"/>
              </w:rPr>
              <w:t>0,</w:t>
            </w:r>
            <w:r w:rsidR="00A76EFB">
              <w:rPr>
                <w:sz w:val="22"/>
                <w:szCs w:val="22"/>
              </w:rPr>
              <w:t>6</w:t>
            </w:r>
          </w:p>
        </w:tc>
      </w:tr>
      <w:tr w:rsidR="002B1C17" w:rsidRPr="006307DA" w:rsidTr="000C2CCF">
        <w:trPr>
          <w:cantSplit/>
          <w:jc w:val="center"/>
        </w:trPr>
        <w:tc>
          <w:tcPr>
            <w:tcW w:w="596" w:type="dxa"/>
          </w:tcPr>
          <w:p w:rsidR="002B1C17" w:rsidRPr="006307DA" w:rsidRDefault="00B928B4" w:rsidP="00B928B4">
            <w:pPr>
              <w:spacing w:after="0" w:line="240" w:lineRule="auto"/>
              <w:jc w:val="center"/>
              <w:rPr>
                <w:sz w:val="22"/>
                <w:szCs w:val="22"/>
              </w:rPr>
            </w:pPr>
            <w:r>
              <w:rPr>
                <w:sz w:val="22"/>
                <w:szCs w:val="22"/>
              </w:rPr>
              <w:lastRenderedPageBreak/>
              <w:t>4</w:t>
            </w:r>
          </w:p>
        </w:tc>
        <w:tc>
          <w:tcPr>
            <w:tcW w:w="4077" w:type="dxa"/>
          </w:tcPr>
          <w:p w:rsidR="002B1C17" w:rsidRDefault="002B1C17" w:rsidP="002B1C17">
            <w:pPr>
              <w:rPr>
                <w:sz w:val="24"/>
              </w:rPr>
            </w:pPr>
            <w:r w:rsidRPr="00F54602">
              <w:rPr>
                <w:sz w:val="24"/>
              </w:rPr>
              <w:t>Основой архитектуры современных рабо</w:t>
            </w:r>
            <w:r>
              <w:rPr>
                <w:sz w:val="24"/>
              </w:rPr>
              <w:t>чих станций и серверов является _____</w:t>
            </w:r>
          </w:p>
          <w:p w:rsidR="002B1C17" w:rsidRPr="00F54602" w:rsidRDefault="002B1C17" w:rsidP="002B1C17">
            <w:pPr>
              <w:rPr>
                <w:sz w:val="24"/>
              </w:rPr>
            </w:pPr>
            <w:r>
              <w:rPr>
                <w:sz w:val="24"/>
              </w:rPr>
              <w:t>Впишите аббревиатуру большими буквами, не используя специальных символов</w:t>
            </w:r>
          </w:p>
        </w:tc>
        <w:tc>
          <w:tcPr>
            <w:tcW w:w="2977" w:type="dxa"/>
          </w:tcPr>
          <w:p w:rsidR="002B1C17" w:rsidRPr="00F54602" w:rsidRDefault="002B1C17" w:rsidP="002B1C17">
            <w:pPr>
              <w:rPr>
                <w:sz w:val="24"/>
              </w:rPr>
            </w:pPr>
          </w:p>
        </w:tc>
        <w:tc>
          <w:tcPr>
            <w:tcW w:w="992" w:type="dxa"/>
          </w:tcPr>
          <w:p w:rsidR="002B1C17" w:rsidRPr="00F54602" w:rsidRDefault="002B1C17" w:rsidP="002B1C17">
            <w:pPr>
              <w:rPr>
                <w:sz w:val="24"/>
              </w:rPr>
            </w:pPr>
            <w:r w:rsidRPr="00F54602">
              <w:rPr>
                <w:sz w:val="24"/>
              </w:rPr>
              <w:t>RISC</w:t>
            </w:r>
          </w:p>
        </w:tc>
        <w:tc>
          <w:tcPr>
            <w:tcW w:w="1134" w:type="dxa"/>
            <w:shd w:val="clear" w:color="auto" w:fill="auto"/>
          </w:tcPr>
          <w:p w:rsidR="002B1C17" w:rsidRPr="006307DA" w:rsidRDefault="002B1C17" w:rsidP="002B1C17">
            <w:pPr>
              <w:spacing w:after="0" w:line="240" w:lineRule="auto"/>
              <w:jc w:val="center"/>
              <w:rPr>
                <w:sz w:val="22"/>
                <w:szCs w:val="22"/>
              </w:rPr>
            </w:pPr>
            <w:r w:rsidRPr="006307DA">
              <w:rPr>
                <w:sz w:val="22"/>
                <w:szCs w:val="22"/>
              </w:rPr>
              <w:t>0,</w:t>
            </w:r>
            <w:r w:rsidR="00A76EFB">
              <w:rPr>
                <w:sz w:val="22"/>
                <w:szCs w:val="22"/>
              </w:rPr>
              <w:t>6</w:t>
            </w:r>
          </w:p>
        </w:tc>
      </w:tr>
      <w:tr w:rsidR="002B1C17" w:rsidRPr="006307DA" w:rsidTr="000C5E90">
        <w:trPr>
          <w:cantSplit/>
          <w:jc w:val="center"/>
        </w:trPr>
        <w:tc>
          <w:tcPr>
            <w:tcW w:w="596" w:type="dxa"/>
          </w:tcPr>
          <w:p w:rsidR="002B1C17" w:rsidRPr="006307DA" w:rsidRDefault="00B928B4" w:rsidP="00B928B4">
            <w:pPr>
              <w:spacing w:after="0" w:line="240" w:lineRule="auto"/>
              <w:ind w:left="22"/>
              <w:jc w:val="center"/>
              <w:rPr>
                <w:sz w:val="22"/>
                <w:szCs w:val="22"/>
              </w:rPr>
            </w:pPr>
            <w:r>
              <w:rPr>
                <w:sz w:val="22"/>
                <w:szCs w:val="22"/>
              </w:rPr>
              <w:t>5</w:t>
            </w:r>
          </w:p>
        </w:tc>
        <w:tc>
          <w:tcPr>
            <w:tcW w:w="4077" w:type="dxa"/>
          </w:tcPr>
          <w:p w:rsidR="002B1C17" w:rsidRPr="00F54602" w:rsidRDefault="002B1C17" w:rsidP="002B1C17">
            <w:pPr>
              <w:rPr>
                <w:sz w:val="24"/>
              </w:rPr>
            </w:pPr>
            <w:r>
              <w:rPr>
                <w:sz w:val="24"/>
              </w:rPr>
              <w:t>Установите соответствие между терминами и их определениями</w:t>
            </w:r>
          </w:p>
        </w:tc>
        <w:tc>
          <w:tcPr>
            <w:tcW w:w="2977" w:type="dxa"/>
          </w:tcPr>
          <w:p w:rsidR="002B1C17" w:rsidRDefault="002B1C17" w:rsidP="0051047B">
            <w:pPr>
              <w:pStyle w:val="a9"/>
              <w:numPr>
                <w:ilvl w:val="0"/>
                <w:numId w:val="96"/>
              </w:numPr>
              <w:spacing w:after="0" w:line="240" w:lineRule="auto"/>
              <w:jc w:val="left"/>
            </w:pPr>
            <w:r w:rsidRPr="005B2659">
              <w:t>Арифметическо – логическое устройство (АЛУ)</w:t>
            </w:r>
          </w:p>
          <w:p w:rsidR="002B1C17" w:rsidRDefault="002B1C17" w:rsidP="0051047B">
            <w:pPr>
              <w:pStyle w:val="a9"/>
              <w:numPr>
                <w:ilvl w:val="0"/>
                <w:numId w:val="96"/>
              </w:numPr>
              <w:spacing w:after="0" w:line="240" w:lineRule="auto"/>
              <w:jc w:val="left"/>
            </w:pPr>
            <w:r w:rsidRPr="005B2659">
              <w:t>Центральное устройство управления (ЦУУ)</w:t>
            </w:r>
          </w:p>
          <w:p w:rsidR="002B1C17" w:rsidRDefault="002B1C17" w:rsidP="0051047B">
            <w:pPr>
              <w:pStyle w:val="a9"/>
              <w:numPr>
                <w:ilvl w:val="0"/>
                <w:numId w:val="96"/>
              </w:numPr>
              <w:spacing w:after="0" w:line="240" w:lineRule="auto"/>
              <w:jc w:val="left"/>
            </w:pPr>
            <w:r w:rsidRPr="005B2659">
              <w:t>Cache</w:t>
            </w:r>
          </w:p>
          <w:p w:rsidR="002B1C17" w:rsidRDefault="002B1C17" w:rsidP="0051047B">
            <w:pPr>
              <w:pStyle w:val="a9"/>
              <w:numPr>
                <w:ilvl w:val="0"/>
                <w:numId w:val="96"/>
              </w:numPr>
              <w:spacing w:after="0" w:line="240" w:lineRule="auto"/>
              <w:jc w:val="left"/>
            </w:pPr>
            <w:r w:rsidRPr="005B2659">
              <w:t>Сегмент</w:t>
            </w:r>
          </w:p>
          <w:p w:rsidR="002B1C17" w:rsidRDefault="002B1C17" w:rsidP="002B1C17">
            <w:pPr>
              <w:rPr>
                <w:sz w:val="24"/>
              </w:rPr>
            </w:pPr>
          </w:p>
          <w:p w:rsidR="002B1C17" w:rsidRDefault="002B1C17" w:rsidP="0051047B">
            <w:pPr>
              <w:pStyle w:val="a9"/>
              <w:numPr>
                <w:ilvl w:val="0"/>
                <w:numId w:val="97"/>
              </w:numPr>
              <w:spacing w:after="0" w:line="240" w:lineRule="auto"/>
              <w:jc w:val="left"/>
            </w:pPr>
            <w:r>
              <w:t>С</w:t>
            </w:r>
            <w:r w:rsidRPr="005B2659">
              <w:t>овокупность блоков и узлов процессора, обеспечивающая выполнение арифметических и логических операций над операндами</w:t>
            </w:r>
          </w:p>
          <w:p w:rsidR="002B1C17" w:rsidRDefault="002B1C17" w:rsidP="0051047B">
            <w:pPr>
              <w:pStyle w:val="a9"/>
              <w:numPr>
                <w:ilvl w:val="0"/>
                <w:numId w:val="97"/>
              </w:numPr>
              <w:spacing w:after="0" w:line="240" w:lineRule="auto"/>
              <w:jc w:val="left"/>
            </w:pPr>
            <w:r>
              <w:t>С</w:t>
            </w:r>
            <w:r w:rsidRPr="005B2659">
              <w:t>овокупность блоков и узлов процессора, обеспечивающая координирование работы всех устройств ЭВМ и управление ими для всех принятых в данной ЭВМ режимов работы</w:t>
            </w:r>
          </w:p>
          <w:p w:rsidR="002B1C17" w:rsidRDefault="002B1C17" w:rsidP="0051047B">
            <w:pPr>
              <w:pStyle w:val="a9"/>
              <w:numPr>
                <w:ilvl w:val="0"/>
                <w:numId w:val="97"/>
              </w:numPr>
              <w:spacing w:after="0" w:line="240" w:lineRule="auto"/>
              <w:jc w:val="left"/>
            </w:pPr>
            <w:r>
              <w:t>Б</w:t>
            </w:r>
            <w:r w:rsidRPr="005B2659">
              <w:t>ыстродействующ</w:t>
            </w:r>
            <w:r>
              <w:t>ая</w:t>
            </w:r>
            <w:r w:rsidRPr="005B2659">
              <w:t xml:space="preserve"> буферн</w:t>
            </w:r>
            <w:r>
              <w:t>ая</w:t>
            </w:r>
            <w:r w:rsidRPr="005B2659">
              <w:t xml:space="preserve"> память между процессором и основной памятью (буфер данных, буфер адреса)</w:t>
            </w:r>
          </w:p>
          <w:p w:rsidR="002B1C17" w:rsidRPr="005B2659" w:rsidRDefault="002B1C17" w:rsidP="0051047B">
            <w:pPr>
              <w:pStyle w:val="a9"/>
              <w:numPr>
                <w:ilvl w:val="0"/>
                <w:numId w:val="97"/>
              </w:numPr>
              <w:spacing w:after="0" w:line="240" w:lineRule="auto"/>
              <w:jc w:val="left"/>
            </w:pPr>
            <w:r>
              <w:t>О</w:t>
            </w:r>
            <w:r w:rsidRPr="005B2659">
              <w:t>бласть, которая начинается на границе параграфа, т.е. по любому адресу, кратному 16.</w:t>
            </w:r>
          </w:p>
        </w:tc>
        <w:tc>
          <w:tcPr>
            <w:tcW w:w="992" w:type="dxa"/>
          </w:tcPr>
          <w:p w:rsidR="002B1C17" w:rsidRDefault="002B1C17" w:rsidP="002B1C17">
            <w:pPr>
              <w:rPr>
                <w:sz w:val="24"/>
                <w:lang w:val="en-US"/>
              </w:rPr>
            </w:pPr>
            <w:r>
              <w:rPr>
                <w:sz w:val="24"/>
              </w:rPr>
              <w:t>1-</w:t>
            </w:r>
            <w:r>
              <w:rPr>
                <w:sz w:val="24"/>
                <w:lang w:val="en-US"/>
              </w:rPr>
              <w:t>a</w:t>
            </w:r>
          </w:p>
          <w:p w:rsidR="002B1C17" w:rsidRDefault="002B1C17" w:rsidP="002B1C17">
            <w:pPr>
              <w:rPr>
                <w:sz w:val="24"/>
                <w:lang w:val="en-US"/>
              </w:rPr>
            </w:pPr>
            <w:r>
              <w:rPr>
                <w:sz w:val="24"/>
                <w:lang w:val="en-US"/>
              </w:rPr>
              <w:t>2-b</w:t>
            </w:r>
          </w:p>
          <w:p w:rsidR="002B1C17" w:rsidRDefault="002B1C17" w:rsidP="002B1C17">
            <w:pPr>
              <w:rPr>
                <w:sz w:val="24"/>
                <w:lang w:val="en-US"/>
              </w:rPr>
            </w:pPr>
            <w:r>
              <w:rPr>
                <w:sz w:val="24"/>
                <w:lang w:val="en-US"/>
              </w:rPr>
              <w:t>3-c</w:t>
            </w:r>
          </w:p>
          <w:p w:rsidR="002B1C17" w:rsidRDefault="002B1C17" w:rsidP="002B1C17">
            <w:pPr>
              <w:rPr>
                <w:sz w:val="24"/>
                <w:lang w:val="en-US"/>
              </w:rPr>
            </w:pPr>
            <w:r>
              <w:rPr>
                <w:sz w:val="24"/>
              </w:rPr>
              <w:t>4-</w:t>
            </w:r>
            <w:r>
              <w:rPr>
                <w:sz w:val="24"/>
                <w:lang w:val="en-US"/>
              </w:rPr>
              <w:t>d</w:t>
            </w:r>
          </w:p>
          <w:p w:rsidR="002B1C17" w:rsidRPr="00F54602" w:rsidRDefault="002B1C17" w:rsidP="002B1C17">
            <w:pPr>
              <w:rPr>
                <w:sz w:val="24"/>
              </w:rPr>
            </w:pPr>
          </w:p>
        </w:tc>
        <w:tc>
          <w:tcPr>
            <w:tcW w:w="1134" w:type="dxa"/>
            <w:shd w:val="clear" w:color="auto" w:fill="auto"/>
          </w:tcPr>
          <w:p w:rsidR="002B1C17" w:rsidRPr="006307DA" w:rsidRDefault="00BD58A7" w:rsidP="002B1C17">
            <w:pPr>
              <w:spacing w:after="0" w:line="240" w:lineRule="auto"/>
              <w:jc w:val="center"/>
              <w:rPr>
                <w:sz w:val="22"/>
                <w:szCs w:val="22"/>
              </w:rPr>
            </w:pPr>
            <w:r>
              <w:rPr>
                <w:sz w:val="22"/>
                <w:szCs w:val="22"/>
              </w:rPr>
              <w:t>0,9</w:t>
            </w:r>
          </w:p>
        </w:tc>
      </w:tr>
      <w:tr w:rsidR="002B1C17" w:rsidRPr="006307DA" w:rsidTr="000C5E90">
        <w:trPr>
          <w:cantSplit/>
          <w:jc w:val="center"/>
        </w:trPr>
        <w:tc>
          <w:tcPr>
            <w:tcW w:w="596" w:type="dxa"/>
          </w:tcPr>
          <w:p w:rsidR="002B1C17" w:rsidRPr="006307DA" w:rsidRDefault="00FF130A" w:rsidP="00FF130A">
            <w:pPr>
              <w:spacing w:after="0" w:line="240" w:lineRule="auto"/>
              <w:jc w:val="center"/>
              <w:rPr>
                <w:sz w:val="22"/>
                <w:szCs w:val="22"/>
              </w:rPr>
            </w:pPr>
            <w:r>
              <w:rPr>
                <w:sz w:val="22"/>
                <w:szCs w:val="22"/>
              </w:rPr>
              <w:lastRenderedPageBreak/>
              <w:t>6</w:t>
            </w:r>
          </w:p>
        </w:tc>
        <w:tc>
          <w:tcPr>
            <w:tcW w:w="4077" w:type="dxa"/>
          </w:tcPr>
          <w:p w:rsidR="002B1C17" w:rsidRPr="00F54602" w:rsidRDefault="002B1C17" w:rsidP="002B1C17">
            <w:pPr>
              <w:rPr>
                <w:sz w:val="24"/>
              </w:rPr>
            </w:pPr>
            <w:r>
              <w:rPr>
                <w:sz w:val="24"/>
              </w:rPr>
              <w:t>Установите соответствие между терминами и их определениями</w:t>
            </w:r>
          </w:p>
        </w:tc>
        <w:tc>
          <w:tcPr>
            <w:tcW w:w="2977" w:type="dxa"/>
          </w:tcPr>
          <w:p w:rsidR="002B1C17" w:rsidRDefault="002B1C17" w:rsidP="0051047B">
            <w:pPr>
              <w:pStyle w:val="a9"/>
              <w:numPr>
                <w:ilvl w:val="0"/>
                <w:numId w:val="98"/>
              </w:numPr>
              <w:spacing w:after="0" w:line="240" w:lineRule="auto"/>
              <w:jc w:val="left"/>
            </w:pPr>
            <w:r w:rsidRPr="005B2659">
              <w:t>Сегмент кодов (CS)</w:t>
            </w:r>
          </w:p>
          <w:p w:rsidR="002B1C17" w:rsidRDefault="002B1C17" w:rsidP="0051047B">
            <w:pPr>
              <w:pStyle w:val="a9"/>
              <w:numPr>
                <w:ilvl w:val="0"/>
                <w:numId w:val="98"/>
              </w:numPr>
              <w:spacing w:after="0" w:line="240" w:lineRule="auto"/>
              <w:jc w:val="left"/>
            </w:pPr>
            <w:r w:rsidRPr="005B2659">
              <w:t>Сегмент данных (DS)</w:t>
            </w:r>
          </w:p>
          <w:p w:rsidR="002B1C17" w:rsidRDefault="002B1C17" w:rsidP="0051047B">
            <w:pPr>
              <w:pStyle w:val="a9"/>
              <w:numPr>
                <w:ilvl w:val="0"/>
                <w:numId w:val="98"/>
              </w:numPr>
              <w:spacing w:after="0" w:line="240" w:lineRule="auto"/>
              <w:jc w:val="left"/>
            </w:pPr>
            <w:r w:rsidRPr="005B2659">
              <w:t>Сегмент стека (SS)</w:t>
            </w:r>
          </w:p>
          <w:p w:rsidR="002B1C17" w:rsidRDefault="002B1C17" w:rsidP="002B1C17">
            <w:pPr>
              <w:rPr>
                <w:sz w:val="24"/>
              </w:rPr>
            </w:pPr>
          </w:p>
          <w:p w:rsidR="002B1C17" w:rsidRDefault="002B1C17" w:rsidP="0051047B">
            <w:pPr>
              <w:pStyle w:val="a9"/>
              <w:numPr>
                <w:ilvl w:val="0"/>
                <w:numId w:val="99"/>
              </w:numPr>
              <w:spacing w:after="0" w:line="240" w:lineRule="auto"/>
              <w:jc w:val="left"/>
            </w:pPr>
            <w:r w:rsidRPr="005B2659">
              <w:t>Содержит</w:t>
            </w:r>
            <w:r>
              <w:t xml:space="preserve"> </w:t>
            </w:r>
            <w:r w:rsidRPr="005B2659">
              <w:t>машинные команды, которые будут выполняться</w:t>
            </w:r>
          </w:p>
          <w:p w:rsidR="002B1C17" w:rsidRDefault="002B1C17" w:rsidP="0051047B">
            <w:pPr>
              <w:pStyle w:val="a9"/>
              <w:numPr>
                <w:ilvl w:val="0"/>
                <w:numId w:val="99"/>
              </w:numPr>
              <w:spacing w:after="0" w:line="240" w:lineRule="auto"/>
              <w:jc w:val="left"/>
            </w:pPr>
            <w:r w:rsidRPr="005B2659">
              <w:t>Содержит</w:t>
            </w:r>
            <w:r>
              <w:t xml:space="preserve"> </w:t>
            </w:r>
            <w:r w:rsidRPr="005B2659">
              <w:t>определенные данные, константы и рабочие области, необходимые программе</w:t>
            </w:r>
          </w:p>
          <w:p w:rsidR="002B1C17" w:rsidRPr="005B2659" w:rsidRDefault="002B1C17" w:rsidP="0051047B">
            <w:pPr>
              <w:pStyle w:val="a9"/>
              <w:numPr>
                <w:ilvl w:val="0"/>
                <w:numId w:val="99"/>
              </w:numPr>
              <w:spacing w:after="0" w:line="240" w:lineRule="auto"/>
              <w:jc w:val="left"/>
            </w:pPr>
            <w:r w:rsidRPr="005B2659">
              <w:t>Содержит</w:t>
            </w:r>
            <w:r>
              <w:t xml:space="preserve"> </w:t>
            </w:r>
            <w:r w:rsidRPr="005B2659">
              <w:t>адреса возврата как для программы при возврате в операционную систему, так и для вызовов подпрограмм при возврате в главную программу</w:t>
            </w:r>
          </w:p>
        </w:tc>
        <w:tc>
          <w:tcPr>
            <w:tcW w:w="992" w:type="dxa"/>
          </w:tcPr>
          <w:p w:rsidR="002B1C17" w:rsidRDefault="002B1C17" w:rsidP="002B1C17">
            <w:pPr>
              <w:rPr>
                <w:sz w:val="24"/>
                <w:lang w:val="en-US"/>
              </w:rPr>
            </w:pPr>
            <w:r>
              <w:rPr>
                <w:sz w:val="24"/>
              </w:rPr>
              <w:t>1-</w:t>
            </w:r>
            <w:r>
              <w:rPr>
                <w:sz w:val="24"/>
                <w:lang w:val="en-US"/>
              </w:rPr>
              <w:t>a</w:t>
            </w:r>
          </w:p>
          <w:p w:rsidR="002B1C17" w:rsidRDefault="002B1C17" w:rsidP="002B1C17">
            <w:pPr>
              <w:rPr>
                <w:sz w:val="24"/>
                <w:lang w:val="en-US"/>
              </w:rPr>
            </w:pPr>
            <w:r>
              <w:rPr>
                <w:sz w:val="24"/>
                <w:lang w:val="en-US"/>
              </w:rPr>
              <w:t>2-b</w:t>
            </w:r>
          </w:p>
          <w:p w:rsidR="002B1C17" w:rsidRDefault="002B1C17" w:rsidP="002B1C17">
            <w:pPr>
              <w:rPr>
                <w:sz w:val="24"/>
                <w:lang w:val="en-US"/>
              </w:rPr>
            </w:pPr>
            <w:r>
              <w:rPr>
                <w:sz w:val="24"/>
                <w:lang w:val="en-US"/>
              </w:rPr>
              <w:t>3-c</w:t>
            </w:r>
          </w:p>
          <w:p w:rsidR="002B1C17" w:rsidRDefault="002B1C17" w:rsidP="002B1C17">
            <w:pPr>
              <w:rPr>
                <w:sz w:val="24"/>
                <w:lang w:val="en-US"/>
              </w:rPr>
            </w:pPr>
            <w:r>
              <w:rPr>
                <w:sz w:val="24"/>
              </w:rPr>
              <w:t>4-</w:t>
            </w:r>
            <w:r>
              <w:rPr>
                <w:sz w:val="24"/>
                <w:lang w:val="en-US"/>
              </w:rPr>
              <w:t>d</w:t>
            </w:r>
          </w:p>
          <w:p w:rsidR="002B1C17" w:rsidRPr="00F54602" w:rsidRDefault="002B1C17" w:rsidP="002B1C17">
            <w:pPr>
              <w:rPr>
                <w:sz w:val="24"/>
              </w:rPr>
            </w:pPr>
          </w:p>
        </w:tc>
        <w:tc>
          <w:tcPr>
            <w:tcW w:w="1134" w:type="dxa"/>
            <w:shd w:val="clear" w:color="auto" w:fill="auto"/>
          </w:tcPr>
          <w:p w:rsidR="002B1C17" w:rsidRPr="006307DA" w:rsidRDefault="00BD58A7" w:rsidP="002B1C17">
            <w:pPr>
              <w:spacing w:after="0" w:line="240" w:lineRule="auto"/>
              <w:jc w:val="center"/>
              <w:rPr>
                <w:sz w:val="22"/>
                <w:szCs w:val="22"/>
              </w:rPr>
            </w:pPr>
            <w:r>
              <w:rPr>
                <w:sz w:val="22"/>
                <w:szCs w:val="22"/>
              </w:rPr>
              <w:t>0,9</w:t>
            </w:r>
          </w:p>
        </w:tc>
      </w:tr>
      <w:tr w:rsidR="002B1C17" w:rsidRPr="006307DA" w:rsidTr="000C2CCF">
        <w:trPr>
          <w:cantSplit/>
          <w:jc w:val="center"/>
        </w:trPr>
        <w:tc>
          <w:tcPr>
            <w:tcW w:w="596" w:type="dxa"/>
          </w:tcPr>
          <w:p w:rsidR="002B1C17" w:rsidRPr="006307DA" w:rsidRDefault="00FF130A" w:rsidP="00FF130A">
            <w:pPr>
              <w:spacing w:after="0" w:line="240" w:lineRule="auto"/>
              <w:jc w:val="center"/>
              <w:rPr>
                <w:sz w:val="22"/>
                <w:szCs w:val="22"/>
              </w:rPr>
            </w:pPr>
            <w:r>
              <w:rPr>
                <w:sz w:val="22"/>
                <w:szCs w:val="22"/>
              </w:rPr>
              <w:lastRenderedPageBreak/>
              <w:t>7</w:t>
            </w:r>
          </w:p>
        </w:tc>
        <w:tc>
          <w:tcPr>
            <w:tcW w:w="4077" w:type="dxa"/>
          </w:tcPr>
          <w:p w:rsidR="002B1C17" w:rsidRPr="00F54602" w:rsidRDefault="002B1C17" w:rsidP="002B1C17">
            <w:pPr>
              <w:rPr>
                <w:sz w:val="24"/>
              </w:rPr>
            </w:pPr>
            <w:r>
              <w:rPr>
                <w:sz w:val="24"/>
              </w:rPr>
              <w:t>Установите п</w:t>
            </w:r>
            <w:r w:rsidRPr="005B2659">
              <w:rPr>
                <w:sz w:val="24"/>
              </w:rPr>
              <w:t>орядок работы накопителя CD-ROM</w:t>
            </w:r>
          </w:p>
        </w:tc>
        <w:tc>
          <w:tcPr>
            <w:tcW w:w="2977" w:type="dxa"/>
          </w:tcPr>
          <w:p w:rsidR="002B1C17" w:rsidRDefault="002B1C17" w:rsidP="0051047B">
            <w:pPr>
              <w:pStyle w:val="a9"/>
              <w:numPr>
                <w:ilvl w:val="0"/>
                <w:numId w:val="100"/>
              </w:numPr>
              <w:spacing w:after="0" w:line="240" w:lineRule="auto"/>
              <w:jc w:val="left"/>
            </w:pPr>
            <w:r w:rsidRPr="005B2659">
              <w:t>Полупроводниковый лазер генерирует маломощный инфракрасный луч, который попадает на отражающее зеркало</w:t>
            </w:r>
          </w:p>
          <w:p w:rsidR="002B1C17" w:rsidRDefault="002B1C17" w:rsidP="0051047B">
            <w:pPr>
              <w:pStyle w:val="a9"/>
              <w:numPr>
                <w:ilvl w:val="0"/>
                <w:numId w:val="100"/>
              </w:numPr>
              <w:spacing w:after="0" w:line="240" w:lineRule="auto"/>
              <w:jc w:val="left"/>
            </w:pPr>
            <w:r w:rsidRPr="005B2659">
              <w:t xml:space="preserve">Серводвигатель по командам встроенного микропроцессора, смещает подвижную каретку с отражающим зеркалом к нужной дорожке на компакт </w:t>
            </w:r>
            <w:r>
              <w:t>–</w:t>
            </w:r>
            <w:r w:rsidRPr="005B2659">
              <w:t xml:space="preserve"> диска</w:t>
            </w:r>
          </w:p>
          <w:p w:rsidR="002B1C17" w:rsidRDefault="002B1C17" w:rsidP="0051047B">
            <w:pPr>
              <w:pStyle w:val="a9"/>
              <w:numPr>
                <w:ilvl w:val="0"/>
                <w:numId w:val="100"/>
              </w:numPr>
              <w:spacing w:after="0" w:line="240" w:lineRule="auto"/>
              <w:jc w:val="left"/>
            </w:pPr>
            <w:r w:rsidRPr="005B2659">
              <w:t>Отражённый от диска луч фокусируется линзой, расположенной под диском, отражается от зеркала и попадает на разделительную призму</w:t>
            </w:r>
          </w:p>
          <w:p w:rsidR="002B1C17" w:rsidRDefault="002B1C17" w:rsidP="0051047B">
            <w:pPr>
              <w:pStyle w:val="a9"/>
              <w:numPr>
                <w:ilvl w:val="0"/>
                <w:numId w:val="100"/>
              </w:numPr>
              <w:spacing w:after="0" w:line="240" w:lineRule="auto"/>
              <w:jc w:val="left"/>
            </w:pPr>
            <w:r w:rsidRPr="005B2659">
              <w:t>Разделительная призма направляет отражённый луч на другую фокусирующую линзу</w:t>
            </w:r>
          </w:p>
          <w:p w:rsidR="002B1C17" w:rsidRPr="005B2659" w:rsidRDefault="002B1C17" w:rsidP="0051047B">
            <w:pPr>
              <w:pStyle w:val="a9"/>
              <w:numPr>
                <w:ilvl w:val="0"/>
                <w:numId w:val="100"/>
              </w:numPr>
              <w:spacing w:after="0" w:line="240" w:lineRule="auto"/>
              <w:jc w:val="left"/>
            </w:pPr>
            <w:r>
              <w:t>Л</w:t>
            </w:r>
            <w:r w:rsidRPr="005B2659">
              <w:t>инза направляет отражённый луч на фотодатчик, который преобразует световую энергию в электрические импульсы</w:t>
            </w:r>
          </w:p>
        </w:tc>
        <w:tc>
          <w:tcPr>
            <w:tcW w:w="992" w:type="dxa"/>
          </w:tcPr>
          <w:p w:rsidR="002B1C17" w:rsidRPr="00F54602" w:rsidRDefault="002B1C17" w:rsidP="002B1C17">
            <w:pPr>
              <w:rPr>
                <w:sz w:val="24"/>
              </w:rPr>
            </w:pPr>
            <w:r>
              <w:rPr>
                <w:sz w:val="24"/>
              </w:rPr>
              <w:t>1-2-3-4-5</w:t>
            </w:r>
          </w:p>
        </w:tc>
        <w:tc>
          <w:tcPr>
            <w:tcW w:w="1134" w:type="dxa"/>
            <w:shd w:val="clear" w:color="auto" w:fill="auto"/>
          </w:tcPr>
          <w:p w:rsidR="002B1C17" w:rsidRPr="006307DA" w:rsidRDefault="00BD58A7" w:rsidP="002B1C17">
            <w:pPr>
              <w:spacing w:after="0" w:line="240" w:lineRule="auto"/>
              <w:jc w:val="center"/>
              <w:rPr>
                <w:sz w:val="22"/>
                <w:szCs w:val="22"/>
              </w:rPr>
            </w:pPr>
            <w:r>
              <w:rPr>
                <w:sz w:val="22"/>
                <w:szCs w:val="22"/>
              </w:rPr>
              <w:t>1</w:t>
            </w:r>
            <w:r w:rsidR="002B1C17" w:rsidRPr="006307DA">
              <w:rPr>
                <w:sz w:val="22"/>
                <w:szCs w:val="22"/>
              </w:rPr>
              <w:t>,2</w:t>
            </w:r>
          </w:p>
        </w:tc>
      </w:tr>
      <w:tr w:rsidR="002B1C17" w:rsidRPr="006307DA" w:rsidTr="000C2CCF">
        <w:trPr>
          <w:cantSplit/>
          <w:trHeight w:val="321"/>
          <w:jc w:val="center"/>
        </w:trPr>
        <w:tc>
          <w:tcPr>
            <w:tcW w:w="596" w:type="dxa"/>
          </w:tcPr>
          <w:p w:rsidR="002B1C17" w:rsidRPr="006307DA" w:rsidRDefault="00EF0E68" w:rsidP="00EF0E68">
            <w:pPr>
              <w:spacing w:after="0" w:line="240" w:lineRule="auto"/>
              <w:ind w:left="-120"/>
              <w:jc w:val="center"/>
              <w:rPr>
                <w:sz w:val="22"/>
                <w:szCs w:val="22"/>
              </w:rPr>
            </w:pPr>
            <w:r>
              <w:rPr>
                <w:sz w:val="22"/>
                <w:szCs w:val="22"/>
              </w:rPr>
              <w:lastRenderedPageBreak/>
              <w:t>8</w:t>
            </w:r>
          </w:p>
        </w:tc>
        <w:tc>
          <w:tcPr>
            <w:tcW w:w="4077" w:type="dxa"/>
          </w:tcPr>
          <w:p w:rsidR="002B1C17" w:rsidRPr="00F54602" w:rsidRDefault="002B1C17" w:rsidP="002B1C17">
            <w:pPr>
              <w:rPr>
                <w:sz w:val="24"/>
              </w:rPr>
            </w:pPr>
            <w:r>
              <w:rPr>
                <w:sz w:val="24"/>
              </w:rPr>
              <w:t>Установите последовательность э</w:t>
            </w:r>
            <w:r w:rsidRPr="005B2659">
              <w:rPr>
                <w:sz w:val="24"/>
              </w:rPr>
              <w:t>тап</w:t>
            </w:r>
            <w:r>
              <w:rPr>
                <w:sz w:val="24"/>
              </w:rPr>
              <w:t>ов</w:t>
            </w:r>
            <w:r w:rsidRPr="005B2659">
              <w:rPr>
                <w:sz w:val="24"/>
              </w:rPr>
              <w:t xml:space="preserve"> выполнения процессором элементарных операций</w:t>
            </w:r>
          </w:p>
        </w:tc>
        <w:tc>
          <w:tcPr>
            <w:tcW w:w="2977" w:type="dxa"/>
          </w:tcPr>
          <w:p w:rsidR="002B1C17" w:rsidRDefault="002B1C17" w:rsidP="0051047B">
            <w:pPr>
              <w:pStyle w:val="a9"/>
              <w:numPr>
                <w:ilvl w:val="0"/>
                <w:numId w:val="101"/>
              </w:numPr>
              <w:spacing w:after="0" w:line="240" w:lineRule="auto"/>
              <w:jc w:val="left"/>
            </w:pPr>
            <w:r>
              <w:t>З</w:t>
            </w:r>
            <w:r w:rsidRPr="005B2659">
              <w:t>апрос команды</w:t>
            </w:r>
          </w:p>
          <w:p w:rsidR="002B1C17" w:rsidRDefault="002B1C17" w:rsidP="0051047B">
            <w:pPr>
              <w:pStyle w:val="a9"/>
              <w:numPr>
                <w:ilvl w:val="0"/>
                <w:numId w:val="101"/>
              </w:numPr>
              <w:spacing w:after="0" w:line="240" w:lineRule="auto"/>
              <w:jc w:val="left"/>
            </w:pPr>
            <w:r w:rsidRPr="005B2659">
              <w:t>Процессор получает число с шины, переводит его как команду, выполняет ее</w:t>
            </w:r>
          </w:p>
          <w:p w:rsidR="002B1C17" w:rsidRDefault="002B1C17" w:rsidP="0051047B">
            <w:pPr>
              <w:pStyle w:val="a9"/>
              <w:numPr>
                <w:ilvl w:val="0"/>
                <w:numId w:val="101"/>
              </w:numPr>
              <w:spacing w:after="0" w:line="240" w:lineRule="auto"/>
              <w:jc w:val="left"/>
            </w:pPr>
            <w:r w:rsidRPr="005B2659">
              <w:t>Запрос данных из</w:t>
            </w:r>
            <w:r>
              <w:t xml:space="preserve"> оперативной памяти</w:t>
            </w:r>
          </w:p>
          <w:p w:rsidR="002B1C17" w:rsidRDefault="002B1C17" w:rsidP="0051047B">
            <w:pPr>
              <w:pStyle w:val="a9"/>
              <w:numPr>
                <w:ilvl w:val="0"/>
                <w:numId w:val="101"/>
              </w:numPr>
              <w:spacing w:after="0" w:line="240" w:lineRule="auto"/>
              <w:jc w:val="left"/>
            </w:pPr>
            <w:r w:rsidRPr="005B2659">
              <w:t>Выполнение операции</w:t>
            </w:r>
          </w:p>
          <w:p w:rsidR="002B1C17" w:rsidRDefault="002B1C17" w:rsidP="0051047B">
            <w:pPr>
              <w:pStyle w:val="a9"/>
              <w:numPr>
                <w:ilvl w:val="0"/>
                <w:numId w:val="101"/>
              </w:numPr>
              <w:spacing w:after="0" w:line="240" w:lineRule="auto"/>
              <w:jc w:val="left"/>
            </w:pPr>
            <w:r w:rsidRPr="005B2659">
              <w:t>Сохранение результата операции в регистре</w:t>
            </w:r>
          </w:p>
          <w:p w:rsidR="002B1C17" w:rsidRPr="005B2659" w:rsidRDefault="002B1C17" w:rsidP="0051047B">
            <w:pPr>
              <w:pStyle w:val="a9"/>
              <w:numPr>
                <w:ilvl w:val="0"/>
                <w:numId w:val="101"/>
              </w:numPr>
              <w:spacing w:after="0" w:line="240" w:lineRule="auto"/>
              <w:jc w:val="left"/>
            </w:pPr>
            <w:r w:rsidRPr="005B2659">
              <w:t>Перенос результата из регистра в</w:t>
            </w:r>
            <w:r>
              <w:t xml:space="preserve"> оперативную память</w:t>
            </w:r>
          </w:p>
        </w:tc>
        <w:tc>
          <w:tcPr>
            <w:tcW w:w="992" w:type="dxa"/>
          </w:tcPr>
          <w:p w:rsidR="002B1C17" w:rsidRPr="00F54602" w:rsidRDefault="002B1C17" w:rsidP="002B1C17">
            <w:pPr>
              <w:rPr>
                <w:sz w:val="24"/>
              </w:rPr>
            </w:pPr>
            <w:r>
              <w:rPr>
                <w:sz w:val="24"/>
              </w:rPr>
              <w:t>1-2-3-4-5-6</w:t>
            </w:r>
          </w:p>
        </w:tc>
        <w:tc>
          <w:tcPr>
            <w:tcW w:w="1134" w:type="dxa"/>
            <w:shd w:val="clear" w:color="auto" w:fill="auto"/>
          </w:tcPr>
          <w:p w:rsidR="002B1C17" w:rsidRPr="006307DA" w:rsidRDefault="00E424EE" w:rsidP="002B1C17">
            <w:pPr>
              <w:spacing w:after="0" w:line="240" w:lineRule="auto"/>
              <w:jc w:val="center"/>
              <w:rPr>
                <w:sz w:val="22"/>
                <w:szCs w:val="22"/>
              </w:rPr>
            </w:pPr>
            <w:r>
              <w:rPr>
                <w:sz w:val="22"/>
                <w:szCs w:val="22"/>
              </w:rPr>
              <w:t>1</w:t>
            </w:r>
            <w:r w:rsidR="002B1C17" w:rsidRPr="006307DA">
              <w:rPr>
                <w:sz w:val="22"/>
                <w:szCs w:val="22"/>
              </w:rPr>
              <w:t>,2</w:t>
            </w:r>
          </w:p>
        </w:tc>
      </w:tr>
      <w:tr w:rsidR="002B1C17" w:rsidRPr="006307DA" w:rsidTr="000C5E90">
        <w:trPr>
          <w:cantSplit/>
          <w:trHeight w:val="283"/>
          <w:jc w:val="center"/>
        </w:trPr>
        <w:tc>
          <w:tcPr>
            <w:tcW w:w="596" w:type="dxa"/>
          </w:tcPr>
          <w:p w:rsidR="002B1C17" w:rsidRPr="006307DA" w:rsidRDefault="00EF0E68" w:rsidP="00EF0E68">
            <w:pPr>
              <w:spacing w:after="0" w:line="240" w:lineRule="auto"/>
              <w:jc w:val="center"/>
              <w:rPr>
                <w:sz w:val="22"/>
                <w:szCs w:val="22"/>
              </w:rPr>
            </w:pPr>
            <w:r>
              <w:rPr>
                <w:sz w:val="22"/>
                <w:szCs w:val="22"/>
              </w:rPr>
              <w:t>9</w:t>
            </w:r>
          </w:p>
        </w:tc>
        <w:tc>
          <w:tcPr>
            <w:tcW w:w="4077" w:type="dxa"/>
            <w:vAlign w:val="center"/>
          </w:tcPr>
          <w:p w:rsidR="002B1C17" w:rsidRPr="006307DA" w:rsidRDefault="002B1C17" w:rsidP="002B1C17">
            <w:pPr>
              <w:spacing w:after="0" w:line="240" w:lineRule="auto"/>
              <w:ind w:left="5"/>
              <w:rPr>
                <w:iCs/>
                <w:sz w:val="22"/>
                <w:szCs w:val="22"/>
              </w:rPr>
            </w:pPr>
            <w:r w:rsidRPr="00CE27B5">
              <w:rPr>
                <w:iCs/>
                <w:sz w:val="22"/>
                <w:szCs w:val="22"/>
              </w:rPr>
              <w:t>В чем преимущества оптоволоконного кабеля перед медным?</w:t>
            </w:r>
          </w:p>
        </w:tc>
        <w:tc>
          <w:tcPr>
            <w:tcW w:w="2977" w:type="dxa"/>
            <w:vAlign w:val="center"/>
          </w:tcPr>
          <w:p w:rsidR="002B1C17" w:rsidRPr="00CE27B5" w:rsidRDefault="002B1C17" w:rsidP="002B1C17">
            <w:pPr>
              <w:spacing w:after="0" w:line="240" w:lineRule="auto"/>
              <w:ind w:left="-80" w:right="-137"/>
              <w:rPr>
                <w:sz w:val="22"/>
                <w:szCs w:val="22"/>
              </w:rPr>
            </w:pPr>
            <w:r w:rsidRPr="00CE27B5">
              <w:rPr>
                <w:sz w:val="22"/>
                <w:szCs w:val="22"/>
              </w:rPr>
              <w:t>1.</w:t>
            </w:r>
            <w:r w:rsidRPr="00CE27B5">
              <w:rPr>
                <w:sz w:val="22"/>
                <w:szCs w:val="22"/>
              </w:rPr>
              <w:tab/>
              <w:t>Оптоволоконный кабель имеет большую пропускную способность</w:t>
            </w:r>
          </w:p>
          <w:p w:rsidR="002B1C17" w:rsidRPr="00CE27B5" w:rsidRDefault="002B1C17" w:rsidP="002B1C17">
            <w:pPr>
              <w:spacing w:after="0" w:line="240" w:lineRule="auto"/>
              <w:ind w:left="-80" w:right="-137"/>
              <w:rPr>
                <w:sz w:val="22"/>
                <w:szCs w:val="22"/>
              </w:rPr>
            </w:pPr>
            <w:r w:rsidRPr="00CE27B5">
              <w:rPr>
                <w:sz w:val="22"/>
                <w:szCs w:val="22"/>
              </w:rPr>
              <w:t>2.</w:t>
            </w:r>
            <w:r w:rsidRPr="00CE27B5">
              <w:rPr>
                <w:sz w:val="22"/>
                <w:szCs w:val="22"/>
              </w:rPr>
              <w:tab/>
              <w:t>Оптоволоконный кабель менее подвержен физическим повреждениям</w:t>
            </w:r>
          </w:p>
          <w:p w:rsidR="002B1C17" w:rsidRPr="00CE27B5" w:rsidRDefault="002B1C17" w:rsidP="002B1C17">
            <w:pPr>
              <w:spacing w:after="0" w:line="240" w:lineRule="auto"/>
              <w:ind w:left="-80" w:right="-137"/>
              <w:rPr>
                <w:sz w:val="22"/>
                <w:szCs w:val="22"/>
              </w:rPr>
            </w:pPr>
            <w:r w:rsidRPr="00CE27B5">
              <w:rPr>
                <w:sz w:val="22"/>
                <w:szCs w:val="22"/>
              </w:rPr>
              <w:t>3.</w:t>
            </w:r>
            <w:r w:rsidRPr="00CE27B5">
              <w:rPr>
                <w:sz w:val="22"/>
                <w:szCs w:val="22"/>
              </w:rPr>
              <w:tab/>
              <w:t xml:space="preserve">Оптоволоконный кабель более дешёвый </w:t>
            </w:r>
          </w:p>
          <w:p w:rsidR="002B1C17" w:rsidRPr="006307DA" w:rsidRDefault="002B1C17" w:rsidP="002B1C17">
            <w:pPr>
              <w:spacing w:after="0" w:line="240" w:lineRule="auto"/>
              <w:ind w:left="-80" w:right="-137"/>
              <w:rPr>
                <w:sz w:val="22"/>
                <w:szCs w:val="22"/>
              </w:rPr>
            </w:pPr>
            <w:r w:rsidRPr="00CE27B5">
              <w:rPr>
                <w:sz w:val="22"/>
                <w:szCs w:val="22"/>
              </w:rPr>
              <w:t>4.</w:t>
            </w:r>
            <w:r w:rsidRPr="00CE27B5">
              <w:rPr>
                <w:sz w:val="22"/>
                <w:szCs w:val="22"/>
              </w:rPr>
              <w:tab/>
              <w:t>Оптоволоконный кабель передаёт данные на более большое расстояние.</w:t>
            </w:r>
          </w:p>
        </w:tc>
        <w:tc>
          <w:tcPr>
            <w:tcW w:w="992" w:type="dxa"/>
          </w:tcPr>
          <w:p w:rsidR="002B1C17" w:rsidRPr="006307DA" w:rsidRDefault="002B1C17" w:rsidP="002B1C17">
            <w:pPr>
              <w:spacing w:after="0" w:line="240" w:lineRule="auto"/>
              <w:jc w:val="center"/>
              <w:rPr>
                <w:sz w:val="22"/>
                <w:szCs w:val="22"/>
              </w:rPr>
            </w:pPr>
            <w:r>
              <w:rPr>
                <w:sz w:val="22"/>
                <w:szCs w:val="22"/>
              </w:rPr>
              <w:t>1, 4</w:t>
            </w:r>
          </w:p>
        </w:tc>
        <w:tc>
          <w:tcPr>
            <w:tcW w:w="1134" w:type="dxa"/>
            <w:shd w:val="clear" w:color="auto" w:fill="auto"/>
          </w:tcPr>
          <w:p w:rsidR="002B1C17" w:rsidRPr="006307DA" w:rsidRDefault="002B1C17" w:rsidP="002B1C17">
            <w:pPr>
              <w:spacing w:after="0" w:line="240" w:lineRule="auto"/>
              <w:jc w:val="center"/>
              <w:rPr>
                <w:sz w:val="22"/>
                <w:szCs w:val="22"/>
              </w:rPr>
            </w:pPr>
            <w:r w:rsidRPr="006307DA">
              <w:rPr>
                <w:sz w:val="22"/>
                <w:szCs w:val="22"/>
              </w:rPr>
              <w:t>0,3</w:t>
            </w:r>
          </w:p>
        </w:tc>
      </w:tr>
      <w:tr w:rsidR="002B1C17" w:rsidRPr="006307DA" w:rsidTr="000C5E90">
        <w:trPr>
          <w:cantSplit/>
          <w:jc w:val="center"/>
        </w:trPr>
        <w:tc>
          <w:tcPr>
            <w:tcW w:w="596" w:type="dxa"/>
          </w:tcPr>
          <w:p w:rsidR="002B1C17" w:rsidRPr="006307DA" w:rsidRDefault="00EF0E68" w:rsidP="00EF0E68">
            <w:pPr>
              <w:spacing w:after="0" w:line="240" w:lineRule="auto"/>
              <w:jc w:val="center"/>
              <w:rPr>
                <w:sz w:val="22"/>
                <w:szCs w:val="22"/>
              </w:rPr>
            </w:pPr>
            <w:r>
              <w:rPr>
                <w:sz w:val="22"/>
                <w:szCs w:val="22"/>
              </w:rPr>
              <w:lastRenderedPageBreak/>
              <w:t>10</w:t>
            </w:r>
          </w:p>
        </w:tc>
        <w:tc>
          <w:tcPr>
            <w:tcW w:w="4077" w:type="dxa"/>
            <w:vAlign w:val="center"/>
          </w:tcPr>
          <w:p w:rsidR="002B1C17" w:rsidRDefault="002B1C17" w:rsidP="002B1C17">
            <w:pPr>
              <w:autoSpaceDE w:val="0"/>
              <w:autoSpaceDN w:val="0"/>
              <w:adjustRightInd w:val="0"/>
              <w:spacing w:after="0" w:line="240" w:lineRule="auto"/>
              <w:ind w:left="5"/>
              <w:rPr>
                <w:color w:val="000000"/>
                <w:sz w:val="22"/>
                <w:szCs w:val="22"/>
                <w:shd w:val="clear" w:color="auto" w:fill="FFFFFF"/>
              </w:rPr>
            </w:pPr>
            <w:r w:rsidRPr="00185DAD">
              <w:rPr>
                <w:color w:val="000000"/>
                <w:sz w:val="22"/>
                <w:szCs w:val="22"/>
                <w:shd w:val="clear" w:color="auto" w:fill="FFFFFF"/>
              </w:rPr>
              <w:t>Сопоставьте описание с названием топологии</w:t>
            </w:r>
          </w:p>
          <w:p w:rsidR="002B1C17" w:rsidRPr="006307DA" w:rsidRDefault="002B1C17" w:rsidP="002B1C17">
            <w:pPr>
              <w:autoSpaceDE w:val="0"/>
              <w:autoSpaceDN w:val="0"/>
              <w:adjustRightInd w:val="0"/>
              <w:spacing w:after="0" w:line="240" w:lineRule="auto"/>
              <w:ind w:left="5"/>
              <w:rPr>
                <w:color w:val="000000"/>
                <w:sz w:val="22"/>
                <w:szCs w:val="22"/>
                <w:shd w:val="clear" w:color="auto" w:fill="FFFFFF"/>
              </w:rPr>
            </w:pPr>
          </w:p>
        </w:tc>
        <w:tc>
          <w:tcPr>
            <w:tcW w:w="2977" w:type="dxa"/>
          </w:tcPr>
          <w:tbl>
            <w:tblPr>
              <w:tblStyle w:val="ae"/>
              <w:tblW w:w="3851" w:type="dxa"/>
              <w:tblInd w:w="5" w:type="dxa"/>
              <w:tblLayout w:type="fixed"/>
              <w:tblLook w:val="04A0"/>
            </w:tblPr>
            <w:tblGrid>
              <w:gridCol w:w="1442"/>
              <w:gridCol w:w="2409"/>
            </w:tblGrid>
            <w:tr w:rsidR="002B1C17" w:rsidTr="006878EC">
              <w:tc>
                <w:tcPr>
                  <w:tcW w:w="1442" w:type="dxa"/>
                </w:tcPr>
                <w:p w:rsidR="002B1C17" w:rsidRPr="000A79DE" w:rsidRDefault="002B1C17" w:rsidP="002B1C17">
                  <w:pPr>
                    <w:autoSpaceDE w:val="0"/>
                    <w:autoSpaceDN w:val="0"/>
                    <w:adjustRightInd w:val="0"/>
                    <w:spacing w:after="0" w:line="240" w:lineRule="auto"/>
                    <w:rPr>
                      <w:color w:val="000000"/>
                      <w:sz w:val="22"/>
                      <w:szCs w:val="22"/>
                      <w:shd w:val="clear" w:color="auto" w:fill="FFFFFF"/>
                    </w:rPr>
                  </w:pPr>
                  <w:r w:rsidRPr="000A79DE">
                    <w:rPr>
                      <w:color w:val="000000"/>
                      <w:sz w:val="22"/>
                      <w:szCs w:val="22"/>
                      <w:shd w:val="clear" w:color="auto" w:fill="FFFFFF"/>
                    </w:rPr>
                    <w:t>1.</w:t>
                  </w:r>
                  <w:r w:rsidRPr="000A79DE">
                    <w:rPr>
                      <w:color w:val="000000"/>
                      <w:sz w:val="22"/>
                      <w:szCs w:val="22"/>
                      <w:shd w:val="clear" w:color="auto" w:fill="FFFFFF"/>
                    </w:rPr>
                    <w:tab/>
                    <w:t>Эта топология представляет собой последовательное соединение компьютеров, когда последний соединён с первым</w:t>
                  </w:r>
                  <w:r>
                    <w:rPr>
                      <w:color w:val="000000"/>
                      <w:sz w:val="22"/>
                      <w:szCs w:val="22"/>
                      <w:shd w:val="clear" w:color="auto" w:fill="FFFFFF"/>
                    </w:rPr>
                    <w:t xml:space="preserve"> </w:t>
                  </w:r>
                  <w:r w:rsidRPr="000A79DE">
                    <w:rPr>
                      <w:color w:val="000000"/>
                      <w:sz w:val="22"/>
                      <w:szCs w:val="22"/>
                      <w:shd w:val="clear" w:color="auto" w:fill="FFFFFF"/>
                    </w:rPr>
                    <w:t xml:space="preserve">(2) </w:t>
                  </w:r>
                </w:p>
                <w:p w:rsidR="002B1C17" w:rsidRDefault="002B1C17" w:rsidP="002B1C17">
                  <w:pPr>
                    <w:autoSpaceDE w:val="0"/>
                    <w:autoSpaceDN w:val="0"/>
                    <w:adjustRightInd w:val="0"/>
                    <w:spacing w:after="0" w:line="240" w:lineRule="auto"/>
                    <w:rPr>
                      <w:color w:val="000000"/>
                      <w:sz w:val="22"/>
                      <w:szCs w:val="22"/>
                      <w:shd w:val="clear" w:color="auto" w:fill="FFFFFF"/>
                    </w:rPr>
                  </w:pPr>
                </w:p>
              </w:tc>
              <w:tc>
                <w:tcPr>
                  <w:tcW w:w="2409" w:type="dxa"/>
                </w:tcPr>
                <w:p w:rsidR="002B1C17" w:rsidRPr="006878EC" w:rsidRDefault="002B1C17" w:rsidP="0051047B">
                  <w:pPr>
                    <w:pStyle w:val="a9"/>
                    <w:numPr>
                      <w:ilvl w:val="0"/>
                      <w:numId w:val="102"/>
                    </w:numPr>
                    <w:autoSpaceDE w:val="0"/>
                    <w:autoSpaceDN w:val="0"/>
                    <w:adjustRightInd w:val="0"/>
                    <w:spacing w:after="0" w:line="240" w:lineRule="auto"/>
                    <w:ind w:left="177" w:right="739"/>
                    <w:jc w:val="center"/>
                    <w:rPr>
                      <w:color w:val="000000"/>
                      <w:sz w:val="22"/>
                      <w:shd w:val="clear" w:color="auto" w:fill="FFFFFF"/>
                    </w:rPr>
                  </w:pPr>
                  <w:r w:rsidRPr="006878EC">
                    <w:rPr>
                      <w:color w:val="000000"/>
                      <w:sz w:val="22"/>
                      <w:shd w:val="clear" w:color="auto" w:fill="FFFFFF"/>
                    </w:rPr>
                    <w:t>Топология “Звезда”</w:t>
                  </w:r>
                </w:p>
                <w:p w:rsidR="002B1C17" w:rsidRPr="00032742" w:rsidRDefault="002B1C17" w:rsidP="002B1C17">
                  <w:pPr>
                    <w:autoSpaceDE w:val="0"/>
                    <w:autoSpaceDN w:val="0"/>
                    <w:adjustRightInd w:val="0"/>
                    <w:spacing w:after="0" w:line="240" w:lineRule="auto"/>
                    <w:rPr>
                      <w:color w:val="000000"/>
                      <w:sz w:val="22"/>
                      <w:szCs w:val="22"/>
                      <w:shd w:val="clear" w:color="auto" w:fill="FFFFFF"/>
                    </w:rPr>
                  </w:pPr>
                </w:p>
                <w:p w:rsidR="002B1C17" w:rsidRDefault="002B1C17" w:rsidP="002B1C17">
                  <w:pPr>
                    <w:autoSpaceDE w:val="0"/>
                    <w:autoSpaceDN w:val="0"/>
                    <w:adjustRightInd w:val="0"/>
                    <w:spacing w:after="0" w:line="240" w:lineRule="auto"/>
                    <w:rPr>
                      <w:color w:val="000000"/>
                      <w:sz w:val="22"/>
                      <w:szCs w:val="22"/>
                      <w:shd w:val="clear" w:color="auto" w:fill="FFFFFF"/>
                    </w:rPr>
                  </w:pPr>
                  <w:r w:rsidRPr="00032742">
                    <w:rPr>
                      <w:color w:val="000000"/>
                      <w:sz w:val="22"/>
                      <w:szCs w:val="22"/>
                      <w:shd w:val="clear" w:color="auto" w:fill="FFFFFF"/>
                    </w:rPr>
                    <w:tab/>
                  </w:r>
                </w:p>
              </w:tc>
            </w:tr>
            <w:tr w:rsidR="002B1C17" w:rsidTr="006878EC">
              <w:tc>
                <w:tcPr>
                  <w:tcW w:w="1442" w:type="dxa"/>
                </w:tcPr>
                <w:p w:rsidR="002B1C17" w:rsidRDefault="002B1C17" w:rsidP="002B1C17">
                  <w:pPr>
                    <w:autoSpaceDE w:val="0"/>
                    <w:autoSpaceDN w:val="0"/>
                    <w:adjustRightInd w:val="0"/>
                    <w:spacing w:after="0" w:line="240" w:lineRule="auto"/>
                    <w:rPr>
                      <w:color w:val="000000"/>
                      <w:sz w:val="22"/>
                      <w:szCs w:val="22"/>
                      <w:shd w:val="clear" w:color="auto" w:fill="FFFFFF"/>
                    </w:rPr>
                  </w:pPr>
                  <w:r>
                    <w:rPr>
                      <w:color w:val="000000"/>
                      <w:sz w:val="22"/>
                      <w:szCs w:val="22"/>
                      <w:shd w:val="clear" w:color="auto" w:fill="FFFFFF"/>
                    </w:rPr>
                    <w:t xml:space="preserve">2. </w:t>
                  </w:r>
                  <w:r w:rsidRPr="000A79DE">
                    <w:rPr>
                      <w:color w:val="000000"/>
                      <w:sz w:val="22"/>
                      <w:szCs w:val="22"/>
                      <w:shd w:val="clear" w:color="auto" w:fill="FFFFFF"/>
                    </w:rPr>
                    <w:t>При использовании такой топологии каждый компьютер подсоединяется к сети при помощи отдельного соединительного кабеля (1)</w:t>
                  </w:r>
                </w:p>
              </w:tc>
              <w:tc>
                <w:tcPr>
                  <w:tcW w:w="2409" w:type="dxa"/>
                </w:tcPr>
                <w:p w:rsidR="002B1C17" w:rsidRDefault="002B1C17" w:rsidP="002B1C17">
                  <w:pPr>
                    <w:autoSpaceDE w:val="0"/>
                    <w:autoSpaceDN w:val="0"/>
                    <w:adjustRightInd w:val="0"/>
                    <w:spacing w:after="0" w:line="240" w:lineRule="auto"/>
                    <w:ind w:right="456"/>
                    <w:rPr>
                      <w:color w:val="000000"/>
                      <w:sz w:val="22"/>
                      <w:szCs w:val="22"/>
                      <w:shd w:val="clear" w:color="auto" w:fill="FFFFFF"/>
                    </w:rPr>
                  </w:pPr>
                  <w:r>
                    <w:rPr>
                      <w:color w:val="000000"/>
                      <w:sz w:val="22"/>
                      <w:szCs w:val="22"/>
                      <w:shd w:val="clear" w:color="auto" w:fill="FFFFFF"/>
                    </w:rPr>
                    <w:t xml:space="preserve">2. </w:t>
                  </w:r>
                  <w:r w:rsidRPr="00032742">
                    <w:rPr>
                      <w:color w:val="000000"/>
                      <w:sz w:val="22"/>
                      <w:szCs w:val="22"/>
                      <w:shd w:val="clear" w:color="auto" w:fill="FFFFFF"/>
                    </w:rPr>
                    <w:t>Топология “Кольцо”</w:t>
                  </w:r>
                </w:p>
              </w:tc>
            </w:tr>
            <w:tr w:rsidR="002B1C17" w:rsidRPr="00032742" w:rsidTr="006878EC">
              <w:tc>
                <w:tcPr>
                  <w:tcW w:w="1442" w:type="dxa"/>
                </w:tcPr>
                <w:p w:rsidR="002B1C17" w:rsidRPr="00AC14B8" w:rsidRDefault="002B1C17" w:rsidP="002B1C17">
                  <w:pPr>
                    <w:autoSpaceDE w:val="0"/>
                    <w:autoSpaceDN w:val="0"/>
                    <w:adjustRightInd w:val="0"/>
                    <w:spacing w:after="0" w:line="240" w:lineRule="auto"/>
                    <w:ind w:left="-51"/>
                    <w:rPr>
                      <w:color w:val="000000"/>
                      <w:sz w:val="22"/>
                      <w:shd w:val="clear" w:color="auto" w:fill="FFFFFF"/>
                    </w:rPr>
                  </w:pPr>
                  <w:r>
                    <w:rPr>
                      <w:color w:val="000000"/>
                      <w:sz w:val="22"/>
                      <w:shd w:val="clear" w:color="auto" w:fill="FFFFFF"/>
                    </w:rPr>
                    <w:t xml:space="preserve">3. </w:t>
                  </w:r>
                  <w:r w:rsidRPr="00AC14B8">
                    <w:rPr>
                      <w:color w:val="000000"/>
                      <w:sz w:val="22"/>
                      <w:shd w:val="clear" w:color="auto" w:fill="FFFFFF"/>
                    </w:rPr>
                    <w:t>При построении сети по данной топологии, каждый компьютер присоединяется к общему кабелю (3)</w:t>
                  </w:r>
                </w:p>
              </w:tc>
              <w:tc>
                <w:tcPr>
                  <w:tcW w:w="2409" w:type="dxa"/>
                </w:tcPr>
                <w:p w:rsidR="002B1C17" w:rsidRPr="00032742" w:rsidRDefault="002B1C17" w:rsidP="0051047B">
                  <w:pPr>
                    <w:pStyle w:val="a9"/>
                    <w:numPr>
                      <w:ilvl w:val="0"/>
                      <w:numId w:val="45"/>
                    </w:numPr>
                    <w:tabs>
                      <w:tab w:val="left" w:pos="1311"/>
                    </w:tabs>
                    <w:autoSpaceDE w:val="0"/>
                    <w:autoSpaceDN w:val="0"/>
                    <w:adjustRightInd w:val="0"/>
                    <w:spacing w:after="0" w:line="240" w:lineRule="auto"/>
                    <w:ind w:left="319" w:right="881"/>
                    <w:jc w:val="left"/>
                    <w:rPr>
                      <w:color w:val="000000"/>
                      <w:sz w:val="22"/>
                      <w:shd w:val="clear" w:color="auto" w:fill="FFFFFF"/>
                    </w:rPr>
                  </w:pPr>
                  <w:r w:rsidRPr="00032742">
                    <w:rPr>
                      <w:color w:val="000000"/>
                      <w:sz w:val="22"/>
                      <w:shd w:val="clear" w:color="auto" w:fill="FFFFFF"/>
                    </w:rPr>
                    <w:t>Топология “Шина”</w:t>
                  </w:r>
                </w:p>
              </w:tc>
            </w:tr>
          </w:tbl>
          <w:p w:rsidR="002B1C17" w:rsidRPr="00185DAD" w:rsidRDefault="002B1C17" w:rsidP="002B1C17">
            <w:pPr>
              <w:spacing w:after="0" w:line="240" w:lineRule="auto"/>
              <w:rPr>
                <w:color w:val="000000"/>
                <w:sz w:val="22"/>
                <w:szCs w:val="22"/>
                <w:shd w:val="clear" w:color="auto" w:fill="FFFFFF"/>
              </w:rPr>
            </w:pPr>
          </w:p>
        </w:tc>
        <w:tc>
          <w:tcPr>
            <w:tcW w:w="992" w:type="dxa"/>
          </w:tcPr>
          <w:p w:rsidR="002B1C17" w:rsidRDefault="002B1C17" w:rsidP="002B1C17">
            <w:pPr>
              <w:spacing w:after="0" w:line="240" w:lineRule="auto"/>
              <w:jc w:val="center"/>
              <w:rPr>
                <w:sz w:val="22"/>
                <w:szCs w:val="22"/>
              </w:rPr>
            </w:pPr>
            <w:r>
              <w:rPr>
                <w:sz w:val="22"/>
                <w:szCs w:val="22"/>
              </w:rPr>
              <w:t>1 – 2</w:t>
            </w:r>
          </w:p>
          <w:p w:rsidR="002B1C17" w:rsidRDefault="002B1C17" w:rsidP="002B1C17">
            <w:pPr>
              <w:spacing w:after="0" w:line="240" w:lineRule="auto"/>
              <w:jc w:val="center"/>
              <w:rPr>
                <w:sz w:val="22"/>
                <w:szCs w:val="22"/>
              </w:rPr>
            </w:pPr>
            <w:r>
              <w:rPr>
                <w:sz w:val="22"/>
                <w:szCs w:val="22"/>
              </w:rPr>
              <w:t>2 – 1</w:t>
            </w:r>
          </w:p>
          <w:p w:rsidR="002B1C17" w:rsidRPr="006307DA" w:rsidRDefault="002B1C17" w:rsidP="002B1C17">
            <w:pPr>
              <w:spacing w:after="0" w:line="240" w:lineRule="auto"/>
              <w:jc w:val="center"/>
              <w:rPr>
                <w:sz w:val="22"/>
                <w:szCs w:val="22"/>
              </w:rPr>
            </w:pPr>
            <w:r>
              <w:rPr>
                <w:sz w:val="22"/>
                <w:szCs w:val="22"/>
              </w:rPr>
              <w:t>3 - 3</w:t>
            </w:r>
          </w:p>
        </w:tc>
        <w:tc>
          <w:tcPr>
            <w:tcW w:w="1134" w:type="dxa"/>
            <w:shd w:val="clear" w:color="auto" w:fill="auto"/>
          </w:tcPr>
          <w:p w:rsidR="002B1C17" w:rsidRPr="006307DA" w:rsidRDefault="002B1C17" w:rsidP="002B1C17">
            <w:pPr>
              <w:spacing w:after="0" w:line="240" w:lineRule="auto"/>
              <w:jc w:val="center"/>
              <w:rPr>
                <w:sz w:val="22"/>
                <w:szCs w:val="22"/>
              </w:rPr>
            </w:pPr>
            <w:r w:rsidRPr="006307DA">
              <w:rPr>
                <w:sz w:val="22"/>
                <w:szCs w:val="22"/>
              </w:rPr>
              <w:t>0,</w:t>
            </w:r>
            <w:r w:rsidR="00E424EE">
              <w:rPr>
                <w:sz w:val="22"/>
                <w:szCs w:val="22"/>
              </w:rPr>
              <w:t>9</w:t>
            </w:r>
          </w:p>
        </w:tc>
      </w:tr>
      <w:tr w:rsidR="00760B20" w:rsidRPr="006307DA" w:rsidTr="006A5885">
        <w:trPr>
          <w:cantSplit/>
          <w:jc w:val="center"/>
        </w:trPr>
        <w:tc>
          <w:tcPr>
            <w:tcW w:w="596" w:type="dxa"/>
          </w:tcPr>
          <w:p w:rsidR="00760B20" w:rsidRPr="006307DA" w:rsidRDefault="00EF0E68" w:rsidP="00EF0E68">
            <w:pPr>
              <w:spacing w:after="0" w:line="240" w:lineRule="auto"/>
              <w:jc w:val="center"/>
              <w:rPr>
                <w:sz w:val="22"/>
                <w:szCs w:val="22"/>
              </w:rPr>
            </w:pPr>
            <w:r>
              <w:rPr>
                <w:sz w:val="22"/>
                <w:szCs w:val="22"/>
              </w:rPr>
              <w:t>11</w:t>
            </w:r>
          </w:p>
        </w:tc>
        <w:tc>
          <w:tcPr>
            <w:tcW w:w="4077" w:type="dxa"/>
          </w:tcPr>
          <w:p w:rsidR="00760B20" w:rsidRPr="002C3591" w:rsidRDefault="00760B20" w:rsidP="00760B20">
            <w:pPr>
              <w:ind w:left="175"/>
              <w:jc w:val="both"/>
              <w:rPr>
                <w:shd w:val="clear" w:color="auto" w:fill="FCFDFD"/>
              </w:rPr>
            </w:pPr>
            <w:r w:rsidRPr="002C3591">
              <w:rPr>
                <w:sz w:val="22"/>
                <w:shd w:val="clear" w:color="auto" w:fill="FCFDFD"/>
              </w:rPr>
              <w:t xml:space="preserve">Основные характеристики центрального процессора это </w:t>
            </w:r>
            <w:r>
              <w:rPr>
                <w:sz w:val="22"/>
                <w:shd w:val="clear" w:color="auto" w:fill="FCFDFD"/>
              </w:rPr>
              <w:t xml:space="preserve">… </w:t>
            </w:r>
          </w:p>
          <w:p w:rsidR="00760B20" w:rsidRPr="001C7554" w:rsidRDefault="00760B20" w:rsidP="00760B20">
            <w:pPr>
              <w:pStyle w:val="a9"/>
              <w:spacing w:after="0" w:line="240" w:lineRule="auto"/>
              <w:ind w:left="175"/>
              <w:rPr>
                <w:shd w:val="clear" w:color="auto" w:fill="FCFDFD"/>
              </w:rPr>
            </w:pPr>
          </w:p>
        </w:tc>
        <w:tc>
          <w:tcPr>
            <w:tcW w:w="2977" w:type="dxa"/>
          </w:tcPr>
          <w:p w:rsidR="00760B20" w:rsidRPr="005A1E7A" w:rsidRDefault="00760B20" w:rsidP="0051047B">
            <w:pPr>
              <w:pStyle w:val="a9"/>
              <w:numPr>
                <w:ilvl w:val="0"/>
                <w:numId w:val="119"/>
              </w:numPr>
              <w:spacing w:after="0" w:line="240" w:lineRule="auto"/>
              <w:ind w:left="175" w:firstLine="0"/>
              <w:rPr>
                <w:shd w:val="clear" w:color="auto" w:fill="FCFDFD"/>
              </w:rPr>
            </w:pPr>
            <w:r w:rsidRPr="005A1E7A">
              <w:rPr>
                <w:sz w:val="22"/>
                <w:shd w:val="clear" w:color="auto" w:fill="FCFDFD"/>
              </w:rPr>
              <w:t>Архитектура ядра, Технологический процесс, тактовая частота, размер КЭШ памяти</w:t>
            </w:r>
          </w:p>
          <w:p w:rsidR="00760B20" w:rsidRPr="002C3591" w:rsidRDefault="00760B20" w:rsidP="0051047B">
            <w:pPr>
              <w:pStyle w:val="a9"/>
              <w:numPr>
                <w:ilvl w:val="0"/>
                <w:numId w:val="119"/>
              </w:numPr>
              <w:spacing w:after="0" w:line="240" w:lineRule="auto"/>
              <w:ind w:left="175" w:firstLine="0"/>
              <w:rPr>
                <w:shd w:val="clear" w:color="auto" w:fill="FCFDFD"/>
              </w:rPr>
            </w:pPr>
            <w:r w:rsidRPr="002C3591">
              <w:rPr>
                <w:sz w:val="22"/>
                <w:shd w:val="clear" w:color="auto" w:fill="FCFDFD"/>
              </w:rPr>
              <w:t>Только тактовая частота</w:t>
            </w:r>
          </w:p>
          <w:p w:rsidR="00760B20" w:rsidRPr="001C7554" w:rsidRDefault="00760B20" w:rsidP="0051047B">
            <w:pPr>
              <w:pStyle w:val="a9"/>
              <w:numPr>
                <w:ilvl w:val="0"/>
                <w:numId w:val="119"/>
              </w:numPr>
              <w:spacing w:after="0" w:line="240" w:lineRule="auto"/>
              <w:ind w:left="175" w:firstLine="0"/>
              <w:rPr>
                <w:shd w:val="clear" w:color="auto" w:fill="FCFDFD"/>
              </w:rPr>
            </w:pPr>
            <w:r w:rsidRPr="002C3591">
              <w:rPr>
                <w:sz w:val="22"/>
                <w:shd w:val="clear" w:color="auto" w:fill="FCFDFD"/>
              </w:rPr>
              <w:t>Только размер КЭШ памяти</w:t>
            </w:r>
          </w:p>
          <w:p w:rsidR="00760B20" w:rsidRPr="00760B20" w:rsidRDefault="00760B20" w:rsidP="0051047B">
            <w:pPr>
              <w:pStyle w:val="a9"/>
              <w:numPr>
                <w:ilvl w:val="0"/>
                <w:numId w:val="119"/>
              </w:numPr>
              <w:spacing w:after="0" w:line="240" w:lineRule="auto"/>
              <w:ind w:left="319"/>
              <w:rPr>
                <w:sz w:val="22"/>
                <w:lang w:val="en-US"/>
              </w:rPr>
            </w:pPr>
            <w:r w:rsidRPr="00760B20">
              <w:rPr>
                <w:sz w:val="22"/>
                <w:shd w:val="clear" w:color="auto" w:fill="FCFDFD"/>
              </w:rPr>
              <w:t>Все вышеперечисленное</w:t>
            </w:r>
          </w:p>
        </w:tc>
        <w:tc>
          <w:tcPr>
            <w:tcW w:w="992" w:type="dxa"/>
          </w:tcPr>
          <w:p w:rsidR="00760B20" w:rsidRPr="00760B20" w:rsidRDefault="00760B20" w:rsidP="00760B20">
            <w:pPr>
              <w:spacing w:after="0" w:line="240" w:lineRule="auto"/>
              <w:jc w:val="center"/>
              <w:rPr>
                <w:sz w:val="22"/>
                <w:szCs w:val="22"/>
                <w:lang w:val="en-US"/>
              </w:rPr>
            </w:pPr>
            <w:r>
              <w:rPr>
                <w:sz w:val="22"/>
                <w:szCs w:val="22"/>
                <w:lang w:val="en-US"/>
              </w:rPr>
              <w:t>4</w:t>
            </w:r>
          </w:p>
        </w:tc>
        <w:tc>
          <w:tcPr>
            <w:tcW w:w="1134" w:type="dxa"/>
            <w:shd w:val="clear" w:color="auto" w:fill="auto"/>
          </w:tcPr>
          <w:p w:rsidR="00760B20" w:rsidRPr="006307DA" w:rsidRDefault="00760B20" w:rsidP="00760B20">
            <w:pPr>
              <w:spacing w:after="0" w:line="240" w:lineRule="auto"/>
              <w:jc w:val="center"/>
              <w:rPr>
                <w:sz w:val="22"/>
                <w:szCs w:val="22"/>
              </w:rPr>
            </w:pPr>
            <w:r w:rsidRPr="006307DA">
              <w:rPr>
                <w:sz w:val="22"/>
                <w:szCs w:val="22"/>
              </w:rPr>
              <w:t>0,</w:t>
            </w:r>
            <w:r w:rsidR="00747D37">
              <w:rPr>
                <w:sz w:val="22"/>
                <w:szCs w:val="22"/>
              </w:rPr>
              <w:t>6</w:t>
            </w:r>
          </w:p>
        </w:tc>
      </w:tr>
      <w:tr w:rsidR="00760B20" w:rsidRPr="006307DA" w:rsidTr="006A5885">
        <w:trPr>
          <w:cantSplit/>
          <w:jc w:val="center"/>
        </w:trPr>
        <w:tc>
          <w:tcPr>
            <w:tcW w:w="596" w:type="dxa"/>
          </w:tcPr>
          <w:p w:rsidR="00760B20" w:rsidRPr="006307DA" w:rsidRDefault="00EF0E68" w:rsidP="00EF0E68">
            <w:pPr>
              <w:spacing w:after="0" w:line="240" w:lineRule="auto"/>
              <w:jc w:val="center"/>
              <w:rPr>
                <w:sz w:val="22"/>
                <w:szCs w:val="22"/>
              </w:rPr>
            </w:pPr>
            <w:r>
              <w:rPr>
                <w:sz w:val="22"/>
                <w:szCs w:val="22"/>
              </w:rPr>
              <w:t>12</w:t>
            </w:r>
          </w:p>
        </w:tc>
        <w:tc>
          <w:tcPr>
            <w:tcW w:w="4077" w:type="dxa"/>
          </w:tcPr>
          <w:p w:rsidR="00760B20" w:rsidRPr="009D164D" w:rsidRDefault="00760B20" w:rsidP="00760B20">
            <w:pPr>
              <w:ind w:left="175"/>
              <w:jc w:val="both"/>
              <w:rPr>
                <w:color w:val="FF00FF"/>
                <w:shd w:val="clear" w:color="auto" w:fill="FCFDFD"/>
              </w:rPr>
            </w:pPr>
            <w:r w:rsidRPr="002C3591">
              <w:rPr>
                <w:sz w:val="22"/>
                <w:shd w:val="clear" w:color="auto" w:fill="FCFDFD"/>
              </w:rPr>
              <w:t>Какое действие нужно попробовать осуществить для определения причины неисправности в следующем случае: компьютер включается, нет изобра</w:t>
            </w:r>
            <w:r>
              <w:rPr>
                <w:sz w:val="22"/>
                <w:shd w:val="clear" w:color="auto" w:fill="FCFDFD"/>
              </w:rPr>
              <w:t>жения, загрузка не происходит?</w:t>
            </w:r>
          </w:p>
          <w:p w:rsidR="00760B20" w:rsidRPr="001C7554" w:rsidRDefault="00760B20" w:rsidP="00760B20">
            <w:pPr>
              <w:spacing w:after="0" w:line="240" w:lineRule="auto"/>
              <w:ind w:left="175"/>
              <w:jc w:val="both"/>
            </w:pPr>
          </w:p>
        </w:tc>
        <w:tc>
          <w:tcPr>
            <w:tcW w:w="2977" w:type="dxa"/>
          </w:tcPr>
          <w:p w:rsidR="00760B20" w:rsidRPr="002C3591" w:rsidRDefault="00760B20" w:rsidP="0051047B">
            <w:pPr>
              <w:numPr>
                <w:ilvl w:val="0"/>
                <w:numId w:val="120"/>
              </w:numPr>
              <w:spacing w:after="0" w:line="240" w:lineRule="auto"/>
              <w:ind w:left="175" w:firstLine="0"/>
              <w:jc w:val="both"/>
            </w:pPr>
            <w:r w:rsidRPr="002C3591">
              <w:rPr>
                <w:sz w:val="22"/>
              </w:rPr>
              <w:t>Заменить блок питания</w:t>
            </w:r>
          </w:p>
          <w:p w:rsidR="00760B20" w:rsidRPr="005A1E7A" w:rsidRDefault="00760B20" w:rsidP="0051047B">
            <w:pPr>
              <w:numPr>
                <w:ilvl w:val="0"/>
                <w:numId w:val="120"/>
              </w:numPr>
              <w:spacing w:after="0" w:line="240" w:lineRule="auto"/>
              <w:ind w:left="175" w:firstLine="0"/>
              <w:jc w:val="both"/>
            </w:pPr>
            <w:r w:rsidRPr="005A1E7A">
              <w:rPr>
                <w:sz w:val="22"/>
              </w:rPr>
              <w:t>Заменить материнскую плату</w:t>
            </w:r>
          </w:p>
          <w:p w:rsidR="00760B20" w:rsidRDefault="00760B20" w:rsidP="0051047B">
            <w:pPr>
              <w:numPr>
                <w:ilvl w:val="0"/>
                <w:numId w:val="120"/>
              </w:numPr>
              <w:spacing w:after="0" w:line="240" w:lineRule="auto"/>
              <w:ind w:left="175" w:firstLine="0"/>
              <w:jc w:val="both"/>
            </w:pPr>
            <w:r w:rsidRPr="005A1E7A">
              <w:rPr>
                <w:sz w:val="22"/>
              </w:rPr>
              <w:t>Заменить CPU</w:t>
            </w:r>
          </w:p>
          <w:p w:rsidR="00760B20" w:rsidRPr="00760B20" w:rsidRDefault="00760B20" w:rsidP="0051047B">
            <w:pPr>
              <w:pStyle w:val="a9"/>
              <w:numPr>
                <w:ilvl w:val="0"/>
                <w:numId w:val="120"/>
              </w:numPr>
              <w:spacing w:after="0" w:line="240" w:lineRule="auto"/>
              <w:ind w:left="319"/>
              <w:rPr>
                <w:sz w:val="22"/>
              </w:rPr>
            </w:pPr>
            <w:r w:rsidRPr="00760B20">
              <w:rPr>
                <w:sz w:val="22"/>
              </w:rPr>
              <w:t>Заменить компьютер</w:t>
            </w:r>
          </w:p>
        </w:tc>
        <w:tc>
          <w:tcPr>
            <w:tcW w:w="992" w:type="dxa"/>
          </w:tcPr>
          <w:p w:rsidR="00760B20" w:rsidRPr="00760B20" w:rsidRDefault="00760B20" w:rsidP="00760B20">
            <w:pPr>
              <w:spacing w:after="0" w:line="240" w:lineRule="auto"/>
              <w:jc w:val="center"/>
              <w:rPr>
                <w:sz w:val="22"/>
                <w:szCs w:val="22"/>
                <w:lang w:val="en-US"/>
              </w:rPr>
            </w:pPr>
            <w:r>
              <w:rPr>
                <w:sz w:val="22"/>
                <w:szCs w:val="22"/>
                <w:lang w:val="en-US"/>
              </w:rPr>
              <w:t>4</w:t>
            </w:r>
          </w:p>
        </w:tc>
        <w:tc>
          <w:tcPr>
            <w:tcW w:w="1134" w:type="dxa"/>
            <w:shd w:val="clear" w:color="auto" w:fill="auto"/>
          </w:tcPr>
          <w:p w:rsidR="00760B20" w:rsidRPr="006307DA" w:rsidRDefault="00760B20" w:rsidP="00760B20">
            <w:pPr>
              <w:spacing w:after="0" w:line="240" w:lineRule="auto"/>
              <w:jc w:val="center"/>
              <w:rPr>
                <w:sz w:val="22"/>
                <w:szCs w:val="22"/>
              </w:rPr>
            </w:pPr>
            <w:r w:rsidRPr="006307DA">
              <w:rPr>
                <w:sz w:val="22"/>
                <w:szCs w:val="22"/>
              </w:rPr>
              <w:t>0,3</w:t>
            </w:r>
          </w:p>
        </w:tc>
      </w:tr>
      <w:tr w:rsidR="00760B20" w:rsidRPr="006307DA" w:rsidTr="000C5E90">
        <w:trPr>
          <w:cantSplit/>
          <w:jc w:val="center"/>
        </w:trPr>
        <w:tc>
          <w:tcPr>
            <w:tcW w:w="596" w:type="dxa"/>
          </w:tcPr>
          <w:p w:rsidR="00760B20" w:rsidRPr="006307DA" w:rsidRDefault="00EF0E68" w:rsidP="00EF0E68">
            <w:pPr>
              <w:spacing w:after="0" w:line="240" w:lineRule="auto"/>
              <w:jc w:val="center"/>
              <w:rPr>
                <w:sz w:val="22"/>
                <w:szCs w:val="22"/>
              </w:rPr>
            </w:pPr>
            <w:r>
              <w:rPr>
                <w:sz w:val="22"/>
                <w:szCs w:val="22"/>
              </w:rPr>
              <w:t>1</w:t>
            </w:r>
            <w:r w:rsidR="00525A7E">
              <w:rPr>
                <w:sz w:val="22"/>
                <w:szCs w:val="22"/>
              </w:rPr>
              <w:t>3</w:t>
            </w:r>
          </w:p>
        </w:tc>
        <w:tc>
          <w:tcPr>
            <w:tcW w:w="4077" w:type="dxa"/>
            <w:vAlign w:val="center"/>
          </w:tcPr>
          <w:p w:rsidR="00760B20" w:rsidRPr="006307DA" w:rsidRDefault="00BD4891" w:rsidP="00760B20">
            <w:pPr>
              <w:spacing w:after="0" w:line="240" w:lineRule="auto"/>
              <w:ind w:left="5"/>
              <w:contextualSpacing/>
              <w:rPr>
                <w:sz w:val="22"/>
                <w:szCs w:val="22"/>
              </w:rPr>
            </w:pPr>
            <w:r w:rsidRPr="00BD4891">
              <w:rPr>
                <w:sz w:val="22"/>
                <w:szCs w:val="22"/>
              </w:rPr>
              <w:t>Какой из вариантов правильно отображает способ смены каталога по относительному пути в ОС Linux?</w:t>
            </w:r>
          </w:p>
        </w:tc>
        <w:tc>
          <w:tcPr>
            <w:tcW w:w="2977" w:type="dxa"/>
            <w:vAlign w:val="center"/>
          </w:tcPr>
          <w:p w:rsidR="00BD4891" w:rsidRPr="00BD4891" w:rsidRDefault="00BD4891" w:rsidP="0051047B">
            <w:pPr>
              <w:pStyle w:val="a9"/>
              <w:numPr>
                <w:ilvl w:val="0"/>
                <w:numId w:val="124"/>
              </w:numPr>
              <w:spacing w:after="0" w:line="240" w:lineRule="auto"/>
              <w:rPr>
                <w:sz w:val="22"/>
                <w:lang w:val="en-US"/>
              </w:rPr>
            </w:pPr>
            <w:r w:rsidRPr="00BD4891">
              <w:rPr>
                <w:sz w:val="22"/>
                <w:lang w:val="en-US"/>
              </w:rPr>
              <w:t>/usr/bin</w:t>
            </w:r>
          </w:p>
          <w:p w:rsidR="00BD4891" w:rsidRPr="00BD4891" w:rsidRDefault="00BD4891" w:rsidP="0051047B">
            <w:pPr>
              <w:pStyle w:val="a9"/>
              <w:numPr>
                <w:ilvl w:val="0"/>
                <w:numId w:val="124"/>
              </w:numPr>
              <w:spacing w:after="0" w:line="240" w:lineRule="auto"/>
              <w:rPr>
                <w:sz w:val="22"/>
                <w:lang w:val="en-US"/>
              </w:rPr>
            </w:pPr>
            <w:r w:rsidRPr="00BD4891">
              <w:rPr>
                <w:sz w:val="22"/>
                <w:lang w:val="en-US"/>
              </w:rPr>
              <w:t>cd ./bin</w:t>
            </w:r>
          </w:p>
          <w:p w:rsidR="00BD4891" w:rsidRPr="00BD4891" w:rsidRDefault="00BD4891" w:rsidP="0051047B">
            <w:pPr>
              <w:pStyle w:val="a9"/>
              <w:numPr>
                <w:ilvl w:val="0"/>
                <w:numId w:val="124"/>
              </w:numPr>
              <w:spacing w:after="0" w:line="240" w:lineRule="auto"/>
              <w:rPr>
                <w:sz w:val="22"/>
                <w:lang w:val="en-US"/>
              </w:rPr>
            </w:pPr>
            <w:r w:rsidRPr="00BD4891">
              <w:rPr>
                <w:sz w:val="22"/>
                <w:lang w:val="en-US"/>
              </w:rPr>
              <w:t>ls /usr/bin</w:t>
            </w:r>
          </w:p>
          <w:p w:rsidR="00760B20" w:rsidRPr="00BD4891" w:rsidRDefault="00BD4891" w:rsidP="0051047B">
            <w:pPr>
              <w:pStyle w:val="a9"/>
              <w:numPr>
                <w:ilvl w:val="0"/>
                <w:numId w:val="124"/>
              </w:numPr>
              <w:spacing w:after="0" w:line="240" w:lineRule="auto"/>
              <w:rPr>
                <w:sz w:val="22"/>
              </w:rPr>
            </w:pPr>
            <w:r w:rsidRPr="00BD4891">
              <w:rPr>
                <w:sz w:val="22"/>
              </w:rPr>
              <w:t>cd /usr/bin</w:t>
            </w:r>
          </w:p>
        </w:tc>
        <w:tc>
          <w:tcPr>
            <w:tcW w:w="992" w:type="dxa"/>
          </w:tcPr>
          <w:p w:rsidR="00760B20" w:rsidRPr="00BD4891" w:rsidRDefault="00BD4891" w:rsidP="00760B20">
            <w:pPr>
              <w:spacing w:after="0" w:line="240" w:lineRule="auto"/>
              <w:jc w:val="center"/>
              <w:rPr>
                <w:sz w:val="22"/>
                <w:szCs w:val="22"/>
                <w:lang w:val="en-US"/>
              </w:rPr>
            </w:pPr>
            <w:r>
              <w:rPr>
                <w:sz w:val="22"/>
                <w:szCs w:val="22"/>
                <w:lang w:val="en-US"/>
              </w:rPr>
              <w:t>2</w:t>
            </w:r>
          </w:p>
        </w:tc>
        <w:tc>
          <w:tcPr>
            <w:tcW w:w="1134" w:type="dxa"/>
            <w:shd w:val="clear" w:color="auto" w:fill="auto"/>
          </w:tcPr>
          <w:p w:rsidR="00760B20" w:rsidRPr="006307DA" w:rsidRDefault="00760B20" w:rsidP="00760B20">
            <w:pPr>
              <w:spacing w:after="0" w:line="240" w:lineRule="auto"/>
              <w:jc w:val="center"/>
              <w:rPr>
                <w:sz w:val="22"/>
                <w:szCs w:val="22"/>
              </w:rPr>
            </w:pPr>
            <w:r w:rsidRPr="006307DA">
              <w:rPr>
                <w:sz w:val="22"/>
                <w:szCs w:val="22"/>
              </w:rPr>
              <w:t>0,</w:t>
            </w:r>
            <w:r w:rsidR="00E67B6C">
              <w:rPr>
                <w:sz w:val="22"/>
                <w:szCs w:val="22"/>
              </w:rPr>
              <w:t>3</w:t>
            </w:r>
          </w:p>
        </w:tc>
      </w:tr>
      <w:tr w:rsidR="00760B20" w:rsidRPr="006307DA" w:rsidTr="000C5E90">
        <w:trPr>
          <w:cantSplit/>
          <w:jc w:val="center"/>
        </w:trPr>
        <w:tc>
          <w:tcPr>
            <w:tcW w:w="596" w:type="dxa"/>
          </w:tcPr>
          <w:p w:rsidR="00760B20" w:rsidRPr="006307DA" w:rsidRDefault="00EF0E68" w:rsidP="00EF0E68">
            <w:pPr>
              <w:spacing w:after="0" w:line="240" w:lineRule="auto"/>
              <w:jc w:val="center"/>
              <w:rPr>
                <w:sz w:val="22"/>
                <w:szCs w:val="22"/>
              </w:rPr>
            </w:pPr>
            <w:r>
              <w:rPr>
                <w:sz w:val="22"/>
                <w:szCs w:val="22"/>
              </w:rPr>
              <w:lastRenderedPageBreak/>
              <w:t>1</w:t>
            </w:r>
            <w:r w:rsidR="00525A7E">
              <w:rPr>
                <w:sz w:val="22"/>
                <w:szCs w:val="22"/>
              </w:rPr>
              <w:t>4</w:t>
            </w:r>
          </w:p>
        </w:tc>
        <w:tc>
          <w:tcPr>
            <w:tcW w:w="4077" w:type="dxa"/>
            <w:vAlign w:val="center"/>
          </w:tcPr>
          <w:p w:rsidR="00760B20" w:rsidRPr="006307DA" w:rsidRDefault="00BD4891" w:rsidP="00760B20">
            <w:pPr>
              <w:spacing w:after="0" w:line="240" w:lineRule="auto"/>
              <w:ind w:left="5"/>
              <w:contextualSpacing/>
              <w:rPr>
                <w:sz w:val="22"/>
                <w:szCs w:val="22"/>
              </w:rPr>
            </w:pPr>
            <w:r w:rsidRPr="00BD4891">
              <w:rPr>
                <w:sz w:val="22"/>
                <w:szCs w:val="22"/>
              </w:rPr>
              <w:t>Какой из каталогов содержит файлы, необходимые для загрузки и функционирования системы?</w:t>
            </w:r>
          </w:p>
        </w:tc>
        <w:tc>
          <w:tcPr>
            <w:tcW w:w="2977" w:type="dxa"/>
            <w:vAlign w:val="center"/>
          </w:tcPr>
          <w:p w:rsidR="00BD4891" w:rsidRPr="00BD4891" w:rsidRDefault="00BD4891" w:rsidP="0051047B">
            <w:pPr>
              <w:pStyle w:val="a9"/>
              <w:numPr>
                <w:ilvl w:val="0"/>
                <w:numId w:val="125"/>
              </w:numPr>
              <w:spacing w:after="0" w:line="240" w:lineRule="auto"/>
              <w:rPr>
                <w:sz w:val="22"/>
              </w:rPr>
            </w:pPr>
            <w:r w:rsidRPr="00BD4891">
              <w:rPr>
                <w:sz w:val="22"/>
              </w:rPr>
              <w:t>/dev</w:t>
            </w:r>
          </w:p>
          <w:p w:rsidR="00BD4891" w:rsidRPr="00BD4891" w:rsidRDefault="00BD4891" w:rsidP="0051047B">
            <w:pPr>
              <w:pStyle w:val="a9"/>
              <w:numPr>
                <w:ilvl w:val="0"/>
                <w:numId w:val="125"/>
              </w:numPr>
              <w:spacing w:after="0" w:line="240" w:lineRule="auto"/>
              <w:rPr>
                <w:sz w:val="22"/>
              </w:rPr>
            </w:pPr>
            <w:r w:rsidRPr="00BD4891">
              <w:rPr>
                <w:sz w:val="22"/>
              </w:rPr>
              <w:t>/root</w:t>
            </w:r>
          </w:p>
          <w:p w:rsidR="00BD4891" w:rsidRPr="00BD4891" w:rsidRDefault="00BD4891" w:rsidP="0051047B">
            <w:pPr>
              <w:pStyle w:val="a9"/>
              <w:numPr>
                <w:ilvl w:val="0"/>
                <w:numId w:val="125"/>
              </w:numPr>
              <w:spacing w:after="0" w:line="240" w:lineRule="auto"/>
              <w:rPr>
                <w:sz w:val="22"/>
              </w:rPr>
            </w:pPr>
            <w:r w:rsidRPr="00BD4891">
              <w:rPr>
                <w:sz w:val="22"/>
              </w:rPr>
              <w:t>/boot</w:t>
            </w:r>
          </w:p>
          <w:p w:rsidR="00760B20" w:rsidRPr="00BD4891" w:rsidRDefault="00BD4891" w:rsidP="0051047B">
            <w:pPr>
              <w:pStyle w:val="a9"/>
              <w:numPr>
                <w:ilvl w:val="0"/>
                <w:numId w:val="125"/>
              </w:numPr>
              <w:spacing w:after="0" w:line="240" w:lineRule="auto"/>
              <w:rPr>
                <w:sz w:val="22"/>
              </w:rPr>
            </w:pPr>
            <w:r w:rsidRPr="00BD4891">
              <w:rPr>
                <w:sz w:val="22"/>
              </w:rPr>
              <w:t>/bin</w:t>
            </w:r>
          </w:p>
        </w:tc>
        <w:tc>
          <w:tcPr>
            <w:tcW w:w="992" w:type="dxa"/>
          </w:tcPr>
          <w:p w:rsidR="00760B20" w:rsidRPr="00BD4891" w:rsidRDefault="00BD4891" w:rsidP="00760B20">
            <w:pPr>
              <w:spacing w:after="0" w:line="240" w:lineRule="auto"/>
              <w:jc w:val="center"/>
              <w:rPr>
                <w:sz w:val="22"/>
                <w:szCs w:val="22"/>
                <w:lang w:val="en-US"/>
              </w:rPr>
            </w:pPr>
            <w:r>
              <w:rPr>
                <w:sz w:val="22"/>
                <w:szCs w:val="22"/>
                <w:lang w:val="en-US"/>
              </w:rPr>
              <w:t>4</w:t>
            </w:r>
          </w:p>
        </w:tc>
        <w:tc>
          <w:tcPr>
            <w:tcW w:w="1134" w:type="dxa"/>
            <w:shd w:val="clear" w:color="auto" w:fill="auto"/>
          </w:tcPr>
          <w:p w:rsidR="00760B20" w:rsidRPr="006307DA" w:rsidRDefault="00E67B6C" w:rsidP="00760B20">
            <w:pPr>
              <w:spacing w:after="0" w:line="240" w:lineRule="auto"/>
              <w:jc w:val="center"/>
              <w:rPr>
                <w:sz w:val="22"/>
                <w:szCs w:val="22"/>
              </w:rPr>
            </w:pPr>
            <w:r>
              <w:rPr>
                <w:sz w:val="22"/>
                <w:szCs w:val="22"/>
              </w:rPr>
              <w:t>0,3</w:t>
            </w:r>
          </w:p>
        </w:tc>
      </w:tr>
      <w:tr w:rsidR="00E67B6C" w:rsidRPr="006307DA" w:rsidTr="006A5885">
        <w:trPr>
          <w:cantSplit/>
          <w:jc w:val="center"/>
        </w:trPr>
        <w:tc>
          <w:tcPr>
            <w:tcW w:w="596" w:type="dxa"/>
            <w:vMerge w:val="restart"/>
          </w:tcPr>
          <w:p w:rsidR="00E67B6C" w:rsidRPr="006307DA" w:rsidRDefault="00EF0E68" w:rsidP="00EF0E68">
            <w:pPr>
              <w:spacing w:after="0" w:line="240" w:lineRule="auto"/>
              <w:jc w:val="center"/>
              <w:rPr>
                <w:sz w:val="22"/>
                <w:szCs w:val="22"/>
              </w:rPr>
            </w:pPr>
            <w:r>
              <w:rPr>
                <w:sz w:val="22"/>
                <w:szCs w:val="22"/>
              </w:rPr>
              <w:t>1</w:t>
            </w:r>
            <w:r w:rsidR="00525A7E">
              <w:rPr>
                <w:sz w:val="22"/>
                <w:szCs w:val="22"/>
              </w:rPr>
              <w:t>5</w:t>
            </w:r>
          </w:p>
        </w:tc>
        <w:tc>
          <w:tcPr>
            <w:tcW w:w="7054" w:type="dxa"/>
            <w:gridSpan w:val="2"/>
            <w:vAlign w:val="center"/>
          </w:tcPr>
          <w:p w:rsidR="00E67B6C" w:rsidRPr="006307DA" w:rsidRDefault="00E67B6C" w:rsidP="00760B20">
            <w:pPr>
              <w:spacing w:after="0" w:line="240" w:lineRule="auto"/>
              <w:jc w:val="center"/>
              <w:rPr>
                <w:sz w:val="22"/>
                <w:szCs w:val="22"/>
              </w:rPr>
            </w:pPr>
            <w:r w:rsidRPr="00D675CE">
              <w:rPr>
                <w:sz w:val="22"/>
                <w:szCs w:val="22"/>
              </w:rPr>
              <w:t>Сопоставьте уровень модели OSI с его описанием.</w:t>
            </w:r>
          </w:p>
        </w:tc>
        <w:tc>
          <w:tcPr>
            <w:tcW w:w="992" w:type="dxa"/>
            <w:vMerge w:val="restart"/>
          </w:tcPr>
          <w:p w:rsidR="00E67B6C" w:rsidRPr="000619A8" w:rsidRDefault="00E67B6C" w:rsidP="0051047B">
            <w:pPr>
              <w:pStyle w:val="a9"/>
              <w:numPr>
                <w:ilvl w:val="0"/>
                <w:numId w:val="126"/>
              </w:numPr>
              <w:spacing w:after="0" w:line="240" w:lineRule="auto"/>
              <w:ind w:left="311"/>
              <w:jc w:val="left"/>
              <w:rPr>
                <w:sz w:val="22"/>
              </w:rPr>
            </w:pPr>
            <w:r>
              <w:rPr>
                <w:sz w:val="22"/>
                <w:lang w:val="en-US"/>
              </w:rPr>
              <w:t>–</w:t>
            </w:r>
            <w:r w:rsidRPr="000619A8">
              <w:rPr>
                <w:sz w:val="22"/>
                <w:lang w:val="en-US"/>
              </w:rPr>
              <w:t xml:space="preserve"> </w:t>
            </w:r>
            <w:r w:rsidRPr="000619A8">
              <w:rPr>
                <w:sz w:val="22"/>
              </w:rPr>
              <w:t>В</w:t>
            </w:r>
          </w:p>
          <w:p w:rsidR="00E67B6C" w:rsidRDefault="00E67B6C" w:rsidP="000619A8">
            <w:pPr>
              <w:spacing w:after="0" w:line="240" w:lineRule="auto"/>
              <w:rPr>
                <w:sz w:val="22"/>
              </w:rPr>
            </w:pPr>
            <w:r>
              <w:rPr>
                <w:sz w:val="22"/>
              </w:rPr>
              <w:t>6</w:t>
            </w:r>
            <w:r w:rsidRPr="000619A8">
              <w:rPr>
                <w:sz w:val="22"/>
              </w:rPr>
              <w:t xml:space="preserve"> </w:t>
            </w:r>
            <w:r>
              <w:rPr>
                <w:sz w:val="22"/>
              </w:rPr>
              <w:t>–</w:t>
            </w:r>
            <w:r w:rsidRPr="000619A8">
              <w:rPr>
                <w:sz w:val="22"/>
              </w:rPr>
              <w:t xml:space="preserve"> А</w:t>
            </w:r>
          </w:p>
          <w:p w:rsidR="00E67B6C" w:rsidRDefault="00E67B6C" w:rsidP="000619A8">
            <w:pPr>
              <w:spacing w:after="0" w:line="240" w:lineRule="auto"/>
              <w:rPr>
                <w:sz w:val="22"/>
                <w:szCs w:val="22"/>
              </w:rPr>
            </w:pPr>
            <w:r>
              <w:rPr>
                <w:sz w:val="22"/>
                <w:szCs w:val="22"/>
              </w:rPr>
              <w:t>5 – Б</w:t>
            </w:r>
          </w:p>
          <w:p w:rsidR="00E67B6C" w:rsidRDefault="00E67B6C" w:rsidP="000619A8">
            <w:pPr>
              <w:spacing w:after="0" w:line="240" w:lineRule="auto"/>
              <w:rPr>
                <w:sz w:val="22"/>
                <w:szCs w:val="22"/>
              </w:rPr>
            </w:pPr>
            <w:r>
              <w:rPr>
                <w:sz w:val="22"/>
                <w:szCs w:val="22"/>
              </w:rPr>
              <w:t>4 – Е</w:t>
            </w:r>
          </w:p>
          <w:p w:rsidR="00E67B6C" w:rsidRDefault="00E67B6C" w:rsidP="000619A8">
            <w:pPr>
              <w:spacing w:after="0" w:line="240" w:lineRule="auto"/>
              <w:rPr>
                <w:sz w:val="22"/>
                <w:szCs w:val="22"/>
              </w:rPr>
            </w:pPr>
            <w:r>
              <w:rPr>
                <w:sz w:val="22"/>
                <w:szCs w:val="22"/>
              </w:rPr>
              <w:t>3 – Г</w:t>
            </w:r>
          </w:p>
          <w:p w:rsidR="00E67B6C" w:rsidRDefault="00E67B6C" w:rsidP="000619A8">
            <w:pPr>
              <w:spacing w:after="0" w:line="240" w:lineRule="auto"/>
              <w:rPr>
                <w:sz w:val="22"/>
                <w:szCs w:val="22"/>
              </w:rPr>
            </w:pPr>
            <w:r>
              <w:rPr>
                <w:sz w:val="22"/>
                <w:szCs w:val="22"/>
              </w:rPr>
              <w:t>2 – Ж</w:t>
            </w:r>
          </w:p>
          <w:p w:rsidR="00E67B6C" w:rsidRPr="000619A8" w:rsidRDefault="00E67B6C" w:rsidP="000619A8">
            <w:pPr>
              <w:spacing w:after="0" w:line="240" w:lineRule="auto"/>
              <w:rPr>
                <w:sz w:val="22"/>
                <w:szCs w:val="22"/>
              </w:rPr>
            </w:pPr>
            <w:r>
              <w:rPr>
                <w:sz w:val="22"/>
                <w:szCs w:val="22"/>
              </w:rPr>
              <w:t>1 - Д</w:t>
            </w:r>
          </w:p>
        </w:tc>
        <w:tc>
          <w:tcPr>
            <w:tcW w:w="1134" w:type="dxa"/>
            <w:vMerge w:val="restart"/>
            <w:shd w:val="clear" w:color="auto" w:fill="auto"/>
          </w:tcPr>
          <w:p w:rsidR="00E67B6C" w:rsidRPr="006307DA" w:rsidRDefault="00E67B6C" w:rsidP="00760B20">
            <w:pPr>
              <w:spacing w:after="0" w:line="240" w:lineRule="auto"/>
              <w:jc w:val="center"/>
              <w:rPr>
                <w:sz w:val="22"/>
                <w:szCs w:val="22"/>
              </w:rPr>
            </w:pPr>
            <w:r>
              <w:rPr>
                <w:sz w:val="22"/>
                <w:szCs w:val="22"/>
              </w:rPr>
              <w:t>0,9</w:t>
            </w:r>
          </w:p>
        </w:tc>
      </w:tr>
      <w:tr w:rsidR="00E67B6C" w:rsidRPr="006307DA" w:rsidTr="006A5885">
        <w:trPr>
          <w:cantSplit/>
          <w:jc w:val="center"/>
        </w:trPr>
        <w:tc>
          <w:tcPr>
            <w:tcW w:w="596" w:type="dxa"/>
            <w:vMerge/>
          </w:tcPr>
          <w:p w:rsidR="00E67B6C" w:rsidRPr="006307DA" w:rsidRDefault="00E67B6C" w:rsidP="00760B20">
            <w:pPr>
              <w:spacing w:after="0" w:line="240" w:lineRule="auto"/>
              <w:ind w:left="360"/>
              <w:jc w:val="center"/>
              <w:rPr>
                <w:sz w:val="22"/>
                <w:szCs w:val="22"/>
              </w:rPr>
            </w:pPr>
          </w:p>
        </w:tc>
        <w:tc>
          <w:tcPr>
            <w:tcW w:w="7054" w:type="dxa"/>
            <w:gridSpan w:val="2"/>
            <w:vAlign w:val="center"/>
          </w:tcPr>
          <w:p w:rsidR="00E67B6C" w:rsidRDefault="00E67B6C" w:rsidP="00760B20">
            <w:pPr>
              <w:spacing w:after="0" w:line="240" w:lineRule="auto"/>
              <w:jc w:val="center"/>
              <w:rPr>
                <w:sz w:val="22"/>
                <w:szCs w:val="22"/>
              </w:rPr>
            </w:pPr>
          </w:p>
          <w:p w:rsidR="00E67B6C" w:rsidRDefault="00E67B6C" w:rsidP="00760B20">
            <w:pPr>
              <w:spacing w:after="0" w:line="240" w:lineRule="auto"/>
              <w:jc w:val="center"/>
              <w:rPr>
                <w:sz w:val="22"/>
                <w:szCs w:val="22"/>
              </w:rPr>
            </w:pPr>
            <w:r>
              <w:object w:dxaOrig="8670" w:dyaOrig="3690">
                <v:shape id="_x0000_i1027" type="#_x0000_t75" style="width:341.25pt;height:145.5pt" o:ole="">
                  <v:imagedata r:id="rId19" o:title=""/>
                </v:shape>
                <o:OLEObject Type="Embed" ProgID="PBrush" ShapeID="_x0000_i1027" DrawAspect="Content" ObjectID="_1610452355" r:id="rId20"/>
              </w:object>
            </w:r>
          </w:p>
          <w:p w:rsidR="00E67B6C" w:rsidRPr="006307DA" w:rsidRDefault="00E67B6C" w:rsidP="00760B20">
            <w:pPr>
              <w:spacing w:after="0" w:line="240" w:lineRule="auto"/>
              <w:jc w:val="center"/>
              <w:rPr>
                <w:sz w:val="22"/>
                <w:szCs w:val="22"/>
              </w:rPr>
            </w:pPr>
          </w:p>
        </w:tc>
        <w:tc>
          <w:tcPr>
            <w:tcW w:w="992" w:type="dxa"/>
            <w:vMerge/>
          </w:tcPr>
          <w:p w:rsidR="00E67B6C" w:rsidRPr="006307DA" w:rsidRDefault="00E67B6C" w:rsidP="00760B20">
            <w:pPr>
              <w:spacing w:after="0" w:line="240" w:lineRule="auto"/>
              <w:jc w:val="center"/>
              <w:rPr>
                <w:sz w:val="22"/>
                <w:szCs w:val="22"/>
              </w:rPr>
            </w:pPr>
          </w:p>
        </w:tc>
        <w:tc>
          <w:tcPr>
            <w:tcW w:w="1134" w:type="dxa"/>
            <w:vMerge/>
            <w:shd w:val="clear" w:color="auto" w:fill="auto"/>
          </w:tcPr>
          <w:p w:rsidR="00E67B6C" w:rsidRPr="006307DA" w:rsidRDefault="00E67B6C" w:rsidP="00760B20">
            <w:pPr>
              <w:spacing w:after="0" w:line="240" w:lineRule="auto"/>
              <w:jc w:val="center"/>
              <w:rPr>
                <w:sz w:val="22"/>
                <w:szCs w:val="22"/>
              </w:rPr>
            </w:pPr>
          </w:p>
        </w:tc>
      </w:tr>
      <w:tr w:rsidR="00052567" w:rsidRPr="006307DA" w:rsidTr="00B55324">
        <w:trPr>
          <w:cantSplit/>
          <w:jc w:val="center"/>
        </w:trPr>
        <w:tc>
          <w:tcPr>
            <w:tcW w:w="596" w:type="dxa"/>
          </w:tcPr>
          <w:p w:rsidR="00052567" w:rsidRPr="006307DA" w:rsidRDefault="00EF0E68" w:rsidP="00EF0E68">
            <w:pPr>
              <w:spacing w:after="0" w:line="240" w:lineRule="auto"/>
              <w:jc w:val="center"/>
              <w:rPr>
                <w:sz w:val="22"/>
                <w:szCs w:val="22"/>
              </w:rPr>
            </w:pPr>
            <w:r>
              <w:rPr>
                <w:sz w:val="22"/>
                <w:szCs w:val="22"/>
              </w:rPr>
              <w:t>1</w:t>
            </w:r>
            <w:r w:rsidR="00525A7E">
              <w:rPr>
                <w:sz w:val="22"/>
                <w:szCs w:val="22"/>
              </w:rPr>
              <w:t>6</w:t>
            </w:r>
          </w:p>
        </w:tc>
        <w:tc>
          <w:tcPr>
            <w:tcW w:w="4077" w:type="dxa"/>
          </w:tcPr>
          <w:p w:rsidR="00052567" w:rsidRPr="002B1C17" w:rsidRDefault="00052567" w:rsidP="00052567">
            <w:pPr>
              <w:suppressAutoHyphens/>
              <w:spacing w:after="0" w:line="240" w:lineRule="auto"/>
              <w:contextualSpacing/>
              <w:rPr>
                <w:sz w:val="22"/>
                <w:szCs w:val="22"/>
              </w:rPr>
            </w:pPr>
            <w:r w:rsidRPr="006A38F1">
              <w:rPr>
                <w:sz w:val="22"/>
                <w:szCs w:val="22"/>
              </w:rPr>
              <w:t>Какая разновидность функциональных шин передает служебные сигналы: записи\считывания; готовность передачи данных; аппаратного прерывания?</w:t>
            </w:r>
          </w:p>
        </w:tc>
        <w:tc>
          <w:tcPr>
            <w:tcW w:w="2977" w:type="dxa"/>
          </w:tcPr>
          <w:p w:rsidR="00052567" w:rsidRPr="006A38F1" w:rsidRDefault="00052567" w:rsidP="00052567">
            <w:pPr>
              <w:pStyle w:val="a9"/>
              <w:numPr>
                <w:ilvl w:val="0"/>
                <w:numId w:val="127"/>
              </w:numPr>
              <w:suppressAutoHyphens/>
              <w:spacing w:after="0" w:line="240" w:lineRule="auto"/>
              <w:rPr>
                <w:sz w:val="22"/>
              </w:rPr>
            </w:pPr>
            <w:r w:rsidRPr="006A38F1">
              <w:rPr>
                <w:sz w:val="22"/>
              </w:rPr>
              <w:t>шина ввода\вывода</w:t>
            </w:r>
          </w:p>
          <w:p w:rsidR="00052567" w:rsidRPr="006A38F1" w:rsidRDefault="00052567" w:rsidP="00052567">
            <w:pPr>
              <w:pStyle w:val="a9"/>
              <w:numPr>
                <w:ilvl w:val="0"/>
                <w:numId w:val="127"/>
              </w:numPr>
              <w:suppressAutoHyphens/>
              <w:spacing w:after="0" w:line="240" w:lineRule="auto"/>
              <w:rPr>
                <w:sz w:val="22"/>
              </w:rPr>
            </w:pPr>
            <w:r w:rsidRPr="006A38F1">
              <w:rPr>
                <w:sz w:val="22"/>
              </w:rPr>
              <w:t>шина адреса</w:t>
            </w:r>
          </w:p>
          <w:p w:rsidR="00052567" w:rsidRPr="006A38F1" w:rsidRDefault="00052567" w:rsidP="00052567">
            <w:pPr>
              <w:pStyle w:val="a9"/>
              <w:numPr>
                <w:ilvl w:val="0"/>
                <w:numId w:val="127"/>
              </w:numPr>
              <w:suppressAutoHyphens/>
              <w:spacing w:after="0" w:line="240" w:lineRule="auto"/>
              <w:rPr>
                <w:sz w:val="22"/>
              </w:rPr>
            </w:pPr>
            <w:r w:rsidRPr="006A38F1">
              <w:rPr>
                <w:sz w:val="22"/>
              </w:rPr>
              <w:t>шина управления</w:t>
            </w:r>
          </w:p>
          <w:p w:rsidR="00052567" w:rsidRPr="006A38F1" w:rsidRDefault="00052567" w:rsidP="00052567">
            <w:pPr>
              <w:pStyle w:val="a9"/>
              <w:numPr>
                <w:ilvl w:val="0"/>
                <w:numId w:val="127"/>
              </w:numPr>
              <w:suppressAutoHyphens/>
              <w:spacing w:after="0" w:line="240" w:lineRule="auto"/>
              <w:rPr>
                <w:sz w:val="22"/>
              </w:rPr>
            </w:pPr>
            <w:r w:rsidRPr="006A38F1">
              <w:rPr>
                <w:sz w:val="22"/>
              </w:rPr>
              <w:t>шина прерывания</w:t>
            </w:r>
          </w:p>
        </w:tc>
        <w:tc>
          <w:tcPr>
            <w:tcW w:w="992" w:type="dxa"/>
          </w:tcPr>
          <w:p w:rsidR="00052567" w:rsidRPr="006307DA" w:rsidRDefault="00052567" w:rsidP="00052567">
            <w:pPr>
              <w:spacing w:after="0" w:line="240" w:lineRule="auto"/>
              <w:jc w:val="center"/>
              <w:rPr>
                <w:sz w:val="22"/>
                <w:szCs w:val="22"/>
              </w:rPr>
            </w:pPr>
            <w:r>
              <w:rPr>
                <w:sz w:val="22"/>
                <w:szCs w:val="22"/>
              </w:rPr>
              <w:t>3</w:t>
            </w:r>
          </w:p>
        </w:tc>
        <w:tc>
          <w:tcPr>
            <w:tcW w:w="1134" w:type="dxa"/>
            <w:shd w:val="clear" w:color="auto" w:fill="auto"/>
          </w:tcPr>
          <w:p w:rsidR="00052567" w:rsidRPr="006307DA" w:rsidRDefault="00052567" w:rsidP="00052567">
            <w:pPr>
              <w:spacing w:after="0" w:line="240" w:lineRule="auto"/>
              <w:jc w:val="center"/>
              <w:rPr>
                <w:sz w:val="22"/>
                <w:szCs w:val="22"/>
              </w:rPr>
            </w:pPr>
            <w:r w:rsidRPr="006307DA">
              <w:rPr>
                <w:sz w:val="22"/>
                <w:szCs w:val="22"/>
              </w:rPr>
              <w:t>0,</w:t>
            </w:r>
            <w:r w:rsidR="00E67B6C">
              <w:rPr>
                <w:sz w:val="22"/>
                <w:szCs w:val="22"/>
              </w:rPr>
              <w:t>3</w:t>
            </w:r>
          </w:p>
        </w:tc>
      </w:tr>
      <w:tr w:rsidR="00052567" w:rsidRPr="006307DA" w:rsidTr="00B55324">
        <w:trPr>
          <w:cantSplit/>
          <w:jc w:val="center"/>
        </w:trPr>
        <w:tc>
          <w:tcPr>
            <w:tcW w:w="596" w:type="dxa"/>
          </w:tcPr>
          <w:p w:rsidR="00052567" w:rsidRPr="006307DA" w:rsidRDefault="00525A7E" w:rsidP="00EF0E68">
            <w:pPr>
              <w:spacing w:after="0" w:line="240" w:lineRule="auto"/>
              <w:jc w:val="center"/>
              <w:rPr>
                <w:sz w:val="22"/>
                <w:szCs w:val="22"/>
              </w:rPr>
            </w:pPr>
            <w:r>
              <w:rPr>
                <w:sz w:val="22"/>
                <w:szCs w:val="22"/>
              </w:rPr>
              <w:t>17</w:t>
            </w:r>
          </w:p>
        </w:tc>
        <w:tc>
          <w:tcPr>
            <w:tcW w:w="4077" w:type="dxa"/>
          </w:tcPr>
          <w:p w:rsidR="00052567" w:rsidRPr="002B1C17" w:rsidRDefault="00052567" w:rsidP="00052567">
            <w:pPr>
              <w:suppressAutoHyphens/>
              <w:spacing w:after="0" w:line="240" w:lineRule="auto"/>
              <w:contextualSpacing/>
              <w:rPr>
                <w:sz w:val="22"/>
                <w:szCs w:val="22"/>
              </w:rPr>
            </w:pPr>
            <w:r w:rsidRPr="00D95824">
              <w:rPr>
                <w:sz w:val="22"/>
                <w:szCs w:val="22"/>
              </w:rPr>
              <w:t>Верно или не верно? «Указатель стека – ячейка ОЗУ, хранящая адрес следующего регистра для стека».</w:t>
            </w:r>
          </w:p>
        </w:tc>
        <w:tc>
          <w:tcPr>
            <w:tcW w:w="2977" w:type="dxa"/>
          </w:tcPr>
          <w:p w:rsidR="00052567" w:rsidRPr="000A2A19" w:rsidRDefault="00052567" w:rsidP="00052567">
            <w:pPr>
              <w:pStyle w:val="a9"/>
              <w:numPr>
                <w:ilvl w:val="0"/>
                <w:numId w:val="128"/>
              </w:numPr>
              <w:suppressAutoHyphens/>
              <w:spacing w:after="0" w:line="240" w:lineRule="auto"/>
              <w:rPr>
                <w:sz w:val="22"/>
              </w:rPr>
            </w:pPr>
            <w:r w:rsidRPr="000A2A19">
              <w:rPr>
                <w:sz w:val="22"/>
              </w:rPr>
              <w:t>Да</w:t>
            </w:r>
          </w:p>
          <w:p w:rsidR="00052567" w:rsidRPr="000A2A19" w:rsidRDefault="00052567" w:rsidP="00052567">
            <w:pPr>
              <w:pStyle w:val="a9"/>
              <w:numPr>
                <w:ilvl w:val="0"/>
                <w:numId w:val="128"/>
              </w:numPr>
              <w:suppressAutoHyphens/>
              <w:spacing w:after="0" w:line="240" w:lineRule="auto"/>
              <w:rPr>
                <w:sz w:val="22"/>
              </w:rPr>
            </w:pPr>
            <w:r w:rsidRPr="000A2A19">
              <w:rPr>
                <w:sz w:val="22"/>
              </w:rPr>
              <w:t>Нет</w:t>
            </w:r>
          </w:p>
        </w:tc>
        <w:tc>
          <w:tcPr>
            <w:tcW w:w="992" w:type="dxa"/>
          </w:tcPr>
          <w:p w:rsidR="00052567" w:rsidRPr="006307DA" w:rsidRDefault="00052567" w:rsidP="00052567">
            <w:pPr>
              <w:spacing w:after="0" w:line="240" w:lineRule="auto"/>
              <w:jc w:val="center"/>
              <w:rPr>
                <w:sz w:val="22"/>
                <w:szCs w:val="22"/>
              </w:rPr>
            </w:pPr>
            <w:r>
              <w:rPr>
                <w:sz w:val="22"/>
                <w:szCs w:val="22"/>
              </w:rPr>
              <w:t>2</w:t>
            </w:r>
          </w:p>
        </w:tc>
        <w:tc>
          <w:tcPr>
            <w:tcW w:w="1134" w:type="dxa"/>
            <w:shd w:val="clear" w:color="auto" w:fill="auto"/>
          </w:tcPr>
          <w:p w:rsidR="00052567" w:rsidRPr="006307DA" w:rsidRDefault="00052567" w:rsidP="00052567">
            <w:pPr>
              <w:spacing w:after="0" w:line="240" w:lineRule="auto"/>
              <w:jc w:val="center"/>
              <w:rPr>
                <w:sz w:val="22"/>
                <w:szCs w:val="22"/>
              </w:rPr>
            </w:pPr>
            <w:r>
              <w:rPr>
                <w:sz w:val="22"/>
                <w:szCs w:val="22"/>
              </w:rPr>
              <w:t>0,</w:t>
            </w:r>
            <w:r w:rsidR="00E67B6C">
              <w:rPr>
                <w:sz w:val="22"/>
                <w:szCs w:val="22"/>
              </w:rPr>
              <w:t>3</w:t>
            </w:r>
          </w:p>
        </w:tc>
      </w:tr>
      <w:tr w:rsidR="00052567" w:rsidRPr="006307DA" w:rsidTr="00B55324">
        <w:trPr>
          <w:cantSplit/>
          <w:jc w:val="center"/>
        </w:trPr>
        <w:tc>
          <w:tcPr>
            <w:tcW w:w="596" w:type="dxa"/>
          </w:tcPr>
          <w:p w:rsidR="00052567" w:rsidRPr="006307DA" w:rsidRDefault="00525A7E" w:rsidP="00EF0E68">
            <w:pPr>
              <w:spacing w:after="0" w:line="240" w:lineRule="auto"/>
              <w:jc w:val="center"/>
              <w:rPr>
                <w:sz w:val="22"/>
                <w:szCs w:val="22"/>
              </w:rPr>
            </w:pPr>
            <w:r>
              <w:rPr>
                <w:sz w:val="22"/>
                <w:szCs w:val="22"/>
              </w:rPr>
              <w:t>18</w:t>
            </w:r>
          </w:p>
        </w:tc>
        <w:tc>
          <w:tcPr>
            <w:tcW w:w="4077" w:type="dxa"/>
          </w:tcPr>
          <w:p w:rsidR="00052567" w:rsidRPr="002B1C17" w:rsidRDefault="00052567" w:rsidP="00052567">
            <w:pPr>
              <w:suppressAutoHyphens/>
              <w:spacing w:after="0" w:line="240" w:lineRule="auto"/>
              <w:contextualSpacing/>
              <w:rPr>
                <w:sz w:val="22"/>
                <w:szCs w:val="22"/>
              </w:rPr>
            </w:pPr>
            <w:r w:rsidRPr="000A2A19">
              <w:rPr>
                <w:sz w:val="22"/>
                <w:szCs w:val="22"/>
              </w:rPr>
              <w:t>Принстонская архитектура предполагает?</w:t>
            </w:r>
          </w:p>
        </w:tc>
        <w:tc>
          <w:tcPr>
            <w:tcW w:w="2977" w:type="dxa"/>
          </w:tcPr>
          <w:p w:rsidR="00052567" w:rsidRPr="000A2A19" w:rsidRDefault="00052567" w:rsidP="00052567">
            <w:pPr>
              <w:pStyle w:val="a9"/>
              <w:numPr>
                <w:ilvl w:val="0"/>
                <w:numId w:val="129"/>
              </w:numPr>
              <w:suppressAutoHyphens/>
              <w:spacing w:after="0" w:line="240" w:lineRule="auto"/>
              <w:ind w:left="461"/>
              <w:rPr>
                <w:sz w:val="22"/>
              </w:rPr>
            </w:pPr>
            <w:r w:rsidRPr="000A2A19">
              <w:rPr>
                <w:sz w:val="22"/>
              </w:rPr>
              <w:t xml:space="preserve">Единую память для хранения команд и данных </w:t>
            </w:r>
          </w:p>
          <w:p w:rsidR="00052567" w:rsidRPr="000A2A19" w:rsidRDefault="00052567" w:rsidP="00052567">
            <w:pPr>
              <w:pStyle w:val="a9"/>
              <w:numPr>
                <w:ilvl w:val="0"/>
                <w:numId w:val="129"/>
              </w:numPr>
              <w:suppressAutoHyphens/>
              <w:spacing w:after="0" w:line="240" w:lineRule="auto"/>
              <w:ind w:left="461"/>
              <w:rPr>
                <w:sz w:val="22"/>
              </w:rPr>
            </w:pPr>
            <w:r w:rsidRPr="000A2A19">
              <w:rPr>
                <w:sz w:val="22"/>
              </w:rPr>
              <w:t>Многократно сегментированную архитектуру памяти</w:t>
            </w:r>
          </w:p>
          <w:p w:rsidR="00052567" w:rsidRPr="000A2A19" w:rsidRDefault="00052567" w:rsidP="00052567">
            <w:pPr>
              <w:pStyle w:val="a9"/>
              <w:numPr>
                <w:ilvl w:val="0"/>
                <w:numId w:val="129"/>
              </w:numPr>
              <w:suppressAutoHyphens/>
              <w:spacing w:after="0" w:line="240" w:lineRule="auto"/>
              <w:ind w:left="461"/>
              <w:rPr>
                <w:sz w:val="22"/>
              </w:rPr>
            </w:pPr>
            <w:r w:rsidRPr="000A2A19">
              <w:rPr>
                <w:sz w:val="22"/>
              </w:rPr>
              <w:t>Распределенные параллельные вычисления</w:t>
            </w:r>
          </w:p>
        </w:tc>
        <w:tc>
          <w:tcPr>
            <w:tcW w:w="992" w:type="dxa"/>
          </w:tcPr>
          <w:p w:rsidR="00052567" w:rsidRPr="006307DA" w:rsidRDefault="00052567" w:rsidP="00052567">
            <w:pPr>
              <w:spacing w:after="0" w:line="240" w:lineRule="auto"/>
              <w:jc w:val="center"/>
              <w:rPr>
                <w:sz w:val="22"/>
                <w:szCs w:val="22"/>
              </w:rPr>
            </w:pPr>
            <w:r>
              <w:rPr>
                <w:sz w:val="22"/>
                <w:szCs w:val="22"/>
              </w:rPr>
              <w:t>1</w:t>
            </w:r>
          </w:p>
        </w:tc>
        <w:tc>
          <w:tcPr>
            <w:tcW w:w="1134" w:type="dxa"/>
            <w:shd w:val="clear" w:color="auto" w:fill="auto"/>
          </w:tcPr>
          <w:p w:rsidR="00052567" w:rsidRPr="006307DA" w:rsidRDefault="00052567" w:rsidP="00052567">
            <w:pPr>
              <w:spacing w:after="0" w:line="240" w:lineRule="auto"/>
              <w:jc w:val="center"/>
              <w:rPr>
                <w:sz w:val="22"/>
                <w:szCs w:val="22"/>
              </w:rPr>
            </w:pPr>
            <w:r>
              <w:rPr>
                <w:sz w:val="22"/>
                <w:szCs w:val="22"/>
              </w:rPr>
              <w:t>0,</w:t>
            </w:r>
            <w:r w:rsidR="00E67B6C">
              <w:rPr>
                <w:sz w:val="22"/>
                <w:szCs w:val="22"/>
              </w:rPr>
              <w:t>3</w:t>
            </w:r>
          </w:p>
        </w:tc>
      </w:tr>
      <w:tr w:rsidR="00052567" w:rsidRPr="006307DA" w:rsidTr="00B55324">
        <w:trPr>
          <w:cantSplit/>
          <w:jc w:val="center"/>
        </w:trPr>
        <w:tc>
          <w:tcPr>
            <w:tcW w:w="596" w:type="dxa"/>
          </w:tcPr>
          <w:p w:rsidR="00052567" w:rsidRPr="006307DA" w:rsidRDefault="00525A7E" w:rsidP="00EF0E68">
            <w:pPr>
              <w:spacing w:after="0" w:line="240" w:lineRule="auto"/>
              <w:jc w:val="center"/>
              <w:rPr>
                <w:sz w:val="22"/>
                <w:szCs w:val="22"/>
              </w:rPr>
            </w:pPr>
            <w:r>
              <w:rPr>
                <w:sz w:val="22"/>
                <w:szCs w:val="22"/>
              </w:rPr>
              <w:t>19</w:t>
            </w:r>
          </w:p>
        </w:tc>
        <w:tc>
          <w:tcPr>
            <w:tcW w:w="4077" w:type="dxa"/>
          </w:tcPr>
          <w:p w:rsidR="00052567" w:rsidRPr="002B1C17" w:rsidRDefault="00052567" w:rsidP="00052567">
            <w:pPr>
              <w:suppressAutoHyphens/>
              <w:spacing w:after="0" w:line="240" w:lineRule="auto"/>
              <w:contextualSpacing/>
              <w:rPr>
                <w:sz w:val="22"/>
                <w:szCs w:val="22"/>
              </w:rPr>
            </w:pPr>
            <w:r w:rsidRPr="00D6232C">
              <w:rPr>
                <w:sz w:val="22"/>
                <w:szCs w:val="22"/>
              </w:rPr>
              <w:t>К доступным блокам однокристального МП относится?</w:t>
            </w:r>
          </w:p>
        </w:tc>
        <w:tc>
          <w:tcPr>
            <w:tcW w:w="2977" w:type="dxa"/>
          </w:tcPr>
          <w:p w:rsidR="00052567" w:rsidRPr="00D6232C" w:rsidRDefault="00052567" w:rsidP="00052567">
            <w:pPr>
              <w:pStyle w:val="a9"/>
              <w:numPr>
                <w:ilvl w:val="0"/>
                <w:numId w:val="130"/>
              </w:numPr>
              <w:suppressAutoHyphens/>
              <w:spacing w:after="0" w:line="240" w:lineRule="auto"/>
              <w:rPr>
                <w:sz w:val="22"/>
              </w:rPr>
            </w:pPr>
            <w:r w:rsidRPr="00D6232C">
              <w:rPr>
                <w:sz w:val="22"/>
              </w:rPr>
              <w:t xml:space="preserve">Счетчик команд </w:t>
            </w:r>
          </w:p>
          <w:p w:rsidR="00052567" w:rsidRPr="00D6232C" w:rsidRDefault="00052567" w:rsidP="00052567">
            <w:pPr>
              <w:pStyle w:val="a9"/>
              <w:numPr>
                <w:ilvl w:val="0"/>
                <w:numId w:val="130"/>
              </w:numPr>
              <w:suppressAutoHyphens/>
              <w:spacing w:after="0" w:line="240" w:lineRule="auto"/>
              <w:rPr>
                <w:sz w:val="22"/>
              </w:rPr>
            </w:pPr>
            <w:r w:rsidRPr="00D6232C">
              <w:rPr>
                <w:sz w:val="22"/>
              </w:rPr>
              <w:t>Схема управления</w:t>
            </w:r>
          </w:p>
          <w:p w:rsidR="00052567" w:rsidRPr="00D6232C" w:rsidRDefault="00052567" w:rsidP="00052567">
            <w:pPr>
              <w:pStyle w:val="a9"/>
              <w:numPr>
                <w:ilvl w:val="0"/>
                <w:numId w:val="130"/>
              </w:numPr>
              <w:suppressAutoHyphens/>
              <w:spacing w:after="0" w:line="240" w:lineRule="auto"/>
              <w:rPr>
                <w:sz w:val="22"/>
              </w:rPr>
            </w:pPr>
            <w:r w:rsidRPr="00D6232C">
              <w:rPr>
                <w:sz w:val="22"/>
              </w:rPr>
              <w:t>АЛУ</w:t>
            </w:r>
          </w:p>
        </w:tc>
        <w:tc>
          <w:tcPr>
            <w:tcW w:w="992" w:type="dxa"/>
          </w:tcPr>
          <w:p w:rsidR="00052567" w:rsidRPr="006307DA" w:rsidRDefault="00052567" w:rsidP="00052567">
            <w:pPr>
              <w:spacing w:after="0" w:line="240" w:lineRule="auto"/>
              <w:jc w:val="center"/>
              <w:rPr>
                <w:sz w:val="22"/>
                <w:szCs w:val="22"/>
              </w:rPr>
            </w:pPr>
            <w:r>
              <w:rPr>
                <w:sz w:val="22"/>
                <w:szCs w:val="22"/>
              </w:rPr>
              <w:t>1</w:t>
            </w:r>
          </w:p>
        </w:tc>
        <w:tc>
          <w:tcPr>
            <w:tcW w:w="1134" w:type="dxa"/>
            <w:shd w:val="clear" w:color="auto" w:fill="auto"/>
          </w:tcPr>
          <w:p w:rsidR="00052567" w:rsidRPr="006307DA" w:rsidRDefault="00052567" w:rsidP="00052567">
            <w:pPr>
              <w:spacing w:after="0" w:line="240" w:lineRule="auto"/>
              <w:jc w:val="center"/>
              <w:rPr>
                <w:sz w:val="22"/>
                <w:szCs w:val="22"/>
              </w:rPr>
            </w:pPr>
            <w:r>
              <w:rPr>
                <w:sz w:val="22"/>
                <w:szCs w:val="22"/>
              </w:rPr>
              <w:t>0,</w:t>
            </w:r>
            <w:r w:rsidR="00E67B6C">
              <w:rPr>
                <w:sz w:val="22"/>
                <w:szCs w:val="22"/>
              </w:rPr>
              <w:t>3</w:t>
            </w:r>
          </w:p>
        </w:tc>
      </w:tr>
      <w:tr w:rsidR="00052567" w:rsidRPr="006307DA" w:rsidTr="00B55324">
        <w:trPr>
          <w:cantSplit/>
          <w:jc w:val="center"/>
        </w:trPr>
        <w:tc>
          <w:tcPr>
            <w:tcW w:w="596" w:type="dxa"/>
          </w:tcPr>
          <w:p w:rsidR="00052567" w:rsidRPr="006307DA" w:rsidRDefault="00EF0E68" w:rsidP="00EF0E68">
            <w:pPr>
              <w:spacing w:after="0" w:line="240" w:lineRule="auto"/>
              <w:jc w:val="center"/>
              <w:rPr>
                <w:sz w:val="22"/>
                <w:szCs w:val="22"/>
              </w:rPr>
            </w:pPr>
            <w:r>
              <w:rPr>
                <w:sz w:val="22"/>
                <w:szCs w:val="22"/>
              </w:rPr>
              <w:t>2</w:t>
            </w:r>
            <w:r w:rsidR="00525A7E">
              <w:rPr>
                <w:sz w:val="22"/>
                <w:szCs w:val="22"/>
              </w:rPr>
              <w:t>0</w:t>
            </w:r>
          </w:p>
        </w:tc>
        <w:tc>
          <w:tcPr>
            <w:tcW w:w="4077" w:type="dxa"/>
          </w:tcPr>
          <w:p w:rsidR="00052567" w:rsidRPr="002B1C17" w:rsidRDefault="00052567" w:rsidP="00052567">
            <w:pPr>
              <w:suppressAutoHyphens/>
              <w:spacing w:after="0" w:line="240" w:lineRule="auto"/>
              <w:contextualSpacing/>
              <w:rPr>
                <w:sz w:val="22"/>
                <w:szCs w:val="22"/>
              </w:rPr>
            </w:pPr>
            <w:r w:rsidRPr="0026360E">
              <w:rPr>
                <w:sz w:val="22"/>
                <w:szCs w:val="22"/>
              </w:rPr>
              <w:t>Что такое счетчик команд?</w:t>
            </w:r>
          </w:p>
        </w:tc>
        <w:tc>
          <w:tcPr>
            <w:tcW w:w="2977" w:type="dxa"/>
          </w:tcPr>
          <w:p w:rsidR="00052567" w:rsidRPr="0026360E" w:rsidRDefault="00052567" w:rsidP="00052567">
            <w:pPr>
              <w:pStyle w:val="a9"/>
              <w:numPr>
                <w:ilvl w:val="0"/>
                <w:numId w:val="131"/>
              </w:numPr>
              <w:suppressAutoHyphens/>
              <w:spacing w:after="0" w:line="240" w:lineRule="auto"/>
              <w:ind w:left="319"/>
              <w:rPr>
                <w:sz w:val="22"/>
              </w:rPr>
            </w:pPr>
            <w:r w:rsidRPr="0026360E">
              <w:rPr>
                <w:sz w:val="22"/>
              </w:rPr>
              <w:t>Регистр хранящий исполнительную часть команды</w:t>
            </w:r>
          </w:p>
          <w:p w:rsidR="00052567" w:rsidRPr="0026360E" w:rsidRDefault="00052567" w:rsidP="00052567">
            <w:pPr>
              <w:pStyle w:val="a9"/>
              <w:numPr>
                <w:ilvl w:val="0"/>
                <w:numId w:val="131"/>
              </w:numPr>
              <w:suppressAutoHyphens/>
              <w:spacing w:after="0" w:line="240" w:lineRule="auto"/>
              <w:ind w:left="319"/>
              <w:rPr>
                <w:sz w:val="22"/>
              </w:rPr>
            </w:pPr>
            <w:r w:rsidRPr="0026360E">
              <w:rPr>
                <w:sz w:val="22"/>
              </w:rPr>
              <w:t>Специализированный регистр хранящий текущую команду</w:t>
            </w:r>
          </w:p>
          <w:p w:rsidR="00052567" w:rsidRPr="0026360E" w:rsidRDefault="00052567" w:rsidP="00052567">
            <w:pPr>
              <w:pStyle w:val="a9"/>
              <w:numPr>
                <w:ilvl w:val="0"/>
                <w:numId w:val="131"/>
              </w:numPr>
              <w:suppressAutoHyphens/>
              <w:spacing w:after="0" w:line="240" w:lineRule="auto"/>
              <w:ind w:left="319"/>
              <w:rPr>
                <w:sz w:val="22"/>
              </w:rPr>
            </w:pPr>
            <w:r w:rsidRPr="0026360E">
              <w:rPr>
                <w:sz w:val="22"/>
              </w:rPr>
              <w:t>Специализированный регистр хранящий адрес текущей команды</w:t>
            </w:r>
          </w:p>
          <w:p w:rsidR="00052567" w:rsidRPr="0026360E" w:rsidRDefault="00052567" w:rsidP="00052567">
            <w:pPr>
              <w:pStyle w:val="a9"/>
              <w:numPr>
                <w:ilvl w:val="0"/>
                <w:numId w:val="131"/>
              </w:numPr>
              <w:suppressAutoHyphens/>
              <w:spacing w:after="0" w:line="240" w:lineRule="auto"/>
              <w:ind w:left="319"/>
              <w:rPr>
                <w:sz w:val="22"/>
              </w:rPr>
            </w:pPr>
            <w:r w:rsidRPr="0026360E">
              <w:rPr>
                <w:sz w:val="22"/>
              </w:rPr>
              <w:t>Регистр выполняющий подсчет загруженных команд</w:t>
            </w:r>
          </w:p>
        </w:tc>
        <w:tc>
          <w:tcPr>
            <w:tcW w:w="992" w:type="dxa"/>
          </w:tcPr>
          <w:p w:rsidR="00052567" w:rsidRPr="006307DA" w:rsidRDefault="00052567" w:rsidP="00052567">
            <w:pPr>
              <w:spacing w:after="0" w:line="240" w:lineRule="auto"/>
              <w:jc w:val="center"/>
              <w:rPr>
                <w:sz w:val="22"/>
                <w:szCs w:val="22"/>
              </w:rPr>
            </w:pPr>
            <w:r>
              <w:rPr>
                <w:sz w:val="22"/>
                <w:szCs w:val="22"/>
              </w:rPr>
              <w:t>3</w:t>
            </w:r>
          </w:p>
        </w:tc>
        <w:tc>
          <w:tcPr>
            <w:tcW w:w="1134" w:type="dxa"/>
            <w:shd w:val="clear" w:color="auto" w:fill="auto"/>
          </w:tcPr>
          <w:p w:rsidR="00052567" w:rsidRPr="006307DA" w:rsidRDefault="00052567" w:rsidP="00052567">
            <w:pPr>
              <w:spacing w:after="0" w:line="240" w:lineRule="auto"/>
              <w:jc w:val="center"/>
              <w:rPr>
                <w:sz w:val="22"/>
                <w:szCs w:val="22"/>
              </w:rPr>
            </w:pPr>
            <w:r>
              <w:rPr>
                <w:sz w:val="22"/>
                <w:szCs w:val="22"/>
              </w:rPr>
              <w:t>0,</w:t>
            </w:r>
            <w:r w:rsidR="00E67B6C">
              <w:rPr>
                <w:sz w:val="22"/>
                <w:szCs w:val="22"/>
              </w:rPr>
              <w:t>3</w:t>
            </w:r>
          </w:p>
        </w:tc>
      </w:tr>
      <w:tr w:rsidR="00052567" w:rsidRPr="006307DA" w:rsidTr="00B55324">
        <w:trPr>
          <w:cantSplit/>
          <w:jc w:val="center"/>
        </w:trPr>
        <w:tc>
          <w:tcPr>
            <w:tcW w:w="596" w:type="dxa"/>
          </w:tcPr>
          <w:p w:rsidR="00052567" w:rsidRPr="006307DA" w:rsidRDefault="00EF0E68" w:rsidP="00EF0E68">
            <w:pPr>
              <w:spacing w:after="0" w:line="240" w:lineRule="auto"/>
              <w:jc w:val="center"/>
              <w:rPr>
                <w:sz w:val="22"/>
                <w:szCs w:val="22"/>
              </w:rPr>
            </w:pPr>
            <w:r>
              <w:rPr>
                <w:sz w:val="22"/>
                <w:szCs w:val="22"/>
              </w:rPr>
              <w:lastRenderedPageBreak/>
              <w:t>2</w:t>
            </w:r>
            <w:r w:rsidR="00525A7E">
              <w:rPr>
                <w:sz w:val="22"/>
                <w:szCs w:val="22"/>
              </w:rPr>
              <w:t>1</w:t>
            </w:r>
          </w:p>
        </w:tc>
        <w:tc>
          <w:tcPr>
            <w:tcW w:w="4077" w:type="dxa"/>
          </w:tcPr>
          <w:p w:rsidR="00052567" w:rsidRPr="002B1C17" w:rsidRDefault="00052567" w:rsidP="00052567">
            <w:pPr>
              <w:suppressAutoHyphens/>
              <w:spacing w:after="0" w:line="240" w:lineRule="auto"/>
              <w:contextualSpacing/>
              <w:rPr>
                <w:sz w:val="22"/>
                <w:szCs w:val="22"/>
              </w:rPr>
            </w:pPr>
            <w:r w:rsidRPr="00135AA4">
              <w:rPr>
                <w:sz w:val="22"/>
                <w:szCs w:val="22"/>
              </w:rPr>
              <w:t>Концепция вычислительной машины фон Неймана предполагает:</w:t>
            </w:r>
          </w:p>
        </w:tc>
        <w:tc>
          <w:tcPr>
            <w:tcW w:w="2977" w:type="dxa"/>
          </w:tcPr>
          <w:p w:rsidR="00052567" w:rsidRPr="00135AA4" w:rsidRDefault="00052567" w:rsidP="00052567">
            <w:pPr>
              <w:pStyle w:val="a9"/>
              <w:numPr>
                <w:ilvl w:val="0"/>
                <w:numId w:val="132"/>
              </w:numPr>
              <w:suppressAutoHyphens/>
              <w:spacing w:after="0" w:line="240" w:lineRule="auto"/>
              <w:ind w:left="319"/>
              <w:rPr>
                <w:sz w:val="22"/>
              </w:rPr>
            </w:pPr>
            <w:r w:rsidRPr="00135AA4">
              <w:rPr>
                <w:sz w:val="22"/>
              </w:rPr>
              <w:t xml:space="preserve">Единую память для хранения команд и данных </w:t>
            </w:r>
          </w:p>
          <w:p w:rsidR="00052567" w:rsidRPr="00135AA4" w:rsidRDefault="00052567" w:rsidP="00052567">
            <w:pPr>
              <w:pStyle w:val="a9"/>
              <w:numPr>
                <w:ilvl w:val="0"/>
                <w:numId w:val="132"/>
              </w:numPr>
              <w:suppressAutoHyphens/>
              <w:spacing w:after="0" w:line="240" w:lineRule="auto"/>
              <w:ind w:left="319"/>
              <w:rPr>
                <w:sz w:val="22"/>
              </w:rPr>
            </w:pPr>
            <w:r w:rsidRPr="00135AA4">
              <w:rPr>
                <w:sz w:val="22"/>
              </w:rPr>
              <w:t>Раздельную память для программ и данных</w:t>
            </w:r>
          </w:p>
          <w:p w:rsidR="00052567" w:rsidRPr="00135AA4" w:rsidRDefault="00052567" w:rsidP="00052567">
            <w:pPr>
              <w:pStyle w:val="a9"/>
              <w:numPr>
                <w:ilvl w:val="0"/>
                <w:numId w:val="132"/>
              </w:numPr>
              <w:suppressAutoHyphens/>
              <w:spacing w:after="0" w:line="240" w:lineRule="auto"/>
              <w:ind w:left="319"/>
              <w:rPr>
                <w:sz w:val="22"/>
              </w:rPr>
            </w:pPr>
            <w:r w:rsidRPr="00135AA4">
              <w:rPr>
                <w:sz w:val="22"/>
              </w:rPr>
              <w:t>Последовательно читаемую память</w:t>
            </w:r>
          </w:p>
        </w:tc>
        <w:tc>
          <w:tcPr>
            <w:tcW w:w="992" w:type="dxa"/>
          </w:tcPr>
          <w:p w:rsidR="00052567" w:rsidRPr="006307DA" w:rsidRDefault="00052567" w:rsidP="00052567">
            <w:pPr>
              <w:spacing w:after="0" w:line="240" w:lineRule="auto"/>
              <w:jc w:val="center"/>
              <w:rPr>
                <w:sz w:val="22"/>
                <w:szCs w:val="22"/>
              </w:rPr>
            </w:pPr>
            <w:r>
              <w:rPr>
                <w:sz w:val="22"/>
                <w:szCs w:val="22"/>
              </w:rPr>
              <w:t>1</w:t>
            </w:r>
          </w:p>
        </w:tc>
        <w:tc>
          <w:tcPr>
            <w:tcW w:w="1134" w:type="dxa"/>
            <w:shd w:val="clear" w:color="auto" w:fill="auto"/>
          </w:tcPr>
          <w:p w:rsidR="00052567" w:rsidRPr="006307DA" w:rsidRDefault="00E67B6C" w:rsidP="00052567">
            <w:pPr>
              <w:spacing w:after="0" w:line="240" w:lineRule="auto"/>
              <w:jc w:val="center"/>
              <w:rPr>
                <w:sz w:val="22"/>
                <w:szCs w:val="22"/>
              </w:rPr>
            </w:pPr>
            <w:r>
              <w:rPr>
                <w:sz w:val="22"/>
                <w:szCs w:val="22"/>
              </w:rPr>
              <w:t>0,3</w:t>
            </w:r>
          </w:p>
        </w:tc>
      </w:tr>
      <w:tr w:rsidR="00DA3BF4" w:rsidRPr="006307DA" w:rsidTr="00B55324">
        <w:trPr>
          <w:cantSplit/>
          <w:jc w:val="center"/>
        </w:trPr>
        <w:tc>
          <w:tcPr>
            <w:tcW w:w="596" w:type="dxa"/>
          </w:tcPr>
          <w:p w:rsidR="00DA3BF4" w:rsidRPr="006307DA" w:rsidRDefault="00DA3BF4" w:rsidP="00052567">
            <w:pPr>
              <w:spacing w:after="0" w:line="240" w:lineRule="auto"/>
              <w:ind w:left="360"/>
              <w:jc w:val="center"/>
              <w:rPr>
                <w:sz w:val="22"/>
                <w:szCs w:val="22"/>
              </w:rPr>
            </w:pPr>
          </w:p>
        </w:tc>
        <w:tc>
          <w:tcPr>
            <w:tcW w:w="9180" w:type="dxa"/>
            <w:gridSpan w:val="4"/>
            <w:vAlign w:val="center"/>
          </w:tcPr>
          <w:p w:rsidR="00DA3BF4" w:rsidRPr="006307DA" w:rsidRDefault="00DA3BF4" w:rsidP="00DA3BF4">
            <w:pPr>
              <w:spacing w:after="0" w:line="240" w:lineRule="auto"/>
              <w:rPr>
                <w:sz w:val="22"/>
                <w:szCs w:val="22"/>
              </w:rPr>
            </w:pPr>
            <w:r>
              <w:rPr>
                <w:b/>
                <w:sz w:val="22"/>
                <w:szCs w:val="22"/>
              </w:rPr>
              <w:t>Оборудование, материалы, инструменты</w:t>
            </w:r>
          </w:p>
        </w:tc>
      </w:tr>
      <w:tr w:rsidR="00052567" w:rsidRPr="006307DA" w:rsidTr="000C5E90">
        <w:trPr>
          <w:cantSplit/>
          <w:jc w:val="center"/>
        </w:trPr>
        <w:tc>
          <w:tcPr>
            <w:tcW w:w="596" w:type="dxa"/>
          </w:tcPr>
          <w:p w:rsidR="00052567" w:rsidRPr="006307DA" w:rsidRDefault="003E5443" w:rsidP="00EF0E68">
            <w:pPr>
              <w:spacing w:after="0" w:line="240" w:lineRule="auto"/>
              <w:jc w:val="center"/>
              <w:rPr>
                <w:sz w:val="22"/>
                <w:szCs w:val="22"/>
              </w:rPr>
            </w:pPr>
            <w:r>
              <w:rPr>
                <w:sz w:val="22"/>
                <w:szCs w:val="22"/>
              </w:rPr>
              <w:t>1</w:t>
            </w:r>
          </w:p>
        </w:tc>
        <w:tc>
          <w:tcPr>
            <w:tcW w:w="4077" w:type="dxa"/>
          </w:tcPr>
          <w:p w:rsidR="00052567" w:rsidRDefault="00052567" w:rsidP="00052567">
            <w:pPr>
              <w:rPr>
                <w:sz w:val="24"/>
              </w:rPr>
            </w:pPr>
            <w:r w:rsidRPr="00066C06">
              <w:rPr>
                <w:sz w:val="24"/>
              </w:rPr>
              <w:t>Укажите напряжение питания, которое не может подаваться на разъем SATA:</w:t>
            </w:r>
          </w:p>
        </w:tc>
        <w:tc>
          <w:tcPr>
            <w:tcW w:w="2977" w:type="dxa"/>
          </w:tcPr>
          <w:p w:rsidR="00052567" w:rsidRDefault="00052567" w:rsidP="00052567">
            <w:pPr>
              <w:pStyle w:val="a9"/>
              <w:numPr>
                <w:ilvl w:val="0"/>
                <w:numId w:val="78"/>
              </w:numPr>
              <w:spacing w:after="0" w:line="240" w:lineRule="auto"/>
              <w:jc w:val="left"/>
            </w:pPr>
            <w:r w:rsidRPr="00306D76">
              <w:t>Нет правильного ответа</w:t>
            </w:r>
          </w:p>
          <w:p w:rsidR="00052567" w:rsidRDefault="00052567" w:rsidP="00052567">
            <w:pPr>
              <w:pStyle w:val="a9"/>
              <w:numPr>
                <w:ilvl w:val="0"/>
                <w:numId w:val="78"/>
              </w:numPr>
              <w:spacing w:after="0" w:line="240" w:lineRule="auto"/>
              <w:jc w:val="left"/>
            </w:pPr>
            <w:r w:rsidRPr="00306D76">
              <w:t>5 В</w:t>
            </w:r>
          </w:p>
          <w:p w:rsidR="00052567" w:rsidRDefault="00052567" w:rsidP="00052567">
            <w:pPr>
              <w:pStyle w:val="a9"/>
              <w:numPr>
                <w:ilvl w:val="0"/>
                <w:numId w:val="78"/>
              </w:numPr>
              <w:spacing w:after="0" w:line="240" w:lineRule="auto"/>
              <w:jc w:val="left"/>
            </w:pPr>
            <w:r w:rsidRPr="00306D76">
              <w:t>20 В</w:t>
            </w:r>
          </w:p>
          <w:p w:rsidR="00052567" w:rsidRDefault="00052567" w:rsidP="00052567">
            <w:pPr>
              <w:pStyle w:val="a9"/>
              <w:numPr>
                <w:ilvl w:val="0"/>
                <w:numId w:val="78"/>
              </w:numPr>
              <w:spacing w:after="0" w:line="240" w:lineRule="auto"/>
              <w:jc w:val="left"/>
            </w:pPr>
            <w:r w:rsidRPr="00306D76">
              <w:t>3,3 В</w:t>
            </w:r>
          </w:p>
          <w:p w:rsidR="00052567" w:rsidRPr="00306D76" w:rsidRDefault="00052567" w:rsidP="00052567">
            <w:pPr>
              <w:pStyle w:val="a9"/>
              <w:numPr>
                <w:ilvl w:val="0"/>
                <w:numId w:val="78"/>
              </w:numPr>
              <w:spacing w:after="0" w:line="240" w:lineRule="auto"/>
              <w:jc w:val="left"/>
            </w:pPr>
            <w:r w:rsidRPr="00306D76">
              <w:t>12 В</w:t>
            </w:r>
          </w:p>
        </w:tc>
        <w:tc>
          <w:tcPr>
            <w:tcW w:w="992" w:type="dxa"/>
          </w:tcPr>
          <w:p w:rsidR="00052567" w:rsidRDefault="00052567" w:rsidP="00052567">
            <w:pPr>
              <w:rPr>
                <w:sz w:val="24"/>
              </w:rPr>
            </w:pPr>
            <w:r>
              <w:rPr>
                <w:sz w:val="24"/>
              </w:rPr>
              <w:t>3</w:t>
            </w:r>
          </w:p>
        </w:tc>
        <w:tc>
          <w:tcPr>
            <w:tcW w:w="1134" w:type="dxa"/>
          </w:tcPr>
          <w:p w:rsidR="00052567" w:rsidRDefault="00DA3BF4" w:rsidP="00052567">
            <w:pPr>
              <w:rPr>
                <w:sz w:val="24"/>
              </w:rPr>
            </w:pPr>
            <w:r>
              <w:rPr>
                <w:sz w:val="24"/>
              </w:rPr>
              <w:t>0,1</w:t>
            </w:r>
          </w:p>
        </w:tc>
      </w:tr>
      <w:tr w:rsidR="00052567" w:rsidRPr="006307DA" w:rsidTr="000C5E90">
        <w:trPr>
          <w:cantSplit/>
          <w:jc w:val="center"/>
        </w:trPr>
        <w:tc>
          <w:tcPr>
            <w:tcW w:w="596" w:type="dxa"/>
          </w:tcPr>
          <w:p w:rsidR="00052567" w:rsidRPr="006307DA" w:rsidRDefault="003E5443" w:rsidP="00EF0E68">
            <w:pPr>
              <w:spacing w:after="0" w:line="240" w:lineRule="auto"/>
              <w:jc w:val="center"/>
              <w:rPr>
                <w:sz w:val="22"/>
                <w:szCs w:val="22"/>
              </w:rPr>
            </w:pPr>
            <w:r>
              <w:rPr>
                <w:sz w:val="22"/>
                <w:szCs w:val="22"/>
              </w:rPr>
              <w:t>2</w:t>
            </w:r>
          </w:p>
        </w:tc>
        <w:tc>
          <w:tcPr>
            <w:tcW w:w="4077" w:type="dxa"/>
          </w:tcPr>
          <w:p w:rsidR="00052567" w:rsidRPr="00066C06" w:rsidRDefault="00052567" w:rsidP="00052567">
            <w:pPr>
              <w:rPr>
                <w:sz w:val="24"/>
              </w:rPr>
            </w:pPr>
            <w:r w:rsidRPr="00306D76">
              <w:rPr>
                <w:sz w:val="24"/>
              </w:rPr>
              <w:t>Какой из предложенных стандартов поддерживает передачу аудио и видео по одному кабелю?</w:t>
            </w:r>
          </w:p>
        </w:tc>
        <w:tc>
          <w:tcPr>
            <w:tcW w:w="2977" w:type="dxa"/>
          </w:tcPr>
          <w:p w:rsidR="00052567" w:rsidRDefault="00052567" w:rsidP="00052567">
            <w:pPr>
              <w:pStyle w:val="a9"/>
              <w:numPr>
                <w:ilvl w:val="0"/>
                <w:numId w:val="79"/>
              </w:numPr>
              <w:spacing w:after="0" w:line="240" w:lineRule="auto"/>
              <w:jc w:val="left"/>
            </w:pPr>
            <w:r w:rsidRPr="00306D76">
              <w:t>Кабель VGA</w:t>
            </w:r>
          </w:p>
          <w:p w:rsidR="00052567" w:rsidRDefault="00052567" w:rsidP="00052567">
            <w:pPr>
              <w:pStyle w:val="a9"/>
              <w:numPr>
                <w:ilvl w:val="0"/>
                <w:numId w:val="79"/>
              </w:numPr>
              <w:spacing w:after="0" w:line="240" w:lineRule="auto"/>
              <w:jc w:val="left"/>
            </w:pPr>
            <w:r w:rsidRPr="00306D76">
              <w:t>Кабель USB</w:t>
            </w:r>
          </w:p>
          <w:p w:rsidR="00052567" w:rsidRDefault="00052567" w:rsidP="00052567">
            <w:pPr>
              <w:pStyle w:val="a9"/>
              <w:numPr>
                <w:ilvl w:val="0"/>
                <w:numId w:val="79"/>
              </w:numPr>
              <w:spacing w:after="0" w:line="240" w:lineRule="auto"/>
              <w:jc w:val="left"/>
            </w:pPr>
            <w:r w:rsidRPr="00306D76">
              <w:t>Кабель HDMI</w:t>
            </w:r>
          </w:p>
          <w:p w:rsidR="00052567" w:rsidRDefault="00052567" w:rsidP="00052567">
            <w:pPr>
              <w:pStyle w:val="a9"/>
              <w:numPr>
                <w:ilvl w:val="0"/>
                <w:numId w:val="79"/>
              </w:numPr>
              <w:spacing w:after="0" w:line="240" w:lineRule="auto"/>
              <w:jc w:val="left"/>
            </w:pPr>
            <w:r w:rsidRPr="00306D76">
              <w:t>Кабель DVI</w:t>
            </w:r>
          </w:p>
          <w:p w:rsidR="00052567" w:rsidRPr="00306D76" w:rsidRDefault="00052567" w:rsidP="00052567">
            <w:pPr>
              <w:pStyle w:val="a9"/>
              <w:numPr>
                <w:ilvl w:val="0"/>
                <w:numId w:val="79"/>
              </w:numPr>
              <w:spacing w:after="0" w:line="240" w:lineRule="auto"/>
              <w:jc w:val="left"/>
            </w:pPr>
            <w:r w:rsidRPr="00306D76">
              <w:t>Кабель SVGA</w:t>
            </w:r>
          </w:p>
        </w:tc>
        <w:tc>
          <w:tcPr>
            <w:tcW w:w="992" w:type="dxa"/>
          </w:tcPr>
          <w:p w:rsidR="00052567" w:rsidRDefault="00052567" w:rsidP="00052567">
            <w:pPr>
              <w:rPr>
                <w:sz w:val="24"/>
              </w:rPr>
            </w:pPr>
            <w:r>
              <w:rPr>
                <w:sz w:val="24"/>
              </w:rPr>
              <w:t>3</w:t>
            </w:r>
          </w:p>
        </w:tc>
        <w:tc>
          <w:tcPr>
            <w:tcW w:w="1134" w:type="dxa"/>
          </w:tcPr>
          <w:p w:rsidR="00052567" w:rsidRDefault="00DA3BF4" w:rsidP="00052567">
            <w:pPr>
              <w:rPr>
                <w:sz w:val="24"/>
              </w:rPr>
            </w:pPr>
            <w:r>
              <w:rPr>
                <w:sz w:val="24"/>
              </w:rPr>
              <w:t>0,1</w:t>
            </w:r>
          </w:p>
        </w:tc>
      </w:tr>
      <w:tr w:rsidR="00052567" w:rsidRPr="006307DA" w:rsidTr="000C5E90">
        <w:trPr>
          <w:cantSplit/>
          <w:jc w:val="center"/>
        </w:trPr>
        <w:tc>
          <w:tcPr>
            <w:tcW w:w="596" w:type="dxa"/>
          </w:tcPr>
          <w:p w:rsidR="00052567" w:rsidRPr="006307DA" w:rsidRDefault="003E5443" w:rsidP="00EF0E68">
            <w:pPr>
              <w:spacing w:after="0" w:line="240" w:lineRule="auto"/>
              <w:jc w:val="center"/>
              <w:rPr>
                <w:sz w:val="22"/>
                <w:szCs w:val="22"/>
              </w:rPr>
            </w:pPr>
            <w:r>
              <w:rPr>
                <w:sz w:val="22"/>
                <w:szCs w:val="22"/>
              </w:rPr>
              <w:t>3</w:t>
            </w:r>
          </w:p>
        </w:tc>
        <w:tc>
          <w:tcPr>
            <w:tcW w:w="4077" w:type="dxa"/>
          </w:tcPr>
          <w:p w:rsidR="00052567" w:rsidRPr="00066C06" w:rsidRDefault="00052567" w:rsidP="00052567">
            <w:pPr>
              <w:rPr>
                <w:sz w:val="24"/>
              </w:rPr>
            </w:pPr>
            <w:r w:rsidRPr="00306D76">
              <w:rPr>
                <w:sz w:val="24"/>
              </w:rPr>
              <w:t>Как называется шина, предназначенная для соединения внешних устройств с компьютерами?</w:t>
            </w:r>
          </w:p>
        </w:tc>
        <w:tc>
          <w:tcPr>
            <w:tcW w:w="2977" w:type="dxa"/>
          </w:tcPr>
          <w:p w:rsidR="00052567" w:rsidRPr="00306D76" w:rsidRDefault="00052567" w:rsidP="00052567">
            <w:pPr>
              <w:rPr>
                <w:sz w:val="24"/>
              </w:rPr>
            </w:pPr>
          </w:p>
        </w:tc>
        <w:tc>
          <w:tcPr>
            <w:tcW w:w="992" w:type="dxa"/>
          </w:tcPr>
          <w:p w:rsidR="00052567" w:rsidRDefault="00DA3BF4" w:rsidP="00052567">
            <w:pPr>
              <w:rPr>
                <w:sz w:val="24"/>
              </w:rPr>
            </w:pPr>
            <w:r w:rsidRPr="00306D76">
              <w:rPr>
                <w:sz w:val="24"/>
              </w:rPr>
              <w:t>PCI</w:t>
            </w:r>
          </w:p>
        </w:tc>
        <w:tc>
          <w:tcPr>
            <w:tcW w:w="1134" w:type="dxa"/>
          </w:tcPr>
          <w:p w:rsidR="00052567" w:rsidRDefault="00DA3BF4" w:rsidP="00052567">
            <w:pPr>
              <w:rPr>
                <w:sz w:val="24"/>
              </w:rPr>
            </w:pPr>
            <w:r>
              <w:rPr>
                <w:sz w:val="24"/>
              </w:rPr>
              <w:t>0,2</w:t>
            </w:r>
          </w:p>
        </w:tc>
      </w:tr>
      <w:tr w:rsidR="00052567" w:rsidRPr="006307DA" w:rsidTr="000C5E90">
        <w:trPr>
          <w:cantSplit/>
          <w:jc w:val="center"/>
        </w:trPr>
        <w:tc>
          <w:tcPr>
            <w:tcW w:w="596" w:type="dxa"/>
          </w:tcPr>
          <w:p w:rsidR="00052567" w:rsidRPr="006307DA" w:rsidRDefault="003E5443" w:rsidP="00EF0E68">
            <w:pPr>
              <w:spacing w:after="0" w:line="240" w:lineRule="auto"/>
              <w:ind w:left="22"/>
              <w:jc w:val="center"/>
              <w:rPr>
                <w:sz w:val="22"/>
                <w:szCs w:val="22"/>
              </w:rPr>
            </w:pPr>
            <w:r>
              <w:rPr>
                <w:sz w:val="22"/>
                <w:szCs w:val="22"/>
              </w:rPr>
              <w:t>4</w:t>
            </w:r>
          </w:p>
        </w:tc>
        <w:tc>
          <w:tcPr>
            <w:tcW w:w="4077" w:type="dxa"/>
          </w:tcPr>
          <w:p w:rsidR="00052567" w:rsidRDefault="00052567" w:rsidP="00052567">
            <w:pPr>
              <w:rPr>
                <w:sz w:val="24"/>
              </w:rPr>
            </w:pPr>
            <w:r w:rsidRPr="00306D76">
              <w:rPr>
                <w:sz w:val="24"/>
              </w:rPr>
              <w:t>Какое напряжение подается по красному проводу</w:t>
            </w:r>
            <w:r>
              <w:rPr>
                <w:sz w:val="24"/>
              </w:rPr>
              <w:t xml:space="preserve"> (Вольт, </w:t>
            </w:r>
            <w:r>
              <w:rPr>
                <w:sz w:val="24"/>
                <w:lang w:val="en-US"/>
              </w:rPr>
              <w:t>V</w:t>
            </w:r>
            <w:r>
              <w:rPr>
                <w:sz w:val="24"/>
              </w:rPr>
              <w:t>)</w:t>
            </w:r>
            <w:r w:rsidRPr="00306D76">
              <w:rPr>
                <w:sz w:val="24"/>
              </w:rPr>
              <w:t>?</w:t>
            </w:r>
          </w:p>
          <w:p w:rsidR="00052567" w:rsidRDefault="00052567" w:rsidP="00052567">
            <w:pPr>
              <w:rPr>
                <w:sz w:val="24"/>
              </w:rPr>
            </w:pPr>
            <w:r>
              <w:rPr>
                <w:noProof/>
                <w:lang w:eastAsia="ru-RU"/>
              </w:rPr>
              <w:drawing>
                <wp:inline distT="0" distB="0" distL="0" distR="0">
                  <wp:extent cx="1581150" cy="767493"/>
                  <wp:effectExtent l="0" t="0" r="0" b="0"/>
                  <wp:docPr id="26" name="Рисунок 26" descr="hello_html_m6acdd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llo_html_m6acddd22.jp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1583" cy="777411"/>
                          </a:xfrm>
                          <a:prstGeom prst="rect">
                            <a:avLst/>
                          </a:prstGeom>
                          <a:noFill/>
                          <a:ln>
                            <a:noFill/>
                          </a:ln>
                        </pic:spPr>
                      </pic:pic>
                    </a:graphicData>
                  </a:graphic>
                </wp:inline>
              </w:drawing>
            </w:r>
          </w:p>
          <w:p w:rsidR="00052567" w:rsidRPr="00306D76" w:rsidRDefault="00052567" w:rsidP="00052567">
            <w:pPr>
              <w:rPr>
                <w:sz w:val="24"/>
              </w:rPr>
            </w:pPr>
            <w:r>
              <w:rPr>
                <w:sz w:val="24"/>
              </w:rPr>
              <w:t xml:space="preserve">В ответе укажите только цифру </w:t>
            </w:r>
          </w:p>
        </w:tc>
        <w:tc>
          <w:tcPr>
            <w:tcW w:w="2977" w:type="dxa"/>
          </w:tcPr>
          <w:p w:rsidR="00052567" w:rsidRPr="00306D76" w:rsidRDefault="00052567" w:rsidP="00052567">
            <w:pPr>
              <w:rPr>
                <w:sz w:val="24"/>
              </w:rPr>
            </w:pPr>
          </w:p>
        </w:tc>
        <w:tc>
          <w:tcPr>
            <w:tcW w:w="992" w:type="dxa"/>
          </w:tcPr>
          <w:p w:rsidR="00052567" w:rsidRDefault="00052567" w:rsidP="00052567">
            <w:pPr>
              <w:rPr>
                <w:sz w:val="24"/>
              </w:rPr>
            </w:pPr>
            <w:r>
              <w:rPr>
                <w:sz w:val="24"/>
              </w:rPr>
              <w:t>5</w:t>
            </w:r>
          </w:p>
        </w:tc>
        <w:tc>
          <w:tcPr>
            <w:tcW w:w="1134" w:type="dxa"/>
          </w:tcPr>
          <w:p w:rsidR="00052567" w:rsidRPr="00306D76" w:rsidRDefault="00DA3BF4" w:rsidP="00052567">
            <w:pPr>
              <w:rPr>
                <w:sz w:val="24"/>
              </w:rPr>
            </w:pPr>
            <w:r>
              <w:rPr>
                <w:sz w:val="24"/>
              </w:rPr>
              <w:t>0,2</w:t>
            </w:r>
          </w:p>
        </w:tc>
      </w:tr>
      <w:tr w:rsidR="00052567" w:rsidRPr="006307DA" w:rsidTr="000C5E90">
        <w:trPr>
          <w:cantSplit/>
          <w:jc w:val="center"/>
        </w:trPr>
        <w:tc>
          <w:tcPr>
            <w:tcW w:w="596" w:type="dxa"/>
          </w:tcPr>
          <w:p w:rsidR="00052567" w:rsidRPr="006307DA" w:rsidRDefault="003E5443" w:rsidP="00EF0E68">
            <w:pPr>
              <w:spacing w:after="0" w:line="240" w:lineRule="auto"/>
              <w:ind w:left="22"/>
              <w:jc w:val="center"/>
              <w:rPr>
                <w:sz w:val="22"/>
                <w:szCs w:val="22"/>
              </w:rPr>
            </w:pPr>
            <w:r>
              <w:rPr>
                <w:sz w:val="22"/>
                <w:szCs w:val="22"/>
              </w:rPr>
              <w:t>5</w:t>
            </w:r>
          </w:p>
        </w:tc>
        <w:tc>
          <w:tcPr>
            <w:tcW w:w="4077" w:type="dxa"/>
          </w:tcPr>
          <w:p w:rsidR="00052567" w:rsidRPr="00E03C9E" w:rsidRDefault="00052567" w:rsidP="00052567">
            <w:pPr>
              <w:rPr>
                <w:sz w:val="24"/>
              </w:rPr>
            </w:pPr>
            <w:r>
              <w:rPr>
                <w:sz w:val="24"/>
              </w:rPr>
              <w:t xml:space="preserve">Установите соответствие между типами </w:t>
            </w:r>
            <w:r>
              <w:rPr>
                <w:sz w:val="24"/>
                <w:lang w:val="en-US"/>
              </w:rPr>
              <w:t>USB</w:t>
            </w:r>
            <w:r w:rsidRPr="00E03C9E">
              <w:rPr>
                <w:sz w:val="24"/>
              </w:rPr>
              <w:t xml:space="preserve"> </w:t>
            </w:r>
            <w:r>
              <w:rPr>
                <w:sz w:val="24"/>
              </w:rPr>
              <w:t>и их скоростью передачи данных</w:t>
            </w:r>
          </w:p>
        </w:tc>
        <w:tc>
          <w:tcPr>
            <w:tcW w:w="2977" w:type="dxa"/>
          </w:tcPr>
          <w:p w:rsidR="00052567" w:rsidRDefault="00052567" w:rsidP="00052567">
            <w:pPr>
              <w:pStyle w:val="a9"/>
              <w:numPr>
                <w:ilvl w:val="0"/>
                <w:numId w:val="80"/>
              </w:numPr>
              <w:spacing w:after="0" w:line="240" w:lineRule="auto"/>
              <w:jc w:val="left"/>
            </w:pPr>
            <w:r w:rsidRPr="00E03C9E">
              <w:t>USB 1.0</w:t>
            </w:r>
          </w:p>
          <w:p w:rsidR="00052567" w:rsidRDefault="00052567" w:rsidP="00052567">
            <w:pPr>
              <w:pStyle w:val="a9"/>
              <w:numPr>
                <w:ilvl w:val="0"/>
                <w:numId w:val="80"/>
              </w:numPr>
              <w:spacing w:after="0" w:line="240" w:lineRule="auto"/>
              <w:jc w:val="left"/>
            </w:pPr>
            <w:r w:rsidRPr="00E03C9E">
              <w:t>USB 1.1</w:t>
            </w:r>
          </w:p>
          <w:p w:rsidR="00052567" w:rsidRDefault="00052567" w:rsidP="00052567">
            <w:pPr>
              <w:pStyle w:val="a9"/>
              <w:numPr>
                <w:ilvl w:val="0"/>
                <w:numId w:val="80"/>
              </w:numPr>
              <w:spacing w:after="0" w:line="240" w:lineRule="auto"/>
              <w:jc w:val="left"/>
            </w:pPr>
            <w:r w:rsidRPr="00E03C9E">
              <w:t>USB 2.0</w:t>
            </w:r>
          </w:p>
          <w:p w:rsidR="00052567" w:rsidRDefault="00052567" w:rsidP="00052567">
            <w:pPr>
              <w:pStyle w:val="a9"/>
              <w:numPr>
                <w:ilvl w:val="0"/>
                <w:numId w:val="80"/>
              </w:numPr>
              <w:spacing w:after="0" w:line="240" w:lineRule="auto"/>
              <w:jc w:val="left"/>
            </w:pPr>
            <w:r w:rsidRPr="00E03C9E">
              <w:t>USB 3.0</w:t>
            </w:r>
          </w:p>
          <w:p w:rsidR="00052567" w:rsidRDefault="00052567" w:rsidP="00052567">
            <w:pPr>
              <w:pStyle w:val="a9"/>
              <w:numPr>
                <w:ilvl w:val="0"/>
                <w:numId w:val="80"/>
              </w:numPr>
              <w:spacing w:after="0" w:line="240" w:lineRule="auto"/>
              <w:jc w:val="left"/>
            </w:pPr>
            <w:r w:rsidRPr="00E03C9E">
              <w:t>USB 3.1 Gen 2</w:t>
            </w:r>
          </w:p>
          <w:p w:rsidR="00052567" w:rsidRDefault="00052567" w:rsidP="00052567">
            <w:pPr>
              <w:pStyle w:val="a9"/>
              <w:numPr>
                <w:ilvl w:val="0"/>
                <w:numId w:val="80"/>
              </w:numPr>
              <w:spacing w:after="0" w:line="240" w:lineRule="auto"/>
              <w:jc w:val="left"/>
            </w:pPr>
            <w:r w:rsidRPr="00E03C9E">
              <w:t>USB 3.2 Gen 2x2</w:t>
            </w:r>
          </w:p>
          <w:p w:rsidR="00052567" w:rsidRDefault="00052567" w:rsidP="00052567">
            <w:pPr>
              <w:rPr>
                <w:sz w:val="24"/>
              </w:rPr>
            </w:pPr>
          </w:p>
          <w:p w:rsidR="00052567" w:rsidRDefault="00052567" w:rsidP="00052567">
            <w:pPr>
              <w:pStyle w:val="a9"/>
              <w:numPr>
                <w:ilvl w:val="0"/>
                <w:numId w:val="81"/>
              </w:numPr>
              <w:spacing w:after="0" w:line="240" w:lineRule="auto"/>
              <w:jc w:val="left"/>
            </w:pPr>
            <w:r w:rsidRPr="00E03C9E">
              <w:t>до 1,5 Мбит/с</w:t>
            </w:r>
          </w:p>
          <w:p w:rsidR="00052567" w:rsidRDefault="00052567" w:rsidP="00052567">
            <w:pPr>
              <w:pStyle w:val="a9"/>
              <w:numPr>
                <w:ilvl w:val="0"/>
                <w:numId w:val="81"/>
              </w:numPr>
              <w:spacing w:after="0" w:line="240" w:lineRule="auto"/>
              <w:jc w:val="left"/>
            </w:pPr>
            <w:r w:rsidRPr="00E03C9E">
              <w:t>до 12 Мбит/с</w:t>
            </w:r>
          </w:p>
          <w:p w:rsidR="00052567" w:rsidRDefault="00052567" w:rsidP="00052567">
            <w:pPr>
              <w:pStyle w:val="a9"/>
              <w:numPr>
                <w:ilvl w:val="0"/>
                <w:numId w:val="81"/>
              </w:numPr>
              <w:spacing w:after="0" w:line="240" w:lineRule="auto"/>
              <w:jc w:val="left"/>
            </w:pPr>
            <w:r w:rsidRPr="00E03C9E">
              <w:t>до 480 Мбит/с</w:t>
            </w:r>
          </w:p>
          <w:p w:rsidR="00052567" w:rsidRDefault="00052567" w:rsidP="00052567">
            <w:pPr>
              <w:pStyle w:val="a9"/>
              <w:numPr>
                <w:ilvl w:val="0"/>
                <w:numId w:val="81"/>
              </w:numPr>
              <w:spacing w:after="0" w:line="240" w:lineRule="auto"/>
              <w:jc w:val="left"/>
            </w:pPr>
            <w:r w:rsidRPr="00E03C9E">
              <w:t>до 5 Гбит/с</w:t>
            </w:r>
          </w:p>
          <w:p w:rsidR="00052567" w:rsidRDefault="00052567" w:rsidP="00052567">
            <w:pPr>
              <w:pStyle w:val="a9"/>
              <w:numPr>
                <w:ilvl w:val="0"/>
                <w:numId w:val="81"/>
              </w:numPr>
              <w:spacing w:after="0" w:line="240" w:lineRule="auto"/>
              <w:jc w:val="left"/>
            </w:pPr>
            <w:r w:rsidRPr="00E03C9E">
              <w:t>до 10 Гбит/с</w:t>
            </w:r>
          </w:p>
          <w:p w:rsidR="00052567" w:rsidRPr="00E03C9E" w:rsidRDefault="00052567" w:rsidP="00052567">
            <w:pPr>
              <w:pStyle w:val="a9"/>
              <w:numPr>
                <w:ilvl w:val="0"/>
                <w:numId w:val="81"/>
              </w:numPr>
              <w:spacing w:after="0" w:line="240" w:lineRule="auto"/>
              <w:jc w:val="left"/>
            </w:pPr>
            <w:r w:rsidRPr="00E03C9E">
              <w:t>до 20 Гбит/с</w:t>
            </w:r>
          </w:p>
        </w:tc>
        <w:tc>
          <w:tcPr>
            <w:tcW w:w="992" w:type="dxa"/>
          </w:tcPr>
          <w:p w:rsidR="00052567" w:rsidRDefault="00052567" w:rsidP="00052567">
            <w:pPr>
              <w:rPr>
                <w:sz w:val="24"/>
                <w:lang w:val="en-US"/>
              </w:rPr>
            </w:pPr>
            <w:r>
              <w:rPr>
                <w:sz w:val="24"/>
              </w:rPr>
              <w:t>1-</w:t>
            </w:r>
            <w:r>
              <w:rPr>
                <w:sz w:val="24"/>
                <w:lang w:val="en-US"/>
              </w:rPr>
              <w:t>a</w:t>
            </w:r>
          </w:p>
          <w:p w:rsidR="00052567" w:rsidRDefault="00052567" w:rsidP="00052567">
            <w:pPr>
              <w:rPr>
                <w:sz w:val="24"/>
                <w:lang w:val="en-US"/>
              </w:rPr>
            </w:pPr>
            <w:r>
              <w:rPr>
                <w:sz w:val="24"/>
                <w:lang w:val="en-US"/>
              </w:rPr>
              <w:t>2-b</w:t>
            </w:r>
          </w:p>
          <w:p w:rsidR="00052567" w:rsidRDefault="00052567" w:rsidP="00052567">
            <w:pPr>
              <w:rPr>
                <w:sz w:val="24"/>
                <w:lang w:val="en-US"/>
              </w:rPr>
            </w:pPr>
            <w:r>
              <w:rPr>
                <w:sz w:val="24"/>
                <w:lang w:val="en-US"/>
              </w:rPr>
              <w:t>3-c</w:t>
            </w:r>
          </w:p>
          <w:p w:rsidR="00052567" w:rsidRDefault="00052567" w:rsidP="00052567">
            <w:pPr>
              <w:rPr>
                <w:sz w:val="24"/>
                <w:lang w:val="en-US"/>
              </w:rPr>
            </w:pPr>
            <w:r>
              <w:rPr>
                <w:sz w:val="24"/>
              </w:rPr>
              <w:t>4-</w:t>
            </w:r>
            <w:r>
              <w:rPr>
                <w:sz w:val="24"/>
                <w:lang w:val="en-US"/>
              </w:rPr>
              <w:t>d</w:t>
            </w:r>
          </w:p>
          <w:p w:rsidR="00052567" w:rsidRDefault="00052567" w:rsidP="00052567">
            <w:pPr>
              <w:rPr>
                <w:sz w:val="24"/>
                <w:lang w:val="en-US"/>
              </w:rPr>
            </w:pPr>
            <w:r>
              <w:rPr>
                <w:sz w:val="24"/>
              </w:rPr>
              <w:t>5-</w:t>
            </w:r>
            <w:r>
              <w:rPr>
                <w:sz w:val="24"/>
                <w:lang w:val="en-US"/>
              </w:rPr>
              <w:t>e</w:t>
            </w:r>
          </w:p>
          <w:p w:rsidR="00052567" w:rsidRDefault="00052567" w:rsidP="00052567">
            <w:pPr>
              <w:rPr>
                <w:sz w:val="24"/>
              </w:rPr>
            </w:pPr>
            <w:r>
              <w:rPr>
                <w:sz w:val="24"/>
              </w:rPr>
              <w:t>6-</w:t>
            </w:r>
            <w:r>
              <w:rPr>
                <w:sz w:val="24"/>
                <w:lang w:val="en-US"/>
              </w:rPr>
              <w:t>f</w:t>
            </w:r>
          </w:p>
        </w:tc>
        <w:tc>
          <w:tcPr>
            <w:tcW w:w="1134" w:type="dxa"/>
          </w:tcPr>
          <w:p w:rsidR="00052567" w:rsidRPr="00306D76" w:rsidRDefault="00DA3BF4" w:rsidP="00052567">
            <w:pPr>
              <w:rPr>
                <w:sz w:val="24"/>
              </w:rPr>
            </w:pPr>
            <w:r>
              <w:rPr>
                <w:sz w:val="24"/>
              </w:rPr>
              <w:t>0,3</w:t>
            </w:r>
          </w:p>
        </w:tc>
      </w:tr>
      <w:tr w:rsidR="00052567" w:rsidRPr="006307DA" w:rsidTr="000C5E90">
        <w:trPr>
          <w:cantSplit/>
          <w:jc w:val="center"/>
        </w:trPr>
        <w:tc>
          <w:tcPr>
            <w:tcW w:w="596" w:type="dxa"/>
          </w:tcPr>
          <w:p w:rsidR="00052567" w:rsidRPr="006307DA" w:rsidRDefault="003E5443" w:rsidP="00EF0E68">
            <w:pPr>
              <w:spacing w:after="0" w:line="240" w:lineRule="auto"/>
              <w:ind w:left="22"/>
              <w:jc w:val="center"/>
              <w:rPr>
                <w:sz w:val="22"/>
                <w:szCs w:val="22"/>
              </w:rPr>
            </w:pPr>
            <w:r>
              <w:rPr>
                <w:sz w:val="22"/>
                <w:szCs w:val="22"/>
              </w:rPr>
              <w:lastRenderedPageBreak/>
              <w:t>6</w:t>
            </w:r>
          </w:p>
        </w:tc>
        <w:tc>
          <w:tcPr>
            <w:tcW w:w="4077" w:type="dxa"/>
          </w:tcPr>
          <w:p w:rsidR="00052567" w:rsidRPr="00161C9D" w:rsidRDefault="00052567" w:rsidP="00052567">
            <w:pPr>
              <w:rPr>
                <w:sz w:val="24"/>
              </w:rPr>
            </w:pPr>
            <w:r>
              <w:rPr>
                <w:sz w:val="24"/>
              </w:rPr>
              <w:t xml:space="preserve">Установите соответствие между спецификацией интерфейса </w:t>
            </w:r>
            <w:r>
              <w:rPr>
                <w:sz w:val="24"/>
                <w:lang w:val="en-US"/>
              </w:rPr>
              <w:t>HDMI</w:t>
            </w:r>
            <w:r w:rsidRPr="00161C9D">
              <w:rPr>
                <w:sz w:val="24"/>
              </w:rPr>
              <w:t xml:space="preserve"> </w:t>
            </w:r>
            <w:r>
              <w:rPr>
                <w:sz w:val="24"/>
              </w:rPr>
              <w:t>и его описанием</w:t>
            </w:r>
          </w:p>
        </w:tc>
        <w:tc>
          <w:tcPr>
            <w:tcW w:w="2977" w:type="dxa"/>
          </w:tcPr>
          <w:p w:rsidR="00052567" w:rsidRDefault="00052567" w:rsidP="00052567">
            <w:pPr>
              <w:pStyle w:val="a9"/>
              <w:numPr>
                <w:ilvl w:val="0"/>
                <w:numId w:val="82"/>
              </w:numPr>
              <w:spacing w:after="0" w:line="240" w:lineRule="auto"/>
              <w:jc w:val="left"/>
            </w:pPr>
            <w:r w:rsidRPr="00161C9D">
              <w:t>1.0</w:t>
            </w:r>
          </w:p>
          <w:p w:rsidR="00052567" w:rsidRDefault="00052567" w:rsidP="00052567">
            <w:pPr>
              <w:pStyle w:val="a9"/>
              <w:numPr>
                <w:ilvl w:val="0"/>
                <w:numId w:val="82"/>
              </w:numPr>
              <w:spacing w:after="0" w:line="240" w:lineRule="auto"/>
              <w:jc w:val="left"/>
            </w:pPr>
            <w:r w:rsidRPr="00161C9D">
              <w:t>1.1</w:t>
            </w:r>
          </w:p>
          <w:p w:rsidR="00052567" w:rsidRDefault="00052567" w:rsidP="00052567">
            <w:pPr>
              <w:pStyle w:val="a9"/>
              <w:numPr>
                <w:ilvl w:val="0"/>
                <w:numId w:val="82"/>
              </w:numPr>
              <w:spacing w:after="0" w:line="240" w:lineRule="auto"/>
              <w:jc w:val="left"/>
            </w:pPr>
            <w:r w:rsidRPr="00161C9D">
              <w:t>1.2</w:t>
            </w:r>
          </w:p>
          <w:p w:rsidR="00052567" w:rsidRDefault="00052567" w:rsidP="00052567">
            <w:pPr>
              <w:pStyle w:val="a9"/>
              <w:numPr>
                <w:ilvl w:val="0"/>
                <w:numId w:val="82"/>
              </w:numPr>
              <w:spacing w:after="0" w:line="240" w:lineRule="auto"/>
              <w:jc w:val="left"/>
            </w:pPr>
            <w:r w:rsidRPr="00161C9D">
              <w:t>1.2a</w:t>
            </w:r>
          </w:p>
          <w:p w:rsidR="00052567" w:rsidRDefault="00052567" w:rsidP="00052567">
            <w:pPr>
              <w:pStyle w:val="a9"/>
              <w:numPr>
                <w:ilvl w:val="0"/>
                <w:numId w:val="82"/>
              </w:numPr>
              <w:spacing w:after="0" w:line="240" w:lineRule="auto"/>
              <w:jc w:val="left"/>
            </w:pPr>
            <w:r w:rsidRPr="00161C9D">
              <w:t>1.3</w:t>
            </w:r>
          </w:p>
          <w:p w:rsidR="00052567" w:rsidRDefault="00052567" w:rsidP="00052567">
            <w:pPr>
              <w:pStyle w:val="a9"/>
              <w:numPr>
                <w:ilvl w:val="0"/>
                <w:numId w:val="82"/>
              </w:numPr>
              <w:spacing w:after="0" w:line="240" w:lineRule="auto"/>
              <w:jc w:val="left"/>
            </w:pPr>
            <w:r w:rsidRPr="00161C9D">
              <w:t>1.4</w:t>
            </w:r>
          </w:p>
          <w:p w:rsidR="00052567" w:rsidRDefault="00052567" w:rsidP="00052567">
            <w:pPr>
              <w:pStyle w:val="a9"/>
              <w:numPr>
                <w:ilvl w:val="0"/>
                <w:numId w:val="82"/>
              </w:numPr>
              <w:spacing w:after="0" w:line="240" w:lineRule="auto"/>
              <w:jc w:val="left"/>
            </w:pPr>
            <w:r w:rsidRPr="00161C9D">
              <w:t>1.4b</w:t>
            </w:r>
          </w:p>
          <w:p w:rsidR="00052567" w:rsidRDefault="00052567" w:rsidP="00052567">
            <w:pPr>
              <w:pStyle w:val="a9"/>
              <w:numPr>
                <w:ilvl w:val="0"/>
                <w:numId w:val="82"/>
              </w:numPr>
              <w:spacing w:after="0" w:line="240" w:lineRule="auto"/>
              <w:jc w:val="left"/>
            </w:pPr>
            <w:r w:rsidRPr="00161C9D">
              <w:t>2.0</w:t>
            </w:r>
          </w:p>
          <w:p w:rsidR="00052567" w:rsidRDefault="00052567" w:rsidP="00052567">
            <w:pPr>
              <w:rPr>
                <w:sz w:val="24"/>
              </w:rPr>
            </w:pPr>
          </w:p>
          <w:p w:rsidR="00052567" w:rsidRDefault="00052567" w:rsidP="00052567">
            <w:pPr>
              <w:pStyle w:val="a9"/>
              <w:numPr>
                <w:ilvl w:val="0"/>
                <w:numId w:val="83"/>
              </w:numPr>
              <w:spacing w:after="0" w:line="240" w:lineRule="auto"/>
              <w:ind w:left="306"/>
              <w:jc w:val="left"/>
            </w:pPr>
            <w:r w:rsidRPr="00161C9D">
              <w:t>Максимальная пропускная способность интерфей</w:t>
            </w:r>
            <w:r>
              <w:t>са по одному проводу 4,9 Гбит/с</w:t>
            </w:r>
          </w:p>
          <w:p w:rsidR="00052567" w:rsidRDefault="00052567" w:rsidP="00052567">
            <w:pPr>
              <w:pStyle w:val="a9"/>
              <w:numPr>
                <w:ilvl w:val="0"/>
                <w:numId w:val="83"/>
              </w:numPr>
              <w:spacing w:after="0" w:line="240" w:lineRule="auto"/>
              <w:ind w:left="306"/>
              <w:jc w:val="left"/>
            </w:pPr>
            <w:r>
              <w:t>П</w:t>
            </w:r>
            <w:r w:rsidRPr="00161C9D">
              <w:t>оддержка защиты звука, требуемая для проигрывания DVD-Audio</w:t>
            </w:r>
          </w:p>
          <w:p w:rsidR="00052567" w:rsidRDefault="00052567" w:rsidP="00052567">
            <w:pPr>
              <w:pStyle w:val="a9"/>
              <w:numPr>
                <w:ilvl w:val="0"/>
                <w:numId w:val="83"/>
              </w:numPr>
              <w:spacing w:after="0" w:line="240" w:lineRule="auto"/>
              <w:ind w:left="306"/>
              <w:jc w:val="left"/>
            </w:pPr>
            <w:r>
              <w:t>П</w:t>
            </w:r>
            <w:r w:rsidRPr="00161C9D">
              <w:t>оддержка передачи однобитового аудиосигнала</w:t>
            </w:r>
          </w:p>
          <w:p w:rsidR="00052567" w:rsidRDefault="00052567" w:rsidP="00052567">
            <w:pPr>
              <w:pStyle w:val="a9"/>
              <w:numPr>
                <w:ilvl w:val="0"/>
                <w:numId w:val="83"/>
              </w:numPr>
              <w:spacing w:after="0" w:line="240" w:lineRule="auto"/>
              <w:ind w:left="306"/>
              <w:jc w:val="left"/>
            </w:pPr>
            <w:r>
              <w:t>П</w:t>
            </w:r>
            <w:r w:rsidRPr="00161C9D">
              <w:t>олная поддержка всех особенностей и наборов команд протокола дистанционного управления CEC</w:t>
            </w:r>
          </w:p>
          <w:p w:rsidR="00052567" w:rsidRDefault="00052567" w:rsidP="00052567">
            <w:pPr>
              <w:pStyle w:val="a9"/>
              <w:numPr>
                <w:ilvl w:val="0"/>
                <w:numId w:val="83"/>
              </w:numPr>
              <w:spacing w:after="0" w:line="240" w:lineRule="auto"/>
              <w:ind w:left="306"/>
              <w:jc w:val="left"/>
            </w:pPr>
            <w:r>
              <w:t>Ч</w:t>
            </w:r>
            <w:r w:rsidRPr="00161C9D">
              <w:t>астота синхронизации 340 МГц, пропускн</w:t>
            </w:r>
            <w:r>
              <w:t>ая</w:t>
            </w:r>
            <w:r w:rsidRPr="00161C9D">
              <w:t xml:space="preserve"> способность интерфейса по одному проводу 10,2 Гбит/с</w:t>
            </w:r>
          </w:p>
          <w:p w:rsidR="00052567" w:rsidRDefault="00052567" w:rsidP="00052567">
            <w:pPr>
              <w:pStyle w:val="a9"/>
              <w:numPr>
                <w:ilvl w:val="0"/>
                <w:numId w:val="83"/>
              </w:numPr>
              <w:spacing w:after="0" w:line="240" w:lineRule="auto"/>
              <w:ind w:left="306"/>
              <w:jc w:val="left"/>
            </w:pPr>
            <w:r>
              <w:t>П</w:t>
            </w:r>
            <w:r w:rsidRPr="00161C9D">
              <w:t>оддержка разрешения 4K х 2К (3840×2160 при 24/25/30 Гц и 4096×2160 при 24 Гц)</w:t>
            </w:r>
          </w:p>
          <w:p w:rsidR="00052567" w:rsidRDefault="00052567" w:rsidP="00052567">
            <w:pPr>
              <w:pStyle w:val="a9"/>
              <w:numPr>
                <w:ilvl w:val="0"/>
                <w:numId w:val="83"/>
              </w:numPr>
              <w:spacing w:after="0" w:line="240" w:lineRule="auto"/>
              <w:ind w:left="306"/>
              <w:jc w:val="left"/>
            </w:pPr>
            <w:r>
              <w:t>П</w:t>
            </w:r>
            <w:r w:rsidRPr="00161C9D">
              <w:t>оддержк</w:t>
            </w:r>
            <w:r>
              <w:t>а</w:t>
            </w:r>
            <w:r w:rsidRPr="00161C9D">
              <w:t xml:space="preserve"> 3D-видео 1080p на 120 Гц</w:t>
            </w:r>
            <w:r>
              <w:t xml:space="preserve">, </w:t>
            </w:r>
            <w:r w:rsidRPr="00161C9D">
              <w:t>пропускная способность интерфейса по одному проводу до 15 Гбит/с</w:t>
            </w:r>
          </w:p>
          <w:p w:rsidR="00052567" w:rsidRPr="00161C9D" w:rsidRDefault="00052567" w:rsidP="00052567">
            <w:pPr>
              <w:pStyle w:val="a9"/>
              <w:numPr>
                <w:ilvl w:val="0"/>
                <w:numId w:val="83"/>
              </w:numPr>
              <w:spacing w:after="0" w:line="240" w:lineRule="auto"/>
              <w:ind w:left="306"/>
              <w:jc w:val="left"/>
            </w:pPr>
            <w:r>
              <w:t>П</w:t>
            </w:r>
            <w:r w:rsidRPr="00161C9D">
              <w:t>оддержка разрешения 4K (3840×2160) при 50/60 Гц</w:t>
            </w:r>
            <w:r>
              <w:t xml:space="preserve">, </w:t>
            </w:r>
            <w:r w:rsidRPr="00161C9D">
              <w:t>поддержка до 32 каналов аудио</w:t>
            </w:r>
          </w:p>
        </w:tc>
        <w:tc>
          <w:tcPr>
            <w:tcW w:w="992" w:type="dxa"/>
          </w:tcPr>
          <w:p w:rsidR="00052567" w:rsidRDefault="00052567" w:rsidP="00052567">
            <w:pPr>
              <w:rPr>
                <w:sz w:val="24"/>
                <w:lang w:val="en-US"/>
              </w:rPr>
            </w:pPr>
            <w:r>
              <w:rPr>
                <w:sz w:val="24"/>
              </w:rPr>
              <w:t>1-</w:t>
            </w:r>
            <w:r>
              <w:rPr>
                <w:sz w:val="24"/>
                <w:lang w:val="en-US"/>
              </w:rPr>
              <w:t>a</w:t>
            </w:r>
          </w:p>
          <w:p w:rsidR="00052567" w:rsidRDefault="00052567" w:rsidP="00052567">
            <w:pPr>
              <w:rPr>
                <w:sz w:val="24"/>
                <w:lang w:val="en-US"/>
              </w:rPr>
            </w:pPr>
            <w:r>
              <w:rPr>
                <w:sz w:val="24"/>
                <w:lang w:val="en-US"/>
              </w:rPr>
              <w:t>2-b</w:t>
            </w:r>
          </w:p>
          <w:p w:rsidR="00052567" w:rsidRDefault="00052567" w:rsidP="00052567">
            <w:pPr>
              <w:rPr>
                <w:sz w:val="24"/>
                <w:lang w:val="en-US"/>
              </w:rPr>
            </w:pPr>
            <w:r>
              <w:rPr>
                <w:sz w:val="24"/>
                <w:lang w:val="en-US"/>
              </w:rPr>
              <w:t>3-c</w:t>
            </w:r>
          </w:p>
          <w:p w:rsidR="00052567" w:rsidRDefault="00052567" w:rsidP="00052567">
            <w:pPr>
              <w:rPr>
                <w:sz w:val="24"/>
                <w:lang w:val="en-US"/>
              </w:rPr>
            </w:pPr>
            <w:r>
              <w:rPr>
                <w:sz w:val="24"/>
              </w:rPr>
              <w:t>4-</w:t>
            </w:r>
            <w:r>
              <w:rPr>
                <w:sz w:val="24"/>
                <w:lang w:val="en-US"/>
              </w:rPr>
              <w:t>d</w:t>
            </w:r>
          </w:p>
          <w:p w:rsidR="00052567" w:rsidRDefault="00052567" w:rsidP="00052567">
            <w:pPr>
              <w:rPr>
                <w:sz w:val="24"/>
                <w:lang w:val="en-US"/>
              </w:rPr>
            </w:pPr>
            <w:r>
              <w:rPr>
                <w:sz w:val="24"/>
              </w:rPr>
              <w:t>5-</w:t>
            </w:r>
            <w:r>
              <w:rPr>
                <w:sz w:val="24"/>
                <w:lang w:val="en-US"/>
              </w:rPr>
              <w:t>e</w:t>
            </w:r>
          </w:p>
          <w:p w:rsidR="00052567" w:rsidRDefault="00052567" w:rsidP="00052567">
            <w:pPr>
              <w:rPr>
                <w:sz w:val="24"/>
                <w:lang w:val="en-US"/>
              </w:rPr>
            </w:pPr>
            <w:r>
              <w:rPr>
                <w:sz w:val="24"/>
              </w:rPr>
              <w:t>6-</w:t>
            </w:r>
            <w:r>
              <w:rPr>
                <w:sz w:val="24"/>
                <w:lang w:val="en-US"/>
              </w:rPr>
              <w:t>f</w:t>
            </w:r>
          </w:p>
          <w:p w:rsidR="00052567" w:rsidRDefault="00052567" w:rsidP="00052567">
            <w:pPr>
              <w:rPr>
                <w:sz w:val="24"/>
                <w:lang w:val="en-US"/>
              </w:rPr>
            </w:pPr>
            <w:r>
              <w:rPr>
                <w:sz w:val="24"/>
              </w:rPr>
              <w:t>7-</w:t>
            </w:r>
            <w:r>
              <w:rPr>
                <w:sz w:val="24"/>
                <w:lang w:val="en-US"/>
              </w:rPr>
              <w:t>g</w:t>
            </w:r>
          </w:p>
          <w:p w:rsidR="00052567" w:rsidRDefault="00052567" w:rsidP="00052567">
            <w:pPr>
              <w:rPr>
                <w:sz w:val="24"/>
              </w:rPr>
            </w:pPr>
            <w:r>
              <w:rPr>
                <w:sz w:val="24"/>
                <w:lang w:val="en-US"/>
              </w:rPr>
              <w:t>8-h</w:t>
            </w:r>
          </w:p>
        </w:tc>
        <w:tc>
          <w:tcPr>
            <w:tcW w:w="1134" w:type="dxa"/>
          </w:tcPr>
          <w:p w:rsidR="00052567" w:rsidRPr="00551362" w:rsidRDefault="00551362" w:rsidP="00052567">
            <w:pPr>
              <w:rPr>
                <w:sz w:val="24"/>
              </w:rPr>
            </w:pPr>
            <w:r>
              <w:rPr>
                <w:sz w:val="24"/>
              </w:rPr>
              <w:t>0,3</w:t>
            </w:r>
          </w:p>
        </w:tc>
      </w:tr>
      <w:tr w:rsidR="00052567" w:rsidRPr="006307DA" w:rsidTr="000C5E90">
        <w:trPr>
          <w:cantSplit/>
          <w:jc w:val="center"/>
        </w:trPr>
        <w:tc>
          <w:tcPr>
            <w:tcW w:w="596" w:type="dxa"/>
          </w:tcPr>
          <w:p w:rsidR="00052567" w:rsidRPr="006307DA" w:rsidRDefault="003E5443" w:rsidP="00EF0E68">
            <w:pPr>
              <w:spacing w:after="0" w:line="240" w:lineRule="auto"/>
              <w:jc w:val="center"/>
              <w:rPr>
                <w:sz w:val="22"/>
                <w:szCs w:val="22"/>
              </w:rPr>
            </w:pPr>
            <w:r>
              <w:rPr>
                <w:sz w:val="22"/>
                <w:szCs w:val="22"/>
              </w:rPr>
              <w:lastRenderedPageBreak/>
              <w:t>7</w:t>
            </w:r>
          </w:p>
        </w:tc>
        <w:tc>
          <w:tcPr>
            <w:tcW w:w="4077" w:type="dxa"/>
          </w:tcPr>
          <w:p w:rsidR="00052567" w:rsidRDefault="00052567" w:rsidP="00052567">
            <w:pPr>
              <w:rPr>
                <w:sz w:val="24"/>
              </w:rPr>
            </w:pPr>
            <w:r>
              <w:rPr>
                <w:sz w:val="24"/>
              </w:rPr>
              <w:t>Установите порядок цветов жил прямого кабеля (</w:t>
            </w:r>
            <w:r w:rsidRPr="00161C9D">
              <w:rPr>
                <w:sz w:val="24"/>
              </w:rPr>
              <w:t>стандарт EIA/TIA-568B</w:t>
            </w:r>
            <w:r>
              <w:rPr>
                <w:sz w:val="24"/>
              </w:rPr>
              <w:t>)</w:t>
            </w:r>
          </w:p>
        </w:tc>
        <w:tc>
          <w:tcPr>
            <w:tcW w:w="2977" w:type="dxa"/>
          </w:tcPr>
          <w:p w:rsidR="00052567" w:rsidRDefault="00052567" w:rsidP="00052567">
            <w:pPr>
              <w:pStyle w:val="a9"/>
              <w:numPr>
                <w:ilvl w:val="0"/>
                <w:numId w:val="84"/>
              </w:numPr>
              <w:spacing w:after="0" w:line="240" w:lineRule="auto"/>
              <w:ind w:left="306"/>
              <w:jc w:val="left"/>
            </w:pPr>
            <w:r w:rsidRPr="00161C9D">
              <w:t>Бело-оранжевый</w:t>
            </w:r>
          </w:p>
          <w:p w:rsidR="00052567" w:rsidRDefault="00052567" w:rsidP="00052567">
            <w:pPr>
              <w:pStyle w:val="a9"/>
              <w:numPr>
                <w:ilvl w:val="0"/>
                <w:numId w:val="84"/>
              </w:numPr>
              <w:spacing w:after="0" w:line="240" w:lineRule="auto"/>
              <w:ind w:left="306"/>
              <w:jc w:val="left"/>
            </w:pPr>
            <w:r w:rsidRPr="00161C9D">
              <w:t>Оранжевый</w:t>
            </w:r>
          </w:p>
          <w:p w:rsidR="00052567" w:rsidRDefault="00052567" w:rsidP="00052567">
            <w:pPr>
              <w:pStyle w:val="a9"/>
              <w:numPr>
                <w:ilvl w:val="0"/>
                <w:numId w:val="84"/>
              </w:numPr>
              <w:spacing w:after="0" w:line="240" w:lineRule="auto"/>
              <w:ind w:left="306"/>
              <w:jc w:val="left"/>
            </w:pPr>
            <w:r>
              <w:t>Б</w:t>
            </w:r>
            <w:r w:rsidRPr="00161C9D">
              <w:t>ело-зелёный</w:t>
            </w:r>
          </w:p>
          <w:p w:rsidR="00052567" w:rsidRDefault="00052567" w:rsidP="00052567">
            <w:pPr>
              <w:pStyle w:val="a9"/>
              <w:numPr>
                <w:ilvl w:val="0"/>
                <w:numId w:val="84"/>
              </w:numPr>
              <w:spacing w:after="0" w:line="240" w:lineRule="auto"/>
              <w:ind w:left="306"/>
              <w:jc w:val="left"/>
            </w:pPr>
            <w:r>
              <w:t>С</w:t>
            </w:r>
            <w:r w:rsidRPr="00161C9D">
              <w:t>иний</w:t>
            </w:r>
          </w:p>
          <w:p w:rsidR="00052567" w:rsidRDefault="00052567" w:rsidP="00052567">
            <w:pPr>
              <w:pStyle w:val="a9"/>
              <w:numPr>
                <w:ilvl w:val="0"/>
                <w:numId w:val="84"/>
              </w:numPr>
              <w:spacing w:after="0" w:line="240" w:lineRule="auto"/>
              <w:ind w:left="306"/>
              <w:jc w:val="left"/>
            </w:pPr>
            <w:r>
              <w:t>Б</w:t>
            </w:r>
            <w:r w:rsidRPr="00161C9D">
              <w:t>ело-синий</w:t>
            </w:r>
          </w:p>
          <w:p w:rsidR="00052567" w:rsidRDefault="00052567" w:rsidP="00052567">
            <w:pPr>
              <w:pStyle w:val="a9"/>
              <w:numPr>
                <w:ilvl w:val="0"/>
                <w:numId w:val="84"/>
              </w:numPr>
              <w:spacing w:after="0" w:line="240" w:lineRule="auto"/>
              <w:ind w:left="306"/>
              <w:jc w:val="left"/>
            </w:pPr>
            <w:r w:rsidRPr="00161C9D">
              <w:t>Зелёный</w:t>
            </w:r>
          </w:p>
          <w:p w:rsidR="00052567" w:rsidRDefault="00052567" w:rsidP="00052567">
            <w:pPr>
              <w:pStyle w:val="a9"/>
              <w:numPr>
                <w:ilvl w:val="0"/>
                <w:numId w:val="84"/>
              </w:numPr>
              <w:spacing w:after="0" w:line="240" w:lineRule="auto"/>
              <w:ind w:left="306"/>
              <w:jc w:val="left"/>
            </w:pPr>
            <w:r>
              <w:t>Б</w:t>
            </w:r>
            <w:r w:rsidRPr="00161C9D">
              <w:t>ело-коричневый</w:t>
            </w:r>
          </w:p>
          <w:p w:rsidR="00052567" w:rsidRPr="00161C9D" w:rsidRDefault="00052567" w:rsidP="00052567">
            <w:pPr>
              <w:pStyle w:val="a9"/>
              <w:numPr>
                <w:ilvl w:val="0"/>
                <w:numId w:val="84"/>
              </w:numPr>
              <w:spacing w:after="0" w:line="240" w:lineRule="auto"/>
              <w:ind w:left="306"/>
              <w:jc w:val="left"/>
            </w:pPr>
            <w:r w:rsidRPr="00161C9D">
              <w:t>Коричневый</w:t>
            </w:r>
          </w:p>
        </w:tc>
        <w:tc>
          <w:tcPr>
            <w:tcW w:w="992" w:type="dxa"/>
          </w:tcPr>
          <w:p w:rsidR="00052567" w:rsidRDefault="00052567" w:rsidP="00052567">
            <w:pPr>
              <w:rPr>
                <w:sz w:val="24"/>
              </w:rPr>
            </w:pPr>
            <w:r>
              <w:rPr>
                <w:sz w:val="24"/>
              </w:rPr>
              <w:t>1-2-3-4-5-6-7-8</w:t>
            </w:r>
          </w:p>
        </w:tc>
        <w:tc>
          <w:tcPr>
            <w:tcW w:w="1134" w:type="dxa"/>
          </w:tcPr>
          <w:p w:rsidR="00052567" w:rsidRDefault="00551362" w:rsidP="00052567">
            <w:pPr>
              <w:rPr>
                <w:sz w:val="24"/>
              </w:rPr>
            </w:pPr>
            <w:r>
              <w:rPr>
                <w:sz w:val="24"/>
              </w:rPr>
              <w:t>0,4</w:t>
            </w:r>
          </w:p>
        </w:tc>
      </w:tr>
      <w:tr w:rsidR="00052567" w:rsidRPr="006307DA" w:rsidTr="000C5E90">
        <w:trPr>
          <w:cantSplit/>
          <w:jc w:val="center"/>
        </w:trPr>
        <w:tc>
          <w:tcPr>
            <w:tcW w:w="596" w:type="dxa"/>
          </w:tcPr>
          <w:p w:rsidR="00052567" w:rsidRPr="006307DA" w:rsidRDefault="003E5443" w:rsidP="00EF0E68">
            <w:pPr>
              <w:spacing w:after="0" w:line="240" w:lineRule="auto"/>
              <w:jc w:val="center"/>
              <w:rPr>
                <w:sz w:val="22"/>
                <w:szCs w:val="22"/>
              </w:rPr>
            </w:pPr>
            <w:r>
              <w:rPr>
                <w:sz w:val="22"/>
                <w:szCs w:val="22"/>
              </w:rPr>
              <w:t>8</w:t>
            </w:r>
          </w:p>
        </w:tc>
        <w:tc>
          <w:tcPr>
            <w:tcW w:w="4077" w:type="dxa"/>
          </w:tcPr>
          <w:p w:rsidR="00052567" w:rsidRDefault="00052567" w:rsidP="00052567">
            <w:pPr>
              <w:rPr>
                <w:sz w:val="24"/>
              </w:rPr>
            </w:pPr>
            <w:r>
              <w:rPr>
                <w:sz w:val="24"/>
              </w:rPr>
              <w:t>Установите последовательность составляющих HDMI-кабеля, начиная с внешней части</w:t>
            </w:r>
          </w:p>
        </w:tc>
        <w:tc>
          <w:tcPr>
            <w:tcW w:w="2977" w:type="dxa"/>
          </w:tcPr>
          <w:p w:rsidR="00052567" w:rsidRPr="00940CC3" w:rsidRDefault="00052567" w:rsidP="00052567">
            <w:pPr>
              <w:pStyle w:val="a9"/>
              <w:numPr>
                <w:ilvl w:val="0"/>
                <w:numId w:val="85"/>
              </w:numPr>
              <w:spacing w:after="0" w:line="240" w:lineRule="auto"/>
              <w:ind w:left="306"/>
              <w:jc w:val="left"/>
            </w:pPr>
            <w:r>
              <w:t>Внешняя оболочка</w:t>
            </w:r>
          </w:p>
          <w:p w:rsidR="00052567" w:rsidRDefault="00052567" w:rsidP="00052567">
            <w:pPr>
              <w:pStyle w:val="a9"/>
              <w:numPr>
                <w:ilvl w:val="0"/>
                <w:numId w:val="85"/>
              </w:numPr>
              <w:spacing w:after="0" w:line="240" w:lineRule="auto"/>
              <w:ind w:left="306"/>
              <w:jc w:val="left"/>
            </w:pPr>
            <w:r w:rsidRPr="00940CC3">
              <w:t>Экранирующая оплётка из проволок с дополнительной медной неизолированной жилой для пайки</w:t>
            </w:r>
          </w:p>
          <w:p w:rsidR="00052567" w:rsidRDefault="00052567" w:rsidP="00052567">
            <w:pPr>
              <w:pStyle w:val="a9"/>
              <w:numPr>
                <w:ilvl w:val="0"/>
                <w:numId w:val="85"/>
              </w:numPr>
              <w:spacing w:after="0" w:line="240" w:lineRule="auto"/>
              <w:ind w:left="306"/>
              <w:jc w:val="left"/>
            </w:pPr>
            <w:r w:rsidRPr="00940CC3">
              <w:t>Экран из алюминиевой фольги</w:t>
            </w:r>
          </w:p>
          <w:p w:rsidR="00052567" w:rsidRDefault="00052567" w:rsidP="00052567">
            <w:pPr>
              <w:pStyle w:val="a9"/>
              <w:numPr>
                <w:ilvl w:val="0"/>
                <w:numId w:val="85"/>
              </w:numPr>
              <w:spacing w:after="0" w:line="240" w:lineRule="auto"/>
              <w:ind w:left="306"/>
              <w:jc w:val="left"/>
            </w:pPr>
            <w:r w:rsidRPr="00940CC3">
              <w:t>Полипропиленовая оболочка</w:t>
            </w:r>
          </w:p>
          <w:p w:rsidR="00052567" w:rsidRDefault="00052567" w:rsidP="00052567">
            <w:pPr>
              <w:pStyle w:val="a9"/>
              <w:numPr>
                <w:ilvl w:val="0"/>
                <w:numId w:val="85"/>
              </w:numPr>
              <w:spacing w:after="0" w:line="240" w:lineRule="auto"/>
              <w:ind w:left="306"/>
              <w:jc w:val="left"/>
            </w:pPr>
            <w:r w:rsidRPr="00940CC3">
              <w:t>Экранированные витые пары пятой категории</w:t>
            </w:r>
          </w:p>
          <w:p w:rsidR="00052567" w:rsidRDefault="00052567" w:rsidP="00052567">
            <w:pPr>
              <w:pStyle w:val="a9"/>
              <w:numPr>
                <w:ilvl w:val="0"/>
                <w:numId w:val="85"/>
              </w:numPr>
              <w:spacing w:after="0" w:line="240" w:lineRule="auto"/>
              <w:ind w:left="306"/>
              <w:jc w:val="left"/>
            </w:pPr>
            <w:r w:rsidRPr="00940CC3">
              <w:t>Неэкранированная витая пара для сигналов SDA SCL</w:t>
            </w:r>
          </w:p>
          <w:p w:rsidR="00052567" w:rsidRPr="00940CC3" w:rsidRDefault="00052567" w:rsidP="00052567">
            <w:pPr>
              <w:pStyle w:val="a9"/>
              <w:numPr>
                <w:ilvl w:val="0"/>
                <w:numId w:val="85"/>
              </w:numPr>
              <w:spacing w:after="0" w:line="240" w:lineRule="auto"/>
              <w:ind w:left="306"/>
              <w:jc w:val="left"/>
            </w:pPr>
            <w:r w:rsidRPr="00940CC3">
              <w:t>Отдельно идущие проводники для питания и управляющих сигналов</w:t>
            </w:r>
          </w:p>
        </w:tc>
        <w:tc>
          <w:tcPr>
            <w:tcW w:w="992" w:type="dxa"/>
          </w:tcPr>
          <w:p w:rsidR="00052567" w:rsidRDefault="00052567" w:rsidP="00052567">
            <w:pPr>
              <w:rPr>
                <w:sz w:val="24"/>
              </w:rPr>
            </w:pPr>
            <w:r>
              <w:rPr>
                <w:sz w:val="24"/>
              </w:rPr>
              <w:t>1-2-3-4-5-6-7</w:t>
            </w:r>
          </w:p>
        </w:tc>
        <w:tc>
          <w:tcPr>
            <w:tcW w:w="1134" w:type="dxa"/>
          </w:tcPr>
          <w:p w:rsidR="00052567" w:rsidRDefault="00551362" w:rsidP="00052567">
            <w:pPr>
              <w:rPr>
                <w:sz w:val="24"/>
              </w:rPr>
            </w:pPr>
            <w:r>
              <w:rPr>
                <w:sz w:val="24"/>
              </w:rPr>
              <w:t>0,4</w:t>
            </w:r>
          </w:p>
        </w:tc>
      </w:tr>
      <w:tr w:rsidR="00052567" w:rsidRPr="006307DA" w:rsidTr="000C5E90">
        <w:trPr>
          <w:cantSplit/>
          <w:jc w:val="center"/>
        </w:trPr>
        <w:tc>
          <w:tcPr>
            <w:tcW w:w="596" w:type="dxa"/>
          </w:tcPr>
          <w:p w:rsidR="00052567" w:rsidRPr="006307DA" w:rsidRDefault="003E5443" w:rsidP="00EF0E68">
            <w:pPr>
              <w:spacing w:after="0" w:line="240" w:lineRule="auto"/>
              <w:jc w:val="center"/>
              <w:rPr>
                <w:sz w:val="22"/>
                <w:szCs w:val="22"/>
              </w:rPr>
            </w:pPr>
            <w:r>
              <w:rPr>
                <w:sz w:val="22"/>
                <w:szCs w:val="22"/>
              </w:rPr>
              <w:t>9</w:t>
            </w:r>
          </w:p>
        </w:tc>
        <w:tc>
          <w:tcPr>
            <w:tcW w:w="4077" w:type="dxa"/>
            <w:vAlign w:val="center"/>
          </w:tcPr>
          <w:p w:rsidR="00052567" w:rsidRPr="0042691B" w:rsidRDefault="00052567" w:rsidP="00052567">
            <w:pPr>
              <w:spacing w:after="0" w:line="240" w:lineRule="auto"/>
              <w:ind w:left="5"/>
              <w:contextualSpacing/>
              <w:rPr>
                <w:sz w:val="22"/>
                <w:szCs w:val="22"/>
              </w:rPr>
            </w:pPr>
            <w:r w:rsidRPr="0042691B">
              <w:rPr>
                <w:sz w:val="22"/>
                <w:szCs w:val="22"/>
              </w:rPr>
              <w:t>На каких частотах работает WiFi?</w:t>
            </w:r>
          </w:p>
          <w:p w:rsidR="00052567" w:rsidRPr="006307DA" w:rsidRDefault="00052567" w:rsidP="00052567">
            <w:pPr>
              <w:spacing w:after="0" w:line="240" w:lineRule="auto"/>
              <w:ind w:left="5"/>
              <w:contextualSpacing/>
              <w:rPr>
                <w:sz w:val="22"/>
                <w:szCs w:val="22"/>
              </w:rPr>
            </w:pPr>
          </w:p>
          <w:p w:rsidR="00052567" w:rsidRPr="006307DA" w:rsidRDefault="00052567" w:rsidP="00052567">
            <w:pPr>
              <w:spacing w:after="0" w:line="240" w:lineRule="auto"/>
              <w:ind w:left="5"/>
              <w:contextualSpacing/>
              <w:rPr>
                <w:sz w:val="22"/>
                <w:szCs w:val="22"/>
              </w:rPr>
            </w:pPr>
          </w:p>
        </w:tc>
        <w:tc>
          <w:tcPr>
            <w:tcW w:w="2977" w:type="dxa"/>
            <w:vAlign w:val="center"/>
          </w:tcPr>
          <w:p w:rsidR="00052567" w:rsidRPr="0042691B" w:rsidRDefault="00052567" w:rsidP="00052567">
            <w:pPr>
              <w:numPr>
                <w:ilvl w:val="0"/>
                <w:numId w:val="103"/>
              </w:numPr>
              <w:contextualSpacing/>
              <w:rPr>
                <w:rFonts w:eastAsia="Times New Roman"/>
                <w:sz w:val="24"/>
                <w:szCs w:val="24"/>
              </w:rPr>
            </w:pPr>
            <w:r w:rsidRPr="0042691B">
              <w:rPr>
                <w:rFonts w:eastAsia="Times New Roman"/>
                <w:sz w:val="24"/>
                <w:szCs w:val="24"/>
              </w:rPr>
              <w:t>2.4 МГц</w:t>
            </w:r>
          </w:p>
          <w:p w:rsidR="00052567" w:rsidRPr="0042691B" w:rsidRDefault="00052567" w:rsidP="00052567">
            <w:pPr>
              <w:numPr>
                <w:ilvl w:val="0"/>
                <w:numId w:val="103"/>
              </w:numPr>
              <w:contextualSpacing/>
              <w:rPr>
                <w:rFonts w:eastAsia="Times New Roman"/>
                <w:sz w:val="24"/>
                <w:szCs w:val="24"/>
              </w:rPr>
            </w:pPr>
            <w:r w:rsidRPr="0042691B">
              <w:rPr>
                <w:rFonts w:eastAsia="Times New Roman"/>
                <w:sz w:val="24"/>
                <w:szCs w:val="24"/>
              </w:rPr>
              <w:t>5 ГГц</w:t>
            </w:r>
          </w:p>
          <w:p w:rsidR="00052567" w:rsidRPr="0042691B" w:rsidRDefault="00052567" w:rsidP="00052567">
            <w:pPr>
              <w:numPr>
                <w:ilvl w:val="0"/>
                <w:numId w:val="103"/>
              </w:numPr>
              <w:contextualSpacing/>
              <w:rPr>
                <w:rFonts w:eastAsia="Times New Roman"/>
                <w:sz w:val="24"/>
                <w:szCs w:val="24"/>
              </w:rPr>
            </w:pPr>
            <w:r w:rsidRPr="0042691B">
              <w:rPr>
                <w:rFonts w:eastAsia="Times New Roman"/>
                <w:sz w:val="24"/>
                <w:szCs w:val="24"/>
              </w:rPr>
              <w:t>2.4 ГГц</w:t>
            </w:r>
          </w:p>
          <w:p w:rsidR="00052567" w:rsidRPr="0042691B" w:rsidRDefault="00052567" w:rsidP="00052567">
            <w:pPr>
              <w:numPr>
                <w:ilvl w:val="0"/>
                <w:numId w:val="103"/>
              </w:numPr>
              <w:contextualSpacing/>
              <w:rPr>
                <w:rFonts w:eastAsia="Times New Roman"/>
                <w:sz w:val="24"/>
                <w:szCs w:val="24"/>
              </w:rPr>
            </w:pPr>
            <w:r w:rsidRPr="0042691B">
              <w:rPr>
                <w:rFonts w:eastAsia="Times New Roman"/>
                <w:sz w:val="24"/>
                <w:szCs w:val="24"/>
              </w:rPr>
              <w:t>8 ГГц</w:t>
            </w:r>
          </w:p>
          <w:p w:rsidR="00052567" w:rsidRPr="006307DA" w:rsidRDefault="00052567" w:rsidP="00052567">
            <w:pPr>
              <w:spacing w:after="0" w:line="240" w:lineRule="auto"/>
              <w:ind w:left="5"/>
              <w:contextualSpacing/>
              <w:rPr>
                <w:sz w:val="22"/>
                <w:szCs w:val="22"/>
              </w:rPr>
            </w:pPr>
          </w:p>
          <w:p w:rsidR="00052567" w:rsidRPr="006307DA" w:rsidRDefault="00052567" w:rsidP="00052567">
            <w:pPr>
              <w:spacing w:after="0" w:line="240" w:lineRule="auto"/>
              <w:ind w:left="5"/>
              <w:jc w:val="center"/>
              <w:rPr>
                <w:sz w:val="22"/>
                <w:szCs w:val="22"/>
              </w:rPr>
            </w:pPr>
          </w:p>
        </w:tc>
        <w:tc>
          <w:tcPr>
            <w:tcW w:w="992" w:type="dxa"/>
          </w:tcPr>
          <w:p w:rsidR="00052567" w:rsidRPr="006307DA" w:rsidRDefault="00052567" w:rsidP="00052567">
            <w:pPr>
              <w:spacing w:after="0" w:line="240" w:lineRule="auto"/>
              <w:jc w:val="center"/>
              <w:rPr>
                <w:sz w:val="22"/>
                <w:szCs w:val="22"/>
              </w:rPr>
            </w:pPr>
            <w:r>
              <w:rPr>
                <w:sz w:val="22"/>
                <w:szCs w:val="22"/>
              </w:rPr>
              <w:t>2, 3</w:t>
            </w:r>
          </w:p>
        </w:tc>
        <w:tc>
          <w:tcPr>
            <w:tcW w:w="1134" w:type="dxa"/>
            <w:shd w:val="clear" w:color="auto" w:fill="auto"/>
          </w:tcPr>
          <w:p w:rsidR="00052567" w:rsidRPr="006307DA" w:rsidRDefault="00551362" w:rsidP="00052567">
            <w:pPr>
              <w:spacing w:after="0" w:line="240" w:lineRule="auto"/>
              <w:jc w:val="center"/>
              <w:rPr>
                <w:sz w:val="22"/>
                <w:szCs w:val="22"/>
              </w:rPr>
            </w:pPr>
            <w:r>
              <w:rPr>
                <w:sz w:val="22"/>
                <w:szCs w:val="22"/>
              </w:rPr>
              <w:t>0,1</w:t>
            </w:r>
          </w:p>
        </w:tc>
      </w:tr>
      <w:tr w:rsidR="00052567" w:rsidRPr="006307DA" w:rsidTr="000C5E90">
        <w:trPr>
          <w:cantSplit/>
          <w:jc w:val="center"/>
        </w:trPr>
        <w:tc>
          <w:tcPr>
            <w:tcW w:w="596" w:type="dxa"/>
          </w:tcPr>
          <w:p w:rsidR="00052567" w:rsidRPr="006307DA" w:rsidRDefault="003E5443" w:rsidP="00EF0E68">
            <w:pPr>
              <w:spacing w:after="0" w:line="240" w:lineRule="auto"/>
              <w:jc w:val="center"/>
              <w:rPr>
                <w:sz w:val="22"/>
                <w:szCs w:val="22"/>
              </w:rPr>
            </w:pPr>
            <w:r>
              <w:rPr>
                <w:sz w:val="22"/>
                <w:szCs w:val="22"/>
              </w:rPr>
              <w:t>10</w:t>
            </w:r>
          </w:p>
        </w:tc>
        <w:tc>
          <w:tcPr>
            <w:tcW w:w="4077" w:type="dxa"/>
            <w:vAlign w:val="center"/>
          </w:tcPr>
          <w:p w:rsidR="00052567" w:rsidRPr="006307DA" w:rsidRDefault="00052567" w:rsidP="00052567">
            <w:pPr>
              <w:spacing w:after="0" w:line="240" w:lineRule="auto"/>
              <w:ind w:left="5"/>
              <w:contextualSpacing/>
              <w:rPr>
                <w:sz w:val="22"/>
                <w:szCs w:val="22"/>
              </w:rPr>
            </w:pPr>
            <w:r w:rsidRPr="00435FE8">
              <w:rPr>
                <w:sz w:val="22"/>
                <w:szCs w:val="22"/>
              </w:rPr>
              <w:t>Что такое PoE?</w:t>
            </w:r>
          </w:p>
        </w:tc>
        <w:tc>
          <w:tcPr>
            <w:tcW w:w="2977" w:type="dxa"/>
            <w:vAlign w:val="center"/>
          </w:tcPr>
          <w:p w:rsidR="00052567" w:rsidRPr="00A75C24" w:rsidRDefault="00052567" w:rsidP="00052567">
            <w:pPr>
              <w:numPr>
                <w:ilvl w:val="0"/>
                <w:numId w:val="104"/>
              </w:numPr>
              <w:ind w:left="319"/>
              <w:contextualSpacing/>
              <w:rPr>
                <w:rFonts w:eastAsia="Times New Roman"/>
                <w:sz w:val="24"/>
                <w:szCs w:val="24"/>
              </w:rPr>
            </w:pPr>
            <w:r w:rsidRPr="00A75C24">
              <w:rPr>
                <w:rFonts w:eastAsia="Times New Roman"/>
                <w:sz w:val="24"/>
                <w:szCs w:val="24"/>
                <w:shd w:val="clear" w:color="auto" w:fill="FFFFFF"/>
              </w:rPr>
              <w:t>Технология, позволяющая передавать удалённому устройству электрическую энергию вместе с данными</w:t>
            </w:r>
          </w:p>
          <w:p w:rsidR="00052567" w:rsidRPr="00A75C24" w:rsidRDefault="00052567" w:rsidP="00052567">
            <w:pPr>
              <w:numPr>
                <w:ilvl w:val="0"/>
                <w:numId w:val="104"/>
              </w:numPr>
              <w:ind w:left="319"/>
              <w:contextualSpacing/>
              <w:rPr>
                <w:rFonts w:eastAsia="Times New Roman"/>
                <w:sz w:val="24"/>
                <w:szCs w:val="24"/>
              </w:rPr>
            </w:pPr>
            <w:r w:rsidRPr="00A75C24">
              <w:rPr>
                <w:rFonts w:eastAsia="Times New Roman"/>
                <w:sz w:val="24"/>
                <w:szCs w:val="24"/>
              </w:rPr>
              <w:t>Стандарт работы беспроводной сети</w:t>
            </w:r>
          </w:p>
          <w:p w:rsidR="00052567" w:rsidRPr="00A75C24" w:rsidRDefault="00052567" w:rsidP="00052567">
            <w:pPr>
              <w:numPr>
                <w:ilvl w:val="0"/>
                <w:numId w:val="104"/>
              </w:numPr>
              <w:ind w:left="319"/>
              <w:contextualSpacing/>
              <w:rPr>
                <w:rFonts w:eastAsia="Times New Roman"/>
                <w:sz w:val="24"/>
                <w:szCs w:val="24"/>
              </w:rPr>
            </w:pPr>
            <w:r w:rsidRPr="00A75C24">
              <w:rPr>
                <w:rFonts w:eastAsia="Times New Roman"/>
                <w:sz w:val="24"/>
                <w:szCs w:val="24"/>
              </w:rPr>
              <w:t xml:space="preserve">Стандарт обжима витой пары </w:t>
            </w:r>
          </w:p>
          <w:p w:rsidR="00052567" w:rsidRPr="00A75C24" w:rsidRDefault="00052567" w:rsidP="00052567">
            <w:pPr>
              <w:numPr>
                <w:ilvl w:val="0"/>
                <w:numId w:val="104"/>
              </w:numPr>
              <w:ind w:left="319"/>
              <w:contextualSpacing/>
              <w:rPr>
                <w:rFonts w:eastAsia="Times New Roman"/>
                <w:sz w:val="24"/>
                <w:szCs w:val="24"/>
              </w:rPr>
            </w:pPr>
            <w:r w:rsidRPr="00A75C24">
              <w:rPr>
                <w:rFonts w:eastAsia="Times New Roman"/>
                <w:sz w:val="24"/>
                <w:szCs w:val="24"/>
              </w:rPr>
              <w:t xml:space="preserve">Разновидность процессора </w:t>
            </w:r>
          </w:p>
          <w:p w:rsidR="00052567" w:rsidRPr="006307DA" w:rsidRDefault="00052567" w:rsidP="00052567">
            <w:pPr>
              <w:spacing w:after="0" w:line="240" w:lineRule="auto"/>
              <w:jc w:val="center"/>
              <w:rPr>
                <w:sz w:val="22"/>
                <w:szCs w:val="22"/>
              </w:rPr>
            </w:pPr>
          </w:p>
        </w:tc>
        <w:tc>
          <w:tcPr>
            <w:tcW w:w="992" w:type="dxa"/>
          </w:tcPr>
          <w:p w:rsidR="00052567" w:rsidRPr="006307DA" w:rsidRDefault="00052567" w:rsidP="00052567">
            <w:pPr>
              <w:spacing w:after="0" w:line="240" w:lineRule="auto"/>
              <w:jc w:val="center"/>
              <w:rPr>
                <w:sz w:val="22"/>
                <w:szCs w:val="22"/>
              </w:rPr>
            </w:pPr>
            <w:r>
              <w:rPr>
                <w:sz w:val="22"/>
                <w:szCs w:val="22"/>
              </w:rPr>
              <w:t>1</w:t>
            </w:r>
          </w:p>
        </w:tc>
        <w:tc>
          <w:tcPr>
            <w:tcW w:w="1134" w:type="dxa"/>
            <w:shd w:val="clear" w:color="auto" w:fill="auto"/>
          </w:tcPr>
          <w:p w:rsidR="00052567" w:rsidRPr="006307DA" w:rsidRDefault="00551362" w:rsidP="00052567">
            <w:pPr>
              <w:spacing w:after="0" w:line="240" w:lineRule="auto"/>
              <w:jc w:val="center"/>
              <w:rPr>
                <w:sz w:val="22"/>
                <w:szCs w:val="22"/>
              </w:rPr>
            </w:pPr>
            <w:r>
              <w:rPr>
                <w:sz w:val="22"/>
                <w:szCs w:val="22"/>
              </w:rPr>
              <w:t>0,1</w:t>
            </w:r>
          </w:p>
        </w:tc>
      </w:tr>
      <w:tr w:rsidR="00052567" w:rsidRPr="006307DA" w:rsidTr="000C5E90">
        <w:trPr>
          <w:cantSplit/>
          <w:jc w:val="center"/>
        </w:trPr>
        <w:tc>
          <w:tcPr>
            <w:tcW w:w="596" w:type="dxa"/>
          </w:tcPr>
          <w:p w:rsidR="00052567" w:rsidRPr="006307DA" w:rsidRDefault="003E5443" w:rsidP="00A133D0">
            <w:pPr>
              <w:spacing w:after="0" w:line="240" w:lineRule="auto"/>
              <w:jc w:val="center"/>
              <w:rPr>
                <w:sz w:val="22"/>
                <w:szCs w:val="22"/>
              </w:rPr>
            </w:pPr>
            <w:r>
              <w:rPr>
                <w:sz w:val="22"/>
                <w:szCs w:val="22"/>
              </w:rPr>
              <w:lastRenderedPageBreak/>
              <w:t>11</w:t>
            </w:r>
          </w:p>
        </w:tc>
        <w:tc>
          <w:tcPr>
            <w:tcW w:w="4077" w:type="dxa"/>
            <w:vAlign w:val="center"/>
          </w:tcPr>
          <w:p w:rsidR="00052567" w:rsidRPr="006307DA" w:rsidRDefault="00052567" w:rsidP="00052567">
            <w:pPr>
              <w:spacing w:after="0" w:line="240" w:lineRule="auto"/>
              <w:ind w:left="5"/>
              <w:contextualSpacing/>
              <w:rPr>
                <w:sz w:val="22"/>
                <w:szCs w:val="22"/>
              </w:rPr>
            </w:pPr>
            <w:r w:rsidRPr="00FB38DB">
              <w:rPr>
                <w:sz w:val="22"/>
                <w:szCs w:val="22"/>
              </w:rPr>
              <w:t>Сколько адресов будет доступно с префиксом /27?</w:t>
            </w:r>
          </w:p>
        </w:tc>
        <w:tc>
          <w:tcPr>
            <w:tcW w:w="2977" w:type="dxa"/>
            <w:vAlign w:val="center"/>
          </w:tcPr>
          <w:p w:rsidR="00052567" w:rsidRPr="00FB38DB" w:rsidRDefault="00052567" w:rsidP="00052567">
            <w:pPr>
              <w:numPr>
                <w:ilvl w:val="0"/>
                <w:numId w:val="105"/>
              </w:numPr>
              <w:contextualSpacing/>
              <w:rPr>
                <w:rFonts w:eastAsia="Times New Roman"/>
              </w:rPr>
            </w:pPr>
            <w:r w:rsidRPr="00FB38DB">
              <w:rPr>
                <w:rFonts w:eastAsia="Times New Roman"/>
              </w:rPr>
              <w:t>30</w:t>
            </w:r>
          </w:p>
          <w:p w:rsidR="00052567" w:rsidRPr="00FB38DB" w:rsidRDefault="00052567" w:rsidP="00052567">
            <w:pPr>
              <w:numPr>
                <w:ilvl w:val="0"/>
                <w:numId w:val="105"/>
              </w:numPr>
              <w:contextualSpacing/>
              <w:rPr>
                <w:rFonts w:eastAsia="Times New Roman"/>
              </w:rPr>
            </w:pPr>
            <w:r w:rsidRPr="00FB38DB">
              <w:rPr>
                <w:rFonts w:eastAsia="Times New Roman"/>
              </w:rPr>
              <w:t>1</w:t>
            </w:r>
          </w:p>
          <w:p w:rsidR="00052567" w:rsidRPr="00FB38DB" w:rsidRDefault="00052567" w:rsidP="00052567">
            <w:pPr>
              <w:numPr>
                <w:ilvl w:val="0"/>
                <w:numId w:val="105"/>
              </w:numPr>
              <w:contextualSpacing/>
              <w:rPr>
                <w:rFonts w:eastAsia="Times New Roman"/>
              </w:rPr>
            </w:pPr>
            <w:r w:rsidRPr="00FB38DB">
              <w:rPr>
                <w:rFonts w:eastAsia="Times New Roman"/>
              </w:rPr>
              <w:t>27</w:t>
            </w:r>
          </w:p>
          <w:p w:rsidR="00052567" w:rsidRPr="00FB38DB" w:rsidRDefault="00052567" w:rsidP="00052567">
            <w:pPr>
              <w:numPr>
                <w:ilvl w:val="0"/>
                <w:numId w:val="105"/>
              </w:numPr>
              <w:contextualSpacing/>
              <w:rPr>
                <w:rFonts w:eastAsia="Times New Roman"/>
              </w:rPr>
            </w:pPr>
            <w:r w:rsidRPr="00FB38DB">
              <w:rPr>
                <w:rFonts w:eastAsia="Times New Roman"/>
              </w:rPr>
              <w:t>32</w:t>
            </w:r>
          </w:p>
          <w:p w:rsidR="00052567" w:rsidRPr="006307DA" w:rsidRDefault="00052567" w:rsidP="00052567">
            <w:pPr>
              <w:spacing w:after="0" w:line="240" w:lineRule="auto"/>
              <w:rPr>
                <w:sz w:val="22"/>
                <w:szCs w:val="22"/>
              </w:rPr>
            </w:pPr>
          </w:p>
        </w:tc>
        <w:tc>
          <w:tcPr>
            <w:tcW w:w="992" w:type="dxa"/>
          </w:tcPr>
          <w:p w:rsidR="00052567" w:rsidRPr="006307DA" w:rsidRDefault="00052567" w:rsidP="00052567">
            <w:pPr>
              <w:spacing w:after="0" w:line="240" w:lineRule="auto"/>
              <w:jc w:val="center"/>
              <w:rPr>
                <w:sz w:val="22"/>
                <w:szCs w:val="22"/>
              </w:rPr>
            </w:pPr>
            <w:r>
              <w:rPr>
                <w:sz w:val="22"/>
                <w:szCs w:val="22"/>
              </w:rPr>
              <w:t>4</w:t>
            </w:r>
          </w:p>
        </w:tc>
        <w:tc>
          <w:tcPr>
            <w:tcW w:w="1134" w:type="dxa"/>
            <w:shd w:val="clear" w:color="auto" w:fill="auto"/>
          </w:tcPr>
          <w:p w:rsidR="00052567" w:rsidRPr="006307DA" w:rsidRDefault="00551362" w:rsidP="00052567">
            <w:pPr>
              <w:spacing w:after="0" w:line="240" w:lineRule="auto"/>
              <w:jc w:val="center"/>
              <w:rPr>
                <w:sz w:val="22"/>
                <w:szCs w:val="22"/>
              </w:rPr>
            </w:pPr>
            <w:r>
              <w:rPr>
                <w:sz w:val="22"/>
                <w:szCs w:val="22"/>
              </w:rPr>
              <w:t>0,1</w:t>
            </w:r>
          </w:p>
        </w:tc>
      </w:tr>
      <w:tr w:rsidR="00052567" w:rsidRPr="006307DA" w:rsidTr="000C5E90">
        <w:trPr>
          <w:cantSplit/>
          <w:jc w:val="center"/>
        </w:trPr>
        <w:tc>
          <w:tcPr>
            <w:tcW w:w="596" w:type="dxa"/>
          </w:tcPr>
          <w:p w:rsidR="00052567" w:rsidRPr="006307DA" w:rsidRDefault="003E5443" w:rsidP="00A133D0">
            <w:pPr>
              <w:spacing w:after="0" w:line="240" w:lineRule="auto"/>
              <w:jc w:val="center"/>
              <w:rPr>
                <w:sz w:val="22"/>
                <w:szCs w:val="22"/>
              </w:rPr>
            </w:pPr>
            <w:r>
              <w:rPr>
                <w:sz w:val="22"/>
                <w:szCs w:val="22"/>
              </w:rPr>
              <w:t>12</w:t>
            </w:r>
          </w:p>
        </w:tc>
        <w:tc>
          <w:tcPr>
            <w:tcW w:w="4077" w:type="dxa"/>
            <w:vAlign w:val="center"/>
          </w:tcPr>
          <w:p w:rsidR="00052567" w:rsidRPr="006307DA" w:rsidRDefault="00052567" w:rsidP="00052567">
            <w:pPr>
              <w:spacing w:after="0" w:line="240" w:lineRule="auto"/>
              <w:ind w:left="5"/>
              <w:contextualSpacing/>
              <w:rPr>
                <w:sz w:val="22"/>
                <w:szCs w:val="22"/>
              </w:rPr>
            </w:pPr>
            <w:r w:rsidRPr="001B293C">
              <w:rPr>
                <w:sz w:val="22"/>
                <w:szCs w:val="22"/>
              </w:rPr>
              <w:t>Чем отличается TCP от UDP?</w:t>
            </w:r>
          </w:p>
        </w:tc>
        <w:tc>
          <w:tcPr>
            <w:tcW w:w="2977" w:type="dxa"/>
            <w:vAlign w:val="center"/>
          </w:tcPr>
          <w:p w:rsidR="00052567" w:rsidRPr="001B293C" w:rsidRDefault="00052567" w:rsidP="00052567">
            <w:pPr>
              <w:spacing w:after="0" w:line="240" w:lineRule="auto"/>
              <w:rPr>
                <w:sz w:val="22"/>
                <w:szCs w:val="22"/>
              </w:rPr>
            </w:pPr>
            <w:r w:rsidRPr="001B293C">
              <w:rPr>
                <w:sz w:val="22"/>
                <w:szCs w:val="22"/>
              </w:rPr>
              <w:t>1.</w:t>
            </w:r>
            <w:r w:rsidRPr="001B293C">
              <w:rPr>
                <w:sz w:val="22"/>
                <w:szCs w:val="22"/>
              </w:rPr>
              <w:tab/>
              <w:t>TCP работает без потерь, а UDP с потерями</w:t>
            </w:r>
          </w:p>
          <w:p w:rsidR="00052567" w:rsidRPr="001B293C" w:rsidRDefault="00052567" w:rsidP="00052567">
            <w:pPr>
              <w:spacing w:after="0" w:line="240" w:lineRule="auto"/>
              <w:rPr>
                <w:sz w:val="22"/>
                <w:szCs w:val="22"/>
              </w:rPr>
            </w:pPr>
            <w:r w:rsidRPr="001B293C">
              <w:rPr>
                <w:sz w:val="22"/>
                <w:szCs w:val="22"/>
              </w:rPr>
              <w:t>2.</w:t>
            </w:r>
            <w:r w:rsidRPr="001B293C">
              <w:rPr>
                <w:sz w:val="22"/>
                <w:szCs w:val="22"/>
              </w:rPr>
              <w:tab/>
              <w:t>UDP работает без потерь, а TCP с потерями</w:t>
            </w:r>
          </w:p>
          <w:p w:rsidR="00052567" w:rsidRPr="001B293C" w:rsidRDefault="00052567" w:rsidP="00052567">
            <w:pPr>
              <w:spacing w:after="0" w:line="240" w:lineRule="auto"/>
              <w:rPr>
                <w:sz w:val="22"/>
                <w:szCs w:val="22"/>
              </w:rPr>
            </w:pPr>
            <w:r w:rsidRPr="001B293C">
              <w:rPr>
                <w:sz w:val="22"/>
                <w:szCs w:val="22"/>
              </w:rPr>
              <w:t>3.</w:t>
            </w:r>
            <w:r w:rsidRPr="001B293C">
              <w:rPr>
                <w:sz w:val="22"/>
                <w:szCs w:val="22"/>
              </w:rPr>
              <w:tab/>
              <w:t>Для передачи данных TCP использует кадр, а UDP пакет</w:t>
            </w:r>
          </w:p>
          <w:p w:rsidR="00052567" w:rsidRPr="006307DA" w:rsidRDefault="00052567" w:rsidP="00052567">
            <w:pPr>
              <w:spacing w:after="0" w:line="240" w:lineRule="auto"/>
              <w:rPr>
                <w:sz w:val="22"/>
                <w:szCs w:val="22"/>
              </w:rPr>
            </w:pPr>
            <w:r w:rsidRPr="001B293C">
              <w:rPr>
                <w:sz w:val="22"/>
                <w:szCs w:val="22"/>
              </w:rPr>
              <w:t>4.</w:t>
            </w:r>
            <w:r w:rsidRPr="001B293C">
              <w:rPr>
                <w:sz w:val="22"/>
                <w:szCs w:val="22"/>
              </w:rPr>
              <w:tab/>
              <w:t>Для передачи данных TCP использует пакет, а UDP кадр</w:t>
            </w:r>
          </w:p>
        </w:tc>
        <w:tc>
          <w:tcPr>
            <w:tcW w:w="992" w:type="dxa"/>
          </w:tcPr>
          <w:p w:rsidR="00052567" w:rsidRPr="006307DA" w:rsidRDefault="00052567" w:rsidP="00052567">
            <w:pPr>
              <w:spacing w:after="0" w:line="240" w:lineRule="auto"/>
              <w:jc w:val="center"/>
              <w:rPr>
                <w:sz w:val="22"/>
                <w:szCs w:val="22"/>
              </w:rPr>
            </w:pPr>
            <w:r>
              <w:rPr>
                <w:sz w:val="22"/>
                <w:szCs w:val="22"/>
              </w:rPr>
              <w:t>1</w:t>
            </w:r>
          </w:p>
        </w:tc>
        <w:tc>
          <w:tcPr>
            <w:tcW w:w="1134" w:type="dxa"/>
            <w:shd w:val="clear" w:color="auto" w:fill="auto"/>
          </w:tcPr>
          <w:p w:rsidR="00052567" w:rsidRPr="006307DA" w:rsidRDefault="00551362" w:rsidP="00052567">
            <w:pPr>
              <w:spacing w:after="0" w:line="240" w:lineRule="auto"/>
              <w:jc w:val="center"/>
              <w:rPr>
                <w:sz w:val="22"/>
                <w:szCs w:val="22"/>
              </w:rPr>
            </w:pPr>
            <w:r>
              <w:rPr>
                <w:sz w:val="22"/>
                <w:szCs w:val="22"/>
              </w:rPr>
              <w:t>0,1</w:t>
            </w:r>
          </w:p>
        </w:tc>
      </w:tr>
      <w:tr w:rsidR="00052567" w:rsidRPr="006307DA" w:rsidTr="000C5E90">
        <w:trPr>
          <w:cantSplit/>
          <w:jc w:val="center"/>
        </w:trPr>
        <w:tc>
          <w:tcPr>
            <w:tcW w:w="596" w:type="dxa"/>
          </w:tcPr>
          <w:p w:rsidR="00052567" w:rsidRPr="006307DA" w:rsidRDefault="003E5443" w:rsidP="00A133D0">
            <w:pPr>
              <w:spacing w:after="0" w:line="240" w:lineRule="auto"/>
              <w:jc w:val="center"/>
              <w:rPr>
                <w:sz w:val="22"/>
                <w:szCs w:val="22"/>
              </w:rPr>
            </w:pPr>
            <w:r>
              <w:rPr>
                <w:sz w:val="22"/>
                <w:szCs w:val="22"/>
              </w:rPr>
              <w:t>13</w:t>
            </w:r>
          </w:p>
        </w:tc>
        <w:tc>
          <w:tcPr>
            <w:tcW w:w="4077" w:type="dxa"/>
            <w:vAlign w:val="center"/>
          </w:tcPr>
          <w:p w:rsidR="00052567" w:rsidRPr="006307DA" w:rsidRDefault="00052567" w:rsidP="00052567">
            <w:pPr>
              <w:spacing w:after="0" w:line="240" w:lineRule="auto"/>
              <w:ind w:left="5"/>
              <w:contextualSpacing/>
              <w:rPr>
                <w:sz w:val="22"/>
                <w:szCs w:val="22"/>
              </w:rPr>
            </w:pPr>
            <w:r w:rsidRPr="00745ADE">
              <w:rPr>
                <w:sz w:val="22"/>
                <w:szCs w:val="22"/>
              </w:rPr>
              <w:t>Какой диапазон ip-адресов относится к классу С?</w:t>
            </w:r>
          </w:p>
        </w:tc>
        <w:tc>
          <w:tcPr>
            <w:tcW w:w="2977" w:type="dxa"/>
            <w:vAlign w:val="center"/>
          </w:tcPr>
          <w:p w:rsidR="00052567" w:rsidRPr="00745ADE" w:rsidRDefault="00052567" w:rsidP="00052567">
            <w:pPr>
              <w:pStyle w:val="a9"/>
              <w:numPr>
                <w:ilvl w:val="0"/>
                <w:numId w:val="106"/>
              </w:numPr>
              <w:spacing w:after="0" w:line="240" w:lineRule="auto"/>
              <w:ind w:left="319"/>
              <w:rPr>
                <w:sz w:val="22"/>
              </w:rPr>
            </w:pPr>
            <w:r w:rsidRPr="00745ADE">
              <w:rPr>
                <w:sz w:val="22"/>
              </w:rPr>
              <w:t>128.0.0.0-191.255.0.0</w:t>
            </w:r>
          </w:p>
          <w:p w:rsidR="00052567" w:rsidRPr="00745ADE" w:rsidRDefault="00052567" w:rsidP="00052567">
            <w:pPr>
              <w:pStyle w:val="a9"/>
              <w:numPr>
                <w:ilvl w:val="0"/>
                <w:numId w:val="106"/>
              </w:numPr>
              <w:spacing w:after="0" w:line="240" w:lineRule="auto"/>
              <w:ind w:left="319"/>
              <w:rPr>
                <w:sz w:val="22"/>
              </w:rPr>
            </w:pPr>
            <w:r w:rsidRPr="00745ADE">
              <w:rPr>
                <w:sz w:val="22"/>
              </w:rPr>
              <w:t>192.0.0.0-223.255.255.0</w:t>
            </w:r>
          </w:p>
          <w:p w:rsidR="00052567" w:rsidRPr="00745ADE" w:rsidRDefault="00052567" w:rsidP="00052567">
            <w:pPr>
              <w:pStyle w:val="a9"/>
              <w:numPr>
                <w:ilvl w:val="0"/>
                <w:numId w:val="106"/>
              </w:numPr>
              <w:spacing w:after="0" w:line="240" w:lineRule="auto"/>
              <w:ind w:left="319"/>
              <w:rPr>
                <w:sz w:val="22"/>
              </w:rPr>
            </w:pPr>
            <w:r w:rsidRPr="00745ADE">
              <w:rPr>
                <w:sz w:val="22"/>
              </w:rPr>
              <w:t>224.0.0.0-239.255.255.255</w:t>
            </w:r>
          </w:p>
          <w:p w:rsidR="00052567" w:rsidRPr="00745ADE" w:rsidRDefault="00052567" w:rsidP="00052567">
            <w:pPr>
              <w:pStyle w:val="a9"/>
              <w:numPr>
                <w:ilvl w:val="0"/>
                <w:numId w:val="106"/>
              </w:numPr>
              <w:spacing w:after="0" w:line="240" w:lineRule="auto"/>
              <w:ind w:left="319"/>
              <w:rPr>
                <w:sz w:val="22"/>
              </w:rPr>
            </w:pPr>
            <w:r w:rsidRPr="00745ADE">
              <w:rPr>
                <w:sz w:val="22"/>
              </w:rPr>
              <w:t>1.0.0.0-126.0.0.0</w:t>
            </w:r>
          </w:p>
        </w:tc>
        <w:tc>
          <w:tcPr>
            <w:tcW w:w="992" w:type="dxa"/>
          </w:tcPr>
          <w:p w:rsidR="00052567" w:rsidRPr="006307DA" w:rsidRDefault="00052567" w:rsidP="00052567">
            <w:pPr>
              <w:spacing w:after="0" w:line="240" w:lineRule="auto"/>
              <w:jc w:val="center"/>
              <w:rPr>
                <w:sz w:val="22"/>
                <w:szCs w:val="22"/>
              </w:rPr>
            </w:pPr>
            <w:r>
              <w:rPr>
                <w:sz w:val="22"/>
                <w:szCs w:val="22"/>
              </w:rPr>
              <w:t>2</w:t>
            </w:r>
          </w:p>
        </w:tc>
        <w:tc>
          <w:tcPr>
            <w:tcW w:w="1134" w:type="dxa"/>
            <w:shd w:val="clear" w:color="auto" w:fill="auto"/>
          </w:tcPr>
          <w:p w:rsidR="00052567" w:rsidRPr="006307DA" w:rsidRDefault="00551362" w:rsidP="00052567">
            <w:pPr>
              <w:spacing w:after="0" w:line="240" w:lineRule="auto"/>
              <w:jc w:val="center"/>
              <w:rPr>
                <w:sz w:val="22"/>
                <w:szCs w:val="22"/>
              </w:rPr>
            </w:pPr>
            <w:r>
              <w:rPr>
                <w:sz w:val="22"/>
                <w:szCs w:val="22"/>
              </w:rPr>
              <w:t>0,1</w:t>
            </w:r>
          </w:p>
        </w:tc>
      </w:tr>
      <w:tr w:rsidR="00052567" w:rsidRPr="006307DA" w:rsidTr="000C5E90">
        <w:trPr>
          <w:cantSplit/>
          <w:jc w:val="center"/>
        </w:trPr>
        <w:tc>
          <w:tcPr>
            <w:tcW w:w="596" w:type="dxa"/>
          </w:tcPr>
          <w:p w:rsidR="00052567" w:rsidRPr="006307DA" w:rsidRDefault="003E5443" w:rsidP="00A133D0">
            <w:pPr>
              <w:spacing w:after="0" w:line="240" w:lineRule="auto"/>
              <w:jc w:val="center"/>
              <w:rPr>
                <w:sz w:val="22"/>
                <w:szCs w:val="22"/>
              </w:rPr>
            </w:pPr>
            <w:r>
              <w:rPr>
                <w:sz w:val="22"/>
                <w:szCs w:val="22"/>
              </w:rPr>
              <w:t>14</w:t>
            </w:r>
          </w:p>
        </w:tc>
        <w:tc>
          <w:tcPr>
            <w:tcW w:w="4077" w:type="dxa"/>
            <w:vAlign w:val="center"/>
          </w:tcPr>
          <w:p w:rsidR="00052567" w:rsidRPr="006307DA" w:rsidRDefault="00052567" w:rsidP="00052567">
            <w:pPr>
              <w:spacing w:after="0" w:line="240" w:lineRule="auto"/>
              <w:ind w:left="5"/>
              <w:contextualSpacing/>
              <w:rPr>
                <w:sz w:val="22"/>
                <w:szCs w:val="22"/>
              </w:rPr>
            </w:pPr>
            <w:r w:rsidRPr="007549B1">
              <w:rPr>
                <w:sz w:val="22"/>
                <w:szCs w:val="22"/>
              </w:rPr>
              <w:t>Маске __________ соответствует префикс /27</w:t>
            </w:r>
          </w:p>
        </w:tc>
        <w:tc>
          <w:tcPr>
            <w:tcW w:w="2977" w:type="dxa"/>
            <w:vAlign w:val="center"/>
          </w:tcPr>
          <w:p w:rsidR="00052567" w:rsidRPr="007549B1" w:rsidRDefault="00052567" w:rsidP="00052567">
            <w:pPr>
              <w:spacing w:after="0" w:line="240" w:lineRule="auto"/>
              <w:rPr>
                <w:sz w:val="22"/>
                <w:szCs w:val="22"/>
              </w:rPr>
            </w:pPr>
            <w:r w:rsidRPr="007549B1">
              <w:rPr>
                <w:sz w:val="22"/>
                <w:szCs w:val="22"/>
              </w:rPr>
              <w:t>1.</w:t>
            </w:r>
            <w:r w:rsidRPr="007549B1">
              <w:rPr>
                <w:sz w:val="22"/>
                <w:szCs w:val="22"/>
              </w:rPr>
              <w:tab/>
              <w:t>255.255.240.0</w:t>
            </w:r>
          </w:p>
          <w:p w:rsidR="00052567" w:rsidRPr="007549B1" w:rsidRDefault="00052567" w:rsidP="00052567">
            <w:pPr>
              <w:spacing w:after="0" w:line="240" w:lineRule="auto"/>
              <w:rPr>
                <w:sz w:val="22"/>
                <w:szCs w:val="22"/>
              </w:rPr>
            </w:pPr>
            <w:r w:rsidRPr="007549B1">
              <w:rPr>
                <w:sz w:val="22"/>
                <w:szCs w:val="22"/>
              </w:rPr>
              <w:t>2.</w:t>
            </w:r>
            <w:r w:rsidRPr="007549B1">
              <w:rPr>
                <w:sz w:val="22"/>
                <w:szCs w:val="22"/>
              </w:rPr>
              <w:tab/>
              <w:t>255.255.255.224</w:t>
            </w:r>
          </w:p>
          <w:p w:rsidR="00052567" w:rsidRPr="007549B1" w:rsidRDefault="00052567" w:rsidP="00052567">
            <w:pPr>
              <w:spacing w:after="0" w:line="240" w:lineRule="auto"/>
              <w:rPr>
                <w:sz w:val="22"/>
                <w:szCs w:val="22"/>
              </w:rPr>
            </w:pPr>
            <w:r w:rsidRPr="007549B1">
              <w:rPr>
                <w:sz w:val="22"/>
                <w:szCs w:val="22"/>
              </w:rPr>
              <w:t>3.</w:t>
            </w:r>
            <w:r w:rsidRPr="007549B1">
              <w:rPr>
                <w:sz w:val="22"/>
                <w:szCs w:val="22"/>
              </w:rPr>
              <w:tab/>
              <w:t>255.255.255.192</w:t>
            </w:r>
          </w:p>
          <w:p w:rsidR="00052567" w:rsidRPr="006307DA" w:rsidRDefault="00052567" w:rsidP="00052567">
            <w:pPr>
              <w:spacing w:after="0" w:line="240" w:lineRule="auto"/>
              <w:rPr>
                <w:sz w:val="22"/>
                <w:szCs w:val="22"/>
              </w:rPr>
            </w:pPr>
            <w:r w:rsidRPr="007549B1">
              <w:rPr>
                <w:sz w:val="22"/>
                <w:szCs w:val="22"/>
              </w:rPr>
              <w:t>4.</w:t>
            </w:r>
            <w:r w:rsidRPr="007549B1">
              <w:rPr>
                <w:sz w:val="22"/>
                <w:szCs w:val="22"/>
              </w:rPr>
              <w:tab/>
              <w:t>255.255.255.128</w:t>
            </w:r>
          </w:p>
        </w:tc>
        <w:tc>
          <w:tcPr>
            <w:tcW w:w="992" w:type="dxa"/>
          </w:tcPr>
          <w:p w:rsidR="00052567" w:rsidRPr="006307DA" w:rsidRDefault="00052567" w:rsidP="00052567">
            <w:pPr>
              <w:spacing w:after="0" w:line="240" w:lineRule="auto"/>
              <w:jc w:val="center"/>
              <w:rPr>
                <w:sz w:val="22"/>
                <w:szCs w:val="22"/>
              </w:rPr>
            </w:pPr>
            <w:r>
              <w:rPr>
                <w:sz w:val="22"/>
                <w:szCs w:val="22"/>
              </w:rPr>
              <w:t>2</w:t>
            </w:r>
          </w:p>
        </w:tc>
        <w:tc>
          <w:tcPr>
            <w:tcW w:w="1134" w:type="dxa"/>
            <w:shd w:val="clear" w:color="auto" w:fill="auto"/>
          </w:tcPr>
          <w:p w:rsidR="00052567" w:rsidRPr="006307DA" w:rsidRDefault="00551362" w:rsidP="00052567">
            <w:pPr>
              <w:spacing w:after="0" w:line="240" w:lineRule="auto"/>
              <w:jc w:val="center"/>
              <w:rPr>
                <w:sz w:val="22"/>
                <w:szCs w:val="22"/>
              </w:rPr>
            </w:pPr>
            <w:r>
              <w:rPr>
                <w:sz w:val="22"/>
                <w:szCs w:val="22"/>
              </w:rPr>
              <w:t>0,1</w:t>
            </w:r>
          </w:p>
        </w:tc>
      </w:tr>
      <w:tr w:rsidR="00052567" w:rsidRPr="006307DA" w:rsidTr="00240F0C">
        <w:trPr>
          <w:cantSplit/>
          <w:trHeight w:val="5423"/>
          <w:jc w:val="center"/>
        </w:trPr>
        <w:tc>
          <w:tcPr>
            <w:tcW w:w="596" w:type="dxa"/>
          </w:tcPr>
          <w:p w:rsidR="00052567" w:rsidRPr="006307DA" w:rsidRDefault="003E5443" w:rsidP="00A133D0">
            <w:pPr>
              <w:spacing w:after="0" w:line="240" w:lineRule="auto"/>
              <w:ind w:left="-120"/>
              <w:jc w:val="center"/>
              <w:rPr>
                <w:sz w:val="22"/>
                <w:szCs w:val="22"/>
              </w:rPr>
            </w:pPr>
            <w:r>
              <w:rPr>
                <w:sz w:val="22"/>
                <w:szCs w:val="22"/>
              </w:rPr>
              <w:t>15</w:t>
            </w:r>
          </w:p>
        </w:tc>
        <w:tc>
          <w:tcPr>
            <w:tcW w:w="4077" w:type="dxa"/>
            <w:vAlign w:val="center"/>
          </w:tcPr>
          <w:p w:rsidR="00052567" w:rsidRDefault="00052567" w:rsidP="00052567">
            <w:pPr>
              <w:spacing w:after="0" w:line="240" w:lineRule="auto"/>
              <w:ind w:left="5"/>
              <w:contextualSpacing/>
              <w:rPr>
                <w:sz w:val="22"/>
                <w:szCs w:val="22"/>
              </w:rPr>
            </w:pPr>
            <w:r w:rsidRPr="007549B1">
              <w:rPr>
                <w:sz w:val="22"/>
                <w:szCs w:val="22"/>
              </w:rPr>
              <w:t>Результат какой команды приведен на рисунке ниже?</w:t>
            </w:r>
          </w:p>
          <w:p w:rsidR="00052567" w:rsidRDefault="00052567" w:rsidP="00052567">
            <w:pPr>
              <w:spacing w:after="0" w:line="240" w:lineRule="auto"/>
              <w:ind w:left="5"/>
              <w:contextualSpacing/>
              <w:rPr>
                <w:sz w:val="22"/>
                <w:szCs w:val="22"/>
              </w:rPr>
            </w:pPr>
          </w:p>
          <w:p w:rsidR="00052567" w:rsidRDefault="00052567" w:rsidP="00052567">
            <w:pPr>
              <w:spacing w:after="0" w:line="240" w:lineRule="auto"/>
              <w:ind w:left="5"/>
              <w:contextualSpacing/>
              <w:rPr>
                <w:sz w:val="22"/>
                <w:szCs w:val="22"/>
              </w:rPr>
            </w:pPr>
          </w:p>
          <w:p w:rsidR="00052567" w:rsidRDefault="00052567" w:rsidP="00052567">
            <w:pPr>
              <w:spacing w:after="0" w:line="240" w:lineRule="auto"/>
              <w:ind w:left="5"/>
              <w:contextualSpacing/>
              <w:rPr>
                <w:sz w:val="22"/>
                <w:szCs w:val="22"/>
              </w:rPr>
            </w:pPr>
          </w:p>
          <w:p w:rsidR="00052567" w:rsidRPr="006307DA" w:rsidRDefault="00052567" w:rsidP="00052567">
            <w:pPr>
              <w:spacing w:after="0" w:line="240" w:lineRule="auto"/>
              <w:ind w:left="5"/>
              <w:contextualSpacing/>
              <w:rPr>
                <w:sz w:val="22"/>
                <w:szCs w:val="22"/>
              </w:rPr>
            </w:pPr>
          </w:p>
        </w:tc>
        <w:tc>
          <w:tcPr>
            <w:tcW w:w="2977" w:type="dxa"/>
            <w:vAlign w:val="center"/>
          </w:tcPr>
          <w:p w:rsidR="00052567" w:rsidRPr="006A5885" w:rsidRDefault="00052567" w:rsidP="00052567">
            <w:pPr>
              <w:spacing w:after="0" w:line="240" w:lineRule="auto"/>
              <w:rPr>
                <w:sz w:val="22"/>
                <w:szCs w:val="22"/>
                <w:lang w:val="en-US"/>
              </w:rPr>
            </w:pPr>
            <w:r w:rsidRPr="006A5885">
              <w:rPr>
                <w:sz w:val="22"/>
                <w:szCs w:val="22"/>
                <w:lang w:val="en-US"/>
              </w:rPr>
              <w:t>1.</w:t>
            </w:r>
            <w:r w:rsidRPr="006A5885">
              <w:rPr>
                <w:sz w:val="22"/>
                <w:szCs w:val="22"/>
                <w:lang w:val="en-US"/>
              </w:rPr>
              <w:tab/>
              <w:t>tracert</w:t>
            </w:r>
          </w:p>
          <w:p w:rsidR="00052567" w:rsidRPr="006A5885" w:rsidRDefault="00052567" w:rsidP="00052567">
            <w:pPr>
              <w:spacing w:after="0" w:line="240" w:lineRule="auto"/>
              <w:rPr>
                <w:sz w:val="22"/>
                <w:szCs w:val="22"/>
                <w:lang w:val="en-US"/>
              </w:rPr>
            </w:pPr>
            <w:r w:rsidRPr="006A5885">
              <w:rPr>
                <w:sz w:val="22"/>
                <w:szCs w:val="22"/>
                <w:lang w:val="en-US"/>
              </w:rPr>
              <w:t>2.</w:t>
            </w:r>
            <w:r w:rsidRPr="006A5885">
              <w:rPr>
                <w:sz w:val="22"/>
                <w:szCs w:val="22"/>
                <w:lang w:val="en-US"/>
              </w:rPr>
              <w:tab/>
              <w:t>ipconfig</w:t>
            </w:r>
          </w:p>
          <w:p w:rsidR="00052567" w:rsidRPr="006A5885" w:rsidRDefault="00052567" w:rsidP="00052567">
            <w:pPr>
              <w:spacing w:after="0" w:line="240" w:lineRule="auto"/>
              <w:rPr>
                <w:sz w:val="22"/>
                <w:szCs w:val="22"/>
                <w:lang w:val="en-US"/>
              </w:rPr>
            </w:pPr>
            <w:r w:rsidRPr="006A5885">
              <w:rPr>
                <w:sz w:val="22"/>
                <w:szCs w:val="22"/>
                <w:lang w:val="en-US"/>
              </w:rPr>
              <w:t>3.</w:t>
            </w:r>
            <w:r w:rsidRPr="006A5885">
              <w:rPr>
                <w:sz w:val="22"/>
                <w:szCs w:val="22"/>
                <w:lang w:val="en-US"/>
              </w:rPr>
              <w:tab/>
              <w:t>Netstat -r</w:t>
            </w:r>
          </w:p>
          <w:p w:rsidR="00052567" w:rsidRPr="006A5885" w:rsidRDefault="00052567" w:rsidP="00052567">
            <w:pPr>
              <w:spacing w:after="0" w:line="240" w:lineRule="auto"/>
              <w:rPr>
                <w:sz w:val="22"/>
                <w:szCs w:val="22"/>
                <w:lang w:val="en-US"/>
              </w:rPr>
            </w:pPr>
            <w:r w:rsidRPr="006A5885">
              <w:rPr>
                <w:sz w:val="22"/>
                <w:szCs w:val="22"/>
                <w:lang w:val="en-US"/>
              </w:rPr>
              <w:t>4.</w:t>
            </w:r>
            <w:r w:rsidRPr="006A5885">
              <w:rPr>
                <w:sz w:val="22"/>
                <w:szCs w:val="22"/>
                <w:lang w:val="en-US"/>
              </w:rPr>
              <w:tab/>
              <w:t>Netsh show route table</w:t>
            </w:r>
          </w:p>
        </w:tc>
        <w:tc>
          <w:tcPr>
            <w:tcW w:w="992" w:type="dxa"/>
          </w:tcPr>
          <w:p w:rsidR="00052567" w:rsidRPr="006307DA" w:rsidRDefault="00052567" w:rsidP="00052567">
            <w:pPr>
              <w:spacing w:after="0" w:line="240" w:lineRule="auto"/>
              <w:jc w:val="center"/>
              <w:rPr>
                <w:sz w:val="22"/>
                <w:szCs w:val="22"/>
              </w:rPr>
            </w:pPr>
            <w:r>
              <w:rPr>
                <w:sz w:val="22"/>
                <w:szCs w:val="22"/>
              </w:rPr>
              <w:t>4</w:t>
            </w:r>
          </w:p>
        </w:tc>
        <w:tc>
          <w:tcPr>
            <w:tcW w:w="1134" w:type="dxa"/>
            <w:shd w:val="clear" w:color="auto" w:fill="auto"/>
          </w:tcPr>
          <w:p w:rsidR="00052567" w:rsidRPr="006307DA" w:rsidRDefault="00551362" w:rsidP="00052567">
            <w:pPr>
              <w:spacing w:after="0" w:line="240" w:lineRule="auto"/>
              <w:jc w:val="center"/>
              <w:rPr>
                <w:sz w:val="22"/>
                <w:szCs w:val="22"/>
              </w:rPr>
            </w:pPr>
            <w:r>
              <w:rPr>
                <w:sz w:val="22"/>
                <w:szCs w:val="22"/>
              </w:rPr>
              <w:t>0,1</w:t>
            </w:r>
          </w:p>
        </w:tc>
      </w:tr>
      <w:tr w:rsidR="00052567" w:rsidRPr="006307DA" w:rsidTr="00240F0C">
        <w:trPr>
          <w:cantSplit/>
          <w:trHeight w:val="5943"/>
          <w:jc w:val="center"/>
        </w:trPr>
        <w:tc>
          <w:tcPr>
            <w:tcW w:w="7650" w:type="dxa"/>
            <w:gridSpan w:val="3"/>
          </w:tcPr>
          <w:p w:rsidR="00052567" w:rsidRDefault="00052567" w:rsidP="00052567">
            <w:pPr>
              <w:spacing w:after="0" w:line="240" w:lineRule="auto"/>
              <w:rPr>
                <w:sz w:val="22"/>
                <w:szCs w:val="22"/>
              </w:rPr>
            </w:pPr>
          </w:p>
          <w:p w:rsidR="00052567" w:rsidRDefault="00052567" w:rsidP="00052567">
            <w:pPr>
              <w:spacing w:after="0" w:line="240" w:lineRule="auto"/>
              <w:rPr>
                <w:sz w:val="22"/>
                <w:szCs w:val="22"/>
              </w:rPr>
            </w:pPr>
          </w:p>
          <w:p w:rsidR="00052567" w:rsidRDefault="00052567" w:rsidP="00052567">
            <w:pPr>
              <w:spacing w:after="0" w:line="240" w:lineRule="auto"/>
              <w:rPr>
                <w:sz w:val="22"/>
                <w:szCs w:val="22"/>
              </w:rPr>
            </w:pPr>
          </w:p>
          <w:p w:rsidR="00052567" w:rsidRDefault="00052567" w:rsidP="00052567">
            <w:pPr>
              <w:spacing w:after="0" w:line="240" w:lineRule="auto"/>
              <w:rPr>
                <w:sz w:val="22"/>
                <w:szCs w:val="22"/>
              </w:rPr>
            </w:pPr>
            <w:r>
              <w:rPr>
                <w:noProof/>
                <w:sz w:val="22"/>
                <w:szCs w:val="22"/>
                <w:lang w:eastAsia="ru-RU"/>
              </w:rPr>
              <w:drawing>
                <wp:inline distT="0" distB="0" distL="0" distR="0">
                  <wp:extent cx="4614341" cy="237172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7965" cy="2373588"/>
                          </a:xfrm>
                          <a:prstGeom prst="rect">
                            <a:avLst/>
                          </a:prstGeom>
                          <a:noFill/>
                        </pic:spPr>
                      </pic:pic>
                    </a:graphicData>
                  </a:graphic>
                </wp:inline>
              </w:drawing>
            </w:r>
          </w:p>
          <w:p w:rsidR="00052567" w:rsidRPr="006307DA" w:rsidRDefault="00052567" w:rsidP="00052567">
            <w:pPr>
              <w:spacing w:after="0" w:line="240" w:lineRule="auto"/>
              <w:rPr>
                <w:sz w:val="22"/>
                <w:szCs w:val="22"/>
              </w:rPr>
            </w:pPr>
          </w:p>
        </w:tc>
        <w:tc>
          <w:tcPr>
            <w:tcW w:w="992" w:type="dxa"/>
          </w:tcPr>
          <w:p w:rsidR="00052567" w:rsidRPr="006307DA" w:rsidRDefault="00052567" w:rsidP="00052567">
            <w:pPr>
              <w:spacing w:after="0" w:line="240" w:lineRule="auto"/>
              <w:jc w:val="center"/>
              <w:rPr>
                <w:sz w:val="22"/>
                <w:szCs w:val="22"/>
              </w:rPr>
            </w:pPr>
          </w:p>
        </w:tc>
        <w:tc>
          <w:tcPr>
            <w:tcW w:w="1134" w:type="dxa"/>
            <w:shd w:val="clear" w:color="auto" w:fill="auto"/>
          </w:tcPr>
          <w:p w:rsidR="00052567" w:rsidRPr="006307DA" w:rsidRDefault="00052567" w:rsidP="00052567">
            <w:pPr>
              <w:spacing w:after="0" w:line="240" w:lineRule="auto"/>
              <w:jc w:val="center"/>
              <w:rPr>
                <w:sz w:val="22"/>
                <w:szCs w:val="22"/>
              </w:rPr>
            </w:pPr>
          </w:p>
        </w:tc>
      </w:tr>
      <w:tr w:rsidR="00551362" w:rsidRPr="006307DA" w:rsidTr="000C2CCF">
        <w:trPr>
          <w:cantSplit/>
          <w:jc w:val="center"/>
        </w:trPr>
        <w:tc>
          <w:tcPr>
            <w:tcW w:w="596" w:type="dxa"/>
            <w:vMerge w:val="restart"/>
          </w:tcPr>
          <w:p w:rsidR="00551362" w:rsidRPr="006307DA" w:rsidRDefault="003E5443" w:rsidP="001D5797">
            <w:pPr>
              <w:spacing w:after="0" w:line="240" w:lineRule="auto"/>
              <w:jc w:val="center"/>
              <w:rPr>
                <w:sz w:val="22"/>
                <w:szCs w:val="22"/>
              </w:rPr>
            </w:pPr>
            <w:r>
              <w:rPr>
                <w:sz w:val="22"/>
                <w:szCs w:val="22"/>
              </w:rPr>
              <w:t>16</w:t>
            </w:r>
          </w:p>
        </w:tc>
        <w:tc>
          <w:tcPr>
            <w:tcW w:w="7054" w:type="dxa"/>
            <w:gridSpan w:val="2"/>
            <w:vAlign w:val="center"/>
          </w:tcPr>
          <w:p w:rsidR="00551362" w:rsidRDefault="00551362" w:rsidP="00052567">
            <w:pPr>
              <w:spacing w:after="0" w:line="240" w:lineRule="auto"/>
              <w:ind w:left="5"/>
              <w:contextualSpacing/>
              <w:rPr>
                <w:sz w:val="22"/>
                <w:szCs w:val="22"/>
              </w:rPr>
            </w:pPr>
            <w:r w:rsidRPr="007549B1">
              <w:rPr>
                <w:sz w:val="22"/>
                <w:szCs w:val="22"/>
              </w:rPr>
              <w:t>Соотнесите IP-адрес и его представление в двоичной с/с</w:t>
            </w:r>
          </w:p>
          <w:p w:rsidR="00551362" w:rsidRDefault="00551362" w:rsidP="00052567">
            <w:pPr>
              <w:spacing w:after="0" w:line="240" w:lineRule="auto"/>
              <w:ind w:left="5"/>
              <w:contextualSpacing/>
              <w:rPr>
                <w:sz w:val="22"/>
                <w:szCs w:val="22"/>
              </w:rPr>
            </w:pPr>
          </w:p>
          <w:p w:rsidR="00551362" w:rsidRPr="009902DF" w:rsidRDefault="00551362" w:rsidP="00052567">
            <w:pPr>
              <w:spacing w:after="0" w:line="240" w:lineRule="auto"/>
              <w:ind w:left="5"/>
              <w:contextualSpacing/>
              <w:rPr>
                <w:sz w:val="22"/>
                <w:szCs w:val="22"/>
              </w:rPr>
            </w:pPr>
          </w:p>
          <w:p w:rsidR="00551362" w:rsidRDefault="00551362" w:rsidP="00052567">
            <w:pPr>
              <w:spacing w:after="0" w:line="240" w:lineRule="auto"/>
              <w:ind w:left="5"/>
              <w:contextualSpacing/>
              <w:rPr>
                <w:sz w:val="22"/>
                <w:szCs w:val="22"/>
              </w:rPr>
            </w:pPr>
          </w:p>
          <w:p w:rsidR="00551362" w:rsidRDefault="00551362" w:rsidP="00052567">
            <w:pPr>
              <w:spacing w:after="0" w:line="240" w:lineRule="auto"/>
              <w:rPr>
                <w:sz w:val="22"/>
                <w:szCs w:val="22"/>
              </w:rPr>
            </w:pPr>
          </w:p>
          <w:p w:rsidR="00551362" w:rsidRDefault="00551362" w:rsidP="00052567">
            <w:pPr>
              <w:spacing w:after="0" w:line="240" w:lineRule="auto"/>
              <w:rPr>
                <w:sz w:val="22"/>
                <w:szCs w:val="22"/>
              </w:rPr>
            </w:pPr>
          </w:p>
          <w:p w:rsidR="00551362" w:rsidRDefault="00551362" w:rsidP="00052567">
            <w:pPr>
              <w:spacing w:after="0" w:line="240" w:lineRule="auto"/>
              <w:rPr>
                <w:sz w:val="22"/>
                <w:szCs w:val="22"/>
              </w:rPr>
            </w:pPr>
          </w:p>
          <w:p w:rsidR="00551362" w:rsidRPr="006307DA" w:rsidRDefault="00551362" w:rsidP="00052567">
            <w:pPr>
              <w:spacing w:after="0" w:line="240" w:lineRule="auto"/>
              <w:rPr>
                <w:sz w:val="22"/>
                <w:szCs w:val="22"/>
              </w:rPr>
            </w:pPr>
          </w:p>
        </w:tc>
        <w:tc>
          <w:tcPr>
            <w:tcW w:w="992" w:type="dxa"/>
            <w:vMerge w:val="restart"/>
          </w:tcPr>
          <w:p w:rsidR="00551362" w:rsidRDefault="00551362" w:rsidP="00052567">
            <w:pPr>
              <w:spacing w:after="0" w:line="240" w:lineRule="auto"/>
              <w:jc w:val="center"/>
              <w:rPr>
                <w:sz w:val="22"/>
                <w:szCs w:val="22"/>
                <w:lang w:val="en-US"/>
              </w:rPr>
            </w:pPr>
            <w:r>
              <w:rPr>
                <w:sz w:val="22"/>
                <w:szCs w:val="22"/>
                <w:lang w:val="en-US"/>
              </w:rPr>
              <w:t>1 – 3</w:t>
            </w:r>
          </w:p>
          <w:p w:rsidR="00551362" w:rsidRDefault="00551362" w:rsidP="00052567">
            <w:pPr>
              <w:spacing w:after="0" w:line="240" w:lineRule="auto"/>
              <w:jc w:val="center"/>
              <w:rPr>
                <w:sz w:val="22"/>
                <w:szCs w:val="22"/>
                <w:lang w:val="en-US"/>
              </w:rPr>
            </w:pPr>
            <w:r>
              <w:rPr>
                <w:sz w:val="22"/>
                <w:szCs w:val="22"/>
                <w:lang w:val="en-US"/>
              </w:rPr>
              <w:t>2 – 1</w:t>
            </w:r>
          </w:p>
          <w:p w:rsidR="00551362" w:rsidRDefault="00551362" w:rsidP="00052567">
            <w:pPr>
              <w:spacing w:after="0" w:line="240" w:lineRule="auto"/>
              <w:jc w:val="center"/>
              <w:rPr>
                <w:sz w:val="22"/>
                <w:szCs w:val="22"/>
                <w:lang w:val="en-US"/>
              </w:rPr>
            </w:pPr>
            <w:r>
              <w:rPr>
                <w:sz w:val="22"/>
                <w:szCs w:val="22"/>
                <w:lang w:val="en-US"/>
              </w:rPr>
              <w:t>3 – 2</w:t>
            </w:r>
          </w:p>
          <w:p w:rsidR="00551362" w:rsidRPr="006307DA" w:rsidRDefault="00551362" w:rsidP="00052567">
            <w:pPr>
              <w:spacing w:after="0" w:line="240" w:lineRule="auto"/>
              <w:jc w:val="center"/>
              <w:rPr>
                <w:sz w:val="22"/>
                <w:szCs w:val="22"/>
              </w:rPr>
            </w:pPr>
            <w:r>
              <w:rPr>
                <w:sz w:val="22"/>
                <w:szCs w:val="22"/>
                <w:lang w:val="en-US"/>
              </w:rPr>
              <w:t>4 - 4</w:t>
            </w:r>
          </w:p>
        </w:tc>
        <w:tc>
          <w:tcPr>
            <w:tcW w:w="1134" w:type="dxa"/>
            <w:vMerge w:val="restart"/>
            <w:shd w:val="clear" w:color="auto" w:fill="auto"/>
          </w:tcPr>
          <w:p w:rsidR="00551362" w:rsidRPr="006307DA" w:rsidRDefault="00551362" w:rsidP="00052567">
            <w:pPr>
              <w:spacing w:after="0" w:line="240" w:lineRule="auto"/>
              <w:jc w:val="center"/>
              <w:rPr>
                <w:sz w:val="22"/>
                <w:szCs w:val="22"/>
              </w:rPr>
            </w:pPr>
            <w:r>
              <w:rPr>
                <w:sz w:val="22"/>
                <w:szCs w:val="22"/>
              </w:rPr>
              <w:t>0,3</w:t>
            </w:r>
          </w:p>
        </w:tc>
      </w:tr>
      <w:tr w:rsidR="00551362" w:rsidRPr="006307DA" w:rsidTr="000C2CCF">
        <w:trPr>
          <w:cantSplit/>
          <w:jc w:val="center"/>
        </w:trPr>
        <w:tc>
          <w:tcPr>
            <w:tcW w:w="596" w:type="dxa"/>
            <w:vMerge/>
          </w:tcPr>
          <w:p w:rsidR="00551362" w:rsidRPr="006307DA" w:rsidRDefault="00551362" w:rsidP="001D5797">
            <w:pPr>
              <w:spacing w:after="0" w:line="240" w:lineRule="auto"/>
              <w:jc w:val="center"/>
              <w:rPr>
                <w:sz w:val="22"/>
                <w:szCs w:val="22"/>
              </w:rPr>
            </w:pPr>
          </w:p>
        </w:tc>
        <w:tc>
          <w:tcPr>
            <w:tcW w:w="7054" w:type="dxa"/>
            <w:gridSpan w:val="2"/>
            <w:vAlign w:val="center"/>
          </w:tcPr>
          <w:p w:rsidR="00551362" w:rsidRDefault="00551362" w:rsidP="00052567">
            <w:pPr>
              <w:spacing w:after="0" w:line="240" w:lineRule="auto"/>
              <w:jc w:val="center"/>
              <w:rPr>
                <w:sz w:val="22"/>
                <w:szCs w:val="22"/>
              </w:rPr>
            </w:pPr>
          </w:p>
          <w:p w:rsidR="00551362" w:rsidRDefault="00551362" w:rsidP="00052567">
            <w:pPr>
              <w:spacing w:after="0" w:line="240" w:lineRule="auto"/>
              <w:jc w:val="center"/>
              <w:rPr>
                <w:sz w:val="22"/>
                <w:szCs w:val="22"/>
              </w:rPr>
            </w:pPr>
          </w:p>
          <w:p w:rsidR="00551362" w:rsidRDefault="00551362" w:rsidP="00052567">
            <w:pPr>
              <w:spacing w:after="0" w:line="240" w:lineRule="auto"/>
              <w:jc w:val="center"/>
              <w:rPr>
                <w:sz w:val="22"/>
                <w:szCs w:val="22"/>
              </w:rPr>
            </w:pPr>
            <w:r>
              <w:object w:dxaOrig="9030" w:dyaOrig="1440">
                <v:shape id="_x0000_i1028" type="#_x0000_t75" style="width:342pt;height:54.75pt" o:ole="">
                  <v:imagedata r:id="rId23" o:title=""/>
                </v:shape>
                <o:OLEObject Type="Embed" ProgID="PBrush" ShapeID="_x0000_i1028" DrawAspect="Content" ObjectID="_1610452356" r:id="rId24"/>
              </w:object>
            </w:r>
          </w:p>
          <w:p w:rsidR="00551362" w:rsidRDefault="00551362" w:rsidP="00052567">
            <w:pPr>
              <w:spacing w:after="0" w:line="240" w:lineRule="auto"/>
              <w:jc w:val="center"/>
              <w:rPr>
                <w:sz w:val="22"/>
                <w:szCs w:val="22"/>
              </w:rPr>
            </w:pPr>
          </w:p>
          <w:p w:rsidR="00551362" w:rsidRPr="006307DA" w:rsidRDefault="00551362" w:rsidP="00052567">
            <w:pPr>
              <w:spacing w:after="0" w:line="240" w:lineRule="auto"/>
              <w:jc w:val="center"/>
              <w:rPr>
                <w:sz w:val="22"/>
                <w:szCs w:val="22"/>
              </w:rPr>
            </w:pPr>
          </w:p>
        </w:tc>
        <w:tc>
          <w:tcPr>
            <w:tcW w:w="992" w:type="dxa"/>
            <w:vMerge/>
          </w:tcPr>
          <w:p w:rsidR="00551362" w:rsidRPr="00884AD2" w:rsidRDefault="00551362" w:rsidP="00052567">
            <w:pPr>
              <w:spacing w:after="0" w:line="240" w:lineRule="auto"/>
              <w:jc w:val="center"/>
              <w:rPr>
                <w:sz w:val="22"/>
                <w:szCs w:val="22"/>
                <w:lang w:val="en-US"/>
              </w:rPr>
            </w:pPr>
          </w:p>
        </w:tc>
        <w:tc>
          <w:tcPr>
            <w:tcW w:w="1134" w:type="dxa"/>
            <w:vMerge/>
            <w:shd w:val="clear" w:color="auto" w:fill="auto"/>
          </w:tcPr>
          <w:p w:rsidR="00551362" w:rsidRPr="006307DA" w:rsidRDefault="00551362" w:rsidP="00052567">
            <w:pPr>
              <w:spacing w:after="0" w:line="240" w:lineRule="auto"/>
              <w:jc w:val="center"/>
              <w:rPr>
                <w:sz w:val="22"/>
                <w:szCs w:val="22"/>
              </w:rPr>
            </w:pPr>
          </w:p>
        </w:tc>
      </w:tr>
      <w:tr w:rsidR="00551362" w:rsidRPr="006307DA" w:rsidTr="000C2CCF">
        <w:trPr>
          <w:cantSplit/>
          <w:jc w:val="center"/>
        </w:trPr>
        <w:tc>
          <w:tcPr>
            <w:tcW w:w="596" w:type="dxa"/>
          </w:tcPr>
          <w:p w:rsidR="00551362" w:rsidRPr="006307DA" w:rsidRDefault="003E5443" w:rsidP="001D5797">
            <w:pPr>
              <w:spacing w:after="0" w:line="240" w:lineRule="auto"/>
              <w:jc w:val="center"/>
              <w:rPr>
                <w:sz w:val="22"/>
                <w:szCs w:val="22"/>
              </w:rPr>
            </w:pPr>
            <w:r>
              <w:rPr>
                <w:sz w:val="22"/>
                <w:szCs w:val="22"/>
              </w:rPr>
              <w:t>17</w:t>
            </w:r>
          </w:p>
        </w:tc>
        <w:tc>
          <w:tcPr>
            <w:tcW w:w="7054" w:type="dxa"/>
            <w:gridSpan w:val="2"/>
            <w:vAlign w:val="center"/>
          </w:tcPr>
          <w:p w:rsidR="00551362" w:rsidRPr="006307DA" w:rsidRDefault="00551362" w:rsidP="00052567">
            <w:pPr>
              <w:spacing w:after="0" w:line="240" w:lineRule="auto"/>
              <w:rPr>
                <w:sz w:val="22"/>
                <w:szCs w:val="22"/>
              </w:rPr>
            </w:pPr>
            <w:r w:rsidRPr="004C6B4D">
              <w:rPr>
                <w:sz w:val="22"/>
                <w:szCs w:val="22"/>
              </w:rPr>
              <w:t>Соотнесите команду cmd Windows и описание данной команды</w:t>
            </w:r>
          </w:p>
        </w:tc>
        <w:tc>
          <w:tcPr>
            <w:tcW w:w="992" w:type="dxa"/>
            <w:vMerge w:val="restart"/>
          </w:tcPr>
          <w:p w:rsidR="00551362" w:rsidRDefault="00551362" w:rsidP="00052567">
            <w:pPr>
              <w:spacing w:after="0" w:line="240" w:lineRule="auto"/>
              <w:jc w:val="center"/>
              <w:rPr>
                <w:sz w:val="22"/>
                <w:szCs w:val="22"/>
                <w:lang w:val="en-US"/>
              </w:rPr>
            </w:pPr>
            <w:r>
              <w:rPr>
                <w:sz w:val="22"/>
                <w:szCs w:val="22"/>
                <w:lang w:val="en-US"/>
              </w:rPr>
              <w:t>1 – 3</w:t>
            </w:r>
          </w:p>
          <w:p w:rsidR="00551362" w:rsidRDefault="00551362" w:rsidP="00052567">
            <w:pPr>
              <w:spacing w:after="0" w:line="240" w:lineRule="auto"/>
              <w:jc w:val="center"/>
              <w:rPr>
                <w:sz w:val="22"/>
                <w:szCs w:val="22"/>
                <w:lang w:val="en-US"/>
              </w:rPr>
            </w:pPr>
            <w:r>
              <w:rPr>
                <w:sz w:val="22"/>
                <w:szCs w:val="22"/>
                <w:lang w:val="en-US"/>
              </w:rPr>
              <w:t>2 – 1</w:t>
            </w:r>
          </w:p>
          <w:p w:rsidR="00551362" w:rsidRDefault="00551362" w:rsidP="00052567">
            <w:pPr>
              <w:spacing w:after="0" w:line="240" w:lineRule="auto"/>
              <w:jc w:val="center"/>
              <w:rPr>
                <w:sz w:val="22"/>
                <w:szCs w:val="22"/>
                <w:lang w:val="en-US"/>
              </w:rPr>
            </w:pPr>
            <w:r>
              <w:rPr>
                <w:sz w:val="22"/>
                <w:szCs w:val="22"/>
                <w:lang w:val="en-US"/>
              </w:rPr>
              <w:t>3 – 4</w:t>
            </w:r>
          </w:p>
          <w:p w:rsidR="00551362" w:rsidRPr="00111BEA" w:rsidRDefault="00551362" w:rsidP="00052567">
            <w:pPr>
              <w:spacing w:after="0" w:line="240" w:lineRule="auto"/>
              <w:jc w:val="center"/>
              <w:rPr>
                <w:sz w:val="22"/>
                <w:szCs w:val="22"/>
                <w:lang w:val="en-US"/>
              </w:rPr>
            </w:pPr>
            <w:r>
              <w:rPr>
                <w:sz w:val="22"/>
                <w:szCs w:val="22"/>
                <w:lang w:val="en-US"/>
              </w:rPr>
              <w:t>4 - 2</w:t>
            </w:r>
          </w:p>
        </w:tc>
        <w:tc>
          <w:tcPr>
            <w:tcW w:w="1134" w:type="dxa"/>
            <w:vMerge w:val="restart"/>
            <w:shd w:val="clear" w:color="auto" w:fill="auto"/>
          </w:tcPr>
          <w:p w:rsidR="00551362" w:rsidRPr="006307DA" w:rsidRDefault="00551362" w:rsidP="00052567">
            <w:pPr>
              <w:spacing w:after="0" w:line="240" w:lineRule="auto"/>
              <w:jc w:val="center"/>
              <w:rPr>
                <w:sz w:val="22"/>
                <w:szCs w:val="22"/>
              </w:rPr>
            </w:pPr>
            <w:r>
              <w:rPr>
                <w:sz w:val="22"/>
                <w:szCs w:val="22"/>
              </w:rPr>
              <w:t>0,3</w:t>
            </w:r>
          </w:p>
        </w:tc>
      </w:tr>
      <w:tr w:rsidR="00551362" w:rsidRPr="006307DA" w:rsidTr="000C2CCF">
        <w:trPr>
          <w:cantSplit/>
          <w:jc w:val="center"/>
        </w:trPr>
        <w:tc>
          <w:tcPr>
            <w:tcW w:w="596" w:type="dxa"/>
          </w:tcPr>
          <w:p w:rsidR="00551362" w:rsidRPr="006307DA" w:rsidRDefault="00551362" w:rsidP="001D5797">
            <w:pPr>
              <w:spacing w:after="0" w:line="240" w:lineRule="auto"/>
              <w:jc w:val="center"/>
              <w:rPr>
                <w:sz w:val="22"/>
                <w:szCs w:val="22"/>
              </w:rPr>
            </w:pPr>
          </w:p>
        </w:tc>
        <w:tc>
          <w:tcPr>
            <w:tcW w:w="7054" w:type="dxa"/>
            <w:gridSpan w:val="2"/>
            <w:vAlign w:val="center"/>
          </w:tcPr>
          <w:p w:rsidR="00551362" w:rsidRDefault="00551362" w:rsidP="00052567">
            <w:pPr>
              <w:spacing w:after="0" w:line="240" w:lineRule="auto"/>
              <w:ind w:left="5"/>
              <w:contextualSpacing/>
              <w:rPr>
                <w:sz w:val="22"/>
                <w:szCs w:val="22"/>
              </w:rPr>
            </w:pPr>
          </w:p>
          <w:p w:rsidR="00551362" w:rsidRDefault="00551362" w:rsidP="00052567">
            <w:pPr>
              <w:spacing w:after="0" w:line="240" w:lineRule="auto"/>
              <w:ind w:left="5"/>
              <w:contextualSpacing/>
              <w:rPr>
                <w:sz w:val="22"/>
                <w:szCs w:val="22"/>
              </w:rPr>
            </w:pPr>
          </w:p>
          <w:p w:rsidR="00551362" w:rsidRDefault="00551362" w:rsidP="00052567">
            <w:pPr>
              <w:spacing w:after="0" w:line="240" w:lineRule="auto"/>
              <w:ind w:left="5"/>
              <w:contextualSpacing/>
              <w:rPr>
                <w:sz w:val="22"/>
                <w:szCs w:val="22"/>
              </w:rPr>
            </w:pPr>
            <w:r>
              <w:object w:dxaOrig="8865" w:dyaOrig="3750">
                <v:shape id="_x0000_i1029" type="#_x0000_t75" style="width:342pt;height:144.75pt" o:ole="">
                  <v:imagedata r:id="rId25" o:title=""/>
                </v:shape>
                <o:OLEObject Type="Embed" ProgID="PBrush" ShapeID="_x0000_i1029" DrawAspect="Content" ObjectID="_1610452357" r:id="rId26"/>
              </w:object>
            </w:r>
          </w:p>
          <w:p w:rsidR="00551362" w:rsidRDefault="00551362" w:rsidP="00052567">
            <w:pPr>
              <w:spacing w:after="0" w:line="240" w:lineRule="auto"/>
              <w:ind w:left="5"/>
              <w:contextualSpacing/>
              <w:rPr>
                <w:sz w:val="22"/>
                <w:szCs w:val="22"/>
              </w:rPr>
            </w:pPr>
          </w:p>
          <w:p w:rsidR="00551362" w:rsidRPr="006307DA" w:rsidRDefault="00551362" w:rsidP="00052567">
            <w:pPr>
              <w:spacing w:after="0" w:line="240" w:lineRule="auto"/>
              <w:jc w:val="center"/>
              <w:rPr>
                <w:sz w:val="22"/>
                <w:szCs w:val="22"/>
              </w:rPr>
            </w:pPr>
          </w:p>
        </w:tc>
        <w:tc>
          <w:tcPr>
            <w:tcW w:w="992" w:type="dxa"/>
            <w:vMerge/>
          </w:tcPr>
          <w:p w:rsidR="00551362" w:rsidRPr="006307DA" w:rsidRDefault="00551362" w:rsidP="00052567">
            <w:pPr>
              <w:spacing w:after="0" w:line="240" w:lineRule="auto"/>
              <w:jc w:val="center"/>
              <w:rPr>
                <w:sz w:val="22"/>
                <w:szCs w:val="22"/>
              </w:rPr>
            </w:pPr>
          </w:p>
        </w:tc>
        <w:tc>
          <w:tcPr>
            <w:tcW w:w="1134" w:type="dxa"/>
            <w:vMerge/>
            <w:shd w:val="clear" w:color="auto" w:fill="auto"/>
          </w:tcPr>
          <w:p w:rsidR="00551362" w:rsidRPr="006307DA" w:rsidRDefault="00551362" w:rsidP="00052567">
            <w:pPr>
              <w:spacing w:after="0" w:line="240" w:lineRule="auto"/>
              <w:jc w:val="center"/>
              <w:rPr>
                <w:sz w:val="22"/>
                <w:szCs w:val="22"/>
              </w:rPr>
            </w:pPr>
          </w:p>
        </w:tc>
      </w:tr>
      <w:tr w:rsidR="00052567" w:rsidRPr="006307DA" w:rsidTr="000C5E90">
        <w:trPr>
          <w:cantSplit/>
          <w:jc w:val="center"/>
        </w:trPr>
        <w:tc>
          <w:tcPr>
            <w:tcW w:w="596" w:type="dxa"/>
          </w:tcPr>
          <w:p w:rsidR="00052567" w:rsidRPr="006307DA" w:rsidRDefault="003E5443" w:rsidP="0028323A">
            <w:pPr>
              <w:spacing w:after="0" w:line="240" w:lineRule="auto"/>
              <w:ind w:left="22"/>
              <w:jc w:val="center"/>
              <w:rPr>
                <w:sz w:val="22"/>
                <w:szCs w:val="22"/>
              </w:rPr>
            </w:pPr>
            <w:r>
              <w:rPr>
                <w:sz w:val="22"/>
                <w:szCs w:val="22"/>
              </w:rPr>
              <w:lastRenderedPageBreak/>
              <w:t>18</w:t>
            </w:r>
          </w:p>
        </w:tc>
        <w:tc>
          <w:tcPr>
            <w:tcW w:w="4077" w:type="dxa"/>
            <w:vAlign w:val="center"/>
          </w:tcPr>
          <w:p w:rsidR="00052567" w:rsidRPr="006307DA" w:rsidRDefault="00052567" w:rsidP="00052567">
            <w:pPr>
              <w:spacing w:after="0" w:line="240" w:lineRule="auto"/>
              <w:ind w:left="5"/>
              <w:contextualSpacing/>
              <w:rPr>
                <w:sz w:val="22"/>
                <w:szCs w:val="22"/>
              </w:rPr>
            </w:pPr>
            <w:r w:rsidRPr="00A0244A">
              <w:rPr>
                <w:sz w:val="22"/>
                <w:szCs w:val="22"/>
              </w:rPr>
              <w:t>За процессор и память отвечает мост чипсета</w:t>
            </w:r>
          </w:p>
        </w:tc>
        <w:tc>
          <w:tcPr>
            <w:tcW w:w="2977" w:type="dxa"/>
            <w:vAlign w:val="center"/>
          </w:tcPr>
          <w:p w:rsidR="00052567" w:rsidRPr="00A0244A" w:rsidRDefault="00052567" w:rsidP="00052567">
            <w:pPr>
              <w:spacing w:after="0" w:line="240" w:lineRule="auto"/>
              <w:rPr>
                <w:sz w:val="22"/>
                <w:szCs w:val="22"/>
              </w:rPr>
            </w:pPr>
            <w:r w:rsidRPr="00A0244A">
              <w:rPr>
                <w:sz w:val="22"/>
                <w:szCs w:val="22"/>
              </w:rPr>
              <w:t>1.</w:t>
            </w:r>
            <w:r w:rsidRPr="00A0244A">
              <w:rPr>
                <w:sz w:val="22"/>
                <w:szCs w:val="22"/>
              </w:rPr>
              <w:tab/>
              <w:t>Северный</w:t>
            </w:r>
          </w:p>
          <w:p w:rsidR="00052567" w:rsidRPr="00A0244A" w:rsidRDefault="00052567" w:rsidP="00052567">
            <w:pPr>
              <w:spacing w:after="0" w:line="240" w:lineRule="auto"/>
              <w:rPr>
                <w:sz w:val="22"/>
                <w:szCs w:val="22"/>
              </w:rPr>
            </w:pPr>
            <w:r w:rsidRPr="00A0244A">
              <w:rPr>
                <w:sz w:val="22"/>
                <w:szCs w:val="22"/>
              </w:rPr>
              <w:t>2.</w:t>
            </w:r>
            <w:r w:rsidRPr="00A0244A">
              <w:rPr>
                <w:sz w:val="22"/>
                <w:szCs w:val="22"/>
              </w:rPr>
              <w:tab/>
              <w:t>Южный</w:t>
            </w:r>
          </w:p>
          <w:p w:rsidR="00052567" w:rsidRPr="00A0244A" w:rsidRDefault="00052567" w:rsidP="00052567">
            <w:pPr>
              <w:spacing w:after="0" w:line="240" w:lineRule="auto"/>
              <w:rPr>
                <w:sz w:val="22"/>
                <w:szCs w:val="22"/>
              </w:rPr>
            </w:pPr>
            <w:r w:rsidRPr="00A0244A">
              <w:rPr>
                <w:sz w:val="22"/>
                <w:szCs w:val="22"/>
              </w:rPr>
              <w:t>3.</w:t>
            </w:r>
            <w:r w:rsidRPr="00A0244A">
              <w:rPr>
                <w:sz w:val="22"/>
                <w:szCs w:val="22"/>
              </w:rPr>
              <w:tab/>
              <w:t xml:space="preserve">Восточный </w:t>
            </w:r>
          </w:p>
          <w:p w:rsidR="00052567" w:rsidRPr="006307DA" w:rsidRDefault="00052567" w:rsidP="00052567">
            <w:pPr>
              <w:spacing w:after="0" w:line="240" w:lineRule="auto"/>
              <w:rPr>
                <w:sz w:val="22"/>
                <w:szCs w:val="22"/>
              </w:rPr>
            </w:pPr>
            <w:r w:rsidRPr="00A0244A">
              <w:rPr>
                <w:sz w:val="22"/>
                <w:szCs w:val="22"/>
              </w:rPr>
              <w:t>4.</w:t>
            </w:r>
            <w:r w:rsidRPr="00A0244A">
              <w:rPr>
                <w:sz w:val="22"/>
                <w:szCs w:val="22"/>
              </w:rPr>
              <w:tab/>
              <w:t>Западный</w:t>
            </w:r>
          </w:p>
        </w:tc>
        <w:tc>
          <w:tcPr>
            <w:tcW w:w="992" w:type="dxa"/>
          </w:tcPr>
          <w:p w:rsidR="00052567" w:rsidRPr="00A0244A" w:rsidRDefault="00052567" w:rsidP="00052567">
            <w:pPr>
              <w:spacing w:after="0" w:line="240" w:lineRule="auto"/>
              <w:jc w:val="center"/>
              <w:rPr>
                <w:sz w:val="22"/>
                <w:szCs w:val="22"/>
                <w:lang w:val="en-US"/>
              </w:rPr>
            </w:pPr>
            <w:r>
              <w:rPr>
                <w:sz w:val="22"/>
                <w:szCs w:val="22"/>
                <w:lang w:val="en-US"/>
              </w:rPr>
              <w:t>1</w:t>
            </w:r>
          </w:p>
        </w:tc>
        <w:tc>
          <w:tcPr>
            <w:tcW w:w="1134" w:type="dxa"/>
            <w:shd w:val="clear" w:color="auto" w:fill="auto"/>
          </w:tcPr>
          <w:p w:rsidR="00052567" w:rsidRPr="006307DA" w:rsidRDefault="00551362" w:rsidP="00052567">
            <w:pPr>
              <w:spacing w:after="0" w:line="240" w:lineRule="auto"/>
              <w:jc w:val="center"/>
              <w:rPr>
                <w:sz w:val="22"/>
                <w:szCs w:val="22"/>
              </w:rPr>
            </w:pPr>
            <w:r>
              <w:rPr>
                <w:sz w:val="22"/>
                <w:szCs w:val="22"/>
              </w:rPr>
              <w:t>0,1</w:t>
            </w:r>
          </w:p>
        </w:tc>
      </w:tr>
      <w:tr w:rsidR="00052567" w:rsidRPr="006307DA" w:rsidTr="000C5E90">
        <w:trPr>
          <w:cantSplit/>
          <w:jc w:val="center"/>
        </w:trPr>
        <w:tc>
          <w:tcPr>
            <w:tcW w:w="596" w:type="dxa"/>
          </w:tcPr>
          <w:p w:rsidR="00052567" w:rsidRPr="006307DA" w:rsidRDefault="003E5443" w:rsidP="0028323A">
            <w:pPr>
              <w:spacing w:after="0" w:line="240" w:lineRule="auto"/>
              <w:ind w:left="22"/>
              <w:jc w:val="center"/>
              <w:rPr>
                <w:sz w:val="22"/>
                <w:szCs w:val="22"/>
              </w:rPr>
            </w:pPr>
            <w:r>
              <w:rPr>
                <w:sz w:val="22"/>
                <w:szCs w:val="22"/>
              </w:rPr>
              <w:t>19</w:t>
            </w:r>
          </w:p>
        </w:tc>
        <w:tc>
          <w:tcPr>
            <w:tcW w:w="4077" w:type="dxa"/>
            <w:vAlign w:val="center"/>
          </w:tcPr>
          <w:p w:rsidR="00052567" w:rsidRPr="006307DA" w:rsidRDefault="00052567" w:rsidP="00052567">
            <w:pPr>
              <w:spacing w:after="0" w:line="240" w:lineRule="auto"/>
              <w:ind w:left="5"/>
              <w:contextualSpacing/>
              <w:rPr>
                <w:sz w:val="22"/>
                <w:szCs w:val="22"/>
              </w:rPr>
            </w:pPr>
            <w:r w:rsidRPr="00DA2004">
              <w:rPr>
                <w:sz w:val="22"/>
                <w:szCs w:val="22"/>
              </w:rPr>
              <w:t>Считывание информации с жёсткого диска(HDD) происходит при помощи</w:t>
            </w:r>
          </w:p>
        </w:tc>
        <w:tc>
          <w:tcPr>
            <w:tcW w:w="2977" w:type="dxa"/>
            <w:vAlign w:val="center"/>
          </w:tcPr>
          <w:p w:rsidR="00052567" w:rsidRPr="00DA2004" w:rsidRDefault="00052567" w:rsidP="00052567">
            <w:pPr>
              <w:spacing w:after="0" w:line="240" w:lineRule="auto"/>
              <w:rPr>
                <w:sz w:val="22"/>
                <w:szCs w:val="22"/>
              </w:rPr>
            </w:pPr>
            <w:r w:rsidRPr="00DA2004">
              <w:rPr>
                <w:sz w:val="22"/>
                <w:szCs w:val="22"/>
              </w:rPr>
              <w:t>1.</w:t>
            </w:r>
            <w:r w:rsidRPr="00DA2004">
              <w:rPr>
                <w:sz w:val="22"/>
                <w:szCs w:val="22"/>
              </w:rPr>
              <w:tab/>
              <w:t xml:space="preserve">Картриджа </w:t>
            </w:r>
          </w:p>
          <w:p w:rsidR="00052567" w:rsidRPr="00DA2004" w:rsidRDefault="00052567" w:rsidP="00052567">
            <w:pPr>
              <w:spacing w:after="0" w:line="240" w:lineRule="auto"/>
              <w:rPr>
                <w:sz w:val="22"/>
                <w:szCs w:val="22"/>
              </w:rPr>
            </w:pPr>
            <w:r w:rsidRPr="00DA2004">
              <w:rPr>
                <w:sz w:val="22"/>
                <w:szCs w:val="22"/>
              </w:rPr>
              <w:t>2.</w:t>
            </w:r>
            <w:r w:rsidRPr="00DA2004">
              <w:rPr>
                <w:sz w:val="22"/>
                <w:szCs w:val="22"/>
              </w:rPr>
              <w:tab/>
              <w:t>Двигателя</w:t>
            </w:r>
          </w:p>
          <w:p w:rsidR="00052567" w:rsidRPr="00DA2004" w:rsidRDefault="00052567" w:rsidP="00052567">
            <w:pPr>
              <w:spacing w:after="0" w:line="240" w:lineRule="auto"/>
              <w:rPr>
                <w:sz w:val="22"/>
                <w:szCs w:val="22"/>
              </w:rPr>
            </w:pPr>
            <w:r w:rsidRPr="00DA2004">
              <w:rPr>
                <w:sz w:val="22"/>
                <w:szCs w:val="22"/>
              </w:rPr>
              <w:t>3.</w:t>
            </w:r>
            <w:r w:rsidRPr="00DA2004">
              <w:rPr>
                <w:sz w:val="22"/>
                <w:szCs w:val="22"/>
              </w:rPr>
              <w:tab/>
              <w:t xml:space="preserve">Лазерного луча </w:t>
            </w:r>
          </w:p>
          <w:p w:rsidR="00052567" w:rsidRPr="006307DA" w:rsidRDefault="00052567" w:rsidP="00052567">
            <w:pPr>
              <w:spacing w:after="0" w:line="240" w:lineRule="auto"/>
              <w:rPr>
                <w:sz w:val="22"/>
                <w:szCs w:val="22"/>
              </w:rPr>
            </w:pPr>
            <w:r w:rsidRPr="00DA2004">
              <w:rPr>
                <w:sz w:val="22"/>
                <w:szCs w:val="22"/>
              </w:rPr>
              <w:t>4.</w:t>
            </w:r>
            <w:r w:rsidRPr="00DA2004">
              <w:rPr>
                <w:sz w:val="22"/>
                <w:szCs w:val="22"/>
              </w:rPr>
              <w:tab/>
              <w:t>Магнитной головки</w:t>
            </w:r>
          </w:p>
        </w:tc>
        <w:tc>
          <w:tcPr>
            <w:tcW w:w="992" w:type="dxa"/>
          </w:tcPr>
          <w:p w:rsidR="00052567" w:rsidRPr="00DA2004" w:rsidRDefault="00052567" w:rsidP="00052567">
            <w:pPr>
              <w:spacing w:after="0" w:line="240" w:lineRule="auto"/>
              <w:jc w:val="center"/>
              <w:rPr>
                <w:sz w:val="22"/>
                <w:szCs w:val="22"/>
                <w:lang w:val="en-US"/>
              </w:rPr>
            </w:pPr>
            <w:r>
              <w:rPr>
                <w:sz w:val="22"/>
                <w:szCs w:val="22"/>
                <w:lang w:val="en-US"/>
              </w:rPr>
              <w:t>4</w:t>
            </w:r>
          </w:p>
        </w:tc>
        <w:tc>
          <w:tcPr>
            <w:tcW w:w="1134" w:type="dxa"/>
            <w:shd w:val="clear" w:color="auto" w:fill="auto"/>
          </w:tcPr>
          <w:p w:rsidR="00052567" w:rsidRPr="006307DA" w:rsidRDefault="00551362" w:rsidP="00052567">
            <w:pPr>
              <w:spacing w:after="0" w:line="240" w:lineRule="auto"/>
              <w:jc w:val="center"/>
              <w:rPr>
                <w:sz w:val="22"/>
                <w:szCs w:val="22"/>
              </w:rPr>
            </w:pPr>
            <w:r>
              <w:rPr>
                <w:sz w:val="22"/>
                <w:szCs w:val="22"/>
              </w:rPr>
              <w:t>0,1</w:t>
            </w:r>
          </w:p>
        </w:tc>
      </w:tr>
      <w:tr w:rsidR="00052567" w:rsidRPr="006307DA" w:rsidTr="000C5E90">
        <w:trPr>
          <w:cantSplit/>
          <w:jc w:val="center"/>
        </w:trPr>
        <w:tc>
          <w:tcPr>
            <w:tcW w:w="596" w:type="dxa"/>
          </w:tcPr>
          <w:p w:rsidR="00052567" w:rsidRPr="006307DA" w:rsidRDefault="003E5443" w:rsidP="0028323A">
            <w:pPr>
              <w:spacing w:after="0" w:line="240" w:lineRule="auto"/>
              <w:ind w:left="22"/>
              <w:jc w:val="center"/>
              <w:rPr>
                <w:sz w:val="22"/>
                <w:szCs w:val="22"/>
              </w:rPr>
            </w:pPr>
            <w:r>
              <w:rPr>
                <w:sz w:val="22"/>
                <w:szCs w:val="22"/>
              </w:rPr>
              <w:t>20</w:t>
            </w:r>
          </w:p>
        </w:tc>
        <w:tc>
          <w:tcPr>
            <w:tcW w:w="4077" w:type="dxa"/>
            <w:vAlign w:val="center"/>
          </w:tcPr>
          <w:p w:rsidR="00052567" w:rsidRPr="000C58EB" w:rsidRDefault="00052567" w:rsidP="00052567">
            <w:pPr>
              <w:ind w:left="175"/>
              <w:jc w:val="both"/>
              <w:rPr>
                <w:sz w:val="22"/>
                <w:szCs w:val="22"/>
                <w:shd w:val="clear" w:color="auto" w:fill="FCFDFD"/>
              </w:rPr>
            </w:pPr>
            <w:r w:rsidRPr="000C58EB">
              <w:rPr>
                <w:sz w:val="22"/>
                <w:szCs w:val="22"/>
                <w:shd w:val="clear" w:color="auto" w:fill="FCFDFD"/>
              </w:rPr>
              <w:t>Что такое FLASH ROM ?  (выберите один ответ)</w:t>
            </w:r>
          </w:p>
          <w:p w:rsidR="00052567" w:rsidRPr="000C58EB" w:rsidRDefault="00052567" w:rsidP="00052567">
            <w:pPr>
              <w:pStyle w:val="a9"/>
              <w:tabs>
                <w:tab w:val="left" w:pos="724"/>
              </w:tabs>
              <w:spacing w:after="0" w:line="240" w:lineRule="auto"/>
              <w:ind w:left="175"/>
              <w:rPr>
                <w:iCs/>
                <w:sz w:val="22"/>
              </w:rPr>
            </w:pPr>
          </w:p>
        </w:tc>
        <w:tc>
          <w:tcPr>
            <w:tcW w:w="2977" w:type="dxa"/>
            <w:vAlign w:val="center"/>
          </w:tcPr>
          <w:p w:rsidR="00052567" w:rsidRPr="000C58EB" w:rsidRDefault="00052567" w:rsidP="00052567">
            <w:pPr>
              <w:pStyle w:val="a9"/>
              <w:numPr>
                <w:ilvl w:val="0"/>
                <w:numId w:val="107"/>
              </w:numPr>
              <w:tabs>
                <w:tab w:val="clear" w:pos="720"/>
                <w:tab w:val="left" w:pos="724"/>
              </w:tabs>
              <w:spacing w:after="0" w:line="240" w:lineRule="auto"/>
              <w:ind w:left="175" w:firstLine="0"/>
              <w:rPr>
                <w:sz w:val="22"/>
                <w:shd w:val="clear" w:color="auto" w:fill="FCFDFD"/>
              </w:rPr>
            </w:pPr>
            <w:r w:rsidRPr="000C58EB">
              <w:rPr>
                <w:sz w:val="22"/>
                <w:shd w:val="clear" w:color="auto" w:fill="FCFDFD"/>
              </w:rPr>
              <w:t>Оптический диск</w:t>
            </w:r>
          </w:p>
          <w:p w:rsidR="00052567" w:rsidRPr="000C58EB" w:rsidRDefault="00052567" w:rsidP="00052567">
            <w:pPr>
              <w:pStyle w:val="a9"/>
              <w:numPr>
                <w:ilvl w:val="0"/>
                <w:numId w:val="107"/>
              </w:numPr>
              <w:tabs>
                <w:tab w:val="clear" w:pos="720"/>
                <w:tab w:val="left" w:pos="724"/>
              </w:tabs>
              <w:spacing w:after="0" w:line="240" w:lineRule="auto"/>
              <w:ind w:left="175" w:firstLine="0"/>
              <w:rPr>
                <w:sz w:val="22"/>
                <w:shd w:val="clear" w:color="auto" w:fill="FCFDFD"/>
              </w:rPr>
            </w:pPr>
            <w:r w:rsidRPr="000C58EB">
              <w:rPr>
                <w:sz w:val="22"/>
                <w:shd w:val="clear" w:color="auto" w:fill="FCFDFD"/>
              </w:rPr>
              <w:t>Энергонезависимая однократно записываемая память</w:t>
            </w:r>
          </w:p>
          <w:p w:rsidR="00052567" w:rsidRPr="000C58EB" w:rsidRDefault="00052567" w:rsidP="00052567">
            <w:pPr>
              <w:pStyle w:val="a9"/>
              <w:numPr>
                <w:ilvl w:val="0"/>
                <w:numId w:val="107"/>
              </w:numPr>
              <w:tabs>
                <w:tab w:val="clear" w:pos="720"/>
                <w:tab w:val="left" w:pos="724"/>
              </w:tabs>
              <w:spacing w:after="0" w:line="240" w:lineRule="auto"/>
              <w:ind w:left="175" w:firstLine="0"/>
              <w:rPr>
                <w:sz w:val="22"/>
                <w:shd w:val="clear" w:color="auto" w:fill="FCFDFD"/>
              </w:rPr>
            </w:pPr>
            <w:r w:rsidRPr="000C58EB">
              <w:rPr>
                <w:sz w:val="22"/>
                <w:shd w:val="clear" w:color="auto" w:fill="FCFDFD"/>
              </w:rPr>
              <w:t>Энергонезависимая перезаписываемая память</w:t>
            </w:r>
          </w:p>
          <w:p w:rsidR="00052567" w:rsidRPr="000C58EB" w:rsidRDefault="00052567" w:rsidP="00052567">
            <w:pPr>
              <w:pStyle w:val="a9"/>
              <w:numPr>
                <w:ilvl w:val="0"/>
                <w:numId w:val="107"/>
              </w:numPr>
              <w:tabs>
                <w:tab w:val="clear" w:pos="720"/>
                <w:tab w:val="left" w:pos="724"/>
              </w:tabs>
              <w:spacing w:after="0" w:line="240" w:lineRule="auto"/>
              <w:ind w:left="175" w:firstLine="0"/>
              <w:rPr>
                <w:sz w:val="22"/>
                <w:shd w:val="clear" w:color="auto" w:fill="FCFDFD"/>
              </w:rPr>
            </w:pPr>
            <w:r w:rsidRPr="000C58EB">
              <w:rPr>
                <w:sz w:val="22"/>
                <w:shd w:val="clear" w:color="auto" w:fill="FCFDFD"/>
              </w:rPr>
              <w:t>Энергозависимая однократно записываемая память</w:t>
            </w:r>
          </w:p>
          <w:p w:rsidR="00052567" w:rsidRPr="006307DA" w:rsidRDefault="00052567" w:rsidP="00052567">
            <w:pPr>
              <w:spacing w:after="0" w:line="240" w:lineRule="auto"/>
              <w:jc w:val="center"/>
              <w:rPr>
                <w:sz w:val="22"/>
                <w:szCs w:val="22"/>
              </w:rPr>
            </w:pPr>
          </w:p>
        </w:tc>
        <w:tc>
          <w:tcPr>
            <w:tcW w:w="992" w:type="dxa"/>
          </w:tcPr>
          <w:p w:rsidR="00052567" w:rsidRPr="00991040" w:rsidRDefault="00052567" w:rsidP="00052567">
            <w:pPr>
              <w:spacing w:after="0" w:line="240" w:lineRule="auto"/>
              <w:jc w:val="center"/>
              <w:rPr>
                <w:sz w:val="22"/>
                <w:szCs w:val="22"/>
                <w:lang w:val="en-US"/>
              </w:rPr>
            </w:pPr>
            <w:r>
              <w:rPr>
                <w:sz w:val="22"/>
                <w:szCs w:val="22"/>
                <w:lang w:val="en-US"/>
              </w:rPr>
              <w:t>1</w:t>
            </w:r>
          </w:p>
        </w:tc>
        <w:tc>
          <w:tcPr>
            <w:tcW w:w="1134" w:type="dxa"/>
            <w:shd w:val="clear" w:color="auto" w:fill="auto"/>
          </w:tcPr>
          <w:p w:rsidR="00052567" w:rsidRPr="006307DA" w:rsidRDefault="00551362" w:rsidP="00052567">
            <w:pPr>
              <w:spacing w:after="0" w:line="240" w:lineRule="auto"/>
              <w:jc w:val="center"/>
              <w:rPr>
                <w:sz w:val="22"/>
                <w:szCs w:val="22"/>
              </w:rPr>
            </w:pPr>
            <w:r>
              <w:rPr>
                <w:sz w:val="22"/>
                <w:szCs w:val="22"/>
              </w:rPr>
              <w:t>0,1</w:t>
            </w:r>
          </w:p>
        </w:tc>
      </w:tr>
      <w:tr w:rsidR="00052567" w:rsidRPr="006307DA" w:rsidTr="00304C77">
        <w:trPr>
          <w:cantSplit/>
          <w:trHeight w:val="1841"/>
          <w:jc w:val="center"/>
        </w:trPr>
        <w:tc>
          <w:tcPr>
            <w:tcW w:w="596" w:type="dxa"/>
          </w:tcPr>
          <w:p w:rsidR="00052567" w:rsidRPr="006307DA" w:rsidRDefault="003E5443" w:rsidP="0028323A">
            <w:pPr>
              <w:spacing w:after="0" w:line="240" w:lineRule="auto"/>
              <w:jc w:val="center"/>
              <w:rPr>
                <w:sz w:val="22"/>
                <w:szCs w:val="22"/>
              </w:rPr>
            </w:pPr>
            <w:r>
              <w:rPr>
                <w:sz w:val="22"/>
                <w:szCs w:val="22"/>
              </w:rPr>
              <w:t>21</w:t>
            </w:r>
          </w:p>
        </w:tc>
        <w:tc>
          <w:tcPr>
            <w:tcW w:w="4077" w:type="dxa"/>
            <w:vAlign w:val="center"/>
          </w:tcPr>
          <w:p w:rsidR="00052567" w:rsidRPr="000C58EB" w:rsidRDefault="00052567" w:rsidP="00052567">
            <w:pPr>
              <w:ind w:left="175"/>
              <w:jc w:val="both"/>
              <w:rPr>
                <w:sz w:val="22"/>
                <w:szCs w:val="22"/>
              </w:rPr>
            </w:pPr>
            <w:r w:rsidRPr="000C58EB">
              <w:rPr>
                <w:sz w:val="22"/>
                <w:szCs w:val="22"/>
              </w:rPr>
              <w:t xml:space="preserve">Плоттер - это устройство для …  </w:t>
            </w:r>
            <w:r w:rsidRPr="000C58EB">
              <w:rPr>
                <w:i/>
                <w:sz w:val="22"/>
                <w:szCs w:val="22"/>
              </w:rPr>
              <w:t>(выберите один ответ)</w:t>
            </w:r>
          </w:p>
          <w:p w:rsidR="00052567" w:rsidRPr="000C58EB" w:rsidRDefault="00052567" w:rsidP="00052567">
            <w:pPr>
              <w:spacing w:after="0" w:line="240" w:lineRule="auto"/>
              <w:ind w:left="175"/>
              <w:jc w:val="both"/>
              <w:rPr>
                <w:sz w:val="22"/>
                <w:szCs w:val="22"/>
              </w:rPr>
            </w:pPr>
          </w:p>
        </w:tc>
        <w:tc>
          <w:tcPr>
            <w:tcW w:w="2977" w:type="dxa"/>
            <w:vAlign w:val="center"/>
          </w:tcPr>
          <w:p w:rsidR="00052567" w:rsidRPr="000C58EB" w:rsidRDefault="00052567" w:rsidP="00052567">
            <w:pPr>
              <w:numPr>
                <w:ilvl w:val="0"/>
                <w:numId w:val="108"/>
              </w:numPr>
              <w:spacing w:after="0" w:line="240" w:lineRule="auto"/>
              <w:ind w:left="175" w:firstLine="0"/>
              <w:jc w:val="both"/>
              <w:rPr>
                <w:sz w:val="22"/>
                <w:szCs w:val="22"/>
              </w:rPr>
            </w:pPr>
            <w:r w:rsidRPr="000C58EB">
              <w:rPr>
                <w:sz w:val="22"/>
                <w:szCs w:val="22"/>
              </w:rPr>
              <w:t>Сканирования информации</w:t>
            </w:r>
          </w:p>
          <w:p w:rsidR="00052567" w:rsidRPr="000C58EB" w:rsidRDefault="00052567" w:rsidP="00052567">
            <w:pPr>
              <w:numPr>
                <w:ilvl w:val="0"/>
                <w:numId w:val="108"/>
              </w:numPr>
              <w:spacing w:after="0" w:line="240" w:lineRule="auto"/>
              <w:ind w:left="175" w:firstLine="0"/>
              <w:jc w:val="both"/>
              <w:rPr>
                <w:sz w:val="22"/>
                <w:szCs w:val="22"/>
              </w:rPr>
            </w:pPr>
            <w:r w:rsidRPr="000C58EB">
              <w:rPr>
                <w:sz w:val="22"/>
                <w:szCs w:val="22"/>
              </w:rPr>
              <w:t>Считывания графической информации</w:t>
            </w:r>
          </w:p>
          <w:p w:rsidR="00052567" w:rsidRPr="000C58EB" w:rsidRDefault="00052567" w:rsidP="00052567">
            <w:pPr>
              <w:numPr>
                <w:ilvl w:val="0"/>
                <w:numId w:val="108"/>
              </w:numPr>
              <w:spacing w:after="0" w:line="240" w:lineRule="auto"/>
              <w:ind w:left="175" w:firstLine="0"/>
              <w:jc w:val="both"/>
              <w:rPr>
                <w:sz w:val="22"/>
                <w:szCs w:val="22"/>
              </w:rPr>
            </w:pPr>
            <w:r w:rsidRPr="000C58EB">
              <w:rPr>
                <w:sz w:val="22"/>
                <w:szCs w:val="22"/>
              </w:rPr>
              <w:t>Вывода информации</w:t>
            </w:r>
          </w:p>
          <w:p w:rsidR="00052567" w:rsidRPr="00304C77" w:rsidRDefault="00052567" w:rsidP="00052567">
            <w:pPr>
              <w:pStyle w:val="a9"/>
              <w:numPr>
                <w:ilvl w:val="0"/>
                <w:numId w:val="108"/>
              </w:numPr>
              <w:spacing w:after="0" w:line="240" w:lineRule="auto"/>
              <w:ind w:left="319"/>
              <w:jc w:val="center"/>
              <w:rPr>
                <w:sz w:val="22"/>
              </w:rPr>
            </w:pPr>
            <w:r w:rsidRPr="00304C77">
              <w:rPr>
                <w:sz w:val="22"/>
              </w:rPr>
              <w:t>Ввода информации</w:t>
            </w:r>
          </w:p>
        </w:tc>
        <w:tc>
          <w:tcPr>
            <w:tcW w:w="992" w:type="dxa"/>
          </w:tcPr>
          <w:p w:rsidR="00052567" w:rsidRPr="00991040" w:rsidRDefault="00052567" w:rsidP="00052567">
            <w:pPr>
              <w:spacing w:after="0" w:line="240" w:lineRule="auto"/>
              <w:jc w:val="center"/>
              <w:rPr>
                <w:sz w:val="22"/>
                <w:szCs w:val="22"/>
                <w:lang w:val="en-US"/>
              </w:rPr>
            </w:pPr>
            <w:r>
              <w:rPr>
                <w:sz w:val="22"/>
                <w:szCs w:val="22"/>
                <w:lang w:val="en-US"/>
              </w:rPr>
              <w:t>1</w:t>
            </w:r>
          </w:p>
        </w:tc>
        <w:tc>
          <w:tcPr>
            <w:tcW w:w="1134" w:type="dxa"/>
            <w:shd w:val="clear" w:color="auto" w:fill="auto"/>
          </w:tcPr>
          <w:p w:rsidR="00052567" w:rsidRPr="006307DA" w:rsidRDefault="00551362" w:rsidP="00052567">
            <w:pPr>
              <w:spacing w:after="0" w:line="240" w:lineRule="auto"/>
              <w:jc w:val="center"/>
              <w:rPr>
                <w:sz w:val="22"/>
                <w:szCs w:val="22"/>
              </w:rPr>
            </w:pPr>
            <w:r>
              <w:rPr>
                <w:sz w:val="22"/>
                <w:szCs w:val="22"/>
              </w:rPr>
              <w:t>0,1</w:t>
            </w:r>
          </w:p>
        </w:tc>
      </w:tr>
      <w:tr w:rsidR="00052567" w:rsidRPr="006307DA" w:rsidTr="000C5E90">
        <w:trPr>
          <w:cantSplit/>
          <w:jc w:val="center"/>
        </w:trPr>
        <w:tc>
          <w:tcPr>
            <w:tcW w:w="596" w:type="dxa"/>
          </w:tcPr>
          <w:p w:rsidR="00052567" w:rsidRPr="006307DA" w:rsidRDefault="003E5443" w:rsidP="0028323A">
            <w:pPr>
              <w:spacing w:after="0" w:line="240" w:lineRule="auto"/>
              <w:jc w:val="center"/>
              <w:rPr>
                <w:sz w:val="22"/>
                <w:szCs w:val="22"/>
              </w:rPr>
            </w:pPr>
            <w:r>
              <w:rPr>
                <w:sz w:val="22"/>
                <w:szCs w:val="22"/>
              </w:rPr>
              <w:t>22</w:t>
            </w:r>
          </w:p>
        </w:tc>
        <w:tc>
          <w:tcPr>
            <w:tcW w:w="4077" w:type="dxa"/>
            <w:vAlign w:val="center"/>
          </w:tcPr>
          <w:p w:rsidR="00052567" w:rsidRPr="000C58EB" w:rsidRDefault="00052567" w:rsidP="00052567">
            <w:pPr>
              <w:ind w:left="175"/>
              <w:jc w:val="both"/>
              <w:rPr>
                <w:sz w:val="22"/>
                <w:szCs w:val="22"/>
                <w:shd w:val="clear" w:color="auto" w:fill="FCFDFD"/>
              </w:rPr>
            </w:pPr>
            <w:r w:rsidRPr="000C58EB">
              <w:rPr>
                <w:sz w:val="22"/>
                <w:szCs w:val="22"/>
                <w:shd w:val="clear" w:color="auto" w:fill="FCFDFD"/>
                <w:lang w:val="en-US"/>
              </w:rPr>
              <w:t xml:space="preserve">BIOS (Basic Input Output System) – </w:t>
            </w:r>
            <w:r w:rsidRPr="000C58EB">
              <w:rPr>
                <w:sz w:val="22"/>
                <w:szCs w:val="22"/>
                <w:shd w:val="clear" w:color="auto" w:fill="FCFDFD"/>
              </w:rPr>
              <w:t>это</w:t>
            </w:r>
            <w:r w:rsidRPr="000C58EB">
              <w:rPr>
                <w:sz w:val="22"/>
                <w:szCs w:val="22"/>
                <w:shd w:val="clear" w:color="auto" w:fill="FCFDFD"/>
                <w:lang w:val="en-US"/>
              </w:rPr>
              <w:t xml:space="preserve"> … </w:t>
            </w:r>
            <w:r w:rsidRPr="000C58EB">
              <w:rPr>
                <w:sz w:val="22"/>
                <w:szCs w:val="22"/>
                <w:shd w:val="clear" w:color="auto" w:fill="FCFDFD"/>
              </w:rPr>
              <w:t>(выберите один ответ)</w:t>
            </w:r>
          </w:p>
          <w:p w:rsidR="00052567" w:rsidRPr="000C58EB" w:rsidRDefault="00052567" w:rsidP="00052567">
            <w:pPr>
              <w:pStyle w:val="a9"/>
              <w:tabs>
                <w:tab w:val="left" w:pos="724"/>
              </w:tabs>
              <w:spacing w:after="0" w:line="240" w:lineRule="auto"/>
              <w:ind w:left="175"/>
              <w:rPr>
                <w:sz w:val="22"/>
                <w:shd w:val="clear" w:color="auto" w:fill="FCFDFD"/>
              </w:rPr>
            </w:pPr>
          </w:p>
        </w:tc>
        <w:tc>
          <w:tcPr>
            <w:tcW w:w="2977" w:type="dxa"/>
            <w:vAlign w:val="center"/>
          </w:tcPr>
          <w:p w:rsidR="00052567" w:rsidRPr="000C58EB" w:rsidRDefault="00052567" w:rsidP="00052567">
            <w:pPr>
              <w:pStyle w:val="a9"/>
              <w:numPr>
                <w:ilvl w:val="0"/>
                <w:numId w:val="109"/>
              </w:numPr>
              <w:tabs>
                <w:tab w:val="clear" w:pos="720"/>
                <w:tab w:val="left" w:pos="724"/>
              </w:tabs>
              <w:spacing w:after="0" w:line="240" w:lineRule="auto"/>
              <w:ind w:left="175" w:firstLine="0"/>
              <w:rPr>
                <w:sz w:val="22"/>
                <w:shd w:val="clear" w:color="auto" w:fill="FCFDFD"/>
              </w:rPr>
            </w:pPr>
            <w:r w:rsidRPr="000C58EB">
              <w:rPr>
                <w:sz w:val="22"/>
                <w:shd w:val="clear" w:color="auto" w:fill="FCFDFD"/>
              </w:rPr>
              <w:t>Совокупность программно-аппаратных средств, выполняющих тестирование оборудования, его настройку, запуск операционной системы и связь операционной системы с аппаратными средствами компьютера.</w:t>
            </w:r>
          </w:p>
          <w:p w:rsidR="00052567" w:rsidRPr="000C58EB" w:rsidRDefault="00052567" w:rsidP="00052567">
            <w:pPr>
              <w:pStyle w:val="a9"/>
              <w:numPr>
                <w:ilvl w:val="0"/>
                <w:numId w:val="109"/>
              </w:numPr>
              <w:tabs>
                <w:tab w:val="clear" w:pos="720"/>
                <w:tab w:val="left" w:pos="724"/>
              </w:tabs>
              <w:spacing w:after="0" w:line="240" w:lineRule="auto"/>
              <w:ind w:left="175" w:firstLine="0"/>
              <w:rPr>
                <w:sz w:val="22"/>
                <w:shd w:val="clear" w:color="auto" w:fill="FCFDFD"/>
              </w:rPr>
            </w:pPr>
            <w:r w:rsidRPr="000C58EB">
              <w:rPr>
                <w:sz w:val="22"/>
                <w:shd w:val="clear" w:color="auto" w:fill="FCFDFD"/>
              </w:rPr>
              <w:t>Система защиты компьютера от вирусов</w:t>
            </w:r>
          </w:p>
          <w:p w:rsidR="00052567" w:rsidRPr="000C58EB" w:rsidRDefault="00052567" w:rsidP="00052567">
            <w:pPr>
              <w:pStyle w:val="a9"/>
              <w:numPr>
                <w:ilvl w:val="0"/>
                <w:numId w:val="109"/>
              </w:numPr>
              <w:tabs>
                <w:tab w:val="clear" w:pos="720"/>
                <w:tab w:val="left" w:pos="724"/>
              </w:tabs>
              <w:spacing w:after="0" w:line="240" w:lineRule="auto"/>
              <w:ind w:left="175" w:firstLine="0"/>
              <w:rPr>
                <w:sz w:val="22"/>
                <w:shd w:val="clear" w:color="auto" w:fill="FCFDFD"/>
              </w:rPr>
            </w:pPr>
            <w:r w:rsidRPr="000C58EB">
              <w:rPr>
                <w:sz w:val="22"/>
                <w:shd w:val="clear" w:color="auto" w:fill="FCFDFD"/>
              </w:rPr>
              <w:t>Универсальный драйвер устройств ввода-вывода информации.</w:t>
            </w:r>
          </w:p>
          <w:p w:rsidR="00052567" w:rsidRPr="00991040" w:rsidRDefault="00052567" w:rsidP="00052567">
            <w:pPr>
              <w:pStyle w:val="a9"/>
              <w:numPr>
                <w:ilvl w:val="0"/>
                <w:numId w:val="109"/>
              </w:numPr>
              <w:tabs>
                <w:tab w:val="clear" w:pos="720"/>
              </w:tabs>
              <w:spacing w:after="0" w:line="240" w:lineRule="auto"/>
              <w:ind w:left="319"/>
              <w:rPr>
                <w:sz w:val="22"/>
              </w:rPr>
            </w:pPr>
            <w:r w:rsidRPr="00991040">
              <w:rPr>
                <w:sz w:val="22"/>
                <w:shd w:val="clear" w:color="auto" w:fill="FCFDFD"/>
              </w:rPr>
              <w:t>Часть операционной системы.</w:t>
            </w:r>
          </w:p>
        </w:tc>
        <w:tc>
          <w:tcPr>
            <w:tcW w:w="992" w:type="dxa"/>
          </w:tcPr>
          <w:p w:rsidR="00052567" w:rsidRPr="00991040" w:rsidRDefault="00052567" w:rsidP="00052567">
            <w:pPr>
              <w:spacing w:after="0" w:line="240" w:lineRule="auto"/>
              <w:jc w:val="center"/>
              <w:rPr>
                <w:sz w:val="22"/>
                <w:szCs w:val="22"/>
                <w:lang w:val="en-US"/>
              </w:rPr>
            </w:pPr>
            <w:r>
              <w:rPr>
                <w:sz w:val="22"/>
                <w:szCs w:val="22"/>
                <w:lang w:val="en-US"/>
              </w:rPr>
              <w:t>1</w:t>
            </w:r>
          </w:p>
        </w:tc>
        <w:tc>
          <w:tcPr>
            <w:tcW w:w="1134" w:type="dxa"/>
            <w:shd w:val="clear" w:color="auto" w:fill="auto"/>
          </w:tcPr>
          <w:p w:rsidR="00052567" w:rsidRPr="006307DA" w:rsidRDefault="00551362" w:rsidP="00052567">
            <w:pPr>
              <w:spacing w:after="0" w:line="240" w:lineRule="auto"/>
              <w:jc w:val="center"/>
              <w:rPr>
                <w:sz w:val="22"/>
                <w:szCs w:val="22"/>
              </w:rPr>
            </w:pPr>
            <w:r>
              <w:rPr>
                <w:sz w:val="22"/>
                <w:szCs w:val="22"/>
              </w:rPr>
              <w:t>0,1</w:t>
            </w:r>
          </w:p>
        </w:tc>
      </w:tr>
      <w:tr w:rsidR="00052567" w:rsidRPr="006307DA" w:rsidTr="000C5E90">
        <w:trPr>
          <w:cantSplit/>
          <w:jc w:val="center"/>
        </w:trPr>
        <w:tc>
          <w:tcPr>
            <w:tcW w:w="596" w:type="dxa"/>
          </w:tcPr>
          <w:p w:rsidR="00052567" w:rsidRPr="006307DA" w:rsidRDefault="003E5443" w:rsidP="0028323A">
            <w:pPr>
              <w:spacing w:after="0" w:line="240" w:lineRule="auto"/>
              <w:ind w:left="22"/>
              <w:jc w:val="center"/>
              <w:rPr>
                <w:sz w:val="22"/>
                <w:szCs w:val="22"/>
              </w:rPr>
            </w:pPr>
            <w:r>
              <w:rPr>
                <w:sz w:val="22"/>
                <w:szCs w:val="22"/>
              </w:rPr>
              <w:t>23</w:t>
            </w:r>
          </w:p>
        </w:tc>
        <w:tc>
          <w:tcPr>
            <w:tcW w:w="4077" w:type="dxa"/>
            <w:vAlign w:val="center"/>
          </w:tcPr>
          <w:p w:rsidR="00052567" w:rsidRPr="000C58EB" w:rsidRDefault="00052567" w:rsidP="00052567">
            <w:pPr>
              <w:autoSpaceDE w:val="0"/>
              <w:autoSpaceDN w:val="0"/>
              <w:adjustRightInd w:val="0"/>
              <w:spacing w:after="0" w:line="240" w:lineRule="auto"/>
              <w:rPr>
                <w:sz w:val="22"/>
                <w:szCs w:val="22"/>
              </w:rPr>
            </w:pPr>
            <w:r w:rsidRPr="000C58EB">
              <w:rPr>
                <w:sz w:val="22"/>
                <w:szCs w:val="22"/>
              </w:rPr>
              <w:t>В чём отличия стандартов 100BaseТX и 100BaseFX:</w:t>
            </w:r>
          </w:p>
          <w:p w:rsidR="00052567" w:rsidRPr="000C58EB" w:rsidRDefault="00052567" w:rsidP="00052567">
            <w:pPr>
              <w:autoSpaceDE w:val="0"/>
              <w:autoSpaceDN w:val="0"/>
              <w:adjustRightInd w:val="0"/>
              <w:spacing w:after="0" w:line="240" w:lineRule="auto"/>
              <w:rPr>
                <w:sz w:val="22"/>
                <w:szCs w:val="22"/>
              </w:rPr>
            </w:pPr>
          </w:p>
          <w:p w:rsidR="00052567" w:rsidRPr="000C58EB" w:rsidRDefault="00052567" w:rsidP="00052567">
            <w:pPr>
              <w:pStyle w:val="a9"/>
              <w:autoSpaceDE w:val="0"/>
              <w:autoSpaceDN w:val="0"/>
              <w:adjustRightInd w:val="0"/>
              <w:spacing w:after="0" w:line="240" w:lineRule="auto"/>
              <w:rPr>
                <w:i/>
                <w:iCs/>
                <w:sz w:val="22"/>
              </w:rPr>
            </w:pPr>
          </w:p>
        </w:tc>
        <w:tc>
          <w:tcPr>
            <w:tcW w:w="2977" w:type="dxa"/>
            <w:vAlign w:val="center"/>
          </w:tcPr>
          <w:p w:rsidR="00052567" w:rsidRPr="000C58EB" w:rsidRDefault="00052567" w:rsidP="00052567">
            <w:pPr>
              <w:pStyle w:val="a9"/>
              <w:numPr>
                <w:ilvl w:val="0"/>
                <w:numId w:val="110"/>
              </w:numPr>
              <w:rPr>
                <w:sz w:val="22"/>
              </w:rPr>
            </w:pPr>
            <w:r w:rsidRPr="000C58EB">
              <w:rPr>
                <w:sz w:val="22"/>
              </w:rPr>
              <w:t>Топология сети</w:t>
            </w:r>
          </w:p>
          <w:p w:rsidR="00052567" w:rsidRPr="000C58EB" w:rsidRDefault="00052567" w:rsidP="00052567">
            <w:pPr>
              <w:pStyle w:val="a9"/>
              <w:numPr>
                <w:ilvl w:val="0"/>
                <w:numId w:val="110"/>
              </w:numPr>
              <w:rPr>
                <w:sz w:val="22"/>
              </w:rPr>
            </w:pPr>
            <w:r w:rsidRPr="000C58EB">
              <w:rPr>
                <w:sz w:val="22"/>
              </w:rPr>
              <w:t>Длина сегмента</w:t>
            </w:r>
          </w:p>
          <w:p w:rsidR="00052567" w:rsidRDefault="00052567" w:rsidP="00052567">
            <w:pPr>
              <w:pStyle w:val="a9"/>
              <w:numPr>
                <w:ilvl w:val="0"/>
                <w:numId w:val="110"/>
              </w:numPr>
              <w:rPr>
                <w:sz w:val="22"/>
              </w:rPr>
            </w:pPr>
            <w:r w:rsidRPr="000C58EB">
              <w:rPr>
                <w:sz w:val="22"/>
              </w:rPr>
              <w:t>Скорость передачи данных</w:t>
            </w:r>
          </w:p>
          <w:p w:rsidR="00052567" w:rsidRPr="006307DA" w:rsidRDefault="00052567" w:rsidP="00052567">
            <w:pPr>
              <w:pStyle w:val="a9"/>
              <w:numPr>
                <w:ilvl w:val="0"/>
                <w:numId w:val="110"/>
              </w:numPr>
              <w:rPr>
                <w:sz w:val="22"/>
              </w:rPr>
            </w:pPr>
            <w:r w:rsidRPr="000C58EB">
              <w:rPr>
                <w:sz w:val="22"/>
              </w:rPr>
              <w:t>Тип используемого кабеля</w:t>
            </w:r>
          </w:p>
        </w:tc>
        <w:tc>
          <w:tcPr>
            <w:tcW w:w="992" w:type="dxa"/>
          </w:tcPr>
          <w:p w:rsidR="00052567" w:rsidRPr="00991040" w:rsidRDefault="00052567" w:rsidP="00052567">
            <w:pPr>
              <w:spacing w:after="0" w:line="240" w:lineRule="auto"/>
              <w:jc w:val="center"/>
              <w:rPr>
                <w:sz w:val="22"/>
                <w:szCs w:val="22"/>
                <w:lang w:val="en-US"/>
              </w:rPr>
            </w:pPr>
            <w:r>
              <w:rPr>
                <w:sz w:val="22"/>
                <w:szCs w:val="22"/>
                <w:lang w:val="en-US"/>
              </w:rPr>
              <w:t>1</w:t>
            </w:r>
          </w:p>
        </w:tc>
        <w:tc>
          <w:tcPr>
            <w:tcW w:w="1134" w:type="dxa"/>
            <w:shd w:val="clear" w:color="auto" w:fill="auto"/>
          </w:tcPr>
          <w:p w:rsidR="00052567" w:rsidRPr="006307DA" w:rsidRDefault="00551362" w:rsidP="00052567">
            <w:pPr>
              <w:spacing w:after="0" w:line="240" w:lineRule="auto"/>
              <w:jc w:val="center"/>
              <w:rPr>
                <w:sz w:val="22"/>
                <w:szCs w:val="22"/>
              </w:rPr>
            </w:pPr>
            <w:r>
              <w:rPr>
                <w:sz w:val="22"/>
                <w:szCs w:val="22"/>
              </w:rPr>
              <w:t>0,1</w:t>
            </w:r>
          </w:p>
        </w:tc>
      </w:tr>
      <w:tr w:rsidR="00052567" w:rsidRPr="006307DA" w:rsidTr="000C5E90">
        <w:trPr>
          <w:cantSplit/>
          <w:jc w:val="center"/>
        </w:trPr>
        <w:tc>
          <w:tcPr>
            <w:tcW w:w="596" w:type="dxa"/>
          </w:tcPr>
          <w:p w:rsidR="00052567" w:rsidRPr="006307DA" w:rsidRDefault="003E5443" w:rsidP="0028323A">
            <w:pPr>
              <w:spacing w:after="0" w:line="240" w:lineRule="auto"/>
              <w:ind w:left="22"/>
              <w:jc w:val="center"/>
              <w:rPr>
                <w:sz w:val="22"/>
                <w:szCs w:val="22"/>
              </w:rPr>
            </w:pPr>
            <w:r>
              <w:rPr>
                <w:sz w:val="22"/>
                <w:szCs w:val="22"/>
              </w:rPr>
              <w:lastRenderedPageBreak/>
              <w:t>24</w:t>
            </w:r>
          </w:p>
        </w:tc>
        <w:tc>
          <w:tcPr>
            <w:tcW w:w="4077" w:type="dxa"/>
            <w:vAlign w:val="center"/>
          </w:tcPr>
          <w:p w:rsidR="00052567" w:rsidRPr="000C58EB" w:rsidRDefault="00052567" w:rsidP="00052567">
            <w:pPr>
              <w:autoSpaceDE w:val="0"/>
              <w:autoSpaceDN w:val="0"/>
              <w:adjustRightInd w:val="0"/>
              <w:spacing w:after="0" w:line="240" w:lineRule="auto"/>
              <w:rPr>
                <w:sz w:val="22"/>
                <w:szCs w:val="22"/>
              </w:rPr>
            </w:pPr>
            <w:r w:rsidRPr="000C58EB">
              <w:rPr>
                <w:sz w:val="22"/>
                <w:szCs w:val="22"/>
              </w:rPr>
              <w:t>Для чего используется переплетение проводов в витой паре?</w:t>
            </w:r>
          </w:p>
          <w:p w:rsidR="00052567" w:rsidRPr="000C58EB" w:rsidRDefault="00052567" w:rsidP="00052567">
            <w:pPr>
              <w:autoSpaceDE w:val="0"/>
              <w:autoSpaceDN w:val="0"/>
              <w:adjustRightInd w:val="0"/>
              <w:spacing w:after="0" w:line="240" w:lineRule="auto"/>
              <w:rPr>
                <w:sz w:val="22"/>
                <w:szCs w:val="22"/>
              </w:rPr>
            </w:pPr>
          </w:p>
          <w:p w:rsidR="00052567" w:rsidRPr="000C58EB" w:rsidRDefault="00052567" w:rsidP="00052567">
            <w:pPr>
              <w:pStyle w:val="a9"/>
              <w:autoSpaceDE w:val="0"/>
              <w:autoSpaceDN w:val="0"/>
              <w:adjustRightInd w:val="0"/>
              <w:spacing w:after="0" w:line="240" w:lineRule="auto"/>
              <w:rPr>
                <w:i/>
                <w:iCs/>
                <w:sz w:val="22"/>
              </w:rPr>
            </w:pPr>
          </w:p>
        </w:tc>
        <w:tc>
          <w:tcPr>
            <w:tcW w:w="2977" w:type="dxa"/>
            <w:vAlign w:val="center"/>
          </w:tcPr>
          <w:p w:rsidR="00052567" w:rsidRPr="000C58EB" w:rsidRDefault="00052567" w:rsidP="00052567">
            <w:pPr>
              <w:pStyle w:val="a9"/>
              <w:numPr>
                <w:ilvl w:val="0"/>
                <w:numId w:val="111"/>
              </w:numPr>
              <w:rPr>
                <w:sz w:val="22"/>
              </w:rPr>
            </w:pPr>
            <w:r w:rsidRPr="000C58EB">
              <w:rPr>
                <w:sz w:val="22"/>
              </w:rPr>
              <w:t>Уменьшает электромагнитные наводки</w:t>
            </w:r>
          </w:p>
          <w:p w:rsidR="00052567" w:rsidRPr="000C58EB" w:rsidRDefault="00052567" w:rsidP="00052567">
            <w:pPr>
              <w:pStyle w:val="a9"/>
              <w:numPr>
                <w:ilvl w:val="0"/>
                <w:numId w:val="111"/>
              </w:numPr>
              <w:rPr>
                <w:sz w:val="22"/>
              </w:rPr>
            </w:pPr>
            <w:r w:rsidRPr="000C58EB">
              <w:rPr>
                <w:sz w:val="22"/>
              </w:rPr>
              <w:t>Увеличивает скорость передачи данных</w:t>
            </w:r>
          </w:p>
          <w:p w:rsidR="00052567" w:rsidRPr="000C58EB" w:rsidRDefault="00052567" w:rsidP="00052567">
            <w:pPr>
              <w:pStyle w:val="a9"/>
              <w:numPr>
                <w:ilvl w:val="0"/>
                <w:numId w:val="111"/>
              </w:numPr>
              <w:rPr>
                <w:sz w:val="22"/>
              </w:rPr>
            </w:pPr>
            <w:r w:rsidRPr="000C58EB">
              <w:rPr>
                <w:sz w:val="22"/>
              </w:rPr>
              <w:t>Не применяется из-за высокой стоимости</w:t>
            </w:r>
          </w:p>
          <w:p w:rsidR="00052567" w:rsidRPr="00AF2931" w:rsidRDefault="00052567" w:rsidP="00052567">
            <w:pPr>
              <w:pStyle w:val="a9"/>
              <w:numPr>
                <w:ilvl w:val="0"/>
                <w:numId w:val="111"/>
              </w:numPr>
              <w:spacing w:after="0" w:line="240" w:lineRule="auto"/>
              <w:rPr>
                <w:sz w:val="22"/>
              </w:rPr>
            </w:pPr>
            <w:r w:rsidRPr="00AF2931">
              <w:rPr>
                <w:sz w:val="22"/>
              </w:rPr>
              <w:t>Увеличивает жёсткость кабеля</w:t>
            </w:r>
          </w:p>
        </w:tc>
        <w:tc>
          <w:tcPr>
            <w:tcW w:w="992" w:type="dxa"/>
          </w:tcPr>
          <w:p w:rsidR="00052567" w:rsidRPr="00AF2931" w:rsidRDefault="00052567" w:rsidP="00052567">
            <w:pPr>
              <w:spacing w:after="0" w:line="240" w:lineRule="auto"/>
              <w:jc w:val="center"/>
              <w:rPr>
                <w:sz w:val="22"/>
                <w:szCs w:val="22"/>
                <w:lang w:val="en-US"/>
              </w:rPr>
            </w:pPr>
            <w:r>
              <w:rPr>
                <w:sz w:val="22"/>
                <w:szCs w:val="22"/>
                <w:lang w:val="en-US"/>
              </w:rPr>
              <w:t>1</w:t>
            </w:r>
          </w:p>
        </w:tc>
        <w:tc>
          <w:tcPr>
            <w:tcW w:w="1134" w:type="dxa"/>
            <w:shd w:val="clear" w:color="auto" w:fill="auto"/>
          </w:tcPr>
          <w:p w:rsidR="00052567" w:rsidRPr="006307DA" w:rsidRDefault="00551362" w:rsidP="00052567">
            <w:pPr>
              <w:spacing w:after="0" w:line="240" w:lineRule="auto"/>
              <w:jc w:val="center"/>
              <w:rPr>
                <w:sz w:val="22"/>
                <w:szCs w:val="22"/>
              </w:rPr>
            </w:pPr>
            <w:r>
              <w:rPr>
                <w:sz w:val="22"/>
                <w:szCs w:val="22"/>
              </w:rPr>
              <w:t>0,1</w:t>
            </w:r>
          </w:p>
        </w:tc>
      </w:tr>
      <w:tr w:rsidR="00052567" w:rsidRPr="006307DA" w:rsidTr="000C5E90">
        <w:trPr>
          <w:cantSplit/>
          <w:jc w:val="center"/>
        </w:trPr>
        <w:tc>
          <w:tcPr>
            <w:tcW w:w="596" w:type="dxa"/>
          </w:tcPr>
          <w:p w:rsidR="00052567" w:rsidRPr="006307DA" w:rsidRDefault="003E5443" w:rsidP="0028323A">
            <w:pPr>
              <w:spacing w:after="0" w:line="240" w:lineRule="auto"/>
              <w:ind w:left="22"/>
              <w:jc w:val="center"/>
              <w:rPr>
                <w:sz w:val="22"/>
                <w:szCs w:val="22"/>
              </w:rPr>
            </w:pPr>
            <w:r>
              <w:rPr>
                <w:sz w:val="22"/>
                <w:szCs w:val="22"/>
              </w:rPr>
              <w:t>25</w:t>
            </w:r>
          </w:p>
        </w:tc>
        <w:tc>
          <w:tcPr>
            <w:tcW w:w="4077" w:type="dxa"/>
            <w:vAlign w:val="center"/>
          </w:tcPr>
          <w:p w:rsidR="00052567" w:rsidRPr="000C58EB" w:rsidRDefault="00052567" w:rsidP="00052567">
            <w:pPr>
              <w:autoSpaceDE w:val="0"/>
              <w:autoSpaceDN w:val="0"/>
              <w:adjustRightInd w:val="0"/>
              <w:spacing w:after="0" w:line="240" w:lineRule="auto"/>
              <w:rPr>
                <w:sz w:val="22"/>
                <w:szCs w:val="22"/>
              </w:rPr>
            </w:pPr>
            <w:r w:rsidRPr="000C58EB">
              <w:rPr>
                <w:sz w:val="22"/>
                <w:szCs w:val="22"/>
              </w:rPr>
              <w:t>Какие функции выполняет NAT?</w:t>
            </w:r>
          </w:p>
          <w:p w:rsidR="00052567" w:rsidRPr="000C58EB" w:rsidRDefault="00052567" w:rsidP="00052567">
            <w:pPr>
              <w:autoSpaceDE w:val="0"/>
              <w:autoSpaceDN w:val="0"/>
              <w:adjustRightInd w:val="0"/>
              <w:spacing w:after="0" w:line="240" w:lineRule="auto"/>
              <w:rPr>
                <w:i/>
                <w:iCs/>
                <w:sz w:val="22"/>
                <w:szCs w:val="22"/>
              </w:rPr>
            </w:pPr>
          </w:p>
          <w:p w:rsidR="00052567" w:rsidRPr="000C58EB" w:rsidRDefault="00052567" w:rsidP="00052567">
            <w:pPr>
              <w:pStyle w:val="a9"/>
              <w:autoSpaceDE w:val="0"/>
              <w:autoSpaceDN w:val="0"/>
              <w:adjustRightInd w:val="0"/>
              <w:spacing w:after="0" w:line="240" w:lineRule="auto"/>
              <w:rPr>
                <w:i/>
                <w:iCs/>
                <w:sz w:val="22"/>
              </w:rPr>
            </w:pPr>
          </w:p>
        </w:tc>
        <w:tc>
          <w:tcPr>
            <w:tcW w:w="2977" w:type="dxa"/>
            <w:vAlign w:val="center"/>
          </w:tcPr>
          <w:p w:rsidR="00052567" w:rsidRPr="000C58EB" w:rsidRDefault="00052567" w:rsidP="00052567">
            <w:pPr>
              <w:pStyle w:val="a9"/>
              <w:numPr>
                <w:ilvl w:val="0"/>
                <w:numId w:val="112"/>
              </w:numPr>
              <w:autoSpaceDE w:val="0"/>
              <w:autoSpaceDN w:val="0"/>
              <w:adjustRightInd w:val="0"/>
              <w:spacing w:after="0" w:line="240" w:lineRule="auto"/>
              <w:rPr>
                <w:i/>
                <w:iCs/>
                <w:sz w:val="22"/>
              </w:rPr>
            </w:pPr>
            <w:r w:rsidRPr="000C58EB">
              <w:rPr>
                <w:sz w:val="22"/>
              </w:rPr>
              <w:t>NAT получает IP-адрес и преобразует его в адрес шлюза, используемого по умолчанию</w:t>
            </w:r>
          </w:p>
          <w:p w:rsidR="00052567" w:rsidRPr="000C58EB" w:rsidRDefault="00052567" w:rsidP="00052567">
            <w:pPr>
              <w:pStyle w:val="a9"/>
              <w:numPr>
                <w:ilvl w:val="0"/>
                <w:numId w:val="112"/>
              </w:numPr>
              <w:autoSpaceDE w:val="0"/>
              <w:autoSpaceDN w:val="0"/>
              <w:adjustRightInd w:val="0"/>
              <w:spacing w:after="0" w:line="240" w:lineRule="auto"/>
              <w:rPr>
                <w:i/>
                <w:iCs/>
                <w:sz w:val="22"/>
              </w:rPr>
            </w:pPr>
            <w:r w:rsidRPr="000C58EB">
              <w:rPr>
                <w:sz w:val="22"/>
              </w:rPr>
              <w:t>NAT получает локальный IP-адрес и преобразует его во внутренний исходный IP-адрес.</w:t>
            </w:r>
          </w:p>
          <w:p w:rsidR="00052567" w:rsidRPr="000C58EB" w:rsidRDefault="00052567" w:rsidP="00052567">
            <w:pPr>
              <w:pStyle w:val="a9"/>
              <w:numPr>
                <w:ilvl w:val="0"/>
                <w:numId w:val="112"/>
              </w:numPr>
              <w:autoSpaceDE w:val="0"/>
              <w:autoSpaceDN w:val="0"/>
              <w:adjustRightInd w:val="0"/>
              <w:spacing w:after="0" w:line="240" w:lineRule="auto"/>
              <w:rPr>
                <w:i/>
                <w:iCs/>
                <w:sz w:val="22"/>
              </w:rPr>
            </w:pPr>
            <w:r w:rsidRPr="000C58EB">
              <w:rPr>
                <w:sz w:val="22"/>
              </w:rPr>
              <w:t>NAT получает внутренний глобальный IP-адрес и преобразует его в локальный исходный IP-адрес.</w:t>
            </w:r>
          </w:p>
          <w:p w:rsidR="00052567" w:rsidRPr="00AF2931" w:rsidRDefault="00052567" w:rsidP="00052567">
            <w:pPr>
              <w:pStyle w:val="a9"/>
              <w:numPr>
                <w:ilvl w:val="0"/>
                <w:numId w:val="112"/>
              </w:numPr>
              <w:spacing w:after="0" w:line="240" w:lineRule="auto"/>
              <w:rPr>
                <w:sz w:val="22"/>
              </w:rPr>
            </w:pPr>
            <w:r w:rsidRPr="00AF2931">
              <w:rPr>
                <w:sz w:val="22"/>
              </w:rPr>
              <w:t>NAT получает внутренний исходный IP-адрес и преобразует его в глобальный IP-адрес.</w:t>
            </w:r>
          </w:p>
        </w:tc>
        <w:tc>
          <w:tcPr>
            <w:tcW w:w="992" w:type="dxa"/>
          </w:tcPr>
          <w:p w:rsidR="00052567" w:rsidRPr="00AF2931" w:rsidRDefault="00052567" w:rsidP="00052567">
            <w:pPr>
              <w:spacing w:after="0" w:line="240" w:lineRule="auto"/>
              <w:jc w:val="center"/>
              <w:rPr>
                <w:sz w:val="22"/>
                <w:szCs w:val="22"/>
                <w:lang w:val="en-US"/>
              </w:rPr>
            </w:pPr>
            <w:r>
              <w:rPr>
                <w:sz w:val="22"/>
                <w:szCs w:val="22"/>
                <w:lang w:val="en-US"/>
              </w:rPr>
              <w:t>1</w:t>
            </w:r>
          </w:p>
        </w:tc>
        <w:tc>
          <w:tcPr>
            <w:tcW w:w="1134" w:type="dxa"/>
            <w:shd w:val="clear" w:color="auto" w:fill="auto"/>
          </w:tcPr>
          <w:p w:rsidR="00052567" w:rsidRPr="006307DA" w:rsidRDefault="00551362" w:rsidP="00052567">
            <w:pPr>
              <w:spacing w:after="0" w:line="240" w:lineRule="auto"/>
              <w:jc w:val="center"/>
              <w:rPr>
                <w:sz w:val="22"/>
                <w:szCs w:val="22"/>
              </w:rPr>
            </w:pPr>
            <w:r>
              <w:rPr>
                <w:sz w:val="22"/>
                <w:szCs w:val="22"/>
              </w:rPr>
              <w:t>0,1</w:t>
            </w:r>
          </w:p>
        </w:tc>
      </w:tr>
      <w:tr w:rsidR="00052567" w:rsidRPr="006307DA" w:rsidTr="000C5E90">
        <w:trPr>
          <w:cantSplit/>
          <w:jc w:val="center"/>
        </w:trPr>
        <w:tc>
          <w:tcPr>
            <w:tcW w:w="596" w:type="dxa"/>
          </w:tcPr>
          <w:p w:rsidR="00052567" w:rsidRPr="006307DA" w:rsidRDefault="003E5443" w:rsidP="0028323A">
            <w:pPr>
              <w:spacing w:after="0" w:line="240" w:lineRule="auto"/>
              <w:jc w:val="center"/>
              <w:rPr>
                <w:sz w:val="22"/>
                <w:szCs w:val="22"/>
              </w:rPr>
            </w:pPr>
            <w:r>
              <w:rPr>
                <w:sz w:val="22"/>
                <w:szCs w:val="22"/>
              </w:rPr>
              <w:t>26</w:t>
            </w:r>
          </w:p>
        </w:tc>
        <w:tc>
          <w:tcPr>
            <w:tcW w:w="4077" w:type="dxa"/>
            <w:vAlign w:val="center"/>
          </w:tcPr>
          <w:p w:rsidR="00052567" w:rsidRPr="000C58EB" w:rsidRDefault="00052567" w:rsidP="00052567">
            <w:pPr>
              <w:autoSpaceDE w:val="0"/>
              <w:autoSpaceDN w:val="0"/>
              <w:adjustRightInd w:val="0"/>
              <w:spacing w:after="0" w:line="240" w:lineRule="auto"/>
              <w:rPr>
                <w:sz w:val="22"/>
                <w:szCs w:val="22"/>
              </w:rPr>
            </w:pPr>
            <w:r w:rsidRPr="000C58EB">
              <w:rPr>
                <w:sz w:val="22"/>
                <w:szCs w:val="22"/>
              </w:rPr>
              <w:t>Вы добавили к вашей сети еще 20 компьютеров. Сеть разбита концентратором на два сегмента, длина каждого из них не превышает допустимую стандартом. Однако сеть работает крайне нестабильно и медленно. Как с наименьшими затратами восстановить работоспособность сети?</w:t>
            </w:r>
          </w:p>
          <w:p w:rsidR="00052567" w:rsidRPr="000C58EB" w:rsidRDefault="00052567" w:rsidP="00052567">
            <w:pPr>
              <w:autoSpaceDE w:val="0"/>
              <w:autoSpaceDN w:val="0"/>
              <w:adjustRightInd w:val="0"/>
              <w:spacing w:after="0" w:line="240" w:lineRule="auto"/>
              <w:rPr>
                <w:sz w:val="22"/>
                <w:szCs w:val="22"/>
              </w:rPr>
            </w:pPr>
          </w:p>
          <w:p w:rsidR="00052567" w:rsidRPr="00AF2931" w:rsidRDefault="00052567" w:rsidP="00052567">
            <w:pPr>
              <w:autoSpaceDE w:val="0"/>
              <w:autoSpaceDN w:val="0"/>
              <w:adjustRightInd w:val="0"/>
              <w:spacing w:after="0" w:line="240" w:lineRule="auto"/>
              <w:rPr>
                <w:i/>
                <w:iCs/>
                <w:sz w:val="22"/>
              </w:rPr>
            </w:pPr>
          </w:p>
        </w:tc>
        <w:tc>
          <w:tcPr>
            <w:tcW w:w="2977" w:type="dxa"/>
            <w:vAlign w:val="center"/>
          </w:tcPr>
          <w:p w:rsidR="00052567" w:rsidRPr="000C58EB" w:rsidRDefault="00052567" w:rsidP="00052567">
            <w:pPr>
              <w:pStyle w:val="a9"/>
              <w:numPr>
                <w:ilvl w:val="0"/>
                <w:numId w:val="113"/>
              </w:numPr>
              <w:autoSpaceDE w:val="0"/>
              <w:autoSpaceDN w:val="0"/>
              <w:adjustRightInd w:val="0"/>
              <w:spacing w:after="0" w:line="240" w:lineRule="auto"/>
              <w:ind w:left="461"/>
              <w:rPr>
                <w:i/>
                <w:iCs/>
                <w:sz w:val="22"/>
              </w:rPr>
            </w:pPr>
            <w:r w:rsidRPr="000C58EB">
              <w:rPr>
                <w:sz w:val="22"/>
              </w:rPr>
              <w:t>Заменить концентратор на повторитель.</w:t>
            </w:r>
          </w:p>
          <w:p w:rsidR="00052567" w:rsidRPr="000C58EB" w:rsidRDefault="00052567" w:rsidP="00052567">
            <w:pPr>
              <w:pStyle w:val="a9"/>
              <w:numPr>
                <w:ilvl w:val="0"/>
                <w:numId w:val="113"/>
              </w:numPr>
              <w:autoSpaceDE w:val="0"/>
              <w:autoSpaceDN w:val="0"/>
              <w:adjustRightInd w:val="0"/>
              <w:spacing w:after="0" w:line="240" w:lineRule="auto"/>
              <w:ind w:left="461"/>
              <w:rPr>
                <w:i/>
                <w:iCs/>
                <w:sz w:val="22"/>
              </w:rPr>
            </w:pPr>
            <w:r w:rsidRPr="000C58EB">
              <w:rPr>
                <w:sz w:val="22"/>
              </w:rPr>
              <w:t>Заменить концентратор на коммутатор.</w:t>
            </w:r>
          </w:p>
          <w:p w:rsidR="00052567" w:rsidRPr="000C58EB" w:rsidRDefault="00052567" w:rsidP="00052567">
            <w:pPr>
              <w:pStyle w:val="a9"/>
              <w:numPr>
                <w:ilvl w:val="0"/>
                <w:numId w:val="113"/>
              </w:numPr>
              <w:autoSpaceDE w:val="0"/>
              <w:autoSpaceDN w:val="0"/>
              <w:adjustRightInd w:val="0"/>
              <w:spacing w:after="0" w:line="240" w:lineRule="auto"/>
              <w:ind w:left="461"/>
              <w:rPr>
                <w:i/>
                <w:iCs/>
                <w:sz w:val="22"/>
              </w:rPr>
            </w:pPr>
            <w:r w:rsidRPr="000C58EB">
              <w:rPr>
                <w:sz w:val="22"/>
              </w:rPr>
              <w:t>Заменить концентратор на маршрутизатор.</w:t>
            </w:r>
          </w:p>
          <w:p w:rsidR="00052567" w:rsidRPr="00AF2931" w:rsidRDefault="00052567" w:rsidP="00052567">
            <w:pPr>
              <w:pStyle w:val="a9"/>
              <w:numPr>
                <w:ilvl w:val="0"/>
                <w:numId w:val="113"/>
              </w:numPr>
              <w:spacing w:after="0" w:line="240" w:lineRule="auto"/>
              <w:ind w:left="461"/>
              <w:rPr>
                <w:sz w:val="22"/>
              </w:rPr>
            </w:pPr>
            <w:r w:rsidRPr="00AF2931">
              <w:rPr>
                <w:sz w:val="22"/>
              </w:rPr>
              <w:t>Заменить концентратор на шлюз.</w:t>
            </w:r>
          </w:p>
        </w:tc>
        <w:tc>
          <w:tcPr>
            <w:tcW w:w="992" w:type="dxa"/>
          </w:tcPr>
          <w:p w:rsidR="00052567" w:rsidRPr="00AF2931" w:rsidRDefault="00052567" w:rsidP="00052567">
            <w:pPr>
              <w:spacing w:after="0" w:line="240" w:lineRule="auto"/>
              <w:jc w:val="center"/>
              <w:rPr>
                <w:sz w:val="22"/>
                <w:szCs w:val="22"/>
                <w:lang w:val="en-US"/>
              </w:rPr>
            </w:pPr>
            <w:r>
              <w:rPr>
                <w:sz w:val="22"/>
                <w:szCs w:val="22"/>
                <w:lang w:val="en-US"/>
              </w:rPr>
              <w:t>1</w:t>
            </w:r>
          </w:p>
        </w:tc>
        <w:tc>
          <w:tcPr>
            <w:tcW w:w="1134" w:type="dxa"/>
            <w:shd w:val="clear" w:color="auto" w:fill="auto"/>
          </w:tcPr>
          <w:p w:rsidR="00052567" w:rsidRPr="006307DA" w:rsidRDefault="00551362" w:rsidP="00052567">
            <w:pPr>
              <w:spacing w:after="0" w:line="240" w:lineRule="auto"/>
              <w:jc w:val="center"/>
              <w:rPr>
                <w:sz w:val="22"/>
                <w:szCs w:val="22"/>
              </w:rPr>
            </w:pPr>
            <w:r>
              <w:rPr>
                <w:sz w:val="22"/>
                <w:szCs w:val="22"/>
              </w:rPr>
              <w:t>0,1</w:t>
            </w:r>
          </w:p>
        </w:tc>
      </w:tr>
      <w:tr w:rsidR="00052567" w:rsidRPr="006307DA" w:rsidTr="000C5E90">
        <w:trPr>
          <w:cantSplit/>
          <w:jc w:val="center"/>
        </w:trPr>
        <w:tc>
          <w:tcPr>
            <w:tcW w:w="596" w:type="dxa"/>
          </w:tcPr>
          <w:p w:rsidR="00052567" w:rsidRPr="006307DA" w:rsidRDefault="003E5443" w:rsidP="0028323A">
            <w:pPr>
              <w:spacing w:after="0" w:line="240" w:lineRule="auto"/>
              <w:jc w:val="center"/>
              <w:rPr>
                <w:sz w:val="22"/>
                <w:szCs w:val="22"/>
              </w:rPr>
            </w:pPr>
            <w:r>
              <w:rPr>
                <w:sz w:val="22"/>
                <w:szCs w:val="22"/>
              </w:rPr>
              <w:t>27</w:t>
            </w:r>
          </w:p>
        </w:tc>
        <w:tc>
          <w:tcPr>
            <w:tcW w:w="4077" w:type="dxa"/>
            <w:vAlign w:val="center"/>
          </w:tcPr>
          <w:p w:rsidR="00052567" w:rsidRPr="000C58EB" w:rsidRDefault="00052567" w:rsidP="00052567">
            <w:pPr>
              <w:autoSpaceDE w:val="0"/>
              <w:autoSpaceDN w:val="0"/>
              <w:adjustRightInd w:val="0"/>
              <w:spacing w:after="0" w:line="240" w:lineRule="auto"/>
              <w:rPr>
                <w:sz w:val="22"/>
                <w:szCs w:val="22"/>
              </w:rPr>
            </w:pPr>
            <w:r w:rsidRPr="000C58EB">
              <w:rPr>
                <w:sz w:val="22"/>
                <w:szCs w:val="22"/>
              </w:rPr>
              <w:t>Какое из следующих устройств, принимает решение о дальнейшем перемещении пакета из внутренней сети во внешнюю и обратно:</w:t>
            </w:r>
          </w:p>
          <w:p w:rsidR="00052567" w:rsidRPr="000C58EB" w:rsidRDefault="00052567" w:rsidP="00052567">
            <w:pPr>
              <w:autoSpaceDE w:val="0"/>
              <w:autoSpaceDN w:val="0"/>
              <w:adjustRightInd w:val="0"/>
              <w:spacing w:after="0" w:line="240" w:lineRule="auto"/>
              <w:rPr>
                <w:sz w:val="22"/>
                <w:szCs w:val="22"/>
              </w:rPr>
            </w:pPr>
          </w:p>
          <w:p w:rsidR="00052567" w:rsidRPr="000C58EB" w:rsidRDefault="00052567" w:rsidP="00052567">
            <w:pPr>
              <w:pStyle w:val="a9"/>
              <w:autoSpaceDE w:val="0"/>
              <w:autoSpaceDN w:val="0"/>
              <w:adjustRightInd w:val="0"/>
              <w:spacing w:after="0" w:line="240" w:lineRule="auto"/>
              <w:rPr>
                <w:i/>
                <w:iCs/>
                <w:sz w:val="22"/>
              </w:rPr>
            </w:pPr>
          </w:p>
        </w:tc>
        <w:tc>
          <w:tcPr>
            <w:tcW w:w="2977" w:type="dxa"/>
            <w:vAlign w:val="center"/>
          </w:tcPr>
          <w:p w:rsidR="00052567" w:rsidRPr="000C58EB" w:rsidRDefault="00052567" w:rsidP="00052567">
            <w:pPr>
              <w:pStyle w:val="a9"/>
              <w:numPr>
                <w:ilvl w:val="0"/>
                <w:numId w:val="114"/>
              </w:numPr>
              <w:rPr>
                <w:sz w:val="22"/>
              </w:rPr>
            </w:pPr>
            <w:r w:rsidRPr="000C58EB">
              <w:rPr>
                <w:sz w:val="22"/>
              </w:rPr>
              <w:t>Мост</w:t>
            </w:r>
          </w:p>
          <w:p w:rsidR="00052567" w:rsidRPr="000C58EB" w:rsidRDefault="00052567" w:rsidP="00052567">
            <w:pPr>
              <w:pStyle w:val="a9"/>
              <w:numPr>
                <w:ilvl w:val="0"/>
                <w:numId w:val="114"/>
              </w:numPr>
              <w:rPr>
                <w:sz w:val="22"/>
              </w:rPr>
            </w:pPr>
            <w:r w:rsidRPr="000C58EB">
              <w:rPr>
                <w:sz w:val="22"/>
              </w:rPr>
              <w:t>Повторитель</w:t>
            </w:r>
          </w:p>
          <w:p w:rsidR="00052567" w:rsidRPr="000C58EB" w:rsidRDefault="00052567" w:rsidP="00052567">
            <w:pPr>
              <w:pStyle w:val="a9"/>
              <w:numPr>
                <w:ilvl w:val="0"/>
                <w:numId w:val="114"/>
              </w:numPr>
              <w:rPr>
                <w:sz w:val="22"/>
              </w:rPr>
            </w:pPr>
            <w:r w:rsidRPr="000C58EB">
              <w:rPr>
                <w:sz w:val="22"/>
              </w:rPr>
              <w:t>Маршрутизатор</w:t>
            </w:r>
          </w:p>
          <w:p w:rsidR="00052567" w:rsidRPr="00161D4C" w:rsidRDefault="00052567" w:rsidP="00052567">
            <w:pPr>
              <w:pStyle w:val="a9"/>
              <w:numPr>
                <w:ilvl w:val="0"/>
                <w:numId w:val="114"/>
              </w:numPr>
              <w:spacing w:after="0" w:line="240" w:lineRule="auto"/>
              <w:rPr>
                <w:sz w:val="22"/>
              </w:rPr>
            </w:pPr>
            <w:r w:rsidRPr="00161D4C">
              <w:rPr>
                <w:sz w:val="22"/>
              </w:rPr>
              <w:t>Коммутатор</w:t>
            </w:r>
          </w:p>
        </w:tc>
        <w:tc>
          <w:tcPr>
            <w:tcW w:w="992" w:type="dxa"/>
          </w:tcPr>
          <w:p w:rsidR="00052567" w:rsidRPr="00161D4C" w:rsidRDefault="00052567" w:rsidP="00052567">
            <w:pPr>
              <w:spacing w:after="0" w:line="240" w:lineRule="auto"/>
              <w:jc w:val="center"/>
              <w:rPr>
                <w:sz w:val="22"/>
                <w:szCs w:val="22"/>
                <w:lang w:val="en-US"/>
              </w:rPr>
            </w:pPr>
            <w:r>
              <w:rPr>
                <w:sz w:val="22"/>
                <w:szCs w:val="22"/>
                <w:lang w:val="en-US"/>
              </w:rPr>
              <w:t>1</w:t>
            </w:r>
          </w:p>
        </w:tc>
        <w:tc>
          <w:tcPr>
            <w:tcW w:w="1134" w:type="dxa"/>
            <w:shd w:val="clear" w:color="auto" w:fill="auto"/>
          </w:tcPr>
          <w:p w:rsidR="00052567" w:rsidRPr="006307DA" w:rsidRDefault="00551362" w:rsidP="00052567">
            <w:pPr>
              <w:spacing w:after="0" w:line="240" w:lineRule="auto"/>
              <w:jc w:val="center"/>
              <w:rPr>
                <w:sz w:val="22"/>
                <w:szCs w:val="22"/>
              </w:rPr>
            </w:pPr>
            <w:r>
              <w:rPr>
                <w:sz w:val="22"/>
                <w:szCs w:val="22"/>
              </w:rPr>
              <w:t>0,1</w:t>
            </w:r>
          </w:p>
        </w:tc>
      </w:tr>
      <w:tr w:rsidR="00052567" w:rsidRPr="006307DA" w:rsidTr="000C5E90">
        <w:trPr>
          <w:cantSplit/>
          <w:jc w:val="center"/>
        </w:trPr>
        <w:tc>
          <w:tcPr>
            <w:tcW w:w="596" w:type="dxa"/>
          </w:tcPr>
          <w:p w:rsidR="00052567" w:rsidRPr="006307DA" w:rsidRDefault="003E5443" w:rsidP="0028323A">
            <w:pPr>
              <w:spacing w:after="0" w:line="240" w:lineRule="auto"/>
              <w:jc w:val="center"/>
              <w:rPr>
                <w:sz w:val="22"/>
                <w:szCs w:val="22"/>
              </w:rPr>
            </w:pPr>
            <w:r>
              <w:rPr>
                <w:sz w:val="22"/>
                <w:szCs w:val="22"/>
              </w:rPr>
              <w:lastRenderedPageBreak/>
              <w:t>28</w:t>
            </w:r>
          </w:p>
        </w:tc>
        <w:tc>
          <w:tcPr>
            <w:tcW w:w="4077" w:type="dxa"/>
            <w:vAlign w:val="center"/>
          </w:tcPr>
          <w:p w:rsidR="00052567" w:rsidRPr="000C58EB" w:rsidRDefault="00052567" w:rsidP="00052567">
            <w:pPr>
              <w:rPr>
                <w:sz w:val="22"/>
                <w:szCs w:val="22"/>
              </w:rPr>
            </w:pPr>
            <w:r w:rsidRPr="000C58EB">
              <w:rPr>
                <w:sz w:val="22"/>
                <w:szCs w:val="22"/>
              </w:rPr>
              <w:t xml:space="preserve">Какая из перечисленных задач выполняется протоколами маршрутизации?  </w:t>
            </w:r>
          </w:p>
          <w:p w:rsidR="00052567" w:rsidRPr="000C58EB" w:rsidRDefault="00052567" w:rsidP="00052567">
            <w:pPr>
              <w:pStyle w:val="a9"/>
              <w:autoSpaceDE w:val="0"/>
              <w:autoSpaceDN w:val="0"/>
              <w:adjustRightInd w:val="0"/>
              <w:spacing w:after="0" w:line="240" w:lineRule="auto"/>
              <w:rPr>
                <w:i/>
                <w:iCs/>
                <w:sz w:val="22"/>
              </w:rPr>
            </w:pPr>
          </w:p>
        </w:tc>
        <w:tc>
          <w:tcPr>
            <w:tcW w:w="2977" w:type="dxa"/>
            <w:vAlign w:val="center"/>
          </w:tcPr>
          <w:p w:rsidR="00052567" w:rsidRPr="000C58EB" w:rsidRDefault="00052567" w:rsidP="00052567">
            <w:pPr>
              <w:pStyle w:val="a9"/>
              <w:numPr>
                <w:ilvl w:val="0"/>
                <w:numId w:val="115"/>
              </w:numPr>
              <w:autoSpaceDE w:val="0"/>
              <w:autoSpaceDN w:val="0"/>
              <w:adjustRightInd w:val="0"/>
              <w:spacing w:after="0" w:line="240" w:lineRule="auto"/>
              <w:rPr>
                <w:i/>
                <w:iCs/>
                <w:sz w:val="22"/>
              </w:rPr>
            </w:pPr>
            <w:r w:rsidRPr="000C58EB">
              <w:rPr>
                <w:rStyle w:val="aff4"/>
                <w:sz w:val="22"/>
              </w:rPr>
              <w:t>Изучение доступных маршрутов во все пункты назначения.</w:t>
            </w:r>
          </w:p>
          <w:p w:rsidR="00052567" w:rsidRPr="000C58EB" w:rsidRDefault="00052567" w:rsidP="00052567">
            <w:pPr>
              <w:pStyle w:val="a9"/>
              <w:numPr>
                <w:ilvl w:val="0"/>
                <w:numId w:val="115"/>
              </w:numPr>
              <w:autoSpaceDE w:val="0"/>
              <w:autoSpaceDN w:val="0"/>
              <w:adjustRightInd w:val="0"/>
              <w:spacing w:after="0" w:line="240" w:lineRule="auto"/>
              <w:rPr>
                <w:i/>
                <w:iCs/>
                <w:sz w:val="22"/>
              </w:rPr>
            </w:pPr>
            <w:r w:rsidRPr="000C58EB">
              <w:rPr>
                <w:sz w:val="22"/>
              </w:rPr>
              <w:t>Обеспечение схемы адресации для идентификации сетей.</w:t>
            </w:r>
          </w:p>
          <w:p w:rsidR="00052567" w:rsidRPr="000C58EB" w:rsidRDefault="00052567" w:rsidP="00052567">
            <w:pPr>
              <w:pStyle w:val="a9"/>
              <w:numPr>
                <w:ilvl w:val="0"/>
                <w:numId w:val="115"/>
              </w:numPr>
              <w:autoSpaceDE w:val="0"/>
              <w:autoSpaceDN w:val="0"/>
              <w:adjustRightInd w:val="0"/>
              <w:spacing w:after="0" w:line="240" w:lineRule="auto"/>
              <w:rPr>
                <w:i/>
                <w:iCs/>
                <w:sz w:val="22"/>
              </w:rPr>
            </w:pPr>
            <w:r w:rsidRPr="000C58EB">
              <w:rPr>
                <w:sz w:val="22"/>
              </w:rPr>
              <w:t>Информирование узлов ЛВС о новых адресах шлюзов по умолчанию.</w:t>
            </w:r>
          </w:p>
          <w:p w:rsidR="00052567" w:rsidRPr="000C58EB" w:rsidRDefault="00052567" w:rsidP="00052567">
            <w:pPr>
              <w:pStyle w:val="a9"/>
              <w:numPr>
                <w:ilvl w:val="0"/>
                <w:numId w:val="115"/>
              </w:numPr>
              <w:autoSpaceDE w:val="0"/>
              <w:autoSpaceDN w:val="0"/>
              <w:adjustRightInd w:val="0"/>
              <w:spacing w:after="0" w:line="240" w:lineRule="auto"/>
              <w:rPr>
                <w:i/>
                <w:iCs/>
                <w:sz w:val="22"/>
              </w:rPr>
            </w:pPr>
            <w:r w:rsidRPr="000C58EB">
              <w:rPr>
                <w:rStyle w:val="aff4"/>
                <w:sz w:val="22"/>
              </w:rPr>
              <w:t>Размещение лучшего маршрута в таблице маршрутизации.</w:t>
            </w:r>
          </w:p>
          <w:p w:rsidR="00052567" w:rsidRPr="000C58EB" w:rsidRDefault="00052567" w:rsidP="00052567">
            <w:pPr>
              <w:pStyle w:val="a9"/>
              <w:numPr>
                <w:ilvl w:val="0"/>
                <w:numId w:val="115"/>
              </w:numPr>
              <w:autoSpaceDE w:val="0"/>
              <w:autoSpaceDN w:val="0"/>
              <w:adjustRightInd w:val="0"/>
              <w:spacing w:after="0" w:line="240" w:lineRule="auto"/>
              <w:rPr>
                <w:i/>
                <w:iCs/>
                <w:sz w:val="22"/>
              </w:rPr>
            </w:pPr>
            <w:r w:rsidRPr="000C58EB">
              <w:rPr>
                <w:sz w:val="22"/>
              </w:rPr>
              <w:t>У</w:t>
            </w:r>
            <w:r w:rsidRPr="000C58EB">
              <w:rPr>
                <w:rStyle w:val="aff4"/>
                <w:sz w:val="22"/>
              </w:rPr>
              <w:t>даление маршрутов из таблицы маршрутизации по истечении срока действия.</w:t>
            </w:r>
          </w:p>
          <w:p w:rsidR="00052567" w:rsidRPr="00F51F99" w:rsidRDefault="00052567" w:rsidP="00052567">
            <w:pPr>
              <w:pStyle w:val="a9"/>
              <w:numPr>
                <w:ilvl w:val="0"/>
                <w:numId w:val="115"/>
              </w:numPr>
              <w:spacing w:after="0" w:line="240" w:lineRule="auto"/>
              <w:rPr>
                <w:sz w:val="22"/>
              </w:rPr>
            </w:pPr>
            <w:r w:rsidRPr="00F51F99">
              <w:rPr>
                <w:sz w:val="22"/>
              </w:rPr>
              <w:t>Транспортировка пользовательских данных в сеть назначения.</w:t>
            </w:r>
          </w:p>
        </w:tc>
        <w:tc>
          <w:tcPr>
            <w:tcW w:w="992" w:type="dxa"/>
          </w:tcPr>
          <w:p w:rsidR="00052567" w:rsidRPr="00F51F99" w:rsidRDefault="00052567" w:rsidP="00052567">
            <w:pPr>
              <w:spacing w:after="0" w:line="240" w:lineRule="auto"/>
              <w:jc w:val="center"/>
              <w:rPr>
                <w:sz w:val="22"/>
                <w:szCs w:val="22"/>
                <w:lang w:val="en-US"/>
              </w:rPr>
            </w:pPr>
            <w:r>
              <w:rPr>
                <w:sz w:val="22"/>
                <w:szCs w:val="22"/>
                <w:lang w:val="en-US"/>
              </w:rPr>
              <w:t>1</w:t>
            </w:r>
          </w:p>
        </w:tc>
        <w:tc>
          <w:tcPr>
            <w:tcW w:w="1134" w:type="dxa"/>
            <w:shd w:val="clear" w:color="auto" w:fill="auto"/>
          </w:tcPr>
          <w:p w:rsidR="00052567" w:rsidRPr="006307DA" w:rsidRDefault="00551362" w:rsidP="00052567">
            <w:pPr>
              <w:spacing w:after="0" w:line="240" w:lineRule="auto"/>
              <w:jc w:val="center"/>
              <w:rPr>
                <w:sz w:val="22"/>
                <w:szCs w:val="22"/>
              </w:rPr>
            </w:pPr>
            <w:r>
              <w:rPr>
                <w:sz w:val="22"/>
                <w:szCs w:val="22"/>
              </w:rPr>
              <w:t>0,1</w:t>
            </w:r>
          </w:p>
        </w:tc>
      </w:tr>
      <w:tr w:rsidR="00551362" w:rsidRPr="006307DA" w:rsidTr="006A5885">
        <w:trPr>
          <w:cantSplit/>
          <w:jc w:val="center"/>
        </w:trPr>
        <w:tc>
          <w:tcPr>
            <w:tcW w:w="596" w:type="dxa"/>
            <w:vMerge w:val="restart"/>
          </w:tcPr>
          <w:p w:rsidR="00551362" w:rsidRPr="006307DA" w:rsidRDefault="003E5443" w:rsidP="0028323A">
            <w:pPr>
              <w:spacing w:after="0" w:line="240" w:lineRule="auto"/>
              <w:jc w:val="center"/>
              <w:rPr>
                <w:sz w:val="22"/>
                <w:szCs w:val="22"/>
              </w:rPr>
            </w:pPr>
            <w:r>
              <w:rPr>
                <w:sz w:val="22"/>
                <w:szCs w:val="22"/>
              </w:rPr>
              <w:t>29</w:t>
            </w:r>
          </w:p>
        </w:tc>
        <w:tc>
          <w:tcPr>
            <w:tcW w:w="7054" w:type="dxa"/>
            <w:gridSpan w:val="2"/>
            <w:vAlign w:val="center"/>
          </w:tcPr>
          <w:p w:rsidR="00551362" w:rsidRPr="006307DA" w:rsidRDefault="00551362" w:rsidP="00052567">
            <w:pPr>
              <w:spacing w:after="0" w:line="240" w:lineRule="auto"/>
              <w:rPr>
                <w:sz w:val="22"/>
                <w:szCs w:val="22"/>
              </w:rPr>
            </w:pPr>
            <w:r w:rsidRPr="006D2FBE">
              <w:rPr>
                <w:sz w:val="22"/>
                <w:szCs w:val="22"/>
              </w:rPr>
              <w:t>Перечислите в правильном порядке цвета проводов для создания схемы разводки выводов кабеля T-568A.</w:t>
            </w:r>
          </w:p>
        </w:tc>
        <w:tc>
          <w:tcPr>
            <w:tcW w:w="992" w:type="dxa"/>
            <w:vMerge w:val="restart"/>
          </w:tcPr>
          <w:p w:rsidR="00551362" w:rsidRDefault="00551362" w:rsidP="00052567">
            <w:pPr>
              <w:spacing w:after="0" w:line="240" w:lineRule="auto"/>
              <w:jc w:val="center"/>
              <w:rPr>
                <w:sz w:val="22"/>
                <w:szCs w:val="22"/>
              </w:rPr>
            </w:pPr>
            <w:r>
              <w:rPr>
                <w:sz w:val="22"/>
                <w:szCs w:val="22"/>
              </w:rPr>
              <w:t>1 – бело-зеленый</w:t>
            </w:r>
          </w:p>
          <w:p w:rsidR="00551362" w:rsidRDefault="00551362" w:rsidP="00052567">
            <w:pPr>
              <w:spacing w:after="0" w:line="240" w:lineRule="auto"/>
              <w:jc w:val="center"/>
              <w:rPr>
                <w:sz w:val="22"/>
                <w:szCs w:val="22"/>
              </w:rPr>
            </w:pPr>
            <w:r>
              <w:rPr>
                <w:sz w:val="22"/>
                <w:szCs w:val="22"/>
              </w:rPr>
              <w:t>2 – зеленый</w:t>
            </w:r>
          </w:p>
          <w:p w:rsidR="00551362" w:rsidRDefault="00551362" w:rsidP="00052567">
            <w:pPr>
              <w:spacing w:after="0" w:line="240" w:lineRule="auto"/>
              <w:jc w:val="center"/>
              <w:rPr>
                <w:sz w:val="22"/>
                <w:szCs w:val="22"/>
              </w:rPr>
            </w:pPr>
            <w:r>
              <w:rPr>
                <w:sz w:val="22"/>
                <w:szCs w:val="22"/>
              </w:rPr>
              <w:t>3 – бело-оранжевый</w:t>
            </w:r>
          </w:p>
          <w:p w:rsidR="00551362" w:rsidRDefault="00551362" w:rsidP="00052567">
            <w:pPr>
              <w:spacing w:after="0" w:line="240" w:lineRule="auto"/>
              <w:jc w:val="center"/>
              <w:rPr>
                <w:sz w:val="22"/>
                <w:szCs w:val="22"/>
              </w:rPr>
            </w:pPr>
            <w:r>
              <w:rPr>
                <w:sz w:val="22"/>
                <w:szCs w:val="22"/>
              </w:rPr>
              <w:t>4 – синий</w:t>
            </w:r>
          </w:p>
          <w:p w:rsidR="00551362" w:rsidRDefault="00551362" w:rsidP="00052567">
            <w:pPr>
              <w:spacing w:after="0" w:line="240" w:lineRule="auto"/>
              <w:jc w:val="center"/>
              <w:rPr>
                <w:sz w:val="22"/>
                <w:szCs w:val="22"/>
              </w:rPr>
            </w:pPr>
            <w:r>
              <w:rPr>
                <w:sz w:val="22"/>
                <w:szCs w:val="22"/>
              </w:rPr>
              <w:t>5 – бело-синий</w:t>
            </w:r>
          </w:p>
          <w:p w:rsidR="00551362" w:rsidRDefault="00551362" w:rsidP="00052567">
            <w:pPr>
              <w:spacing w:after="0" w:line="240" w:lineRule="auto"/>
              <w:jc w:val="center"/>
              <w:rPr>
                <w:sz w:val="22"/>
                <w:szCs w:val="22"/>
              </w:rPr>
            </w:pPr>
            <w:r>
              <w:rPr>
                <w:sz w:val="22"/>
                <w:szCs w:val="22"/>
              </w:rPr>
              <w:t>6 – оранжевый</w:t>
            </w:r>
          </w:p>
          <w:p w:rsidR="00551362" w:rsidRPr="006307DA" w:rsidRDefault="00551362" w:rsidP="00052567">
            <w:pPr>
              <w:spacing w:after="0" w:line="240" w:lineRule="auto"/>
              <w:jc w:val="center"/>
              <w:rPr>
                <w:sz w:val="22"/>
                <w:szCs w:val="22"/>
              </w:rPr>
            </w:pPr>
            <w:r>
              <w:rPr>
                <w:sz w:val="22"/>
                <w:szCs w:val="22"/>
              </w:rPr>
              <w:t>7 – бело-коричневый</w:t>
            </w:r>
          </w:p>
        </w:tc>
        <w:tc>
          <w:tcPr>
            <w:tcW w:w="1134" w:type="dxa"/>
            <w:vMerge w:val="restart"/>
            <w:shd w:val="clear" w:color="auto" w:fill="auto"/>
          </w:tcPr>
          <w:p w:rsidR="00551362" w:rsidRPr="006307DA" w:rsidRDefault="00551362" w:rsidP="00052567">
            <w:pPr>
              <w:spacing w:after="0" w:line="240" w:lineRule="auto"/>
              <w:jc w:val="center"/>
              <w:rPr>
                <w:sz w:val="22"/>
                <w:szCs w:val="22"/>
              </w:rPr>
            </w:pPr>
            <w:r>
              <w:rPr>
                <w:sz w:val="22"/>
                <w:szCs w:val="22"/>
              </w:rPr>
              <w:t>0,4</w:t>
            </w:r>
          </w:p>
        </w:tc>
      </w:tr>
      <w:tr w:rsidR="00551362" w:rsidRPr="006307DA" w:rsidTr="006A5885">
        <w:trPr>
          <w:cantSplit/>
          <w:jc w:val="center"/>
        </w:trPr>
        <w:tc>
          <w:tcPr>
            <w:tcW w:w="596" w:type="dxa"/>
            <w:vMerge/>
          </w:tcPr>
          <w:p w:rsidR="00551362" w:rsidRPr="006307DA" w:rsidRDefault="00551362" w:rsidP="00052567">
            <w:pPr>
              <w:spacing w:after="0" w:line="240" w:lineRule="auto"/>
              <w:ind w:left="360"/>
              <w:jc w:val="center"/>
              <w:rPr>
                <w:sz w:val="22"/>
                <w:szCs w:val="22"/>
              </w:rPr>
            </w:pPr>
          </w:p>
        </w:tc>
        <w:tc>
          <w:tcPr>
            <w:tcW w:w="7054" w:type="dxa"/>
            <w:gridSpan w:val="2"/>
            <w:vAlign w:val="center"/>
          </w:tcPr>
          <w:p w:rsidR="00551362" w:rsidRDefault="00551362" w:rsidP="00052567">
            <w:pPr>
              <w:spacing w:after="0" w:line="240" w:lineRule="auto"/>
              <w:ind w:left="5"/>
              <w:contextualSpacing/>
              <w:rPr>
                <w:sz w:val="22"/>
                <w:szCs w:val="22"/>
              </w:rPr>
            </w:pPr>
          </w:p>
          <w:p w:rsidR="00551362" w:rsidRDefault="00551362" w:rsidP="00052567">
            <w:pPr>
              <w:spacing w:after="0" w:line="240" w:lineRule="auto"/>
              <w:ind w:left="5"/>
              <w:contextualSpacing/>
              <w:rPr>
                <w:sz w:val="22"/>
                <w:szCs w:val="22"/>
              </w:rPr>
            </w:pPr>
            <w:r>
              <w:object w:dxaOrig="3840" w:dyaOrig="2340">
                <v:shape id="_x0000_i1030" type="#_x0000_t75" style="width:192pt;height:117pt" o:ole="">
                  <v:imagedata r:id="rId27" o:title=""/>
                </v:shape>
                <o:OLEObject Type="Embed" ProgID="PBrush" ShapeID="_x0000_i1030" DrawAspect="Content" ObjectID="_1610452358" r:id="rId28"/>
              </w:object>
            </w:r>
          </w:p>
          <w:p w:rsidR="00551362" w:rsidRDefault="00551362" w:rsidP="00052567">
            <w:pPr>
              <w:spacing w:after="0" w:line="240" w:lineRule="auto"/>
              <w:ind w:left="5"/>
              <w:contextualSpacing/>
              <w:rPr>
                <w:sz w:val="22"/>
                <w:szCs w:val="22"/>
              </w:rPr>
            </w:pPr>
          </w:p>
          <w:p w:rsidR="00551362" w:rsidRPr="006307DA" w:rsidRDefault="00551362" w:rsidP="00052567">
            <w:pPr>
              <w:spacing w:after="0" w:line="240" w:lineRule="auto"/>
              <w:jc w:val="center"/>
              <w:rPr>
                <w:sz w:val="22"/>
                <w:szCs w:val="22"/>
              </w:rPr>
            </w:pPr>
          </w:p>
        </w:tc>
        <w:tc>
          <w:tcPr>
            <w:tcW w:w="992" w:type="dxa"/>
            <w:vMerge/>
          </w:tcPr>
          <w:p w:rsidR="00551362" w:rsidRPr="006307DA" w:rsidRDefault="00551362" w:rsidP="00052567">
            <w:pPr>
              <w:spacing w:after="0" w:line="240" w:lineRule="auto"/>
              <w:jc w:val="center"/>
              <w:rPr>
                <w:sz w:val="22"/>
                <w:szCs w:val="22"/>
              </w:rPr>
            </w:pPr>
          </w:p>
        </w:tc>
        <w:tc>
          <w:tcPr>
            <w:tcW w:w="1134" w:type="dxa"/>
            <w:vMerge/>
            <w:shd w:val="clear" w:color="auto" w:fill="auto"/>
          </w:tcPr>
          <w:p w:rsidR="00551362" w:rsidRPr="006307DA" w:rsidRDefault="00551362" w:rsidP="00052567">
            <w:pPr>
              <w:spacing w:after="0" w:line="240" w:lineRule="auto"/>
              <w:jc w:val="center"/>
              <w:rPr>
                <w:sz w:val="22"/>
                <w:szCs w:val="22"/>
              </w:rPr>
            </w:pPr>
          </w:p>
        </w:tc>
      </w:tr>
    </w:tbl>
    <w:p w:rsidR="004F6E8D" w:rsidRDefault="004F6E8D" w:rsidP="00AF7C64">
      <w:pPr>
        <w:tabs>
          <w:tab w:val="left" w:pos="0"/>
          <w:tab w:val="left" w:pos="709"/>
        </w:tabs>
        <w:spacing w:after="0" w:line="360" w:lineRule="auto"/>
        <w:ind w:firstLine="709"/>
        <w:jc w:val="both"/>
        <w:rPr>
          <w:rFonts w:eastAsia="Times New Roman"/>
          <w:b/>
          <w:sz w:val="24"/>
          <w:szCs w:val="24"/>
        </w:rPr>
      </w:pPr>
      <w:r w:rsidRPr="00BE33EE">
        <w:rPr>
          <w:rFonts w:eastAsia="Times New Roman"/>
          <w:b/>
          <w:sz w:val="24"/>
          <w:szCs w:val="24"/>
        </w:rPr>
        <w:br w:type="page"/>
      </w:r>
    </w:p>
    <w:p w:rsidR="00744396" w:rsidRDefault="00744396" w:rsidP="00AF7C64">
      <w:pPr>
        <w:tabs>
          <w:tab w:val="left" w:pos="0"/>
          <w:tab w:val="left" w:pos="709"/>
        </w:tabs>
        <w:spacing w:after="0" w:line="360" w:lineRule="auto"/>
        <w:ind w:firstLine="709"/>
        <w:jc w:val="both"/>
        <w:rPr>
          <w:rFonts w:eastAsia="Times New Roman"/>
          <w:b/>
          <w:sz w:val="24"/>
          <w:szCs w:val="24"/>
        </w:rPr>
        <w:sectPr w:rsidR="00744396" w:rsidSect="002439D0">
          <w:pgSz w:w="11906" w:h="16838"/>
          <w:pgMar w:top="1134" w:right="707" w:bottom="1134" w:left="1134" w:header="709" w:footer="709" w:gutter="0"/>
          <w:cols w:space="708"/>
          <w:titlePg/>
          <w:docGrid w:linePitch="381"/>
        </w:sectPr>
      </w:pPr>
    </w:p>
    <w:p w:rsidR="0002239C" w:rsidRPr="002A1D2B" w:rsidRDefault="0002239C" w:rsidP="0002239C">
      <w:pPr>
        <w:kinsoku w:val="0"/>
        <w:overflowPunct w:val="0"/>
        <w:spacing w:before="240" w:after="0" w:line="240" w:lineRule="auto"/>
        <w:ind w:left="709" w:right="851"/>
        <w:jc w:val="center"/>
        <w:textAlignment w:val="baseline"/>
        <w:rPr>
          <w:b/>
          <w:sz w:val="24"/>
        </w:rPr>
      </w:pPr>
      <w:r w:rsidRPr="00DB6B0F">
        <w:rPr>
          <w:b/>
          <w:sz w:val="24"/>
        </w:rPr>
        <w:lastRenderedPageBreak/>
        <w:t>ПРАКТИЧЕСКО</w:t>
      </w:r>
      <w:r>
        <w:rPr>
          <w:b/>
          <w:sz w:val="24"/>
        </w:rPr>
        <w:t>Е</w:t>
      </w:r>
      <w:r w:rsidRPr="00DB6B0F">
        <w:rPr>
          <w:b/>
          <w:sz w:val="24"/>
        </w:rPr>
        <w:t xml:space="preserve"> ЗАДАНИ</w:t>
      </w:r>
      <w:r>
        <w:rPr>
          <w:b/>
          <w:sz w:val="24"/>
        </w:rPr>
        <w:t>Е</w:t>
      </w:r>
      <w:r w:rsidRPr="00DB6B0F">
        <w:rPr>
          <w:b/>
          <w:sz w:val="24"/>
        </w:rPr>
        <w:t xml:space="preserve"> I </w:t>
      </w:r>
      <w:r w:rsidRPr="002A1D2B">
        <w:rPr>
          <w:b/>
          <w:sz w:val="24"/>
        </w:rPr>
        <w:t>УРОВНЯ</w:t>
      </w:r>
    </w:p>
    <w:p w:rsidR="0002239C" w:rsidRDefault="0002239C" w:rsidP="0002239C">
      <w:pPr>
        <w:kinsoku w:val="0"/>
        <w:overflowPunct w:val="0"/>
        <w:spacing w:after="0" w:line="240" w:lineRule="auto"/>
        <w:ind w:left="709" w:right="851"/>
        <w:jc w:val="center"/>
        <w:textAlignment w:val="baseline"/>
        <w:rPr>
          <w:b/>
          <w:sz w:val="24"/>
        </w:rPr>
      </w:pPr>
      <w:r w:rsidRPr="00DB6B0F">
        <w:rPr>
          <w:b/>
          <w:sz w:val="24"/>
        </w:rPr>
        <w:t>«ПЕРЕВОД ПРОФЕССИОНАЛЬНОГО ТЕКСТА</w:t>
      </w:r>
      <w:r>
        <w:rPr>
          <w:b/>
          <w:sz w:val="24"/>
        </w:rPr>
        <w:t>»</w:t>
      </w:r>
    </w:p>
    <w:p w:rsidR="00E3454E" w:rsidRPr="00C37E6A" w:rsidRDefault="00E3454E" w:rsidP="00E3454E">
      <w:pPr>
        <w:kinsoku w:val="0"/>
        <w:overflowPunct w:val="0"/>
        <w:spacing w:after="0" w:line="360" w:lineRule="auto"/>
        <w:textAlignment w:val="baseline"/>
        <w:rPr>
          <w:rFonts w:eastAsia="Times New Roman"/>
          <w:iCs/>
          <w:sz w:val="24"/>
          <w:szCs w:val="24"/>
          <w:lang w:eastAsia="ru-RU"/>
        </w:rPr>
      </w:pPr>
      <w:r w:rsidRPr="00C37E6A">
        <w:rPr>
          <w:rFonts w:eastAsia="Times New Roman"/>
          <w:iCs/>
          <w:sz w:val="24"/>
          <w:szCs w:val="24"/>
          <w:lang w:eastAsia="ru-RU"/>
        </w:rPr>
        <w:t>Время, отводимое на выполнение задания – 1 час (</w:t>
      </w:r>
      <w:r>
        <w:rPr>
          <w:rFonts w:eastAsia="Times New Roman"/>
          <w:iCs/>
          <w:sz w:val="24"/>
          <w:szCs w:val="24"/>
          <w:lang w:eastAsia="ru-RU"/>
        </w:rPr>
        <w:t>академический = 45 минут</w:t>
      </w:r>
      <w:r w:rsidRPr="00C37E6A">
        <w:rPr>
          <w:rFonts w:eastAsia="Times New Roman"/>
          <w:iCs/>
          <w:sz w:val="24"/>
          <w:szCs w:val="24"/>
          <w:lang w:eastAsia="ru-RU"/>
        </w:rPr>
        <w:t>)</w:t>
      </w:r>
    </w:p>
    <w:p w:rsidR="00E3454E" w:rsidRDefault="00E3454E" w:rsidP="00E3454E">
      <w:pPr>
        <w:kinsoku w:val="0"/>
        <w:overflowPunct w:val="0"/>
        <w:spacing w:after="0" w:line="360" w:lineRule="auto"/>
        <w:textAlignment w:val="baseline"/>
        <w:rPr>
          <w:rFonts w:eastAsia="Times New Roman"/>
          <w:sz w:val="24"/>
          <w:szCs w:val="24"/>
          <w:lang w:eastAsia="ru-RU"/>
        </w:rPr>
      </w:pPr>
      <w:r w:rsidRPr="00C37E6A">
        <w:rPr>
          <w:rFonts w:eastAsia="Times New Roman"/>
          <w:sz w:val="24"/>
          <w:szCs w:val="24"/>
          <w:lang w:eastAsia="ru-RU"/>
        </w:rPr>
        <w:t>Максимальное количество баллов – 10 баллов.</w:t>
      </w:r>
    </w:p>
    <w:p w:rsidR="00E3454E" w:rsidRDefault="00E3454E" w:rsidP="00E3454E">
      <w:pPr>
        <w:kinsoku w:val="0"/>
        <w:overflowPunct w:val="0"/>
        <w:spacing w:after="0" w:line="360" w:lineRule="auto"/>
        <w:jc w:val="both"/>
        <w:textAlignment w:val="baseline"/>
        <w:rPr>
          <w:rFonts w:eastAsia="Times New Roman"/>
          <w:sz w:val="24"/>
          <w:szCs w:val="24"/>
          <w:lang w:eastAsia="ru-RU"/>
        </w:rPr>
      </w:pPr>
      <w:r w:rsidRPr="00B04FA8">
        <w:rPr>
          <w:rFonts w:eastAsia="Times New Roman"/>
          <w:sz w:val="24"/>
          <w:szCs w:val="24"/>
          <w:u w:val="single"/>
          <w:lang w:eastAsia="ru-RU"/>
        </w:rPr>
        <w:t>Задача 1.</w:t>
      </w:r>
      <w:r w:rsidRPr="00F32BC7">
        <w:rPr>
          <w:rFonts w:eastAsia="Times New Roman"/>
          <w:sz w:val="24"/>
          <w:szCs w:val="24"/>
          <w:lang w:eastAsia="ru-RU"/>
        </w:rPr>
        <w:t xml:space="preserve"> </w:t>
      </w:r>
      <w:r>
        <w:rPr>
          <w:rFonts w:eastAsia="Times New Roman"/>
          <w:sz w:val="24"/>
          <w:szCs w:val="24"/>
          <w:lang w:eastAsia="ru-RU"/>
        </w:rPr>
        <w:t>Выполните перевод предложенного текста (Приложение 2 – английский язык, Приложение 3 - немецкий язык)</w:t>
      </w:r>
    </w:p>
    <w:p w:rsidR="00E3454E" w:rsidRPr="00F32BC7" w:rsidRDefault="00E3454E" w:rsidP="00E3454E">
      <w:pPr>
        <w:kinsoku w:val="0"/>
        <w:overflowPunct w:val="0"/>
        <w:spacing w:after="0" w:line="360" w:lineRule="auto"/>
        <w:jc w:val="both"/>
        <w:textAlignment w:val="baseline"/>
        <w:rPr>
          <w:rFonts w:eastAsia="Times New Roman"/>
          <w:sz w:val="24"/>
          <w:szCs w:val="24"/>
          <w:lang w:eastAsia="ru-RU"/>
        </w:rPr>
      </w:pPr>
      <w:r w:rsidRPr="00B04FA8">
        <w:rPr>
          <w:rFonts w:eastAsia="Times New Roman"/>
          <w:sz w:val="24"/>
          <w:szCs w:val="24"/>
          <w:u w:val="single"/>
          <w:lang w:eastAsia="ru-RU"/>
        </w:rPr>
        <w:t>Задача 2.</w:t>
      </w:r>
      <w:r>
        <w:rPr>
          <w:rFonts w:eastAsia="Times New Roman"/>
          <w:sz w:val="24"/>
          <w:szCs w:val="24"/>
          <w:lang w:eastAsia="ru-RU"/>
        </w:rPr>
        <w:t xml:space="preserve"> Ответьте на поставленные вопросы</w:t>
      </w:r>
      <w:r w:rsidRPr="00B67467">
        <w:rPr>
          <w:rFonts w:eastAsia="Times New Roman"/>
          <w:sz w:val="24"/>
          <w:szCs w:val="24"/>
          <w:lang w:eastAsia="ru-RU"/>
        </w:rPr>
        <w:t xml:space="preserve"> </w:t>
      </w:r>
      <w:r>
        <w:rPr>
          <w:rFonts w:eastAsia="Times New Roman"/>
          <w:sz w:val="24"/>
          <w:szCs w:val="24"/>
          <w:lang w:eastAsia="ru-RU"/>
        </w:rPr>
        <w:t>(Приложение 2 – английский язык, Приложение 3 - немецкий язык)</w:t>
      </w:r>
    </w:p>
    <w:p w:rsidR="00A600AD" w:rsidRDefault="00A600AD" w:rsidP="00AF7C64">
      <w:pPr>
        <w:tabs>
          <w:tab w:val="left" w:pos="0"/>
          <w:tab w:val="left" w:pos="709"/>
        </w:tabs>
        <w:spacing w:after="0" w:line="360" w:lineRule="auto"/>
        <w:ind w:firstLine="709"/>
        <w:jc w:val="both"/>
        <w:rPr>
          <w:rFonts w:eastAsia="Times New Roman"/>
          <w:b/>
          <w:sz w:val="24"/>
          <w:szCs w:val="24"/>
        </w:rPr>
      </w:pPr>
      <w:r>
        <w:rPr>
          <w:rFonts w:eastAsia="Times New Roman"/>
          <w:b/>
          <w:sz w:val="24"/>
          <w:szCs w:val="24"/>
        </w:rPr>
        <w:br w:type="page"/>
      </w:r>
    </w:p>
    <w:p w:rsidR="00A600AD" w:rsidRPr="006A5885" w:rsidRDefault="00A600AD" w:rsidP="00AF7C64">
      <w:pPr>
        <w:tabs>
          <w:tab w:val="left" w:pos="0"/>
          <w:tab w:val="left" w:pos="709"/>
        </w:tabs>
        <w:spacing w:after="0" w:line="360" w:lineRule="auto"/>
        <w:ind w:firstLine="709"/>
        <w:jc w:val="both"/>
        <w:rPr>
          <w:rFonts w:eastAsia="Times New Roman"/>
          <w:b/>
          <w:sz w:val="24"/>
          <w:szCs w:val="24"/>
          <w:lang w:val="en-US"/>
        </w:rPr>
      </w:pPr>
      <w:r>
        <w:rPr>
          <w:rFonts w:eastAsia="Times New Roman"/>
          <w:b/>
          <w:sz w:val="24"/>
          <w:szCs w:val="24"/>
        </w:rPr>
        <w:lastRenderedPageBreak/>
        <w:t>Приложение</w:t>
      </w:r>
      <w:r w:rsidRPr="006A5885">
        <w:rPr>
          <w:rFonts w:eastAsia="Times New Roman"/>
          <w:b/>
          <w:sz w:val="24"/>
          <w:szCs w:val="24"/>
          <w:lang w:val="en-US"/>
        </w:rPr>
        <w:t xml:space="preserve"> 2</w:t>
      </w:r>
    </w:p>
    <w:p w:rsidR="00A600AD" w:rsidRPr="0046121F" w:rsidRDefault="00A600AD" w:rsidP="0046121F">
      <w:pPr>
        <w:rPr>
          <w:b/>
          <w:lang w:val="en-US"/>
        </w:rPr>
      </w:pPr>
      <w:bookmarkStart w:id="31" w:name="_Toc510348049"/>
      <w:bookmarkStart w:id="32" w:name="toolbox-subscription-agreement-for-educa"/>
      <w:r w:rsidRPr="0046121F">
        <w:rPr>
          <w:b/>
          <w:lang w:val="en-US"/>
        </w:rPr>
        <w:t>TOOLBOX SUBSCRIPTION AGREEMENT FOR EDUCATION</w:t>
      </w:r>
      <w:bookmarkEnd w:id="31"/>
    </w:p>
    <w:bookmarkEnd w:id="32"/>
    <w:p w:rsidR="00A600AD" w:rsidRPr="00A600AD" w:rsidRDefault="00A600AD" w:rsidP="00A600AD">
      <w:pPr>
        <w:spacing w:before="240" w:after="240" w:line="240" w:lineRule="auto"/>
        <w:rPr>
          <w:sz w:val="24"/>
          <w:szCs w:val="22"/>
          <w:lang w:val="en-US"/>
        </w:rPr>
      </w:pPr>
      <w:r w:rsidRPr="00A600AD">
        <w:rPr>
          <w:sz w:val="24"/>
          <w:szCs w:val="22"/>
          <w:lang w:val="en-US"/>
        </w:rPr>
        <w:t>Version 3, effective as of October 1</w:t>
      </w:r>
      <w:r w:rsidRPr="00A600AD">
        <w:rPr>
          <w:sz w:val="24"/>
          <w:szCs w:val="22"/>
          <w:vertAlign w:val="superscript"/>
          <w:lang w:val="en-US"/>
        </w:rPr>
        <w:t>st</w:t>
      </w:r>
      <w:r w:rsidRPr="00A600AD">
        <w:rPr>
          <w:sz w:val="24"/>
          <w:szCs w:val="22"/>
          <w:lang w:val="en-US"/>
        </w:rPr>
        <w:t>, 2017</w:t>
      </w:r>
    </w:p>
    <w:p w:rsidR="00A600AD" w:rsidRPr="00A600AD" w:rsidRDefault="00A600AD" w:rsidP="00A600AD">
      <w:pPr>
        <w:spacing w:before="240" w:after="240" w:line="240" w:lineRule="auto"/>
        <w:rPr>
          <w:sz w:val="24"/>
          <w:szCs w:val="22"/>
          <w:lang w:val="en-US"/>
        </w:rPr>
      </w:pPr>
      <w:r w:rsidRPr="00A600AD">
        <w:rPr>
          <w:sz w:val="24"/>
          <w:szCs w:val="22"/>
          <w:lang w:val="en-US"/>
        </w:rPr>
        <w:t>IMPORTANT! READ CAREFULLY:</w:t>
      </w:r>
    </w:p>
    <w:p w:rsidR="00A600AD" w:rsidRPr="00A600AD" w:rsidRDefault="00A600AD" w:rsidP="00A600AD">
      <w:pPr>
        <w:spacing w:before="240" w:after="240" w:line="240" w:lineRule="auto"/>
        <w:rPr>
          <w:sz w:val="24"/>
          <w:szCs w:val="22"/>
          <w:lang w:val="en-US"/>
        </w:rPr>
      </w:pPr>
      <w:r w:rsidRPr="00A600AD">
        <w:rPr>
          <w:sz w:val="24"/>
          <w:szCs w:val="22"/>
          <w:lang w:val="en-US"/>
        </w:rPr>
        <w:t>THIS IS A LEGAL AGREEMENT. BY CLICKING ON THE “I AGREE” (OR SIMILAR) BUTTON THAT IS PRESENTED TO YOU AT THE TIME OF YOUR PURCHASE, OR BY DOWNLOADING, INSTALLING, COPYING, SAVING ON YOUR COMPUTER, OR OTHERWISE USING JETBRAINS SOFTWARE, SUPPORT OR PRODUCTS, YOU ARE BECOMING A PARTY TO THIS AGREEMENT, YOU DECLARE YOU HAVE THE LEGAL CAPACITY TO ENTER INTO SUCH AGREEMENT, AND YOU ARE CONSENTING TO BE BOUND BY ALL THE TERMS AND CONDITIONS SET FORTH BELOW.</w:t>
      </w:r>
    </w:p>
    <w:p w:rsidR="00A600AD" w:rsidRPr="00B72D97" w:rsidRDefault="00A600AD" w:rsidP="00A600AD">
      <w:pPr>
        <w:keepNext/>
        <w:keepLines/>
        <w:spacing w:before="300" w:after="300" w:line="240" w:lineRule="auto"/>
        <w:outlineLvl w:val="1"/>
        <w:rPr>
          <w:b/>
          <w:lang w:val="en-US"/>
        </w:rPr>
      </w:pPr>
      <w:bookmarkStart w:id="33" w:name="_Toc510348050"/>
      <w:bookmarkStart w:id="34" w:name="grant-of-rights"/>
      <w:r w:rsidRPr="00A600AD">
        <w:rPr>
          <w:rFonts w:eastAsia="Times New Roman"/>
          <w:b/>
          <w:bCs/>
          <w:sz w:val="36"/>
          <w:szCs w:val="26"/>
          <w:lang w:val="en-US"/>
        </w:rPr>
        <w:t>1</w:t>
      </w:r>
      <w:r w:rsidRPr="00B72D97">
        <w:rPr>
          <w:b/>
          <w:lang w:val="en-US"/>
        </w:rPr>
        <w:t>. GRANT OF RIGHTS</w:t>
      </w:r>
      <w:bookmarkEnd w:id="33"/>
    </w:p>
    <w:bookmarkEnd w:id="34"/>
    <w:p w:rsidR="00A600AD" w:rsidRPr="00A600AD" w:rsidRDefault="00A600AD" w:rsidP="00A600AD">
      <w:pPr>
        <w:spacing w:before="240" w:after="240" w:line="240" w:lineRule="auto"/>
        <w:rPr>
          <w:sz w:val="24"/>
          <w:szCs w:val="22"/>
          <w:lang w:val="en-US"/>
        </w:rPr>
      </w:pPr>
      <w:r w:rsidRPr="00A600AD">
        <w:rPr>
          <w:sz w:val="24"/>
          <w:szCs w:val="22"/>
          <w:lang w:val="en-US"/>
        </w:rPr>
        <w:t>1.1. Unless the Toolbox Subscription has expired or this Agreement is terminated in accordance  to the terms and conditions specified herein, JetBrains grants You a non-exclusive and non-transferable right to use each Product covered by the Toolbox Subscription for non-commercial, educational purposes only (including conducting academic research or providing educational services) for a period of 1 (one) year as follows:</w:t>
      </w:r>
    </w:p>
    <w:p w:rsidR="00A600AD" w:rsidRPr="00A600AD" w:rsidRDefault="00A600AD" w:rsidP="00A600AD">
      <w:pPr>
        <w:spacing w:before="240" w:after="240" w:line="240" w:lineRule="auto"/>
        <w:rPr>
          <w:sz w:val="24"/>
          <w:szCs w:val="22"/>
          <w:lang w:val="en-US"/>
        </w:rPr>
      </w:pPr>
      <w:r w:rsidRPr="00A600AD">
        <w:rPr>
          <w:sz w:val="24"/>
          <w:szCs w:val="22"/>
          <w:lang w:val="en-US"/>
        </w:rPr>
        <w:t>(A) You may:</w:t>
      </w:r>
    </w:p>
    <w:p w:rsidR="00A600AD" w:rsidRPr="00A600AD" w:rsidRDefault="00A600AD" w:rsidP="00A600AD">
      <w:pPr>
        <w:spacing w:before="240" w:after="240" w:line="240" w:lineRule="auto"/>
        <w:rPr>
          <w:sz w:val="24"/>
          <w:szCs w:val="22"/>
          <w:lang w:val="en-US"/>
        </w:rPr>
      </w:pPr>
      <w:r w:rsidRPr="00A600AD">
        <w:rPr>
          <w:sz w:val="24"/>
          <w:szCs w:val="22"/>
          <w:lang w:val="en-US"/>
        </w:rPr>
        <w:t>(i) Install and use any version of the Product covered by the Toolbox Subscription and listed at https://www.jetbrains.com/student on any number of Clients and on any operating system supported by the Product; use software for non-commercial, educational purposes only, including conducting academic research or providing educational services; and</w:t>
      </w:r>
    </w:p>
    <w:p w:rsidR="00A600AD" w:rsidRPr="00A600AD" w:rsidRDefault="00A600AD" w:rsidP="00A600AD">
      <w:pPr>
        <w:spacing w:before="240" w:after="240" w:line="240" w:lineRule="auto"/>
        <w:rPr>
          <w:sz w:val="24"/>
          <w:szCs w:val="22"/>
          <w:lang w:val="en-US"/>
        </w:rPr>
      </w:pPr>
      <w:r w:rsidRPr="00A600AD">
        <w:rPr>
          <w:sz w:val="24"/>
          <w:szCs w:val="22"/>
          <w:lang w:val="en-US"/>
        </w:rPr>
        <w:t>(ii) Make one backup copy of the Product solely for archival purposes/security backup.</w:t>
      </w:r>
    </w:p>
    <w:p w:rsidR="00A600AD" w:rsidRPr="00A600AD" w:rsidRDefault="00A600AD" w:rsidP="00A600AD">
      <w:pPr>
        <w:spacing w:before="240" w:after="240" w:line="240" w:lineRule="auto"/>
        <w:rPr>
          <w:sz w:val="24"/>
          <w:szCs w:val="22"/>
          <w:lang w:val="en-US"/>
        </w:rPr>
      </w:pPr>
      <w:r w:rsidRPr="00A600AD">
        <w:rPr>
          <w:sz w:val="24"/>
          <w:szCs w:val="22"/>
          <w:lang w:val="en-US"/>
        </w:rPr>
        <w:t>(B) You may not:</w:t>
      </w:r>
    </w:p>
    <w:p w:rsidR="00A600AD" w:rsidRPr="00A600AD" w:rsidRDefault="00A600AD" w:rsidP="00A600AD">
      <w:pPr>
        <w:spacing w:before="240" w:after="240" w:line="240" w:lineRule="auto"/>
        <w:rPr>
          <w:sz w:val="24"/>
          <w:szCs w:val="22"/>
          <w:lang w:val="en-US"/>
        </w:rPr>
      </w:pPr>
      <w:r w:rsidRPr="00A600AD">
        <w:rPr>
          <w:sz w:val="24"/>
          <w:szCs w:val="22"/>
          <w:lang w:val="en-US"/>
        </w:rPr>
        <w:t>(i) Rent, lease, reproduce, modify, adapt, create derivative works of, distribute, sell or transfer the Product;</w:t>
      </w:r>
    </w:p>
    <w:p w:rsidR="00A600AD" w:rsidRPr="00A600AD" w:rsidRDefault="00A600AD" w:rsidP="00A600AD">
      <w:pPr>
        <w:spacing w:before="240" w:after="240" w:line="240" w:lineRule="auto"/>
        <w:rPr>
          <w:sz w:val="24"/>
          <w:szCs w:val="22"/>
          <w:lang w:val="en-US"/>
        </w:rPr>
      </w:pPr>
      <w:r w:rsidRPr="00A600AD">
        <w:rPr>
          <w:sz w:val="24"/>
          <w:szCs w:val="22"/>
          <w:lang w:val="en-US"/>
        </w:rPr>
        <w:t>(ii) Provide access to the Product or Your JetBrains Account or the right to use the Product to a third party;</w:t>
      </w:r>
    </w:p>
    <w:p w:rsidR="00A600AD" w:rsidRPr="00A600AD" w:rsidRDefault="00A600AD" w:rsidP="00A600AD">
      <w:pPr>
        <w:spacing w:before="240" w:after="240" w:line="240" w:lineRule="auto"/>
        <w:rPr>
          <w:sz w:val="24"/>
          <w:szCs w:val="22"/>
          <w:lang w:val="en-US"/>
        </w:rPr>
      </w:pPr>
      <w:r w:rsidRPr="00A600AD">
        <w:rPr>
          <w:sz w:val="24"/>
          <w:szCs w:val="22"/>
          <w:lang w:val="en-US"/>
        </w:rPr>
        <w:t>(iii) Reverse engineer, decompile, disassemble, modify, translate, or make any attempt to discover the source code of, the Product;</w:t>
      </w:r>
    </w:p>
    <w:p w:rsidR="00A600AD" w:rsidRPr="00A600AD" w:rsidRDefault="00A600AD" w:rsidP="00A600AD">
      <w:pPr>
        <w:spacing w:before="240" w:after="240" w:line="240" w:lineRule="auto"/>
        <w:rPr>
          <w:sz w:val="24"/>
          <w:szCs w:val="22"/>
          <w:lang w:val="en-US"/>
        </w:rPr>
      </w:pPr>
      <w:r w:rsidRPr="00A600AD">
        <w:rPr>
          <w:sz w:val="24"/>
          <w:szCs w:val="22"/>
          <w:lang w:val="en-US"/>
        </w:rPr>
        <w:t>(iv) Remove or obscure any proprietary or other notices contained in the Product; or</w:t>
      </w:r>
    </w:p>
    <w:p w:rsidR="00A600AD" w:rsidRPr="00A600AD" w:rsidRDefault="00A600AD" w:rsidP="00A600AD">
      <w:pPr>
        <w:spacing w:before="240" w:after="240" w:line="240" w:lineRule="auto"/>
        <w:rPr>
          <w:sz w:val="24"/>
          <w:szCs w:val="22"/>
          <w:lang w:val="en-US"/>
        </w:rPr>
      </w:pPr>
      <w:r w:rsidRPr="00A600AD">
        <w:rPr>
          <w:sz w:val="24"/>
          <w:szCs w:val="22"/>
          <w:lang w:val="en-US"/>
        </w:rPr>
        <w:t>(v) Use Products for any commercial purposes.</w:t>
      </w:r>
    </w:p>
    <w:p w:rsidR="00A600AD" w:rsidRPr="00B72D97" w:rsidRDefault="00A600AD" w:rsidP="00A600AD">
      <w:pPr>
        <w:keepNext/>
        <w:keepLines/>
        <w:spacing w:before="300" w:after="300" w:line="240" w:lineRule="auto"/>
        <w:outlineLvl w:val="1"/>
        <w:rPr>
          <w:b/>
          <w:lang w:val="en-US"/>
        </w:rPr>
      </w:pPr>
      <w:bookmarkStart w:id="35" w:name="_Toc510348051"/>
      <w:bookmarkStart w:id="36" w:name="access-to-products"/>
      <w:r w:rsidRPr="00A600AD">
        <w:rPr>
          <w:rFonts w:eastAsia="Times New Roman"/>
          <w:b/>
          <w:bCs/>
          <w:sz w:val="36"/>
          <w:szCs w:val="26"/>
          <w:lang w:val="en-US"/>
        </w:rPr>
        <w:t xml:space="preserve">2. </w:t>
      </w:r>
      <w:r w:rsidRPr="00B72D97">
        <w:rPr>
          <w:b/>
          <w:lang w:val="en-US"/>
        </w:rPr>
        <w:t>ACCESS TO PRODUCTS</w:t>
      </w:r>
      <w:bookmarkEnd w:id="35"/>
    </w:p>
    <w:bookmarkEnd w:id="36"/>
    <w:p w:rsidR="00A600AD" w:rsidRPr="00A600AD" w:rsidRDefault="00A600AD" w:rsidP="00A600AD">
      <w:pPr>
        <w:spacing w:before="240" w:after="240" w:line="240" w:lineRule="auto"/>
        <w:rPr>
          <w:sz w:val="24"/>
          <w:szCs w:val="22"/>
          <w:lang w:val="en-US"/>
        </w:rPr>
      </w:pPr>
      <w:r w:rsidRPr="00A600AD">
        <w:rPr>
          <w:sz w:val="24"/>
          <w:szCs w:val="22"/>
          <w:lang w:val="en-US"/>
        </w:rPr>
        <w:t xml:space="preserve">2.1. You must register for a JetBrains Account and have Internet access in order to access or receive Products, or to renew a subscription. Any registration information that You provide to Us via Your JetBrains Account must be accurate, current and complete. You must also update Your information so </w:t>
      </w:r>
      <w:r w:rsidRPr="00A600AD">
        <w:rPr>
          <w:sz w:val="24"/>
          <w:szCs w:val="22"/>
          <w:lang w:val="en-US"/>
        </w:rPr>
        <w:lastRenderedPageBreak/>
        <w:t>that We may send notices, statements and other information to You by email or through Your JetBrains Account. You are responsible for all actions taken through Your accounts.</w:t>
      </w:r>
    </w:p>
    <w:p w:rsidR="00A600AD" w:rsidRPr="00A600AD" w:rsidRDefault="00A600AD" w:rsidP="00A600AD">
      <w:pPr>
        <w:spacing w:before="240" w:after="240" w:line="240" w:lineRule="auto"/>
        <w:rPr>
          <w:sz w:val="24"/>
          <w:szCs w:val="22"/>
          <w:lang w:val="en-US"/>
        </w:rPr>
      </w:pPr>
      <w:r w:rsidRPr="00A600AD">
        <w:rPr>
          <w:sz w:val="24"/>
          <w:szCs w:val="22"/>
          <w:lang w:val="en-US"/>
        </w:rPr>
        <w:t>2.2. You may use Your JetBrains Account credentials in the Product so We can verify Your rights to use the Product online. You acknowledge and agree that the Product will periodically connect to JetBrains servers to update this information including changes to JetBrains Account credentials and the Toolbox Subscription plan.</w:t>
      </w:r>
    </w:p>
    <w:p w:rsidR="00A600AD" w:rsidRPr="00A600AD" w:rsidRDefault="00A600AD" w:rsidP="00A600AD">
      <w:pPr>
        <w:spacing w:before="240" w:after="240" w:line="240" w:lineRule="auto"/>
        <w:rPr>
          <w:sz w:val="24"/>
          <w:szCs w:val="22"/>
          <w:lang w:val="en-US"/>
        </w:rPr>
      </w:pPr>
      <w:r w:rsidRPr="00A600AD">
        <w:rPr>
          <w:sz w:val="24"/>
          <w:szCs w:val="22"/>
          <w:lang w:val="en-US"/>
        </w:rPr>
        <w:t>2.3. Alternatively, You may use an offline activation code that You can download in Your JetBrains Account. If you use this option, it is Your responsibility to download a new activation code and apply it to the Product registration screen every time you make changes to the Toolbox Subscription or whenever a Toolbox Subscription is renewed.</w:t>
      </w:r>
    </w:p>
    <w:p w:rsidR="00A600AD" w:rsidRPr="00A600AD" w:rsidRDefault="00A600AD" w:rsidP="00A600AD">
      <w:pPr>
        <w:spacing w:before="240" w:after="240" w:line="240" w:lineRule="auto"/>
        <w:rPr>
          <w:sz w:val="24"/>
          <w:szCs w:val="22"/>
          <w:lang w:val="en-US"/>
        </w:rPr>
      </w:pPr>
      <w:r w:rsidRPr="00A600AD">
        <w:rPr>
          <w:sz w:val="24"/>
          <w:szCs w:val="22"/>
          <w:lang w:val="en-US"/>
        </w:rPr>
        <w:t>2.4. All deliveries under this Agreement will be electronic. You must have an Internet connection in order to access Your JetBrains Account and to receive any deliveries. For the avoidance of doubt, You are responsible for Product download and installation.</w:t>
      </w:r>
    </w:p>
    <w:p w:rsidR="00A600AD" w:rsidRPr="00A600AD" w:rsidRDefault="00A600AD" w:rsidP="00A600AD">
      <w:pPr>
        <w:rPr>
          <w:sz w:val="24"/>
          <w:szCs w:val="24"/>
          <w:lang w:val="en-US"/>
        </w:rPr>
      </w:pPr>
      <w:r w:rsidRPr="00A600AD">
        <w:rPr>
          <w:sz w:val="24"/>
          <w:szCs w:val="24"/>
          <w:lang w:val="en-US"/>
        </w:rPr>
        <w:t>Questions:</w:t>
      </w:r>
    </w:p>
    <w:p w:rsidR="00A600AD" w:rsidRPr="00A600AD" w:rsidRDefault="00A600AD" w:rsidP="0051047B">
      <w:pPr>
        <w:numPr>
          <w:ilvl w:val="0"/>
          <w:numId w:val="27"/>
        </w:numPr>
        <w:spacing w:before="240" w:after="240" w:line="240" w:lineRule="auto"/>
        <w:contextualSpacing/>
        <w:rPr>
          <w:sz w:val="24"/>
          <w:szCs w:val="24"/>
          <w:lang w:val="en-US"/>
        </w:rPr>
      </w:pPr>
      <w:r w:rsidRPr="00A600AD">
        <w:rPr>
          <w:sz w:val="24"/>
          <w:szCs w:val="24"/>
          <w:lang w:val="en-US"/>
        </w:rPr>
        <w:t>Is it possible to use JetBrains for commercial purposes?</w:t>
      </w:r>
    </w:p>
    <w:p w:rsidR="00A600AD" w:rsidRPr="00A600AD" w:rsidRDefault="00A600AD" w:rsidP="0051047B">
      <w:pPr>
        <w:numPr>
          <w:ilvl w:val="0"/>
          <w:numId w:val="27"/>
        </w:numPr>
        <w:spacing w:before="240" w:after="240" w:line="240" w:lineRule="auto"/>
        <w:contextualSpacing/>
        <w:rPr>
          <w:sz w:val="24"/>
          <w:szCs w:val="24"/>
          <w:lang w:val="en-US"/>
        </w:rPr>
      </w:pPr>
      <w:r w:rsidRPr="00A600AD">
        <w:rPr>
          <w:sz w:val="24"/>
          <w:szCs w:val="24"/>
          <w:lang w:val="en-US"/>
        </w:rPr>
        <w:t>May you install and use any version of the Product?</w:t>
      </w:r>
    </w:p>
    <w:p w:rsidR="00A600AD" w:rsidRPr="00A600AD" w:rsidRDefault="00A600AD" w:rsidP="0051047B">
      <w:pPr>
        <w:numPr>
          <w:ilvl w:val="0"/>
          <w:numId w:val="27"/>
        </w:numPr>
        <w:spacing w:before="240" w:after="240" w:line="240" w:lineRule="auto"/>
        <w:contextualSpacing/>
        <w:rPr>
          <w:sz w:val="24"/>
          <w:szCs w:val="24"/>
          <w:lang w:val="en-US"/>
        </w:rPr>
      </w:pPr>
      <w:r w:rsidRPr="00A600AD">
        <w:rPr>
          <w:sz w:val="24"/>
          <w:szCs w:val="24"/>
          <w:lang w:val="en-US"/>
        </w:rPr>
        <w:t>Is it allowed to modify, adapt the Product?</w:t>
      </w:r>
    </w:p>
    <w:p w:rsidR="00A600AD" w:rsidRPr="00A600AD" w:rsidRDefault="00A600AD" w:rsidP="0051047B">
      <w:pPr>
        <w:numPr>
          <w:ilvl w:val="0"/>
          <w:numId w:val="27"/>
        </w:numPr>
        <w:spacing w:before="240" w:after="240" w:line="240" w:lineRule="auto"/>
        <w:contextualSpacing/>
        <w:rPr>
          <w:sz w:val="24"/>
          <w:szCs w:val="24"/>
          <w:lang w:val="en-US"/>
        </w:rPr>
      </w:pPr>
      <w:r w:rsidRPr="00A600AD">
        <w:rPr>
          <w:sz w:val="24"/>
          <w:szCs w:val="24"/>
          <w:lang w:val="en-US"/>
        </w:rPr>
        <w:t>Who is responsible for all actions taken for your accounts?</w:t>
      </w:r>
    </w:p>
    <w:p w:rsidR="00A600AD" w:rsidRPr="00A600AD" w:rsidRDefault="00A600AD" w:rsidP="0051047B">
      <w:pPr>
        <w:numPr>
          <w:ilvl w:val="0"/>
          <w:numId w:val="27"/>
        </w:numPr>
        <w:spacing w:before="240" w:after="240" w:line="240" w:lineRule="auto"/>
        <w:contextualSpacing/>
        <w:rPr>
          <w:sz w:val="24"/>
          <w:szCs w:val="24"/>
          <w:lang w:val="en-US"/>
        </w:rPr>
      </w:pPr>
      <w:r w:rsidRPr="00A600AD">
        <w:rPr>
          <w:sz w:val="24"/>
          <w:szCs w:val="24"/>
          <w:lang w:val="en-US"/>
        </w:rPr>
        <w:t>How could you receive all deliveries under this Agreement?</w:t>
      </w:r>
    </w:p>
    <w:p w:rsidR="00A600AD" w:rsidRDefault="00A600AD" w:rsidP="00AF7C64">
      <w:pPr>
        <w:tabs>
          <w:tab w:val="left" w:pos="0"/>
          <w:tab w:val="left" w:pos="709"/>
        </w:tabs>
        <w:spacing w:after="0" w:line="360" w:lineRule="auto"/>
        <w:ind w:firstLine="709"/>
        <w:jc w:val="both"/>
        <w:rPr>
          <w:rFonts w:eastAsia="Times New Roman"/>
          <w:b/>
          <w:sz w:val="24"/>
          <w:szCs w:val="24"/>
          <w:lang w:val="en-US"/>
        </w:rPr>
      </w:pPr>
      <w:r>
        <w:rPr>
          <w:rFonts w:eastAsia="Times New Roman"/>
          <w:b/>
          <w:sz w:val="24"/>
          <w:szCs w:val="24"/>
          <w:lang w:val="en-US"/>
        </w:rPr>
        <w:br w:type="page"/>
      </w:r>
    </w:p>
    <w:p w:rsidR="00A600AD" w:rsidRPr="006E1D5F" w:rsidRDefault="00A600AD" w:rsidP="00AF7C64">
      <w:pPr>
        <w:tabs>
          <w:tab w:val="left" w:pos="0"/>
          <w:tab w:val="left" w:pos="709"/>
        </w:tabs>
        <w:spacing w:after="0" w:line="360" w:lineRule="auto"/>
        <w:ind w:firstLine="709"/>
        <w:jc w:val="both"/>
        <w:rPr>
          <w:rFonts w:eastAsia="Times New Roman"/>
          <w:b/>
          <w:sz w:val="24"/>
          <w:szCs w:val="24"/>
          <w:lang w:val="de-DE"/>
        </w:rPr>
      </w:pPr>
      <w:r>
        <w:rPr>
          <w:rFonts w:eastAsia="Times New Roman"/>
          <w:b/>
          <w:sz w:val="24"/>
          <w:szCs w:val="24"/>
        </w:rPr>
        <w:lastRenderedPageBreak/>
        <w:t>Приложение</w:t>
      </w:r>
      <w:r w:rsidRPr="006E1D5F">
        <w:rPr>
          <w:rFonts w:eastAsia="Times New Roman"/>
          <w:b/>
          <w:sz w:val="24"/>
          <w:szCs w:val="24"/>
          <w:lang w:val="de-DE"/>
        </w:rPr>
        <w:t xml:space="preserve"> 3</w:t>
      </w:r>
    </w:p>
    <w:p w:rsidR="00A600AD" w:rsidRPr="006E1D5F" w:rsidRDefault="00A600AD" w:rsidP="0046121F">
      <w:pPr>
        <w:rPr>
          <w:b/>
          <w:lang w:val="de-DE" w:eastAsia="ru-RU"/>
        </w:rPr>
      </w:pPr>
      <w:r w:rsidRPr="006E1D5F">
        <w:rPr>
          <w:b/>
          <w:lang w:val="de-DE" w:eastAsia="ru-RU"/>
        </w:rPr>
        <w:t>SUBSKRIPTIONSVEREINBARUNG FÜR DIE ENTWICKLUNG VON </w:t>
      </w:r>
    </w:p>
    <w:p w:rsidR="00A600AD" w:rsidRPr="006E1D5F" w:rsidRDefault="00A600AD" w:rsidP="0046121F">
      <w:pPr>
        <w:rPr>
          <w:b/>
          <w:lang w:val="de-DE" w:eastAsia="ru-RU"/>
        </w:rPr>
      </w:pPr>
      <w:r w:rsidRPr="006E1D5F">
        <w:rPr>
          <w:b/>
          <w:lang w:val="de-DE" w:eastAsia="ru-RU"/>
        </w:rPr>
        <w:t>SCHULUNGSANWENDUNGEN </w:t>
      </w:r>
    </w:p>
    <w:p w:rsidR="00A600AD" w:rsidRPr="006E1D5F" w:rsidRDefault="00A600AD" w:rsidP="00A600AD">
      <w:pPr>
        <w:spacing w:after="0" w:line="240" w:lineRule="auto"/>
        <w:rPr>
          <w:rFonts w:eastAsia="Times New Roman"/>
          <w:color w:val="222222"/>
          <w:lang w:val="de-DE" w:eastAsia="ru-RU"/>
        </w:rPr>
      </w:pPr>
    </w:p>
    <w:p w:rsidR="00A600AD" w:rsidRPr="006E1D5F" w:rsidRDefault="00A600AD" w:rsidP="00A600AD">
      <w:pPr>
        <w:spacing w:after="0" w:line="240" w:lineRule="auto"/>
        <w:rPr>
          <w:rFonts w:eastAsia="Times New Roman"/>
          <w:color w:val="222222"/>
          <w:lang w:val="de-DE" w:eastAsia="ru-RU"/>
        </w:rPr>
      </w:pPr>
      <w:r w:rsidRPr="006E1D5F">
        <w:rPr>
          <w:rFonts w:eastAsia="Times New Roman"/>
          <w:color w:val="222222"/>
          <w:lang w:val="de-DE" w:eastAsia="ru-RU"/>
        </w:rPr>
        <w:t xml:space="preserve">Redaktion 3, gültig ab 1. Oktober 2017, </w:t>
      </w:r>
    </w:p>
    <w:p w:rsidR="00A600AD" w:rsidRPr="006E1D5F" w:rsidRDefault="00A600AD" w:rsidP="00A600AD">
      <w:pPr>
        <w:spacing w:after="0" w:line="240" w:lineRule="auto"/>
        <w:rPr>
          <w:rFonts w:eastAsia="Times New Roman"/>
          <w:color w:val="222222"/>
          <w:lang w:val="de-DE" w:eastAsia="ru-RU"/>
        </w:rPr>
      </w:pPr>
    </w:p>
    <w:p w:rsidR="00A600AD" w:rsidRPr="006E1D5F" w:rsidRDefault="00A600AD" w:rsidP="00A600AD">
      <w:pPr>
        <w:spacing w:after="0" w:line="240" w:lineRule="auto"/>
        <w:rPr>
          <w:rFonts w:eastAsia="Times New Roman"/>
          <w:color w:val="222222"/>
          <w:lang w:val="de-DE" w:eastAsia="ru-RU"/>
        </w:rPr>
      </w:pPr>
      <w:r w:rsidRPr="006E1D5F">
        <w:rPr>
          <w:rFonts w:eastAsia="Times New Roman"/>
          <w:color w:val="222222"/>
          <w:lang w:val="de-DE" w:eastAsia="ru-RU"/>
        </w:rPr>
        <w:t xml:space="preserve">ACHTUNG! LESEN SIE ACHTSAM: </w:t>
      </w:r>
    </w:p>
    <w:p w:rsidR="00A600AD" w:rsidRPr="006E1D5F" w:rsidRDefault="00A600AD" w:rsidP="00A600AD">
      <w:pPr>
        <w:spacing w:after="0" w:line="240" w:lineRule="auto"/>
        <w:rPr>
          <w:rFonts w:eastAsia="Times New Roman"/>
          <w:color w:val="222222"/>
          <w:lang w:val="de-DE" w:eastAsia="ru-RU"/>
        </w:rPr>
      </w:pPr>
    </w:p>
    <w:p w:rsidR="00A600AD" w:rsidRPr="006E1D5F" w:rsidRDefault="00A600AD" w:rsidP="00A600AD">
      <w:pPr>
        <w:spacing w:after="0" w:line="240" w:lineRule="auto"/>
        <w:rPr>
          <w:rFonts w:ascii="Arial" w:eastAsia="Times New Roman" w:hAnsi="Arial" w:cs="Arial"/>
          <w:color w:val="222222"/>
          <w:sz w:val="16"/>
          <w:szCs w:val="16"/>
          <w:lang w:val="de-DE" w:eastAsia="ru-RU"/>
        </w:rPr>
      </w:pPr>
      <w:r w:rsidRPr="006E1D5F">
        <w:rPr>
          <w:rFonts w:eastAsia="Times New Roman"/>
          <w:color w:val="222222"/>
          <w:lang w:val="de-DE" w:eastAsia="ru-RU"/>
        </w:rPr>
        <w:t>DAS IST EINE RECHTSGÜLTIGE VEREINBARUNG. WENN SIE AUF DIE SCHALTFLÄCHE «ICH STIMME ZU» (ODER ÄHNLICHES) KLICKEN, WIE FÜR SIE ZUM ZEITPUNKT DES KAUFS VORLEGEN, ODER DURCH DAS LADEN, INSTALLIEREN, KOPIEREN, SPEICHERN ODER ANDERWEITIGE NUTZUNG DER JETBRAINS SOFTWARE, DURCH DIE UNTERSTÜTZUNG ODER BENUTZUNG DER PRODUKTE, ERKLÄREN SIE, DASS SIE BERECHTIGT SIND, DIESE VEREINBARUNG ABZUSCHLIEßEN UND ERKLÄREN SIE SICH, DASS SIE DAMIT EINVERSTANDEN SIND, DIE FOLGENDEN BEDINGUNGEN ZU ERFÜLLEN.</w:t>
      </w:r>
      <w:r w:rsidRPr="006E1D5F">
        <w:rPr>
          <w:rFonts w:ascii="Arial" w:eastAsia="Times New Roman" w:hAnsi="Arial" w:cs="Arial"/>
          <w:color w:val="222222"/>
          <w:sz w:val="16"/>
          <w:szCs w:val="16"/>
          <w:lang w:val="de-DE" w:eastAsia="ru-RU"/>
        </w:rPr>
        <w:t xml:space="preserve"> </w:t>
      </w:r>
    </w:p>
    <w:p w:rsidR="00A600AD" w:rsidRPr="006E1D5F" w:rsidRDefault="00A600AD" w:rsidP="00A600AD">
      <w:pPr>
        <w:spacing w:after="0" w:line="240" w:lineRule="auto"/>
        <w:rPr>
          <w:rFonts w:eastAsia="Times New Roman"/>
          <w:b/>
          <w:color w:val="222222"/>
          <w:lang w:val="de-DE" w:eastAsia="ru-RU"/>
        </w:rPr>
      </w:pPr>
    </w:p>
    <w:p w:rsidR="00A600AD" w:rsidRPr="006E1D5F" w:rsidRDefault="00A600AD" w:rsidP="0046121F">
      <w:pPr>
        <w:rPr>
          <w:rFonts w:ascii="Arial" w:hAnsi="Arial" w:cs="Arial"/>
          <w:b/>
          <w:lang w:val="de-DE" w:eastAsia="ru-RU"/>
        </w:rPr>
      </w:pPr>
      <w:r w:rsidRPr="006E1D5F">
        <w:rPr>
          <w:lang w:val="de-DE" w:eastAsia="ru-RU"/>
        </w:rPr>
        <w:t>1</w:t>
      </w:r>
      <w:r w:rsidRPr="006E1D5F">
        <w:rPr>
          <w:b/>
          <w:lang w:val="de-DE" w:eastAsia="ru-RU"/>
        </w:rPr>
        <w:t>. Rechteeinräumung</w:t>
      </w:r>
      <w:r w:rsidRPr="006E1D5F">
        <w:rPr>
          <w:rFonts w:ascii="Arial" w:hAnsi="Arial" w:cs="Arial"/>
          <w:b/>
          <w:lang w:val="de-DE" w:eastAsia="ru-RU"/>
        </w:rPr>
        <w:t xml:space="preserve"> </w:t>
      </w:r>
    </w:p>
    <w:p w:rsidR="00A600AD" w:rsidRPr="006E1D5F" w:rsidRDefault="00A600AD" w:rsidP="0046121F">
      <w:pPr>
        <w:rPr>
          <w:rFonts w:ascii="Arial" w:hAnsi="Arial" w:cs="Arial"/>
          <w:b/>
          <w:sz w:val="16"/>
          <w:szCs w:val="16"/>
          <w:lang w:val="de-DE" w:eastAsia="ru-RU"/>
        </w:rPr>
      </w:pPr>
    </w:p>
    <w:p w:rsidR="00A600AD" w:rsidRPr="006E1D5F" w:rsidRDefault="00A600AD" w:rsidP="00A600AD">
      <w:pPr>
        <w:spacing w:after="0" w:line="240" w:lineRule="auto"/>
        <w:rPr>
          <w:rFonts w:eastAsia="Times New Roman"/>
          <w:color w:val="222222"/>
          <w:sz w:val="24"/>
          <w:szCs w:val="24"/>
          <w:lang w:val="de-DE" w:eastAsia="ru-RU"/>
        </w:rPr>
      </w:pPr>
      <w:r w:rsidRPr="006E1D5F">
        <w:rPr>
          <w:rFonts w:eastAsia="Times New Roman"/>
          <w:color w:val="222222"/>
          <w:sz w:val="24"/>
          <w:szCs w:val="24"/>
          <w:lang w:val="de-DE" w:eastAsia="ru-RU"/>
        </w:rPr>
        <w:t xml:space="preserve">1.1. Wenn das Abonnement für die Software-Entwicklung abgelaufen ist, oder diese Vereinbarung gemäß den Bedingungen in diesem Dokument beendet wird, gewährt JetBrains Ihnen das nicht ausschließliche und nicht übertragbare Recht, jedes Produkt, das in diesem Vertrag vorgesehen ist, nur Bildungs-und nicht kommerziellen Zwecken (einschließlich Forschung oder Bereitstellung von Bildungsdienstleistungen) innerhalb eines (1) Jahres zu verwenden: </w:t>
      </w:r>
    </w:p>
    <w:p w:rsidR="00A600AD" w:rsidRPr="006E1D5F" w:rsidRDefault="00A600AD" w:rsidP="00A600AD">
      <w:pPr>
        <w:spacing w:after="0" w:line="240" w:lineRule="auto"/>
        <w:rPr>
          <w:rFonts w:eastAsia="Times New Roman"/>
          <w:color w:val="222222"/>
          <w:sz w:val="24"/>
          <w:szCs w:val="24"/>
          <w:lang w:val="de-DE" w:eastAsia="ru-RU"/>
        </w:rPr>
      </w:pPr>
    </w:p>
    <w:p w:rsidR="00A600AD" w:rsidRPr="00A600AD" w:rsidRDefault="00A600AD" w:rsidP="0051047B">
      <w:pPr>
        <w:numPr>
          <w:ilvl w:val="0"/>
          <w:numId w:val="28"/>
        </w:numPr>
        <w:spacing w:after="0" w:line="240" w:lineRule="auto"/>
        <w:contextualSpacing/>
        <w:rPr>
          <w:rFonts w:eastAsia="Times New Roman"/>
          <w:color w:val="222222"/>
          <w:sz w:val="24"/>
          <w:szCs w:val="24"/>
          <w:lang w:val="en-US" w:eastAsia="ru-RU"/>
        </w:rPr>
      </w:pPr>
      <w:r w:rsidRPr="00A600AD">
        <w:rPr>
          <w:rFonts w:eastAsia="Times New Roman"/>
          <w:color w:val="222222"/>
          <w:sz w:val="24"/>
          <w:szCs w:val="24"/>
          <w:lang w:val="en-US" w:eastAsia="ru-RU"/>
        </w:rPr>
        <w:t xml:space="preserve">Sie können: </w:t>
      </w:r>
    </w:p>
    <w:p w:rsidR="00A600AD" w:rsidRPr="00A600AD" w:rsidRDefault="00A600AD" w:rsidP="00A600AD">
      <w:pPr>
        <w:spacing w:after="0" w:line="240" w:lineRule="auto"/>
        <w:ind w:left="720"/>
        <w:contextualSpacing/>
        <w:rPr>
          <w:rFonts w:eastAsia="Times New Roman"/>
          <w:color w:val="222222"/>
          <w:sz w:val="24"/>
          <w:szCs w:val="24"/>
          <w:lang w:val="en-US" w:eastAsia="ru-RU"/>
        </w:rPr>
      </w:pPr>
    </w:p>
    <w:p w:rsidR="00A600AD" w:rsidRPr="006E1D5F" w:rsidRDefault="00A600AD" w:rsidP="0051047B">
      <w:pPr>
        <w:numPr>
          <w:ilvl w:val="0"/>
          <w:numId w:val="29"/>
        </w:numPr>
        <w:spacing w:after="0" w:line="240" w:lineRule="auto"/>
        <w:contextualSpacing/>
        <w:rPr>
          <w:rFonts w:eastAsia="Times New Roman"/>
          <w:color w:val="222222"/>
          <w:sz w:val="24"/>
          <w:szCs w:val="24"/>
          <w:lang w:val="de-DE" w:eastAsia="ru-RU"/>
        </w:rPr>
      </w:pPr>
      <w:r w:rsidRPr="006E1D5F">
        <w:rPr>
          <w:rFonts w:eastAsia="Times New Roman"/>
          <w:color w:val="222222"/>
          <w:sz w:val="24"/>
          <w:szCs w:val="24"/>
          <w:lang w:val="de-DE" w:eastAsia="ru-RU"/>
        </w:rPr>
        <w:t xml:space="preserve">eine beliebige Version des Produkts zu installieren und zu verwenden, auf die sich das Abonnement dieses Dokuments erstreckt und die in diesem Dokument angegeben ist </w:t>
      </w:r>
      <w:hyperlink r:id="rId29" w:tgtFrame="_blank" w:history="1">
        <w:r w:rsidRPr="006E1D5F">
          <w:rPr>
            <w:rFonts w:eastAsia="Times New Roman"/>
            <w:color w:val="1155CC"/>
            <w:sz w:val="24"/>
            <w:szCs w:val="24"/>
            <w:u w:val="single"/>
            <w:lang w:val="de-DE" w:eastAsia="ru-RU"/>
          </w:rPr>
          <w:t>https://www.jetbrains.com/student</w:t>
        </w:r>
      </w:hyperlink>
      <w:r w:rsidRPr="006E1D5F">
        <w:rPr>
          <w:rFonts w:eastAsia="Times New Roman"/>
          <w:color w:val="222222"/>
          <w:sz w:val="24"/>
          <w:szCs w:val="24"/>
          <w:lang w:val="de-DE" w:eastAsia="ru-RU"/>
        </w:rPr>
        <w:t xml:space="preserve"> die Software nur für nicht-kommerzielle, Bildungszwecke, einschließlich Forschung oder Bereitstellung von Bildungsdienstleistungen, verwenden </w:t>
      </w:r>
    </w:p>
    <w:p w:rsidR="00A600AD" w:rsidRPr="006E1D5F" w:rsidRDefault="00A600AD" w:rsidP="0051047B">
      <w:pPr>
        <w:numPr>
          <w:ilvl w:val="0"/>
          <w:numId w:val="29"/>
        </w:numPr>
        <w:spacing w:after="0" w:line="240" w:lineRule="auto"/>
        <w:contextualSpacing/>
        <w:rPr>
          <w:rFonts w:eastAsia="Times New Roman"/>
          <w:color w:val="222222"/>
          <w:sz w:val="24"/>
          <w:szCs w:val="24"/>
          <w:lang w:val="de-DE" w:eastAsia="ru-RU"/>
        </w:rPr>
      </w:pPr>
      <w:r w:rsidRPr="006E1D5F">
        <w:rPr>
          <w:rFonts w:eastAsia="Times New Roman"/>
          <w:color w:val="222222"/>
          <w:sz w:val="24"/>
          <w:szCs w:val="24"/>
          <w:lang w:val="de-DE" w:eastAsia="ru-RU"/>
        </w:rPr>
        <w:t xml:space="preserve">ein Produkt-Backup ausschließlich zu archivzwecken und zu Sicherheitszwecken zu machen. </w:t>
      </w:r>
    </w:p>
    <w:p w:rsidR="00A600AD" w:rsidRPr="006E1D5F" w:rsidRDefault="00A600AD" w:rsidP="00A600AD">
      <w:pPr>
        <w:spacing w:after="0" w:line="240" w:lineRule="auto"/>
        <w:rPr>
          <w:rFonts w:ascii="Arial" w:eastAsia="Times New Roman" w:hAnsi="Arial" w:cs="Arial"/>
          <w:color w:val="222222"/>
          <w:sz w:val="16"/>
          <w:szCs w:val="16"/>
          <w:lang w:val="de-DE" w:eastAsia="ru-RU"/>
        </w:rPr>
      </w:pPr>
    </w:p>
    <w:p w:rsidR="00A600AD" w:rsidRPr="00A600AD" w:rsidRDefault="00A600AD" w:rsidP="00A600AD">
      <w:pPr>
        <w:spacing w:after="0" w:line="240" w:lineRule="auto"/>
        <w:rPr>
          <w:rFonts w:eastAsia="Times New Roman"/>
          <w:color w:val="222222"/>
          <w:sz w:val="24"/>
          <w:szCs w:val="24"/>
          <w:lang w:val="en-US" w:eastAsia="ru-RU"/>
        </w:rPr>
      </w:pPr>
      <w:r w:rsidRPr="00A600AD">
        <w:rPr>
          <w:rFonts w:eastAsia="Times New Roman"/>
          <w:color w:val="222222"/>
          <w:sz w:val="24"/>
          <w:szCs w:val="24"/>
          <w:lang w:val="en-US" w:eastAsia="ru-RU"/>
        </w:rPr>
        <w:t xml:space="preserve">(B) Sie sollen nicht: </w:t>
      </w:r>
    </w:p>
    <w:p w:rsidR="00A600AD" w:rsidRPr="00A600AD" w:rsidRDefault="00A600AD" w:rsidP="00A600AD">
      <w:pPr>
        <w:spacing w:after="0" w:line="240" w:lineRule="auto"/>
        <w:rPr>
          <w:rFonts w:eastAsia="Times New Roman"/>
          <w:color w:val="222222"/>
          <w:sz w:val="24"/>
          <w:szCs w:val="24"/>
          <w:lang w:val="en-US" w:eastAsia="ru-RU"/>
        </w:rPr>
      </w:pPr>
    </w:p>
    <w:p w:rsidR="00A600AD" w:rsidRPr="006E1D5F" w:rsidRDefault="00A600AD" w:rsidP="0051047B">
      <w:pPr>
        <w:numPr>
          <w:ilvl w:val="0"/>
          <w:numId w:val="30"/>
        </w:numPr>
        <w:spacing w:after="0" w:line="240" w:lineRule="auto"/>
        <w:contextualSpacing/>
        <w:rPr>
          <w:rFonts w:eastAsia="Times New Roman"/>
          <w:color w:val="222222"/>
          <w:sz w:val="24"/>
          <w:szCs w:val="24"/>
          <w:lang w:val="de-DE" w:eastAsia="ru-RU"/>
        </w:rPr>
      </w:pPr>
      <w:r w:rsidRPr="006E1D5F">
        <w:rPr>
          <w:rFonts w:eastAsia="Times New Roman"/>
          <w:color w:val="222222"/>
          <w:sz w:val="24"/>
          <w:szCs w:val="24"/>
          <w:lang w:val="de-DE" w:eastAsia="ru-RU"/>
        </w:rPr>
        <w:t xml:space="preserve">vermieten, verleihen, reproduzieren, modifizieren, anpassen, abgeleitete Werke erstellen, vertreiben, verkaufen oder übertragen; </w:t>
      </w:r>
    </w:p>
    <w:p w:rsidR="00A600AD" w:rsidRPr="006E1D5F" w:rsidRDefault="00A600AD" w:rsidP="0051047B">
      <w:pPr>
        <w:numPr>
          <w:ilvl w:val="0"/>
          <w:numId w:val="30"/>
        </w:numPr>
        <w:spacing w:after="0" w:line="240" w:lineRule="auto"/>
        <w:contextualSpacing/>
        <w:rPr>
          <w:rFonts w:eastAsia="Times New Roman"/>
          <w:color w:val="222222"/>
          <w:sz w:val="24"/>
          <w:szCs w:val="24"/>
          <w:lang w:val="de-DE" w:eastAsia="ru-RU"/>
        </w:rPr>
      </w:pPr>
      <w:r w:rsidRPr="006E1D5F">
        <w:rPr>
          <w:rFonts w:eastAsia="Times New Roman"/>
          <w:color w:val="222222"/>
          <w:sz w:val="24"/>
          <w:szCs w:val="24"/>
          <w:lang w:val="de-DE" w:eastAsia="ru-RU"/>
        </w:rPr>
        <w:t xml:space="preserve"> Zugang zu das Produkt oder auf Ihr JetBrains-Konto oder das Recht, das Produkt an Dritte weiterzugeben; </w:t>
      </w:r>
    </w:p>
    <w:p w:rsidR="00A600AD" w:rsidRPr="006E1D5F" w:rsidRDefault="00A600AD" w:rsidP="0051047B">
      <w:pPr>
        <w:numPr>
          <w:ilvl w:val="0"/>
          <w:numId w:val="30"/>
        </w:numPr>
        <w:spacing w:after="0" w:line="240" w:lineRule="auto"/>
        <w:contextualSpacing/>
        <w:rPr>
          <w:rFonts w:eastAsia="Times New Roman"/>
          <w:color w:val="222222"/>
          <w:sz w:val="24"/>
          <w:szCs w:val="24"/>
          <w:lang w:val="de-DE" w:eastAsia="ru-RU"/>
        </w:rPr>
      </w:pPr>
      <w:r w:rsidRPr="006E1D5F">
        <w:rPr>
          <w:rFonts w:eastAsia="Times New Roman"/>
          <w:color w:val="222222"/>
          <w:sz w:val="24"/>
          <w:szCs w:val="24"/>
          <w:lang w:val="de-DE" w:eastAsia="ru-RU"/>
        </w:rPr>
        <w:t>die Technologie zu entschlüsseln, zu dekompilieren, zu modifizieren, zu übersetzen oder zu versuchen, den Quellcode zu erhalten;</w:t>
      </w:r>
    </w:p>
    <w:p w:rsidR="00A600AD" w:rsidRPr="006E1D5F" w:rsidRDefault="00A600AD" w:rsidP="0051047B">
      <w:pPr>
        <w:numPr>
          <w:ilvl w:val="0"/>
          <w:numId w:val="30"/>
        </w:numPr>
        <w:spacing w:after="0" w:line="240" w:lineRule="auto"/>
        <w:contextualSpacing/>
        <w:rPr>
          <w:rFonts w:eastAsia="Times New Roman"/>
          <w:color w:val="222222"/>
          <w:sz w:val="24"/>
          <w:szCs w:val="24"/>
          <w:lang w:val="de-DE" w:eastAsia="ru-RU"/>
        </w:rPr>
      </w:pPr>
      <w:r w:rsidRPr="006E1D5F">
        <w:rPr>
          <w:rFonts w:eastAsia="Times New Roman"/>
          <w:color w:val="222222"/>
          <w:sz w:val="24"/>
          <w:szCs w:val="24"/>
          <w:lang w:val="de-DE" w:eastAsia="ru-RU"/>
        </w:rPr>
        <w:t xml:space="preserve"> löschen oder ausblenden von Benachrichtigungen über die Eigentumsverhältnisse oder andere Hinweise in dem Produkt enthalten; oder </w:t>
      </w:r>
    </w:p>
    <w:p w:rsidR="00A600AD" w:rsidRPr="006E1D5F" w:rsidRDefault="00A600AD" w:rsidP="0051047B">
      <w:pPr>
        <w:numPr>
          <w:ilvl w:val="0"/>
          <w:numId w:val="30"/>
        </w:numPr>
        <w:spacing w:after="0" w:line="240" w:lineRule="auto"/>
        <w:contextualSpacing/>
        <w:rPr>
          <w:rFonts w:eastAsia="Times New Roman"/>
          <w:color w:val="222222"/>
          <w:sz w:val="24"/>
          <w:szCs w:val="24"/>
          <w:lang w:val="de-DE" w:eastAsia="ru-RU"/>
        </w:rPr>
      </w:pPr>
      <w:r w:rsidRPr="006E1D5F">
        <w:rPr>
          <w:rFonts w:eastAsia="Times New Roman"/>
          <w:color w:val="222222"/>
          <w:sz w:val="24"/>
          <w:szCs w:val="24"/>
          <w:lang w:val="de-DE" w:eastAsia="ru-RU"/>
        </w:rPr>
        <w:t xml:space="preserve">verwenden Sie das Produkt für kommerzielle Zwecke. </w:t>
      </w:r>
    </w:p>
    <w:p w:rsidR="00A600AD" w:rsidRPr="006E1D5F" w:rsidRDefault="00A600AD" w:rsidP="0046121F">
      <w:pPr>
        <w:rPr>
          <w:b/>
          <w:lang w:val="de-DE" w:eastAsia="ru-RU"/>
        </w:rPr>
      </w:pPr>
      <w:r w:rsidRPr="006E1D5F">
        <w:rPr>
          <w:lang w:val="de-DE" w:eastAsia="ru-RU"/>
        </w:rPr>
        <w:lastRenderedPageBreak/>
        <w:t>2</w:t>
      </w:r>
      <w:r w:rsidRPr="006E1D5F">
        <w:rPr>
          <w:b/>
          <w:lang w:val="de-DE" w:eastAsia="ru-RU"/>
        </w:rPr>
        <w:t xml:space="preserve">. ZUGANG ZU PRODUKTE </w:t>
      </w:r>
    </w:p>
    <w:p w:rsidR="00A600AD" w:rsidRPr="006E1D5F" w:rsidRDefault="00A600AD" w:rsidP="0046121F">
      <w:pPr>
        <w:rPr>
          <w:rFonts w:ascii="Arial" w:hAnsi="Arial" w:cs="Arial"/>
          <w:b/>
          <w:sz w:val="16"/>
          <w:szCs w:val="16"/>
          <w:lang w:val="de-DE" w:eastAsia="ru-RU"/>
        </w:rPr>
      </w:pPr>
    </w:p>
    <w:p w:rsidR="00A600AD" w:rsidRPr="006E1D5F" w:rsidRDefault="00A600AD" w:rsidP="00A600AD">
      <w:pPr>
        <w:spacing w:after="0" w:line="240" w:lineRule="auto"/>
        <w:ind w:left="360"/>
        <w:rPr>
          <w:rFonts w:eastAsia="Times New Roman"/>
          <w:color w:val="222222"/>
          <w:sz w:val="24"/>
          <w:szCs w:val="24"/>
          <w:lang w:val="de-DE" w:eastAsia="ru-RU"/>
        </w:rPr>
      </w:pPr>
      <w:r w:rsidRPr="006E1D5F">
        <w:rPr>
          <w:rFonts w:eastAsia="Times New Roman"/>
          <w:color w:val="222222"/>
          <w:sz w:val="24"/>
          <w:szCs w:val="24"/>
          <w:lang w:val="de-DE" w:eastAsia="ru-RU"/>
        </w:rPr>
        <w:t xml:space="preserve">2.1. Um der Zugang zu erhalten, müssen Sie ein Abonnement zu erhalten oder zu erneuern, und müssen Sie sich in Ihrem JetBrains-Konto anmelden und auf das Internet zugreifen. Alle Registrierungsdaten, die Sie uns über Ihr JetBrains-Konto übermitteln, müssen korrekt, aktuell und vollständig sein. Sie müssen auch Ihre Daten aktualisieren, damit wir Ihnen Benachrichtigungen, Erklärungen und andere Informationen per E-Mail oder Über Ihr JetBrains-Konto senden können. Sie sind verantwortlich für alle Aktivitäten bei der Nutzung Ihrer Konten. </w:t>
      </w:r>
    </w:p>
    <w:p w:rsidR="00A600AD" w:rsidRPr="006E1D5F" w:rsidRDefault="00A600AD" w:rsidP="00A600AD">
      <w:pPr>
        <w:spacing w:after="0" w:line="240" w:lineRule="auto"/>
        <w:ind w:left="360"/>
        <w:rPr>
          <w:rFonts w:eastAsia="Times New Roman"/>
          <w:color w:val="222222"/>
          <w:sz w:val="24"/>
          <w:szCs w:val="24"/>
          <w:lang w:val="de-DE" w:eastAsia="ru-RU"/>
        </w:rPr>
      </w:pPr>
      <w:r w:rsidRPr="006E1D5F">
        <w:rPr>
          <w:rFonts w:eastAsia="Times New Roman"/>
          <w:color w:val="222222"/>
          <w:sz w:val="24"/>
          <w:szCs w:val="24"/>
          <w:lang w:val="de-DE" w:eastAsia="ru-RU"/>
        </w:rPr>
        <w:t xml:space="preserve">2.2. Sie Können die Anmeldeinformationen Ihres JetBrains-Kontos in Ihrem Produkt verwenden, damit wir Ihre Nutzungsrechte überprüfen können. Sie erkennen an und Stimmen zu, dass das Produkt regelmäßig eine Verbindung zu JetBrains Servern herstellt, um diese Informationen zu aktualisieren, einschließlich änderungen an den Kontodaten von JetBrains und dem Abonnement des Tools zur Entwicklung von Anwendungsprogrammen. </w:t>
      </w:r>
    </w:p>
    <w:p w:rsidR="00A600AD" w:rsidRPr="006E1D5F" w:rsidRDefault="00A600AD" w:rsidP="00A600AD">
      <w:pPr>
        <w:spacing w:after="0" w:line="240" w:lineRule="auto"/>
        <w:ind w:left="360"/>
        <w:rPr>
          <w:rFonts w:eastAsia="Times New Roman"/>
          <w:color w:val="222222"/>
          <w:sz w:val="24"/>
          <w:szCs w:val="24"/>
          <w:lang w:val="de-DE" w:eastAsia="ru-RU"/>
        </w:rPr>
      </w:pPr>
      <w:r w:rsidRPr="006E1D5F">
        <w:rPr>
          <w:rFonts w:eastAsia="Times New Roman"/>
          <w:color w:val="222222"/>
          <w:sz w:val="24"/>
          <w:szCs w:val="24"/>
          <w:lang w:val="de-DE" w:eastAsia="ru-RU"/>
        </w:rPr>
        <w:t xml:space="preserve">2.3. Als Alternative können Sie den eigenständigen Aktivierungscode verwenden, den Sie in Ihr JetBrains-Konto hochladen können. Wenn Sie diese Option verwenden, sind Sie dafür verantwortlich, den neuen Aktivierungscode herunterzuladen und ihn beim registrieren des Produkts zu verwenden, wenn Sie änderungen oder Aktualisierungen an einem Abonnement für die anwendungsentwicklungswerkzeuge vornehmen. </w:t>
      </w:r>
    </w:p>
    <w:p w:rsidR="00A600AD" w:rsidRPr="006E1D5F" w:rsidRDefault="00A600AD" w:rsidP="00A600AD">
      <w:pPr>
        <w:spacing w:after="0" w:line="240" w:lineRule="auto"/>
        <w:ind w:left="360"/>
        <w:rPr>
          <w:rFonts w:eastAsia="Times New Roman"/>
          <w:color w:val="222222"/>
          <w:sz w:val="24"/>
          <w:szCs w:val="24"/>
          <w:lang w:val="de-DE" w:eastAsia="ru-RU"/>
        </w:rPr>
      </w:pPr>
      <w:r w:rsidRPr="006E1D5F">
        <w:rPr>
          <w:rFonts w:eastAsia="Times New Roman"/>
          <w:color w:val="222222"/>
          <w:sz w:val="24"/>
          <w:szCs w:val="24"/>
          <w:lang w:val="de-DE" w:eastAsia="ru-RU"/>
        </w:rPr>
        <w:t>2.4. Alle Lieferungen nach diesem Vertrag erfolgen elektronisch. Sie müssen über eine Internetverbindung verfügen, um auf Ihr JetBrains-Konto zuzugreifen und alle Lieferungen zu erhalten. Um Unsicherheit zu vermeiden, sind Sie verantwortlich für das herunterladen und installieren des Produkts.</w:t>
      </w:r>
    </w:p>
    <w:p w:rsidR="00A600AD" w:rsidRPr="006E1D5F" w:rsidRDefault="00A600AD" w:rsidP="00A600AD">
      <w:pPr>
        <w:rPr>
          <w:rFonts w:ascii="Calibri" w:hAnsi="Calibri"/>
          <w:sz w:val="22"/>
          <w:szCs w:val="22"/>
          <w:lang w:val="de-DE"/>
        </w:rPr>
      </w:pPr>
    </w:p>
    <w:p w:rsidR="00EF7E17" w:rsidRPr="00EF7E17" w:rsidRDefault="00EF7E17" w:rsidP="00EF7E17">
      <w:pPr>
        <w:ind w:left="720"/>
        <w:contextualSpacing/>
        <w:rPr>
          <w:sz w:val="24"/>
          <w:szCs w:val="24"/>
        </w:rPr>
      </w:pPr>
      <w:r w:rsidRPr="00EF7E17">
        <w:rPr>
          <w:sz w:val="24"/>
          <w:szCs w:val="24"/>
          <w:lang w:val="en-US"/>
        </w:rPr>
        <w:t>Angelegenheiten:</w:t>
      </w:r>
    </w:p>
    <w:p w:rsidR="00EF7E17" w:rsidRPr="00EF7E17" w:rsidRDefault="00EF7E17" w:rsidP="00EF7E17">
      <w:pPr>
        <w:ind w:left="720"/>
        <w:contextualSpacing/>
        <w:rPr>
          <w:sz w:val="24"/>
          <w:szCs w:val="24"/>
        </w:rPr>
      </w:pPr>
    </w:p>
    <w:p w:rsidR="00EF7E17" w:rsidRPr="006E1D5F" w:rsidRDefault="00EF7E17" w:rsidP="0051047B">
      <w:pPr>
        <w:numPr>
          <w:ilvl w:val="0"/>
          <w:numId w:val="27"/>
        </w:numPr>
        <w:contextualSpacing/>
        <w:rPr>
          <w:sz w:val="24"/>
          <w:szCs w:val="24"/>
          <w:lang w:val="de-DE"/>
        </w:rPr>
      </w:pPr>
      <w:r w:rsidRPr="006E1D5F">
        <w:rPr>
          <w:sz w:val="24"/>
          <w:szCs w:val="24"/>
          <w:lang w:val="de-DE"/>
        </w:rPr>
        <w:t>Ist es möglich, JetBrains für kommerzielle Zwecke zu verwenden?</w:t>
      </w:r>
    </w:p>
    <w:p w:rsidR="00EF7E17" w:rsidRPr="006E1D5F" w:rsidRDefault="00EF7E17" w:rsidP="0051047B">
      <w:pPr>
        <w:numPr>
          <w:ilvl w:val="0"/>
          <w:numId w:val="27"/>
        </w:numPr>
        <w:contextualSpacing/>
        <w:rPr>
          <w:sz w:val="24"/>
          <w:szCs w:val="24"/>
          <w:lang w:val="de-DE"/>
        </w:rPr>
      </w:pPr>
      <w:r w:rsidRPr="006E1D5F">
        <w:rPr>
          <w:sz w:val="24"/>
          <w:szCs w:val="24"/>
          <w:lang w:val="de-DE"/>
        </w:rPr>
        <w:t>Können Sie eine beliebige Version dieses Produkts installieren und verwenden?</w:t>
      </w:r>
    </w:p>
    <w:p w:rsidR="00EF7E17" w:rsidRPr="006E1D5F" w:rsidRDefault="00EF7E17" w:rsidP="0051047B">
      <w:pPr>
        <w:numPr>
          <w:ilvl w:val="0"/>
          <w:numId w:val="27"/>
        </w:numPr>
        <w:contextualSpacing/>
        <w:rPr>
          <w:sz w:val="24"/>
          <w:szCs w:val="24"/>
          <w:lang w:val="de-DE"/>
        </w:rPr>
      </w:pPr>
      <w:r w:rsidRPr="006E1D5F">
        <w:rPr>
          <w:sz w:val="24"/>
          <w:szCs w:val="24"/>
          <w:lang w:val="de-DE"/>
        </w:rPr>
        <w:t>Darf dieses Produkt geändert, angepasst werden?</w:t>
      </w:r>
    </w:p>
    <w:p w:rsidR="00EF7E17" w:rsidRPr="006E1D5F" w:rsidRDefault="00EF7E17" w:rsidP="0051047B">
      <w:pPr>
        <w:numPr>
          <w:ilvl w:val="0"/>
          <w:numId w:val="27"/>
        </w:numPr>
        <w:contextualSpacing/>
        <w:rPr>
          <w:sz w:val="24"/>
          <w:szCs w:val="24"/>
          <w:lang w:val="de-DE"/>
        </w:rPr>
      </w:pPr>
      <w:r w:rsidRPr="006E1D5F">
        <w:rPr>
          <w:sz w:val="24"/>
          <w:szCs w:val="24"/>
          <w:lang w:val="de-DE"/>
        </w:rPr>
        <w:t>Wer ist verantwortlich für alle Handlungen bei der Nutzung seiner Konten?</w:t>
      </w:r>
    </w:p>
    <w:p w:rsidR="00EF7E17" w:rsidRPr="006E1D5F" w:rsidRDefault="00EF7E17" w:rsidP="0051047B">
      <w:pPr>
        <w:numPr>
          <w:ilvl w:val="0"/>
          <w:numId w:val="27"/>
        </w:numPr>
        <w:contextualSpacing/>
        <w:rPr>
          <w:sz w:val="24"/>
          <w:szCs w:val="24"/>
          <w:lang w:val="de-DE"/>
        </w:rPr>
      </w:pPr>
      <w:r w:rsidRPr="006E1D5F">
        <w:rPr>
          <w:sz w:val="24"/>
          <w:szCs w:val="24"/>
          <w:lang w:val="de-DE"/>
        </w:rPr>
        <w:t>Wie erhalten Sie alle Lieferungen nach diesem Vertrag?</w:t>
      </w:r>
    </w:p>
    <w:p w:rsidR="006F5B83" w:rsidRPr="006E1D5F" w:rsidRDefault="006F5B83" w:rsidP="00AF7C64">
      <w:pPr>
        <w:tabs>
          <w:tab w:val="left" w:pos="0"/>
          <w:tab w:val="left" w:pos="709"/>
        </w:tabs>
        <w:spacing w:after="0" w:line="360" w:lineRule="auto"/>
        <w:ind w:firstLine="709"/>
        <w:jc w:val="both"/>
        <w:rPr>
          <w:rFonts w:eastAsia="Times New Roman"/>
          <w:b/>
          <w:sz w:val="24"/>
          <w:szCs w:val="24"/>
          <w:lang w:val="de-DE"/>
        </w:rPr>
      </w:pPr>
      <w:r w:rsidRPr="006E1D5F">
        <w:rPr>
          <w:rFonts w:eastAsia="Times New Roman"/>
          <w:b/>
          <w:sz w:val="24"/>
          <w:szCs w:val="24"/>
          <w:lang w:val="de-DE"/>
        </w:rPr>
        <w:br w:type="page"/>
      </w:r>
    </w:p>
    <w:p w:rsidR="006F5B83" w:rsidRDefault="006F5B83" w:rsidP="006F5B83">
      <w:pPr>
        <w:kinsoku w:val="0"/>
        <w:overflowPunct w:val="0"/>
        <w:spacing w:before="240" w:after="0" w:line="240" w:lineRule="auto"/>
        <w:ind w:left="709" w:right="851"/>
        <w:jc w:val="center"/>
        <w:textAlignment w:val="baseline"/>
        <w:rPr>
          <w:b/>
          <w:sz w:val="24"/>
        </w:rPr>
      </w:pPr>
      <w:r w:rsidRPr="00DB6B0F">
        <w:rPr>
          <w:b/>
          <w:sz w:val="24"/>
        </w:rPr>
        <w:lastRenderedPageBreak/>
        <w:t>ПРАКТИЧЕСКО</w:t>
      </w:r>
      <w:r>
        <w:rPr>
          <w:b/>
          <w:sz w:val="24"/>
        </w:rPr>
        <w:t>Е</w:t>
      </w:r>
      <w:r w:rsidRPr="00DB6B0F">
        <w:rPr>
          <w:b/>
          <w:sz w:val="24"/>
        </w:rPr>
        <w:t xml:space="preserve"> ЗАДАНИ</w:t>
      </w:r>
      <w:r>
        <w:rPr>
          <w:b/>
          <w:sz w:val="24"/>
        </w:rPr>
        <w:t>Е</w:t>
      </w:r>
      <w:r w:rsidRPr="00DB6B0F">
        <w:rPr>
          <w:b/>
          <w:sz w:val="24"/>
        </w:rPr>
        <w:t xml:space="preserve"> I УРОВНЯ</w:t>
      </w:r>
    </w:p>
    <w:p w:rsidR="006F5B83" w:rsidRDefault="006F5B83" w:rsidP="006F5B83">
      <w:pPr>
        <w:kinsoku w:val="0"/>
        <w:overflowPunct w:val="0"/>
        <w:spacing w:after="0" w:line="240" w:lineRule="auto"/>
        <w:ind w:left="709" w:right="851"/>
        <w:jc w:val="center"/>
        <w:textAlignment w:val="baseline"/>
        <w:rPr>
          <w:b/>
          <w:sz w:val="24"/>
        </w:rPr>
      </w:pPr>
      <w:r w:rsidRPr="00DB6B0F">
        <w:rPr>
          <w:b/>
          <w:sz w:val="24"/>
        </w:rPr>
        <w:t>«ЗАДАНИЕ ПО ОРГАНИЗАЦИИ РАБОТЫ КОЛЛЕКТИВА»</w:t>
      </w:r>
    </w:p>
    <w:p w:rsidR="006F5B83" w:rsidRPr="00C37E6A" w:rsidRDefault="006F5B83" w:rsidP="006F5B83">
      <w:pPr>
        <w:kinsoku w:val="0"/>
        <w:overflowPunct w:val="0"/>
        <w:spacing w:after="0" w:line="360" w:lineRule="auto"/>
        <w:textAlignment w:val="baseline"/>
        <w:rPr>
          <w:rFonts w:eastAsia="Times New Roman"/>
          <w:iCs/>
          <w:sz w:val="24"/>
          <w:szCs w:val="24"/>
          <w:lang w:eastAsia="ru-RU"/>
        </w:rPr>
      </w:pPr>
      <w:r w:rsidRPr="00C37E6A">
        <w:rPr>
          <w:rFonts w:eastAsia="Times New Roman"/>
          <w:iCs/>
          <w:sz w:val="24"/>
          <w:szCs w:val="24"/>
          <w:lang w:eastAsia="ru-RU"/>
        </w:rPr>
        <w:t>Время, отводимое на выполнение задания – 1 час (</w:t>
      </w:r>
      <w:r>
        <w:rPr>
          <w:rFonts w:eastAsia="Times New Roman"/>
          <w:iCs/>
          <w:sz w:val="24"/>
          <w:szCs w:val="24"/>
          <w:lang w:eastAsia="ru-RU"/>
        </w:rPr>
        <w:t>академический = 45 минут</w:t>
      </w:r>
      <w:r w:rsidRPr="00C37E6A">
        <w:rPr>
          <w:rFonts w:eastAsia="Times New Roman"/>
          <w:iCs/>
          <w:sz w:val="24"/>
          <w:szCs w:val="24"/>
          <w:lang w:eastAsia="ru-RU"/>
        </w:rPr>
        <w:t>)</w:t>
      </w:r>
    </w:p>
    <w:p w:rsidR="006F5B83" w:rsidRDefault="006F5B83" w:rsidP="006F5B83">
      <w:pPr>
        <w:kinsoku w:val="0"/>
        <w:overflowPunct w:val="0"/>
        <w:spacing w:after="0" w:line="360" w:lineRule="auto"/>
        <w:textAlignment w:val="baseline"/>
        <w:rPr>
          <w:rFonts w:eastAsia="Times New Roman"/>
          <w:sz w:val="24"/>
          <w:szCs w:val="24"/>
          <w:lang w:eastAsia="ru-RU"/>
        </w:rPr>
      </w:pPr>
      <w:r w:rsidRPr="00C37E6A">
        <w:rPr>
          <w:rFonts w:eastAsia="Times New Roman"/>
          <w:sz w:val="24"/>
          <w:szCs w:val="24"/>
          <w:lang w:eastAsia="ru-RU"/>
        </w:rPr>
        <w:t>Максимальное количество баллов – 10 баллов.</w:t>
      </w:r>
    </w:p>
    <w:p w:rsidR="000F7B11" w:rsidRPr="000F7B11" w:rsidRDefault="000F7B11" w:rsidP="000F7B11">
      <w:pPr>
        <w:jc w:val="both"/>
        <w:rPr>
          <w:rFonts w:eastAsia="Times New Roman"/>
          <w:b/>
          <w:bCs/>
          <w:color w:val="000000"/>
          <w:sz w:val="24"/>
          <w:szCs w:val="24"/>
        </w:rPr>
      </w:pPr>
      <w:r w:rsidRPr="000F7B11">
        <w:rPr>
          <w:sz w:val="24"/>
          <w:szCs w:val="24"/>
        </w:rPr>
        <w:t xml:space="preserve">Задание 1. Подготовить при помощи программного продукта Microsoft Word служебную записку о подготовке к внедрению </w:t>
      </w:r>
      <w:r w:rsidRPr="000F7B11">
        <w:rPr>
          <w:rFonts w:eastAsia="Times New Roman"/>
          <w:bCs/>
          <w:color w:val="000000"/>
          <w:sz w:val="24"/>
          <w:szCs w:val="24"/>
        </w:rPr>
        <w:t xml:space="preserve">инструментальных средств разработки прикладных программ для образования </w:t>
      </w:r>
      <w:r w:rsidRPr="000F7B11">
        <w:rPr>
          <w:sz w:val="24"/>
          <w:szCs w:val="22"/>
        </w:rPr>
        <w:t>в учебный процесс.</w:t>
      </w:r>
    </w:p>
    <w:p w:rsidR="000F7B11" w:rsidRPr="000F7B11" w:rsidRDefault="000F7B11" w:rsidP="000F7B11">
      <w:pPr>
        <w:ind w:firstLine="708"/>
        <w:jc w:val="both"/>
        <w:rPr>
          <w:sz w:val="24"/>
          <w:szCs w:val="22"/>
        </w:rPr>
      </w:pPr>
      <w:r w:rsidRPr="000F7B11">
        <w:rPr>
          <w:sz w:val="24"/>
          <w:szCs w:val="22"/>
        </w:rPr>
        <w:t>Начальнику отдела информационных технологий Степанову Николаю Александровичу поручили внедрить в образовательный процесс новое инструментальное средство для разработки программного обеспечения. Для этого необходимо сегодня составить служебную записку с регистрационным номером №04-100418 о политике безопасности использования данного ПО.</w:t>
      </w:r>
    </w:p>
    <w:p w:rsidR="000F7B11" w:rsidRPr="000F7B11" w:rsidRDefault="000F7B11" w:rsidP="000F7B11">
      <w:pPr>
        <w:ind w:firstLine="708"/>
        <w:jc w:val="both"/>
        <w:rPr>
          <w:sz w:val="24"/>
          <w:szCs w:val="22"/>
        </w:rPr>
      </w:pPr>
      <w:r w:rsidRPr="000F7B11">
        <w:rPr>
          <w:sz w:val="24"/>
          <w:szCs w:val="22"/>
        </w:rPr>
        <w:t xml:space="preserve">В тексте служебной записки должна быть ссылка на Приложение 1, в котором необходимо указать </w:t>
      </w:r>
      <w:r w:rsidRPr="000F7B11">
        <w:rPr>
          <w:color w:val="222222"/>
          <w:sz w:val="24"/>
          <w:szCs w:val="22"/>
        </w:rPr>
        <w:t>условия для безопасного использования</w:t>
      </w:r>
      <w:r w:rsidRPr="000F7B11">
        <w:rPr>
          <w:szCs w:val="22"/>
        </w:rPr>
        <w:t xml:space="preserve"> </w:t>
      </w:r>
      <w:r w:rsidRPr="000F7B11">
        <w:rPr>
          <w:sz w:val="24"/>
          <w:szCs w:val="22"/>
        </w:rPr>
        <w:t>данного ПО в образовательной сфере, не противоречащие лицензионному соглашению и документам об использовании программного обеспечения в рамках образовательных организаций и на территории Российской Федерации.</w:t>
      </w:r>
    </w:p>
    <w:p w:rsidR="000F7B11" w:rsidRPr="000F7B11" w:rsidRDefault="000F7B11" w:rsidP="000F7B11">
      <w:pPr>
        <w:ind w:firstLine="708"/>
        <w:jc w:val="both"/>
        <w:rPr>
          <w:sz w:val="24"/>
          <w:szCs w:val="22"/>
        </w:rPr>
      </w:pPr>
      <w:r w:rsidRPr="000F7B11">
        <w:rPr>
          <w:sz w:val="24"/>
          <w:szCs w:val="22"/>
        </w:rPr>
        <w:t>Список документов для составления условий безопасного использования ПО:</w:t>
      </w:r>
    </w:p>
    <w:p w:rsidR="000F7B11" w:rsidRPr="000F7B11" w:rsidRDefault="000F7B11" w:rsidP="0051047B">
      <w:pPr>
        <w:numPr>
          <w:ilvl w:val="0"/>
          <w:numId w:val="33"/>
        </w:numPr>
        <w:contextualSpacing/>
        <w:jc w:val="both"/>
        <w:rPr>
          <w:sz w:val="24"/>
          <w:szCs w:val="22"/>
        </w:rPr>
      </w:pPr>
      <w:r w:rsidRPr="000F7B11">
        <w:rPr>
          <w:sz w:val="24"/>
          <w:szCs w:val="22"/>
        </w:rPr>
        <w:t>ФГОС 3+ СПО, Раздел 7</w:t>
      </w:r>
    </w:p>
    <w:p w:rsidR="000F7B11" w:rsidRPr="000F7B11" w:rsidRDefault="000F7B11" w:rsidP="0051047B">
      <w:pPr>
        <w:numPr>
          <w:ilvl w:val="0"/>
          <w:numId w:val="33"/>
        </w:numPr>
        <w:contextualSpacing/>
        <w:jc w:val="both"/>
        <w:rPr>
          <w:sz w:val="24"/>
          <w:szCs w:val="22"/>
        </w:rPr>
      </w:pPr>
      <w:r w:rsidRPr="000F7B11">
        <w:rPr>
          <w:sz w:val="24"/>
          <w:szCs w:val="22"/>
        </w:rPr>
        <w:t>Гражданский кодекс РФ, Глава 70</w:t>
      </w:r>
    </w:p>
    <w:p w:rsidR="000F7B11" w:rsidRPr="000F7B11" w:rsidRDefault="000F7B11" w:rsidP="0051047B">
      <w:pPr>
        <w:numPr>
          <w:ilvl w:val="0"/>
          <w:numId w:val="33"/>
        </w:numPr>
        <w:contextualSpacing/>
        <w:jc w:val="both"/>
        <w:rPr>
          <w:sz w:val="24"/>
          <w:szCs w:val="22"/>
        </w:rPr>
      </w:pPr>
      <w:r w:rsidRPr="000F7B11">
        <w:rPr>
          <w:sz w:val="24"/>
          <w:szCs w:val="22"/>
        </w:rPr>
        <w:t xml:space="preserve">Закон о защите персональных данных, </w:t>
      </w:r>
    </w:p>
    <w:p w:rsidR="000F7B11" w:rsidRPr="000F7B11" w:rsidRDefault="000F7B11" w:rsidP="0051047B">
      <w:pPr>
        <w:numPr>
          <w:ilvl w:val="0"/>
          <w:numId w:val="33"/>
        </w:numPr>
        <w:contextualSpacing/>
        <w:jc w:val="both"/>
        <w:rPr>
          <w:sz w:val="24"/>
          <w:szCs w:val="22"/>
        </w:rPr>
      </w:pPr>
      <w:r w:rsidRPr="000F7B11">
        <w:rPr>
          <w:sz w:val="24"/>
          <w:szCs w:val="22"/>
        </w:rPr>
        <w:t>Лицензионное соглашение на программное обеспечение</w:t>
      </w:r>
    </w:p>
    <w:p w:rsidR="000F7B11" w:rsidRPr="000F7B11" w:rsidRDefault="000F7B11" w:rsidP="000F7B11">
      <w:pPr>
        <w:ind w:firstLine="708"/>
        <w:jc w:val="both"/>
        <w:rPr>
          <w:sz w:val="24"/>
          <w:szCs w:val="22"/>
        </w:rPr>
      </w:pPr>
      <w:r w:rsidRPr="000F7B11">
        <w:rPr>
          <w:sz w:val="24"/>
          <w:szCs w:val="22"/>
        </w:rPr>
        <w:t xml:space="preserve">В тексте приложения служебной записки должен быть представлен перечень не менее чем из 10-и условий политики безопасности использования ПО. Приложение оформляется на новом листе служебной записки. </w:t>
      </w:r>
    </w:p>
    <w:p w:rsidR="000F7B11" w:rsidRPr="000F7B11" w:rsidRDefault="000F7B11" w:rsidP="000F7B11">
      <w:pPr>
        <w:ind w:firstLine="708"/>
        <w:jc w:val="both"/>
        <w:rPr>
          <w:sz w:val="24"/>
          <w:szCs w:val="22"/>
        </w:rPr>
      </w:pPr>
      <w:r w:rsidRPr="000F7B11">
        <w:rPr>
          <w:sz w:val="24"/>
          <w:szCs w:val="22"/>
        </w:rPr>
        <w:t>На рисунке 1 представлена форма учетной записи для регистрации программного обеспечения.</w:t>
      </w:r>
    </w:p>
    <w:p w:rsidR="000F7B11" w:rsidRPr="000F7B11" w:rsidRDefault="000F7B11" w:rsidP="000F7B11">
      <w:pPr>
        <w:keepNext/>
        <w:jc w:val="center"/>
        <w:rPr>
          <w:sz w:val="22"/>
          <w:szCs w:val="22"/>
        </w:rPr>
      </w:pPr>
      <w:r w:rsidRPr="000F7B11">
        <w:rPr>
          <w:noProof/>
          <w:sz w:val="24"/>
          <w:szCs w:val="22"/>
          <w:lang w:eastAsia="ru-RU"/>
        </w:rPr>
        <w:lastRenderedPageBreak/>
        <w:drawing>
          <wp:inline distT="0" distB="0" distL="0" distR="0">
            <wp:extent cx="4483785" cy="3867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егистрация.jp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27194" cy="3904590"/>
                    </a:xfrm>
                    <a:prstGeom prst="rect">
                      <a:avLst/>
                    </a:prstGeom>
                  </pic:spPr>
                </pic:pic>
              </a:graphicData>
            </a:graphic>
          </wp:inline>
        </w:drawing>
      </w:r>
    </w:p>
    <w:p w:rsidR="000F7B11" w:rsidRPr="000F7B11" w:rsidRDefault="000F7B11" w:rsidP="000F7B11">
      <w:pPr>
        <w:jc w:val="center"/>
        <w:rPr>
          <w:bCs/>
          <w:sz w:val="24"/>
          <w:szCs w:val="18"/>
        </w:rPr>
      </w:pPr>
      <w:r w:rsidRPr="000F7B11">
        <w:rPr>
          <w:bCs/>
          <w:sz w:val="20"/>
          <w:szCs w:val="18"/>
        </w:rPr>
        <w:t xml:space="preserve">Рисунок </w:t>
      </w:r>
      <w:r w:rsidR="00DB225F" w:rsidRPr="000F7B11">
        <w:rPr>
          <w:bCs/>
          <w:sz w:val="20"/>
          <w:szCs w:val="18"/>
        </w:rPr>
        <w:fldChar w:fldCharType="begin"/>
      </w:r>
      <w:r w:rsidRPr="000F7B11">
        <w:rPr>
          <w:bCs/>
          <w:sz w:val="20"/>
          <w:szCs w:val="18"/>
        </w:rPr>
        <w:instrText xml:space="preserve"> SEQ Рисунок \* ARABIC </w:instrText>
      </w:r>
      <w:r w:rsidR="00DB225F" w:rsidRPr="000F7B11">
        <w:rPr>
          <w:bCs/>
          <w:sz w:val="20"/>
          <w:szCs w:val="18"/>
        </w:rPr>
        <w:fldChar w:fldCharType="separate"/>
      </w:r>
      <w:r w:rsidRPr="000F7B11">
        <w:rPr>
          <w:bCs/>
          <w:noProof/>
          <w:sz w:val="20"/>
          <w:szCs w:val="18"/>
        </w:rPr>
        <w:t>1</w:t>
      </w:r>
      <w:r w:rsidR="00DB225F" w:rsidRPr="000F7B11">
        <w:rPr>
          <w:bCs/>
          <w:noProof/>
          <w:sz w:val="20"/>
          <w:szCs w:val="18"/>
        </w:rPr>
        <w:fldChar w:fldCharType="end"/>
      </w:r>
      <w:r w:rsidRPr="000F7B11">
        <w:rPr>
          <w:bCs/>
          <w:sz w:val="20"/>
          <w:szCs w:val="18"/>
        </w:rPr>
        <w:t xml:space="preserve"> – Фома регистрации аккаунта</w:t>
      </w:r>
    </w:p>
    <w:p w:rsidR="000F7B11" w:rsidRPr="000F7B11" w:rsidRDefault="000F7B11" w:rsidP="000F7B11">
      <w:pPr>
        <w:ind w:firstLine="708"/>
        <w:jc w:val="both"/>
        <w:rPr>
          <w:sz w:val="24"/>
          <w:szCs w:val="22"/>
        </w:rPr>
      </w:pPr>
      <w:r w:rsidRPr="000F7B11">
        <w:rPr>
          <w:sz w:val="24"/>
          <w:szCs w:val="22"/>
        </w:rPr>
        <w:t>После составления служебная записка должна быть направлена на утверждение Директору учебного заведения Петрову Борису Владимировичу.</w:t>
      </w:r>
    </w:p>
    <w:p w:rsidR="000F7B11" w:rsidRPr="000F7B11" w:rsidRDefault="000F7B11" w:rsidP="000F7B11">
      <w:pPr>
        <w:jc w:val="both"/>
        <w:rPr>
          <w:sz w:val="24"/>
          <w:szCs w:val="22"/>
        </w:rPr>
      </w:pPr>
    </w:p>
    <w:p w:rsidR="000F7B11" w:rsidRPr="000F7B11" w:rsidRDefault="000F7B11" w:rsidP="000F7B11">
      <w:pPr>
        <w:jc w:val="both"/>
        <w:rPr>
          <w:sz w:val="24"/>
          <w:szCs w:val="22"/>
        </w:rPr>
      </w:pPr>
      <w:r w:rsidRPr="000F7B11">
        <w:rPr>
          <w:sz w:val="24"/>
          <w:szCs w:val="22"/>
        </w:rPr>
        <w:t>Требования к содержанию и оформлению:</w:t>
      </w:r>
    </w:p>
    <w:p w:rsidR="000F7B11" w:rsidRPr="000F7B11" w:rsidRDefault="000F7B11" w:rsidP="000F7B11">
      <w:pPr>
        <w:shd w:val="clear" w:color="auto" w:fill="FFFFFF"/>
        <w:spacing w:before="120"/>
        <w:rPr>
          <w:rFonts w:eastAsia="Times New Roman"/>
          <w:color w:val="000000"/>
          <w:sz w:val="24"/>
          <w:szCs w:val="24"/>
          <w:lang w:eastAsia="ru-RU"/>
        </w:rPr>
      </w:pPr>
      <w:r w:rsidRPr="000F7B11">
        <w:rPr>
          <w:rFonts w:eastAsia="Times New Roman"/>
          <w:color w:val="000000"/>
          <w:sz w:val="24"/>
          <w:szCs w:val="24"/>
          <w:lang w:eastAsia="ru-RU"/>
        </w:rPr>
        <w:t>Состав полей служебной записки:</w:t>
      </w:r>
    </w:p>
    <w:p w:rsidR="000F7B11" w:rsidRPr="000F7B11" w:rsidRDefault="000F7B11" w:rsidP="0051047B">
      <w:pPr>
        <w:numPr>
          <w:ilvl w:val="0"/>
          <w:numId w:val="32"/>
        </w:numPr>
        <w:shd w:val="clear" w:color="auto" w:fill="FFFFFF"/>
        <w:spacing w:after="0"/>
        <w:jc w:val="both"/>
        <w:rPr>
          <w:rFonts w:eastAsia="Times New Roman"/>
          <w:color w:val="000000"/>
          <w:sz w:val="24"/>
          <w:szCs w:val="24"/>
          <w:lang w:eastAsia="ru-RU"/>
        </w:rPr>
      </w:pPr>
      <w:r w:rsidRPr="000F7B11">
        <w:rPr>
          <w:rFonts w:eastAsia="Times New Roman"/>
          <w:color w:val="000000"/>
          <w:sz w:val="24"/>
          <w:szCs w:val="24"/>
          <w:lang w:eastAsia="ru-RU"/>
        </w:rPr>
        <w:t>Шапка с указанием ФИО адресата записки, структурного подразделения, должности;</w:t>
      </w:r>
    </w:p>
    <w:p w:rsidR="000F7B11" w:rsidRPr="000F7B11" w:rsidRDefault="000F7B11" w:rsidP="0051047B">
      <w:pPr>
        <w:numPr>
          <w:ilvl w:val="0"/>
          <w:numId w:val="32"/>
        </w:numPr>
        <w:shd w:val="clear" w:color="auto" w:fill="FFFFFF"/>
        <w:spacing w:after="0"/>
        <w:jc w:val="both"/>
        <w:rPr>
          <w:rFonts w:eastAsia="Times New Roman"/>
          <w:color w:val="000000"/>
          <w:sz w:val="24"/>
          <w:szCs w:val="24"/>
          <w:lang w:eastAsia="ru-RU"/>
        </w:rPr>
      </w:pPr>
      <w:r w:rsidRPr="000F7B11">
        <w:rPr>
          <w:rFonts w:eastAsia="Times New Roman"/>
          <w:color w:val="000000"/>
          <w:sz w:val="24"/>
          <w:szCs w:val="24"/>
          <w:lang w:eastAsia="ru-RU"/>
        </w:rPr>
        <w:t>Дата составления служебной записки;</w:t>
      </w:r>
    </w:p>
    <w:p w:rsidR="000F7B11" w:rsidRPr="000F7B11" w:rsidRDefault="000F7B11" w:rsidP="0051047B">
      <w:pPr>
        <w:numPr>
          <w:ilvl w:val="0"/>
          <w:numId w:val="32"/>
        </w:numPr>
        <w:shd w:val="clear" w:color="auto" w:fill="FFFFFF"/>
        <w:spacing w:after="0"/>
        <w:jc w:val="both"/>
        <w:rPr>
          <w:rFonts w:eastAsia="Times New Roman"/>
          <w:color w:val="000000"/>
          <w:sz w:val="24"/>
          <w:szCs w:val="24"/>
          <w:lang w:eastAsia="ru-RU"/>
        </w:rPr>
      </w:pPr>
      <w:r w:rsidRPr="000F7B11">
        <w:rPr>
          <w:rFonts w:eastAsia="Times New Roman"/>
          <w:color w:val="000000"/>
          <w:sz w:val="24"/>
          <w:szCs w:val="24"/>
          <w:lang w:eastAsia="ru-RU"/>
        </w:rPr>
        <w:t>Регистрационный номер служебной записки;</w:t>
      </w:r>
    </w:p>
    <w:p w:rsidR="000F7B11" w:rsidRPr="000F7B11" w:rsidRDefault="000F7B11" w:rsidP="0051047B">
      <w:pPr>
        <w:numPr>
          <w:ilvl w:val="0"/>
          <w:numId w:val="32"/>
        </w:numPr>
        <w:shd w:val="clear" w:color="auto" w:fill="FFFFFF"/>
        <w:spacing w:after="0"/>
        <w:jc w:val="both"/>
        <w:rPr>
          <w:rFonts w:eastAsia="Times New Roman"/>
          <w:color w:val="000000"/>
          <w:sz w:val="24"/>
          <w:szCs w:val="24"/>
          <w:lang w:eastAsia="ru-RU"/>
        </w:rPr>
      </w:pPr>
      <w:r w:rsidRPr="000F7B11">
        <w:rPr>
          <w:rFonts w:eastAsia="Times New Roman"/>
          <w:color w:val="000000"/>
          <w:sz w:val="24"/>
          <w:szCs w:val="24"/>
          <w:lang w:eastAsia="ru-RU"/>
        </w:rPr>
        <w:t>Наименование «</w:t>
      </w:r>
      <w:r w:rsidRPr="000F7B11">
        <w:rPr>
          <w:rFonts w:eastAsia="Times New Roman"/>
          <w:bCs/>
          <w:color w:val="000000"/>
          <w:sz w:val="24"/>
          <w:szCs w:val="24"/>
          <w:lang w:eastAsia="ru-RU"/>
        </w:rPr>
        <w:t>Служебная записка</w:t>
      </w:r>
      <w:r w:rsidRPr="000F7B11">
        <w:rPr>
          <w:rFonts w:eastAsia="Times New Roman"/>
          <w:color w:val="000000"/>
          <w:sz w:val="24"/>
          <w:szCs w:val="24"/>
          <w:lang w:eastAsia="ru-RU"/>
        </w:rPr>
        <w:t>»;</w:t>
      </w:r>
    </w:p>
    <w:p w:rsidR="000F7B11" w:rsidRPr="000F7B11" w:rsidRDefault="000F7B11" w:rsidP="0051047B">
      <w:pPr>
        <w:numPr>
          <w:ilvl w:val="0"/>
          <w:numId w:val="32"/>
        </w:numPr>
        <w:shd w:val="clear" w:color="auto" w:fill="FFFFFF"/>
        <w:spacing w:after="0"/>
        <w:jc w:val="both"/>
        <w:rPr>
          <w:rFonts w:eastAsia="Times New Roman"/>
          <w:color w:val="000000"/>
          <w:sz w:val="24"/>
          <w:szCs w:val="24"/>
          <w:lang w:eastAsia="ru-RU"/>
        </w:rPr>
      </w:pPr>
      <w:r w:rsidRPr="000F7B11">
        <w:rPr>
          <w:rFonts w:eastAsia="Times New Roman"/>
          <w:color w:val="000000"/>
          <w:sz w:val="24"/>
          <w:szCs w:val="24"/>
          <w:lang w:eastAsia="ru-RU"/>
        </w:rPr>
        <w:t>Текст служебной записки;</w:t>
      </w:r>
    </w:p>
    <w:p w:rsidR="000F7B11" w:rsidRPr="000F7B11" w:rsidRDefault="000F7B11" w:rsidP="0051047B">
      <w:pPr>
        <w:numPr>
          <w:ilvl w:val="0"/>
          <w:numId w:val="32"/>
        </w:numPr>
        <w:shd w:val="clear" w:color="auto" w:fill="FFFFFF"/>
        <w:spacing w:after="0"/>
        <w:jc w:val="both"/>
        <w:rPr>
          <w:rFonts w:eastAsia="Times New Roman"/>
          <w:color w:val="000000"/>
          <w:sz w:val="24"/>
          <w:szCs w:val="24"/>
          <w:lang w:eastAsia="ru-RU"/>
        </w:rPr>
      </w:pPr>
      <w:r w:rsidRPr="000F7B11">
        <w:rPr>
          <w:rFonts w:eastAsia="Times New Roman"/>
          <w:color w:val="000000"/>
          <w:sz w:val="24"/>
          <w:szCs w:val="24"/>
          <w:lang w:eastAsia="ru-RU"/>
        </w:rPr>
        <w:t>Подразделение и должность составителя;</w:t>
      </w:r>
    </w:p>
    <w:p w:rsidR="000F7B11" w:rsidRPr="000F7B11" w:rsidRDefault="000F7B11" w:rsidP="0051047B">
      <w:pPr>
        <w:numPr>
          <w:ilvl w:val="0"/>
          <w:numId w:val="32"/>
        </w:numPr>
        <w:shd w:val="clear" w:color="auto" w:fill="FFFFFF"/>
        <w:spacing w:after="0"/>
        <w:jc w:val="both"/>
        <w:rPr>
          <w:rFonts w:eastAsia="Times New Roman"/>
          <w:color w:val="000000"/>
          <w:sz w:val="24"/>
          <w:szCs w:val="24"/>
          <w:lang w:eastAsia="ru-RU"/>
        </w:rPr>
      </w:pPr>
      <w:r w:rsidRPr="000F7B11">
        <w:rPr>
          <w:rFonts w:eastAsia="Times New Roman"/>
          <w:color w:val="000000"/>
          <w:sz w:val="24"/>
          <w:szCs w:val="24"/>
          <w:lang w:eastAsia="ru-RU"/>
        </w:rPr>
        <w:t>Подпись и расшифровка подписи составителя;</w:t>
      </w:r>
    </w:p>
    <w:p w:rsidR="000F7B11" w:rsidRPr="000F7B11" w:rsidRDefault="000F7B11" w:rsidP="0051047B">
      <w:pPr>
        <w:numPr>
          <w:ilvl w:val="0"/>
          <w:numId w:val="32"/>
        </w:numPr>
        <w:shd w:val="clear" w:color="auto" w:fill="FFFFFF"/>
        <w:spacing w:after="0"/>
        <w:jc w:val="both"/>
        <w:rPr>
          <w:rFonts w:eastAsia="Times New Roman"/>
          <w:color w:val="000000"/>
          <w:sz w:val="24"/>
          <w:szCs w:val="24"/>
          <w:lang w:eastAsia="ru-RU"/>
        </w:rPr>
      </w:pPr>
      <w:r w:rsidRPr="000F7B11">
        <w:rPr>
          <w:rFonts w:eastAsia="Times New Roman"/>
          <w:color w:val="000000"/>
          <w:sz w:val="24"/>
          <w:szCs w:val="24"/>
          <w:lang w:eastAsia="ru-RU"/>
        </w:rPr>
        <w:t xml:space="preserve">Приложение 1 с перечнем работ по политике безопасности использования ПО. </w:t>
      </w:r>
    </w:p>
    <w:p w:rsidR="000F7B11" w:rsidRPr="000F7B11" w:rsidRDefault="000F7B11" w:rsidP="0051047B">
      <w:pPr>
        <w:numPr>
          <w:ilvl w:val="0"/>
          <w:numId w:val="32"/>
        </w:numPr>
        <w:shd w:val="clear" w:color="auto" w:fill="FFFFFF"/>
        <w:spacing w:after="0"/>
        <w:jc w:val="both"/>
        <w:rPr>
          <w:rFonts w:eastAsia="Times New Roman"/>
          <w:color w:val="000000"/>
          <w:sz w:val="24"/>
          <w:szCs w:val="24"/>
          <w:lang w:eastAsia="ru-RU"/>
        </w:rPr>
      </w:pPr>
      <w:r w:rsidRPr="000F7B11">
        <w:rPr>
          <w:sz w:val="24"/>
          <w:szCs w:val="22"/>
        </w:rPr>
        <w:t>Верхний колонтитул с регистрационным номером служебной записки на листе с Приложением 1.</w:t>
      </w:r>
    </w:p>
    <w:p w:rsidR="000F7B11" w:rsidRPr="000F7B11" w:rsidRDefault="000F7B11" w:rsidP="000F7B11">
      <w:pPr>
        <w:shd w:val="clear" w:color="auto" w:fill="FFFFFF"/>
        <w:spacing w:after="0"/>
        <w:ind w:left="720"/>
        <w:jc w:val="both"/>
        <w:rPr>
          <w:rFonts w:eastAsia="Times New Roman"/>
          <w:color w:val="000000"/>
          <w:sz w:val="24"/>
          <w:szCs w:val="24"/>
          <w:lang w:eastAsia="ru-RU"/>
        </w:rPr>
      </w:pPr>
    </w:p>
    <w:p w:rsidR="000F7B11" w:rsidRPr="000F7B11" w:rsidRDefault="000F7B11" w:rsidP="000F7B11">
      <w:pPr>
        <w:jc w:val="both"/>
        <w:rPr>
          <w:sz w:val="24"/>
          <w:szCs w:val="22"/>
        </w:rPr>
      </w:pPr>
      <w:r w:rsidRPr="000F7B11">
        <w:rPr>
          <w:sz w:val="24"/>
          <w:szCs w:val="22"/>
        </w:rPr>
        <w:t>Документ должен быть отформатирован по следующим правилам:</w:t>
      </w:r>
    </w:p>
    <w:p w:rsidR="000F7B11" w:rsidRPr="000F7B11" w:rsidRDefault="000F7B11" w:rsidP="0051047B">
      <w:pPr>
        <w:numPr>
          <w:ilvl w:val="0"/>
          <w:numId w:val="31"/>
        </w:numPr>
        <w:contextualSpacing/>
        <w:jc w:val="both"/>
        <w:rPr>
          <w:sz w:val="24"/>
          <w:szCs w:val="22"/>
        </w:rPr>
      </w:pPr>
      <w:r w:rsidRPr="000F7B11">
        <w:rPr>
          <w:sz w:val="24"/>
          <w:szCs w:val="22"/>
        </w:rPr>
        <w:t xml:space="preserve">Шрифт – </w:t>
      </w:r>
      <w:r w:rsidRPr="000F7B11">
        <w:rPr>
          <w:sz w:val="24"/>
          <w:szCs w:val="22"/>
          <w:lang w:val="en-US"/>
        </w:rPr>
        <w:t>Times</w:t>
      </w:r>
      <w:r w:rsidRPr="000F7B11">
        <w:rPr>
          <w:sz w:val="24"/>
          <w:szCs w:val="22"/>
        </w:rPr>
        <w:t xml:space="preserve"> </w:t>
      </w:r>
      <w:r w:rsidRPr="000F7B11">
        <w:rPr>
          <w:sz w:val="24"/>
          <w:szCs w:val="22"/>
          <w:lang w:val="en-US"/>
        </w:rPr>
        <w:t>New</w:t>
      </w:r>
      <w:r w:rsidRPr="000F7B11">
        <w:rPr>
          <w:sz w:val="24"/>
          <w:szCs w:val="22"/>
        </w:rPr>
        <w:t xml:space="preserve"> </w:t>
      </w:r>
      <w:r w:rsidRPr="000F7B11">
        <w:rPr>
          <w:sz w:val="24"/>
          <w:szCs w:val="22"/>
          <w:lang w:val="en-US"/>
        </w:rPr>
        <w:t>Roman;</w:t>
      </w:r>
    </w:p>
    <w:p w:rsidR="000F7B11" w:rsidRPr="000F7B11" w:rsidRDefault="000F7B11" w:rsidP="0051047B">
      <w:pPr>
        <w:numPr>
          <w:ilvl w:val="0"/>
          <w:numId w:val="31"/>
        </w:numPr>
        <w:contextualSpacing/>
        <w:jc w:val="both"/>
        <w:rPr>
          <w:sz w:val="24"/>
          <w:szCs w:val="22"/>
        </w:rPr>
      </w:pPr>
      <w:r w:rsidRPr="000F7B11">
        <w:rPr>
          <w:sz w:val="24"/>
          <w:szCs w:val="22"/>
        </w:rPr>
        <w:t>Размер шрифта основного текста – 14, для колонтитула – 10;</w:t>
      </w:r>
    </w:p>
    <w:p w:rsidR="000F7B11" w:rsidRPr="000F7B11" w:rsidRDefault="000F7B11" w:rsidP="0051047B">
      <w:pPr>
        <w:numPr>
          <w:ilvl w:val="0"/>
          <w:numId w:val="31"/>
        </w:numPr>
        <w:contextualSpacing/>
        <w:jc w:val="both"/>
        <w:rPr>
          <w:sz w:val="24"/>
          <w:szCs w:val="22"/>
        </w:rPr>
      </w:pPr>
      <w:r w:rsidRPr="000F7B11">
        <w:rPr>
          <w:sz w:val="24"/>
          <w:szCs w:val="22"/>
        </w:rPr>
        <w:t>Выравнивание основного текста – по ширине;</w:t>
      </w:r>
    </w:p>
    <w:p w:rsidR="000F7B11" w:rsidRPr="000F7B11" w:rsidRDefault="000F7B11" w:rsidP="0051047B">
      <w:pPr>
        <w:numPr>
          <w:ilvl w:val="0"/>
          <w:numId w:val="31"/>
        </w:numPr>
        <w:contextualSpacing/>
        <w:jc w:val="both"/>
        <w:rPr>
          <w:sz w:val="24"/>
          <w:szCs w:val="22"/>
        </w:rPr>
      </w:pPr>
      <w:r w:rsidRPr="000F7B11">
        <w:rPr>
          <w:sz w:val="24"/>
          <w:szCs w:val="22"/>
        </w:rPr>
        <w:t>Перечень пунктов в приложении оформляется в виде нумерованного списка;</w:t>
      </w:r>
    </w:p>
    <w:p w:rsidR="000F7B11" w:rsidRPr="000F7B11" w:rsidRDefault="000F7B11" w:rsidP="0051047B">
      <w:pPr>
        <w:numPr>
          <w:ilvl w:val="0"/>
          <w:numId w:val="31"/>
        </w:numPr>
        <w:contextualSpacing/>
        <w:jc w:val="both"/>
        <w:rPr>
          <w:sz w:val="24"/>
          <w:szCs w:val="22"/>
        </w:rPr>
      </w:pPr>
      <w:r w:rsidRPr="000F7B11">
        <w:rPr>
          <w:sz w:val="24"/>
          <w:szCs w:val="22"/>
        </w:rPr>
        <w:lastRenderedPageBreak/>
        <w:t>Межстрочный интервал основного текста – 1,5;</w:t>
      </w:r>
    </w:p>
    <w:p w:rsidR="000F7B11" w:rsidRPr="000F7B11" w:rsidRDefault="000F7B11" w:rsidP="0051047B">
      <w:pPr>
        <w:numPr>
          <w:ilvl w:val="0"/>
          <w:numId w:val="31"/>
        </w:numPr>
        <w:contextualSpacing/>
        <w:jc w:val="both"/>
        <w:rPr>
          <w:color w:val="000000"/>
          <w:sz w:val="24"/>
          <w:szCs w:val="22"/>
        </w:rPr>
      </w:pPr>
      <w:r w:rsidRPr="000F7B11">
        <w:rPr>
          <w:color w:val="000000"/>
          <w:sz w:val="24"/>
          <w:szCs w:val="22"/>
        </w:rPr>
        <w:t>Поля документа – верхнее и нижнее – 20, левое – 25, правое – 10;</w:t>
      </w:r>
    </w:p>
    <w:p w:rsidR="000F7B11" w:rsidRPr="000F7B11" w:rsidRDefault="000F7B11" w:rsidP="0051047B">
      <w:pPr>
        <w:numPr>
          <w:ilvl w:val="0"/>
          <w:numId w:val="31"/>
        </w:numPr>
        <w:contextualSpacing/>
        <w:jc w:val="both"/>
        <w:rPr>
          <w:color w:val="000000"/>
          <w:sz w:val="24"/>
          <w:szCs w:val="22"/>
        </w:rPr>
      </w:pPr>
      <w:r w:rsidRPr="000F7B11">
        <w:rPr>
          <w:color w:val="000000"/>
          <w:sz w:val="24"/>
          <w:szCs w:val="22"/>
        </w:rPr>
        <w:t>Отступ слева шапки служебной записки – 100;</w:t>
      </w:r>
    </w:p>
    <w:p w:rsidR="000F7B11" w:rsidRPr="000F7B11" w:rsidRDefault="000F7B11" w:rsidP="0051047B">
      <w:pPr>
        <w:numPr>
          <w:ilvl w:val="0"/>
          <w:numId w:val="31"/>
        </w:numPr>
        <w:contextualSpacing/>
        <w:jc w:val="both"/>
        <w:rPr>
          <w:color w:val="000000"/>
          <w:sz w:val="24"/>
          <w:szCs w:val="22"/>
        </w:rPr>
      </w:pPr>
      <w:r w:rsidRPr="000F7B11">
        <w:rPr>
          <w:color w:val="000000"/>
          <w:sz w:val="24"/>
          <w:szCs w:val="22"/>
        </w:rPr>
        <w:t>Наименование «Служебная записка» с выравниванием по центру, без отступов;</w:t>
      </w:r>
    </w:p>
    <w:p w:rsidR="000F7B11" w:rsidRPr="000F7B11" w:rsidRDefault="000F7B11" w:rsidP="0051047B">
      <w:pPr>
        <w:numPr>
          <w:ilvl w:val="0"/>
          <w:numId w:val="31"/>
        </w:numPr>
        <w:contextualSpacing/>
        <w:jc w:val="both"/>
        <w:rPr>
          <w:color w:val="000000"/>
          <w:sz w:val="24"/>
          <w:szCs w:val="22"/>
        </w:rPr>
      </w:pPr>
      <w:r w:rsidRPr="000F7B11">
        <w:rPr>
          <w:color w:val="000000"/>
          <w:sz w:val="24"/>
          <w:szCs w:val="22"/>
        </w:rPr>
        <w:t>Колонтитул с выравниванием по правому краю.</w:t>
      </w:r>
    </w:p>
    <w:p w:rsidR="000F7B11" w:rsidRPr="000F7B11" w:rsidRDefault="000F7B11" w:rsidP="0051047B">
      <w:pPr>
        <w:numPr>
          <w:ilvl w:val="0"/>
          <w:numId w:val="31"/>
        </w:numPr>
        <w:contextualSpacing/>
        <w:jc w:val="both"/>
        <w:rPr>
          <w:color w:val="000000"/>
          <w:sz w:val="24"/>
          <w:szCs w:val="22"/>
        </w:rPr>
      </w:pPr>
      <w:r w:rsidRPr="000F7B11">
        <w:rPr>
          <w:color w:val="000000"/>
          <w:sz w:val="24"/>
          <w:szCs w:val="22"/>
        </w:rPr>
        <w:t>Интервал до и после абзаца отсутствует.</w:t>
      </w:r>
    </w:p>
    <w:p w:rsidR="00E27432" w:rsidRDefault="00E27432" w:rsidP="00E27432">
      <w:pPr>
        <w:contextualSpacing/>
        <w:jc w:val="both"/>
        <w:rPr>
          <w:sz w:val="24"/>
          <w:szCs w:val="22"/>
        </w:rPr>
      </w:pPr>
    </w:p>
    <w:p w:rsidR="00495DCC" w:rsidRPr="00DB6B0F" w:rsidRDefault="00495DCC" w:rsidP="00495DCC">
      <w:pPr>
        <w:kinsoku w:val="0"/>
        <w:overflowPunct w:val="0"/>
        <w:spacing w:before="240" w:after="0" w:line="240" w:lineRule="auto"/>
        <w:ind w:left="709" w:right="851"/>
        <w:jc w:val="center"/>
        <w:textAlignment w:val="baseline"/>
      </w:pPr>
      <w:r w:rsidRPr="00DB6B0F">
        <w:rPr>
          <w:b/>
          <w:sz w:val="24"/>
        </w:rPr>
        <w:t>ПРАКТИЧЕСКОЕ ЗАДАНИЕ</w:t>
      </w:r>
    </w:p>
    <w:p w:rsidR="00495DCC" w:rsidRPr="00DB6B0F" w:rsidRDefault="00495DCC" w:rsidP="00495DCC">
      <w:pPr>
        <w:kinsoku w:val="0"/>
        <w:overflowPunct w:val="0"/>
        <w:spacing w:after="0" w:line="240" w:lineRule="auto"/>
        <w:ind w:left="709" w:right="851"/>
        <w:jc w:val="center"/>
        <w:textAlignment w:val="baseline"/>
      </w:pPr>
      <w:r>
        <w:rPr>
          <w:b/>
          <w:sz w:val="24"/>
        </w:rPr>
        <w:t>ИНВАРИАНТНОЙ</w:t>
      </w:r>
      <w:r w:rsidRPr="00DB6B0F">
        <w:rPr>
          <w:b/>
          <w:sz w:val="24"/>
        </w:rPr>
        <w:t xml:space="preserve"> ЧАСТИ ЗАДАНИЯ II УРОВНЯ</w:t>
      </w:r>
    </w:p>
    <w:p w:rsidR="00495DCC" w:rsidRPr="00C37E6A" w:rsidRDefault="00495DCC" w:rsidP="00495DCC">
      <w:pPr>
        <w:kinsoku w:val="0"/>
        <w:overflowPunct w:val="0"/>
        <w:spacing w:after="0" w:line="360" w:lineRule="auto"/>
        <w:textAlignment w:val="baseline"/>
        <w:rPr>
          <w:rFonts w:eastAsia="Times New Roman"/>
          <w:iCs/>
          <w:sz w:val="24"/>
          <w:szCs w:val="24"/>
          <w:lang w:eastAsia="ru-RU"/>
        </w:rPr>
      </w:pPr>
      <w:r w:rsidRPr="00C37E6A">
        <w:rPr>
          <w:rFonts w:eastAsia="Times New Roman"/>
          <w:iCs/>
          <w:sz w:val="24"/>
          <w:szCs w:val="24"/>
          <w:lang w:eastAsia="ru-RU"/>
        </w:rPr>
        <w:t>Время, отв</w:t>
      </w:r>
      <w:r>
        <w:rPr>
          <w:rFonts w:eastAsia="Times New Roman"/>
          <w:iCs/>
          <w:sz w:val="24"/>
          <w:szCs w:val="24"/>
          <w:lang w:eastAsia="ru-RU"/>
        </w:rPr>
        <w:t xml:space="preserve">одимое на выполнение задания – 2,5 часа </w:t>
      </w:r>
      <w:r w:rsidRPr="00C37E6A">
        <w:rPr>
          <w:rFonts w:eastAsia="Times New Roman"/>
          <w:iCs/>
          <w:sz w:val="24"/>
          <w:szCs w:val="24"/>
          <w:lang w:eastAsia="ru-RU"/>
        </w:rPr>
        <w:t>(астрономически</w:t>
      </w:r>
      <w:r>
        <w:rPr>
          <w:rFonts w:eastAsia="Times New Roman"/>
          <w:iCs/>
          <w:sz w:val="24"/>
          <w:szCs w:val="24"/>
          <w:lang w:eastAsia="ru-RU"/>
        </w:rPr>
        <w:t>х = 150 минут</w:t>
      </w:r>
      <w:r w:rsidRPr="00C37E6A">
        <w:rPr>
          <w:rFonts w:eastAsia="Times New Roman"/>
          <w:iCs/>
          <w:sz w:val="24"/>
          <w:szCs w:val="24"/>
          <w:lang w:eastAsia="ru-RU"/>
        </w:rPr>
        <w:t>)</w:t>
      </w:r>
    </w:p>
    <w:p w:rsidR="00495DCC" w:rsidRDefault="00495DCC" w:rsidP="00495DCC">
      <w:pPr>
        <w:kinsoku w:val="0"/>
        <w:overflowPunct w:val="0"/>
        <w:spacing w:after="0" w:line="360" w:lineRule="auto"/>
        <w:textAlignment w:val="baseline"/>
        <w:rPr>
          <w:rFonts w:eastAsia="Times New Roman"/>
          <w:sz w:val="24"/>
          <w:szCs w:val="24"/>
          <w:lang w:eastAsia="ru-RU"/>
        </w:rPr>
      </w:pPr>
      <w:r w:rsidRPr="00C37E6A">
        <w:rPr>
          <w:rFonts w:eastAsia="Times New Roman"/>
          <w:sz w:val="24"/>
          <w:szCs w:val="24"/>
          <w:lang w:eastAsia="ru-RU"/>
        </w:rPr>
        <w:t xml:space="preserve">Максимальное количество баллов – </w:t>
      </w:r>
      <w:r>
        <w:rPr>
          <w:rFonts w:eastAsia="Times New Roman"/>
          <w:sz w:val="24"/>
          <w:szCs w:val="24"/>
          <w:lang w:eastAsia="ru-RU"/>
        </w:rPr>
        <w:t>35</w:t>
      </w:r>
      <w:r w:rsidRPr="00C37E6A">
        <w:rPr>
          <w:rFonts w:eastAsia="Times New Roman"/>
          <w:sz w:val="24"/>
          <w:szCs w:val="24"/>
          <w:lang w:eastAsia="ru-RU"/>
        </w:rPr>
        <w:t xml:space="preserve"> баллов.</w:t>
      </w:r>
    </w:p>
    <w:p w:rsidR="00495DCC" w:rsidRPr="00495DCC" w:rsidRDefault="00495DCC" w:rsidP="00495DCC">
      <w:pPr>
        <w:spacing w:after="0" w:line="240" w:lineRule="auto"/>
        <w:rPr>
          <w:b/>
          <w:sz w:val="24"/>
          <w:szCs w:val="24"/>
        </w:rPr>
      </w:pPr>
      <w:r w:rsidRPr="00495DCC">
        <w:rPr>
          <w:b/>
          <w:sz w:val="24"/>
          <w:szCs w:val="24"/>
        </w:rPr>
        <w:t>Задача 4.1 Создание виртуальной машины (ВМ) заданной конфигурации с использованием программного продукта Oracle VirtualBox.</w:t>
      </w:r>
    </w:p>
    <w:p w:rsidR="00495DCC" w:rsidRPr="00495DCC" w:rsidRDefault="00495DCC" w:rsidP="0051047B">
      <w:pPr>
        <w:numPr>
          <w:ilvl w:val="0"/>
          <w:numId w:val="34"/>
        </w:numPr>
        <w:kinsoku w:val="0"/>
        <w:overflowPunct w:val="0"/>
        <w:spacing w:after="0" w:line="240" w:lineRule="auto"/>
        <w:ind w:left="426"/>
        <w:contextualSpacing/>
        <w:jc w:val="both"/>
        <w:textAlignment w:val="baseline"/>
        <w:rPr>
          <w:rFonts w:eastAsia="Times New Roman"/>
          <w:sz w:val="24"/>
          <w:szCs w:val="24"/>
          <w:lang w:eastAsia="ru-RU"/>
        </w:rPr>
      </w:pPr>
      <w:r w:rsidRPr="00495DCC">
        <w:rPr>
          <w:rFonts w:eastAsia="Times New Roman"/>
          <w:sz w:val="24"/>
          <w:szCs w:val="24"/>
          <w:lang w:eastAsia="ru-RU"/>
        </w:rPr>
        <w:t xml:space="preserve">Создайте новую ВМ для ОС </w:t>
      </w:r>
      <w:r w:rsidRPr="00495DCC">
        <w:rPr>
          <w:rFonts w:eastAsia="Times New Roman"/>
          <w:sz w:val="24"/>
          <w:szCs w:val="24"/>
          <w:lang w:val="en-US" w:eastAsia="ru-RU"/>
        </w:rPr>
        <w:t>Linux</w:t>
      </w:r>
      <w:r w:rsidRPr="00495DCC">
        <w:rPr>
          <w:rFonts w:eastAsia="Times New Roman"/>
          <w:sz w:val="24"/>
          <w:szCs w:val="24"/>
          <w:lang w:eastAsia="ru-RU"/>
        </w:rPr>
        <w:t xml:space="preserve"> соответствующей версии. Имя для виртуальной машины должно быть следующего формата: VM{NN}Olymp2018, где {NN} - номер вашего рабочего места. Например, VM01Olymp2018</w:t>
      </w:r>
    </w:p>
    <w:p w:rsidR="00495DCC" w:rsidRPr="00495DCC" w:rsidRDefault="00495DCC" w:rsidP="0051047B">
      <w:pPr>
        <w:numPr>
          <w:ilvl w:val="0"/>
          <w:numId w:val="34"/>
        </w:numPr>
        <w:kinsoku w:val="0"/>
        <w:overflowPunct w:val="0"/>
        <w:spacing w:after="0" w:line="240" w:lineRule="auto"/>
        <w:ind w:left="426"/>
        <w:contextualSpacing/>
        <w:jc w:val="both"/>
        <w:textAlignment w:val="baseline"/>
        <w:rPr>
          <w:rFonts w:eastAsia="Times New Roman"/>
          <w:sz w:val="24"/>
          <w:szCs w:val="24"/>
          <w:lang w:eastAsia="ru-RU"/>
        </w:rPr>
      </w:pPr>
      <w:r w:rsidRPr="00495DCC">
        <w:rPr>
          <w:rFonts w:eastAsia="Times New Roman"/>
          <w:sz w:val="24"/>
          <w:szCs w:val="24"/>
          <w:lang w:eastAsia="ru-RU"/>
        </w:rPr>
        <w:t>Выделите под ВМ 2167МБ оперативной памяти.</w:t>
      </w:r>
    </w:p>
    <w:p w:rsidR="00495DCC" w:rsidRPr="00495DCC" w:rsidRDefault="00495DCC" w:rsidP="0051047B">
      <w:pPr>
        <w:numPr>
          <w:ilvl w:val="0"/>
          <w:numId w:val="34"/>
        </w:numPr>
        <w:kinsoku w:val="0"/>
        <w:overflowPunct w:val="0"/>
        <w:spacing w:after="0" w:line="240" w:lineRule="auto"/>
        <w:ind w:left="426"/>
        <w:contextualSpacing/>
        <w:jc w:val="both"/>
        <w:textAlignment w:val="baseline"/>
        <w:rPr>
          <w:rFonts w:eastAsia="Times New Roman"/>
          <w:sz w:val="24"/>
          <w:szCs w:val="24"/>
          <w:lang w:eastAsia="ru-RU"/>
        </w:rPr>
      </w:pPr>
      <w:r w:rsidRPr="00495DCC">
        <w:rPr>
          <w:rFonts w:eastAsia="Times New Roman"/>
          <w:sz w:val="24"/>
          <w:szCs w:val="24"/>
          <w:lang w:eastAsia="ru-RU"/>
        </w:rPr>
        <w:t>Создайте новый виртуальный жесткий диск типа Virtual</w:t>
      </w:r>
      <w:r w:rsidRPr="00495DCC">
        <w:rPr>
          <w:rFonts w:eastAsia="Times New Roman"/>
          <w:sz w:val="24"/>
          <w:szCs w:val="24"/>
          <w:lang w:val="en-US" w:eastAsia="ru-RU"/>
        </w:rPr>
        <w:t>Box</w:t>
      </w:r>
      <w:r w:rsidRPr="00495DCC">
        <w:rPr>
          <w:rFonts w:eastAsia="Times New Roman"/>
          <w:sz w:val="24"/>
          <w:szCs w:val="24"/>
          <w:lang w:eastAsia="ru-RU"/>
        </w:rPr>
        <w:t xml:space="preserve"> Disk </w:t>
      </w:r>
      <w:r w:rsidRPr="00495DCC">
        <w:rPr>
          <w:rFonts w:eastAsia="Times New Roman"/>
          <w:sz w:val="24"/>
          <w:szCs w:val="24"/>
          <w:lang w:val="en-US" w:eastAsia="ru-RU"/>
        </w:rPr>
        <w:t>Image</w:t>
      </w:r>
      <w:r w:rsidRPr="00495DCC">
        <w:rPr>
          <w:rFonts w:eastAsia="Times New Roman"/>
          <w:sz w:val="24"/>
          <w:szCs w:val="24"/>
          <w:lang w:eastAsia="ru-RU"/>
        </w:rPr>
        <w:t>. Выделите под этот жесткий диск 14</w:t>
      </w:r>
    </w:p>
    <w:p w:rsidR="00495DCC" w:rsidRPr="00495DCC" w:rsidRDefault="00495DCC" w:rsidP="0051047B">
      <w:pPr>
        <w:numPr>
          <w:ilvl w:val="0"/>
          <w:numId w:val="34"/>
        </w:numPr>
        <w:kinsoku w:val="0"/>
        <w:overflowPunct w:val="0"/>
        <w:spacing w:after="0" w:line="240" w:lineRule="auto"/>
        <w:ind w:left="426"/>
        <w:contextualSpacing/>
        <w:jc w:val="both"/>
        <w:textAlignment w:val="baseline"/>
        <w:rPr>
          <w:rFonts w:eastAsia="Times New Roman"/>
          <w:sz w:val="24"/>
          <w:szCs w:val="24"/>
          <w:lang w:eastAsia="ru-RU"/>
        </w:rPr>
      </w:pPr>
      <w:r w:rsidRPr="00495DCC">
        <w:rPr>
          <w:rFonts w:eastAsia="Times New Roman"/>
          <w:sz w:val="24"/>
          <w:szCs w:val="24"/>
          <w:lang w:eastAsia="ru-RU"/>
        </w:rPr>
        <w:t xml:space="preserve"> ГБ постоянной памяти с фиксированным виртуальным жестким диском. Имя виртуального жесткого диска должно быть следующим: V</w:t>
      </w:r>
      <w:r w:rsidRPr="00495DCC">
        <w:rPr>
          <w:rFonts w:eastAsia="Times New Roman"/>
          <w:sz w:val="24"/>
          <w:szCs w:val="24"/>
          <w:lang w:val="en-US" w:eastAsia="ru-RU"/>
        </w:rPr>
        <w:t>BDI</w:t>
      </w:r>
      <w:r w:rsidRPr="00495DCC">
        <w:rPr>
          <w:rFonts w:eastAsia="Times New Roman"/>
          <w:sz w:val="24"/>
          <w:szCs w:val="24"/>
          <w:lang w:eastAsia="ru-RU"/>
        </w:rPr>
        <w:t xml:space="preserve">{NN}Olymp2018, где {NN} – номер вашего рабочего места. Например, </w:t>
      </w:r>
      <w:r w:rsidRPr="00495DCC">
        <w:rPr>
          <w:rFonts w:eastAsia="Times New Roman"/>
          <w:sz w:val="24"/>
          <w:szCs w:val="24"/>
          <w:lang w:val="en-US" w:eastAsia="ru-RU"/>
        </w:rPr>
        <w:t>VBDI</w:t>
      </w:r>
      <w:r w:rsidRPr="00495DCC">
        <w:rPr>
          <w:rFonts w:eastAsia="Times New Roman"/>
          <w:sz w:val="24"/>
          <w:szCs w:val="24"/>
          <w:lang w:eastAsia="ru-RU"/>
        </w:rPr>
        <w:t>01</w:t>
      </w:r>
      <w:r w:rsidRPr="00495DCC">
        <w:rPr>
          <w:rFonts w:eastAsia="Times New Roman"/>
          <w:sz w:val="24"/>
          <w:szCs w:val="24"/>
          <w:lang w:val="en-US" w:eastAsia="ru-RU"/>
        </w:rPr>
        <w:t>Olymp</w:t>
      </w:r>
      <w:r w:rsidRPr="00495DCC">
        <w:rPr>
          <w:rFonts w:eastAsia="Times New Roman"/>
          <w:sz w:val="24"/>
          <w:szCs w:val="24"/>
          <w:lang w:eastAsia="ru-RU"/>
        </w:rPr>
        <w:t>2018.</w:t>
      </w:r>
    </w:p>
    <w:p w:rsidR="00495DCC" w:rsidRPr="00495DCC" w:rsidRDefault="00495DCC" w:rsidP="0051047B">
      <w:pPr>
        <w:numPr>
          <w:ilvl w:val="0"/>
          <w:numId w:val="34"/>
        </w:numPr>
        <w:kinsoku w:val="0"/>
        <w:overflowPunct w:val="0"/>
        <w:spacing w:after="0" w:line="240" w:lineRule="auto"/>
        <w:ind w:left="426"/>
        <w:contextualSpacing/>
        <w:jc w:val="both"/>
        <w:textAlignment w:val="baseline"/>
        <w:rPr>
          <w:rFonts w:eastAsia="Times New Roman"/>
          <w:sz w:val="24"/>
          <w:szCs w:val="24"/>
          <w:lang w:eastAsia="ru-RU"/>
        </w:rPr>
      </w:pPr>
      <w:r w:rsidRPr="00495DCC">
        <w:rPr>
          <w:rFonts w:eastAsia="Times New Roman"/>
          <w:sz w:val="24"/>
          <w:szCs w:val="24"/>
          <w:lang w:eastAsia="ru-RU"/>
        </w:rPr>
        <w:t>Уберите из порядка загрузки ВМ гибкий диск. Установите предел загрузки ЦПУ на 85%.</w:t>
      </w:r>
    </w:p>
    <w:p w:rsidR="00495DCC" w:rsidRPr="00495DCC" w:rsidRDefault="00495DCC" w:rsidP="0051047B">
      <w:pPr>
        <w:numPr>
          <w:ilvl w:val="0"/>
          <w:numId w:val="34"/>
        </w:numPr>
        <w:kinsoku w:val="0"/>
        <w:overflowPunct w:val="0"/>
        <w:spacing w:after="0" w:line="240" w:lineRule="auto"/>
        <w:ind w:left="426"/>
        <w:contextualSpacing/>
        <w:jc w:val="both"/>
        <w:textAlignment w:val="baseline"/>
        <w:rPr>
          <w:rFonts w:eastAsia="Times New Roman"/>
          <w:sz w:val="24"/>
          <w:szCs w:val="24"/>
          <w:lang w:eastAsia="ru-RU"/>
        </w:rPr>
      </w:pPr>
      <w:r w:rsidRPr="00495DCC">
        <w:rPr>
          <w:rFonts w:eastAsia="Times New Roman"/>
          <w:sz w:val="24"/>
          <w:szCs w:val="24"/>
          <w:lang w:eastAsia="ru-RU"/>
        </w:rPr>
        <w:t xml:space="preserve">Настройте поддержку виртуальной машиной операций ввода/вывода контроллера прерываний. </w:t>
      </w:r>
    </w:p>
    <w:p w:rsidR="00495DCC" w:rsidRPr="00495DCC" w:rsidRDefault="00495DCC" w:rsidP="0051047B">
      <w:pPr>
        <w:numPr>
          <w:ilvl w:val="0"/>
          <w:numId w:val="34"/>
        </w:numPr>
        <w:kinsoku w:val="0"/>
        <w:overflowPunct w:val="0"/>
        <w:spacing w:after="0" w:line="240" w:lineRule="auto"/>
        <w:ind w:left="426"/>
        <w:contextualSpacing/>
        <w:jc w:val="both"/>
        <w:textAlignment w:val="baseline"/>
        <w:rPr>
          <w:rFonts w:eastAsia="Times New Roman"/>
          <w:sz w:val="24"/>
          <w:szCs w:val="24"/>
          <w:lang w:eastAsia="ru-RU"/>
        </w:rPr>
      </w:pPr>
      <w:r w:rsidRPr="00495DCC">
        <w:rPr>
          <w:rFonts w:eastAsia="Times New Roman"/>
          <w:sz w:val="24"/>
          <w:szCs w:val="24"/>
          <w:lang w:eastAsia="ru-RU"/>
        </w:rPr>
        <w:t>Установите общий буфер обмена в двунаправленный режим.</w:t>
      </w:r>
    </w:p>
    <w:p w:rsidR="00495DCC" w:rsidRPr="00495DCC" w:rsidRDefault="00495DCC" w:rsidP="0051047B">
      <w:pPr>
        <w:numPr>
          <w:ilvl w:val="0"/>
          <w:numId w:val="34"/>
        </w:numPr>
        <w:kinsoku w:val="0"/>
        <w:overflowPunct w:val="0"/>
        <w:spacing w:after="0" w:line="240" w:lineRule="auto"/>
        <w:ind w:left="426"/>
        <w:contextualSpacing/>
        <w:jc w:val="both"/>
        <w:textAlignment w:val="baseline"/>
        <w:rPr>
          <w:rFonts w:eastAsia="Times New Roman"/>
          <w:sz w:val="24"/>
          <w:szCs w:val="24"/>
          <w:lang w:eastAsia="ru-RU"/>
        </w:rPr>
      </w:pPr>
      <w:r w:rsidRPr="00495DCC">
        <w:rPr>
          <w:rFonts w:eastAsia="Times New Roman"/>
          <w:sz w:val="24"/>
          <w:szCs w:val="24"/>
          <w:lang w:eastAsia="ru-RU"/>
        </w:rPr>
        <w:t>Включите 3</w:t>
      </w:r>
      <w:r w:rsidRPr="00495DCC">
        <w:rPr>
          <w:rFonts w:eastAsia="Times New Roman"/>
          <w:sz w:val="24"/>
          <w:szCs w:val="24"/>
          <w:lang w:val="en-US" w:eastAsia="ru-RU"/>
        </w:rPr>
        <w:t>D</w:t>
      </w:r>
      <w:r w:rsidRPr="00495DCC">
        <w:rPr>
          <w:rFonts w:eastAsia="Times New Roman"/>
          <w:sz w:val="24"/>
          <w:szCs w:val="24"/>
          <w:lang w:eastAsia="ru-RU"/>
        </w:rPr>
        <w:t>-ускорение видео.</w:t>
      </w:r>
    </w:p>
    <w:p w:rsidR="00495DCC" w:rsidRPr="00495DCC" w:rsidRDefault="00495DCC" w:rsidP="0051047B">
      <w:pPr>
        <w:numPr>
          <w:ilvl w:val="0"/>
          <w:numId w:val="34"/>
        </w:numPr>
        <w:kinsoku w:val="0"/>
        <w:overflowPunct w:val="0"/>
        <w:spacing w:after="0" w:line="240" w:lineRule="auto"/>
        <w:ind w:left="426"/>
        <w:contextualSpacing/>
        <w:jc w:val="both"/>
        <w:textAlignment w:val="baseline"/>
        <w:rPr>
          <w:rFonts w:eastAsia="Times New Roman"/>
          <w:sz w:val="24"/>
          <w:szCs w:val="24"/>
          <w:lang w:eastAsia="ru-RU"/>
        </w:rPr>
      </w:pPr>
      <w:r w:rsidRPr="00495DCC">
        <w:rPr>
          <w:rFonts w:eastAsia="Times New Roman"/>
          <w:sz w:val="24"/>
          <w:szCs w:val="24"/>
          <w:lang w:eastAsia="ru-RU"/>
        </w:rPr>
        <w:t xml:space="preserve">В настройках </w:t>
      </w:r>
      <w:r w:rsidRPr="00495DCC">
        <w:rPr>
          <w:rFonts w:eastAsia="Times New Roman"/>
          <w:sz w:val="24"/>
          <w:szCs w:val="24"/>
          <w:lang w:val="en-US" w:eastAsia="ru-RU"/>
        </w:rPr>
        <w:t>COM</w:t>
      </w:r>
      <w:r w:rsidRPr="00495DCC">
        <w:rPr>
          <w:rFonts w:eastAsia="Times New Roman"/>
          <w:sz w:val="24"/>
          <w:szCs w:val="24"/>
          <w:lang w:eastAsia="ru-RU"/>
        </w:rPr>
        <w:t>-порта включите последовательный порт COM1. Режим порта должен быть отключен.</w:t>
      </w:r>
    </w:p>
    <w:p w:rsidR="00495DCC" w:rsidRPr="00495DCC" w:rsidRDefault="00495DCC" w:rsidP="0051047B">
      <w:pPr>
        <w:numPr>
          <w:ilvl w:val="0"/>
          <w:numId w:val="34"/>
        </w:numPr>
        <w:kinsoku w:val="0"/>
        <w:overflowPunct w:val="0"/>
        <w:spacing w:after="0" w:line="240" w:lineRule="auto"/>
        <w:ind w:left="426"/>
        <w:contextualSpacing/>
        <w:jc w:val="both"/>
        <w:textAlignment w:val="baseline"/>
        <w:rPr>
          <w:rFonts w:eastAsia="Times New Roman"/>
          <w:sz w:val="24"/>
          <w:szCs w:val="24"/>
          <w:lang w:eastAsia="ru-RU"/>
        </w:rPr>
      </w:pPr>
      <w:r w:rsidRPr="00495DCC">
        <w:rPr>
          <w:rFonts w:eastAsia="Times New Roman"/>
          <w:sz w:val="24"/>
          <w:szCs w:val="24"/>
          <w:lang w:eastAsia="ru-RU"/>
        </w:rPr>
        <w:t>Включите только 1 сетевой адаптер ВМ, выберите тип подключения Сетевой мост.</w:t>
      </w:r>
    </w:p>
    <w:p w:rsidR="00495DCC" w:rsidRPr="00495DCC" w:rsidRDefault="00495DCC" w:rsidP="0051047B">
      <w:pPr>
        <w:numPr>
          <w:ilvl w:val="0"/>
          <w:numId w:val="34"/>
        </w:numPr>
        <w:kinsoku w:val="0"/>
        <w:overflowPunct w:val="0"/>
        <w:spacing w:after="0" w:line="240" w:lineRule="auto"/>
        <w:ind w:left="426"/>
        <w:contextualSpacing/>
        <w:jc w:val="both"/>
        <w:textAlignment w:val="baseline"/>
        <w:rPr>
          <w:rFonts w:eastAsia="Times New Roman"/>
          <w:sz w:val="24"/>
          <w:szCs w:val="24"/>
          <w:lang w:eastAsia="ru-RU"/>
        </w:rPr>
      </w:pPr>
      <w:r w:rsidRPr="00495DCC">
        <w:rPr>
          <w:rFonts w:eastAsia="Times New Roman"/>
          <w:sz w:val="24"/>
          <w:szCs w:val="24"/>
          <w:lang w:eastAsia="ru-RU"/>
        </w:rPr>
        <w:t>Смонтируйте предоставленный Вам образ ОС в виртуальном приводе CD.</w:t>
      </w:r>
    </w:p>
    <w:p w:rsidR="00495DCC" w:rsidRPr="00495DCC" w:rsidRDefault="00495DCC" w:rsidP="00495DCC">
      <w:pPr>
        <w:spacing w:after="0" w:line="240" w:lineRule="auto"/>
        <w:rPr>
          <w:b/>
          <w:sz w:val="24"/>
          <w:szCs w:val="24"/>
        </w:rPr>
      </w:pPr>
    </w:p>
    <w:p w:rsidR="00495DCC" w:rsidRPr="00495DCC" w:rsidRDefault="00495DCC" w:rsidP="00495DCC">
      <w:pPr>
        <w:spacing w:after="0" w:line="240" w:lineRule="auto"/>
        <w:rPr>
          <w:b/>
          <w:sz w:val="24"/>
          <w:szCs w:val="24"/>
        </w:rPr>
      </w:pPr>
      <w:r w:rsidRPr="00495DCC">
        <w:rPr>
          <w:b/>
          <w:sz w:val="24"/>
          <w:szCs w:val="24"/>
        </w:rPr>
        <w:t xml:space="preserve">Задача 4.2 Установка на виртуальной машине ОС </w:t>
      </w:r>
      <w:r w:rsidRPr="00495DCC">
        <w:rPr>
          <w:b/>
          <w:sz w:val="24"/>
          <w:szCs w:val="24"/>
          <w:lang w:val="en-US"/>
        </w:rPr>
        <w:t>Linux</w:t>
      </w:r>
      <w:r w:rsidRPr="00495DCC">
        <w:rPr>
          <w:b/>
          <w:sz w:val="24"/>
          <w:szCs w:val="24"/>
        </w:rPr>
        <w:t>.</w:t>
      </w:r>
    </w:p>
    <w:p w:rsidR="00495DCC" w:rsidRPr="00495DCC" w:rsidRDefault="00495DCC" w:rsidP="00495DCC">
      <w:pPr>
        <w:spacing w:after="0" w:line="240" w:lineRule="auto"/>
        <w:rPr>
          <w:sz w:val="24"/>
          <w:szCs w:val="24"/>
        </w:rPr>
      </w:pPr>
      <w:r w:rsidRPr="00495DCC">
        <w:rPr>
          <w:sz w:val="24"/>
          <w:szCs w:val="24"/>
        </w:rPr>
        <w:t xml:space="preserve">4.2.1. Установите дистрибутив ОС </w:t>
      </w:r>
      <w:r w:rsidRPr="00495DCC">
        <w:rPr>
          <w:sz w:val="24"/>
          <w:szCs w:val="24"/>
          <w:lang w:val="en-US"/>
        </w:rPr>
        <w:t>Linux</w:t>
      </w:r>
      <w:r w:rsidRPr="00495DCC">
        <w:rPr>
          <w:sz w:val="24"/>
          <w:szCs w:val="24"/>
        </w:rPr>
        <w:t>.</w:t>
      </w:r>
    </w:p>
    <w:p w:rsidR="00495DCC" w:rsidRPr="00495DCC" w:rsidRDefault="00495DCC" w:rsidP="00495DCC">
      <w:pPr>
        <w:spacing w:after="0" w:line="240" w:lineRule="auto"/>
        <w:rPr>
          <w:sz w:val="24"/>
          <w:szCs w:val="24"/>
        </w:rPr>
      </w:pPr>
      <w:r w:rsidRPr="00495DCC">
        <w:rPr>
          <w:sz w:val="24"/>
          <w:szCs w:val="24"/>
        </w:rPr>
        <w:t>4.2.2. Разрешите установку стороннего ПО.</w:t>
      </w:r>
    </w:p>
    <w:p w:rsidR="00495DCC" w:rsidRPr="00495DCC" w:rsidRDefault="00495DCC" w:rsidP="00495DCC">
      <w:pPr>
        <w:spacing w:after="0" w:line="240" w:lineRule="auto"/>
        <w:rPr>
          <w:sz w:val="24"/>
          <w:szCs w:val="24"/>
        </w:rPr>
      </w:pPr>
      <w:r w:rsidRPr="00495DCC">
        <w:rPr>
          <w:sz w:val="24"/>
          <w:szCs w:val="24"/>
        </w:rPr>
        <w:t xml:space="preserve">4.2.3. Разделите жесткий диск на два раздела, первый раздел объемом 11998 </w:t>
      </w:r>
      <w:r w:rsidRPr="00495DCC">
        <w:rPr>
          <w:sz w:val="24"/>
          <w:szCs w:val="24"/>
          <w:lang w:val="en-US"/>
        </w:rPr>
        <w:t>MB</w:t>
      </w:r>
      <w:r w:rsidRPr="00495DCC">
        <w:rPr>
          <w:sz w:val="24"/>
          <w:szCs w:val="24"/>
        </w:rPr>
        <w:t xml:space="preserve">, второй раздел 1499 </w:t>
      </w:r>
      <w:r w:rsidRPr="00495DCC">
        <w:rPr>
          <w:sz w:val="24"/>
          <w:szCs w:val="24"/>
          <w:lang w:val="en-US"/>
        </w:rPr>
        <w:t>MB</w:t>
      </w:r>
      <w:r w:rsidRPr="00495DCC">
        <w:rPr>
          <w:sz w:val="24"/>
          <w:szCs w:val="24"/>
        </w:rPr>
        <w:t>. Установите ОС на первый раздел.</w:t>
      </w:r>
    </w:p>
    <w:p w:rsidR="00495DCC" w:rsidRPr="00495DCC" w:rsidRDefault="00495DCC" w:rsidP="00495DCC">
      <w:pPr>
        <w:spacing w:after="0" w:line="240" w:lineRule="auto"/>
        <w:rPr>
          <w:sz w:val="24"/>
          <w:szCs w:val="24"/>
        </w:rPr>
      </w:pPr>
      <w:r w:rsidRPr="00495DCC">
        <w:rPr>
          <w:sz w:val="24"/>
          <w:szCs w:val="24"/>
        </w:rPr>
        <w:t>4.2.4. Выберите часовой пояс Москвы.</w:t>
      </w:r>
    </w:p>
    <w:p w:rsidR="00495DCC" w:rsidRPr="00495DCC" w:rsidRDefault="00495DCC" w:rsidP="00495DCC">
      <w:pPr>
        <w:spacing w:after="0" w:line="240" w:lineRule="auto"/>
        <w:rPr>
          <w:sz w:val="24"/>
          <w:szCs w:val="24"/>
        </w:rPr>
      </w:pPr>
      <w:r w:rsidRPr="00495DCC">
        <w:rPr>
          <w:sz w:val="24"/>
          <w:szCs w:val="24"/>
        </w:rPr>
        <w:t xml:space="preserve">4.2.5. В ходе установки ОС Вам необходимо ввести имя пользователя и пароль. Имя пользователя должно быть следующего формата: </w:t>
      </w:r>
      <w:r w:rsidRPr="00495DCC">
        <w:rPr>
          <w:sz w:val="24"/>
          <w:szCs w:val="24"/>
          <w:lang w:val="en-US"/>
        </w:rPr>
        <w:t>N</w:t>
      </w:r>
      <w:r w:rsidRPr="00495DCC">
        <w:rPr>
          <w:sz w:val="24"/>
          <w:szCs w:val="24"/>
        </w:rPr>
        <w:t>{</w:t>
      </w:r>
      <w:r w:rsidRPr="00495DCC">
        <w:rPr>
          <w:sz w:val="24"/>
          <w:szCs w:val="24"/>
          <w:lang w:val="en-US"/>
        </w:rPr>
        <w:t>NN</w:t>
      </w:r>
      <w:r w:rsidRPr="00495DCC">
        <w:rPr>
          <w:sz w:val="24"/>
          <w:szCs w:val="24"/>
        </w:rPr>
        <w:t>}</w:t>
      </w:r>
      <w:r w:rsidRPr="00495DCC">
        <w:rPr>
          <w:sz w:val="24"/>
          <w:szCs w:val="24"/>
          <w:lang w:val="en-US"/>
        </w:rPr>
        <w:t>Olimp</w:t>
      </w:r>
      <w:r w:rsidRPr="00495DCC">
        <w:rPr>
          <w:sz w:val="24"/>
          <w:szCs w:val="24"/>
        </w:rPr>
        <w:t>2018, где {</w:t>
      </w:r>
      <w:r w:rsidRPr="00495DCC">
        <w:rPr>
          <w:sz w:val="24"/>
          <w:szCs w:val="24"/>
          <w:lang w:val="en-US"/>
        </w:rPr>
        <w:t>NN</w:t>
      </w:r>
      <w:r w:rsidRPr="00495DCC">
        <w:rPr>
          <w:sz w:val="24"/>
          <w:szCs w:val="24"/>
        </w:rPr>
        <w:t xml:space="preserve">} - номер вашего рабочего места. </w:t>
      </w:r>
    </w:p>
    <w:p w:rsidR="00495DCC" w:rsidRPr="00495DCC" w:rsidRDefault="00495DCC" w:rsidP="00495DCC">
      <w:pPr>
        <w:spacing w:after="0" w:line="240" w:lineRule="auto"/>
        <w:rPr>
          <w:sz w:val="24"/>
          <w:szCs w:val="24"/>
        </w:rPr>
      </w:pPr>
      <w:r w:rsidRPr="00495DCC">
        <w:rPr>
          <w:sz w:val="24"/>
          <w:szCs w:val="24"/>
        </w:rPr>
        <w:t xml:space="preserve">Например, </w:t>
      </w:r>
      <w:r w:rsidRPr="00495DCC">
        <w:rPr>
          <w:sz w:val="24"/>
          <w:szCs w:val="24"/>
          <w:lang w:val="en-US"/>
        </w:rPr>
        <w:t>N</w:t>
      </w:r>
      <w:r w:rsidRPr="00495DCC">
        <w:rPr>
          <w:sz w:val="24"/>
          <w:szCs w:val="24"/>
        </w:rPr>
        <w:t>01</w:t>
      </w:r>
      <w:r w:rsidRPr="00495DCC">
        <w:rPr>
          <w:sz w:val="24"/>
          <w:szCs w:val="24"/>
          <w:lang w:val="en-US"/>
        </w:rPr>
        <w:t>Olimp</w:t>
      </w:r>
      <w:r w:rsidRPr="00495DCC">
        <w:rPr>
          <w:sz w:val="24"/>
          <w:szCs w:val="24"/>
        </w:rPr>
        <w:t xml:space="preserve">2018. </w:t>
      </w:r>
    </w:p>
    <w:p w:rsidR="00495DCC" w:rsidRPr="00495DCC" w:rsidRDefault="00495DCC" w:rsidP="00495DCC">
      <w:pPr>
        <w:spacing w:after="0" w:line="240" w:lineRule="auto"/>
        <w:rPr>
          <w:sz w:val="24"/>
          <w:szCs w:val="24"/>
        </w:rPr>
      </w:pPr>
      <w:r w:rsidRPr="00495DCC">
        <w:rPr>
          <w:sz w:val="24"/>
          <w:szCs w:val="24"/>
        </w:rPr>
        <w:t>Установите пароль для данного пользователя. Пароль – это номер вашего рабочего места.</w:t>
      </w:r>
    </w:p>
    <w:p w:rsidR="00495DCC" w:rsidRPr="00495DCC" w:rsidRDefault="00495DCC" w:rsidP="00495DCC">
      <w:pPr>
        <w:spacing w:after="0" w:line="240" w:lineRule="auto"/>
        <w:rPr>
          <w:sz w:val="24"/>
          <w:szCs w:val="24"/>
        </w:rPr>
      </w:pPr>
      <w:r w:rsidRPr="00495DCC">
        <w:rPr>
          <w:sz w:val="24"/>
          <w:szCs w:val="24"/>
        </w:rPr>
        <w:t xml:space="preserve">4.2.6. Установите шифрование домашний папки. </w:t>
      </w:r>
    </w:p>
    <w:p w:rsidR="00495DCC" w:rsidRPr="00495DCC" w:rsidRDefault="00495DCC" w:rsidP="00495DCC">
      <w:pPr>
        <w:spacing w:after="0" w:line="240" w:lineRule="auto"/>
        <w:rPr>
          <w:sz w:val="24"/>
          <w:szCs w:val="24"/>
        </w:rPr>
      </w:pPr>
      <w:r w:rsidRPr="00495DCC">
        <w:rPr>
          <w:sz w:val="24"/>
          <w:szCs w:val="24"/>
        </w:rPr>
        <w:t>4.2.7. После установки,</w:t>
      </w:r>
      <w:r w:rsidRPr="00495DCC">
        <w:rPr>
          <w:sz w:val="24"/>
          <w:szCs w:val="24"/>
          <w:shd w:val="clear" w:color="auto" w:fill="FFFFFF"/>
        </w:rPr>
        <w:t xml:space="preserve"> удалите в настройках диск iso.</w:t>
      </w:r>
    </w:p>
    <w:p w:rsidR="00495DCC" w:rsidRDefault="00495DCC" w:rsidP="00495DCC">
      <w:pPr>
        <w:spacing w:after="0" w:line="240" w:lineRule="auto"/>
        <w:rPr>
          <w:b/>
          <w:sz w:val="24"/>
          <w:szCs w:val="24"/>
        </w:rPr>
      </w:pPr>
    </w:p>
    <w:p w:rsidR="00495DCC" w:rsidRPr="00495DCC" w:rsidRDefault="00495DCC" w:rsidP="00495DCC">
      <w:pPr>
        <w:spacing w:after="0" w:line="240" w:lineRule="auto"/>
        <w:rPr>
          <w:b/>
          <w:sz w:val="24"/>
          <w:szCs w:val="24"/>
        </w:rPr>
      </w:pPr>
      <w:r w:rsidRPr="00495DCC">
        <w:rPr>
          <w:b/>
          <w:sz w:val="24"/>
          <w:szCs w:val="24"/>
        </w:rPr>
        <w:t>ЗАДАЧА 4.3 Выполнение настройки параметров и определения прав доступа в ОС</w:t>
      </w:r>
    </w:p>
    <w:p w:rsidR="00495DCC" w:rsidRPr="00495DCC" w:rsidRDefault="00495DCC" w:rsidP="00495DCC">
      <w:pPr>
        <w:spacing w:after="0" w:line="240" w:lineRule="auto"/>
        <w:rPr>
          <w:sz w:val="24"/>
          <w:szCs w:val="24"/>
        </w:rPr>
      </w:pPr>
      <w:r w:rsidRPr="00495DCC">
        <w:rPr>
          <w:sz w:val="24"/>
          <w:szCs w:val="24"/>
        </w:rPr>
        <w:t>В данном подразделе задания после каждого проделанного пункта необходимо в файл «Отчет.</w:t>
      </w:r>
      <w:r w:rsidRPr="00495DCC">
        <w:rPr>
          <w:sz w:val="24"/>
          <w:szCs w:val="24"/>
          <w:lang w:val="en-US"/>
        </w:rPr>
        <w:t>docx</w:t>
      </w:r>
      <w:r w:rsidRPr="00495DCC">
        <w:rPr>
          <w:sz w:val="24"/>
          <w:szCs w:val="24"/>
        </w:rPr>
        <w:t>» вставлять скриншоты с номером задания (например: 4.3.4).</w:t>
      </w:r>
    </w:p>
    <w:p w:rsidR="00495DCC" w:rsidRPr="00495DCC" w:rsidRDefault="00495DCC" w:rsidP="00495DCC">
      <w:pPr>
        <w:spacing w:after="0" w:line="240" w:lineRule="auto"/>
        <w:rPr>
          <w:sz w:val="24"/>
          <w:szCs w:val="24"/>
        </w:rPr>
      </w:pPr>
      <w:r w:rsidRPr="00495DCC">
        <w:rPr>
          <w:sz w:val="24"/>
          <w:szCs w:val="24"/>
        </w:rPr>
        <w:lastRenderedPageBreak/>
        <w:t>4.3.1. На ВМ Смените имя стандартного администратора на «</w:t>
      </w:r>
      <w:r w:rsidRPr="00495DCC">
        <w:rPr>
          <w:sz w:val="24"/>
          <w:szCs w:val="24"/>
          <w:lang w:val="en-US"/>
        </w:rPr>
        <w:t>Root</w:t>
      </w:r>
      <w:r w:rsidRPr="00495DCC">
        <w:rPr>
          <w:sz w:val="24"/>
          <w:szCs w:val="24"/>
        </w:rPr>
        <w:t>» и смените пароль «</w:t>
      </w:r>
      <w:r w:rsidRPr="00495DCC">
        <w:rPr>
          <w:sz w:val="24"/>
          <w:szCs w:val="24"/>
          <w:lang w:val="en-US"/>
        </w:rPr>
        <w:t>LinuxSU</w:t>
      </w:r>
      <w:r w:rsidRPr="00495DCC">
        <w:rPr>
          <w:sz w:val="24"/>
          <w:szCs w:val="24"/>
        </w:rPr>
        <w:t>2018».</w:t>
      </w:r>
    </w:p>
    <w:p w:rsidR="00495DCC" w:rsidRPr="00495DCC" w:rsidRDefault="00495DCC" w:rsidP="00495DCC">
      <w:pPr>
        <w:spacing w:after="0" w:line="240" w:lineRule="auto"/>
        <w:rPr>
          <w:sz w:val="24"/>
          <w:szCs w:val="24"/>
        </w:rPr>
      </w:pPr>
      <w:r w:rsidRPr="00495DCC">
        <w:rPr>
          <w:sz w:val="24"/>
          <w:szCs w:val="24"/>
        </w:rPr>
        <w:t>4.3.2. На ВМ Создайте обычного пользователя с заданным именем «</w:t>
      </w:r>
      <w:r w:rsidRPr="00495DCC">
        <w:rPr>
          <w:sz w:val="24"/>
          <w:szCs w:val="24"/>
          <w:lang w:val="en-US"/>
        </w:rPr>
        <w:t>user</w:t>
      </w:r>
      <w:r w:rsidRPr="00495DCC">
        <w:rPr>
          <w:sz w:val="24"/>
          <w:szCs w:val="24"/>
        </w:rPr>
        <w:t xml:space="preserve">» </w:t>
      </w:r>
    </w:p>
    <w:p w:rsidR="00495DCC" w:rsidRPr="00495DCC" w:rsidRDefault="00495DCC" w:rsidP="00495DCC">
      <w:pPr>
        <w:spacing w:after="0" w:line="240" w:lineRule="auto"/>
        <w:rPr>
          <w:sz w:val="24"/>
          <w:szCs w:val="24"/>
        </w:rPr>
      </w:pPr>
      <w:r w:rsidRPr="00495DCC">
        <w:rPr>
          <w:sz w:val="24"/>
          <w:szCs w:val="24"/>
        </w:rPr>
        <w:t>4.3.3. На ВМ Создайте группу «</w:t>
      </w:r>
      <w:r w:rsidRPr="00495DCC">
        <w:rPr>
          <w:sz w:val="24"/>
          <w:szCs w:val="24"/>
          <w:lang w:val="en-US"/>
        </w:rPr>
        <w:t>users</w:t>
      </w:r>
      <w:r w:rsidRPr="00495DCC">
        <w:rPr>
          <w:sz w:val="24"/>
          <w:szCs w:val="24"/>
        </w:rPr>
        <w:t>01».</w:t>
      </w:r>
    </w:p>
    <w:p w:rsidR="00495DCC" w:rsidRPr="00495DCC" w:rsidRDefault="00495DCC" w:rsidP="00495DCC">
      <w:pPr>
        <w:spacing w:after="0" w:line="240" w:lineRule="auto"/>
        <w:rPr>
          <w:sz w:val="24"/>
          <w:szCs w:val="24"/>
        </w:rPr>
      </w:pPr>
      <w:r w:rsidRPr="00495DCC">
        <w:rPr>
          <w:sz w:val="24"/>
          <w:szCs w:val="24"/>
        </w:rPr>
        <w:t>4.3.4. Добавьте пользователя «</w:t>
      </w:r>
      <w:r w:rsidRPr="00495DCC">
        <w:rPr>
          <w:sz w:val="24"/>
          <w:szCs w:val="24"/>
          <w:lang w:val="en-US"/>
        </w:rPr>
        <w:t>user</w:t>
      </w:r>
      <w:r w:rsidRPr="00495DCC">
        <w:rPr>
          <w:sz w:val="24"/>
          <w:szCs w:val="24"/>
        </w:rPr>
        <w:t xml:space="preserve">» в группу </w:t>
      </w:r>
      <w:r w:rsidRPr="00495DCC">
        <w:rPr>
          <w:sz w:val="24"/>
          <w:szCs w:val="24"/>
          <w:lang w:val="en-US"/>
        </w:rPr>
        <w:t>users</w:t>
      </w:r>
      <w:r w:rsidRPr="00495DCC">
        <w:rPr>
          <w:sz w:val="24"/>
          <w:szCs w:val="24"/>
        </w:rPr>
        <w:t>01</w:t>
      </w:r>
    </w:p>
    <w:p w:rsidR="00495DCC" w:rsidRPr="00495DCC" w:rsidRDefault="00495DCC" w:rsidP="00495DCC">
      <w:pPr>
        <w:spacing w:after="0" w:line="240" w:lineRule="auto"/>
        <w:rPr>
          <w:sz w:val="24"/>
          <w:szCs w:val="24"/>
        </w:rPr>
      </w:pPr>
      <w:r w:rsidRPr="00495DCC">
        <w:rPr>
          <w:sz w:val="24"/>
          <w:szCs w:val="24"/>
        </w:rPr>
        <w:t>4.3.5. Создайте в корневой папке файловой системы папку с названием «UserBlock»</w:t>
      </w:r>
    </w:p>
    <w:p w:rsidR="00495DCC" w:rsidRPr="00495DCC" w:rsidRDefault="00495DCC" w:rsidP="00495DCC">
      <w:pPr>
        <w:spacing w:after="0" w:line="240" w:lineRule="auto"/>
        <w:rPr>
          <w:sz w:val="24"/>
          <w:szCs w:val="24"/>
        </w:rPr>
      </w:pPr>
      <w:r w:rsidRPr="00495DCC">
        <w:rPr>
          <w:sz w:val="24"/>
          <w:szCs w:val="24"/>
        </w:rPr>
        <w:t>4.3.6. Запретите полный доступ к папке «UserBlock» для группы «</w:t>
      </w:r>
      <w:r w:rsidRPr="00495DCC">
        <w:rPr>
          <w:sz w:val="24"/>
          <w:szCs w:val="24"/>
          <w:lang w:val="en-US"/>
        </w:rPr>
        <w:t>users</w:t>
      </w:r>
      <w:r w:rsidRPr="00495DCC">
        <w:rPr>
          <w:sz w:val="24"/>
          <w:szCs w:val="24"/>
        </w:rPr>
        <w:t>01»</w:t>
      </w:r>
    </w:p>
    <w:p w:rsidR="00495DCC" w:rsidRPr="00495DCC" w:rsidRDefault="00495DCC" w:rsidP="00495DCC">
      <w:pPr>
        <w:spacing w:after="0" w:line="240" w:lineRule="auto"/>
        <w:rPr>
          <w:sz w:val="24"/>
          <w:szCs w:val="24"/>
        </w:rPr>
      </w:pPr>
    </w:p>
    <w:p w:rsidR="00C353F0" w:rsidRPr="005C31FF" w:rsidRDefault="00C353F0" w:rsidP="00C353F0">
      <w:pPr>
        <w:kinsoku w:val="0"/>
        <w:overflowPunct w:val="0"/>
        <w:spacing w:before="240" w:after="0" w:line="240" w:lineRule="auto"/>
        <w:ind w:left="709" w:right="851"/>
        <w:jc w:val="center"/>
        <w:textAlignment w:val="baseline"/>
        <w:rPr>
          <w:b/>
          <w:sz w:val="24"/>
        </w:rPr>
      </w:pPr>
      <w:r w:rsidRPr="005C31FF">
        <w:rPr>
          <w:b/>
          <w:sz w:val="24"/>
        </w:rPr>
        <w:t>ПРАКТИЧЕСКОЕ ЗАДАНИЕ</w:t>
      </w:r>
    </w:p>
    <w:p w:rsidR="00C353F0" w:rsidRPr="005C31FF" w:rsidRDefault="00C353F0" w:rsidP="00C353F0">
      <w:pPr>
        <w:kinsoku w:val="0"/>
        <w:overflowPunct w:val="0"/>
        <w:spacing w:after="0" w:line="240" w:lineRule="auto"/>
        <w:ind w:left="709" w:right="851"/>
        <w:jc w:val="center"/>
        <w:textAlignment w:val="baseline"/>
        <w:rPr>
          <w:b/>
          <w:sz w:val="24"/>
        </w:rPr>
      </w:pPr>
      <w:r w:rsidRPr="005C31FF">
        <w:rPr>
          <w:b/>
          <w:sz w:val="24"/>
        </w:rPr>
        <w:t>ВАРИАТИВНОЙ ЧАСТИ ЗАДАНИЯ II УРОВНЯ</w:t>
      </w:r>
    </w:p>
    <w:p w:rsidR="00C353F0" w:rsidRPr="00C37E6A" w:rsidRDefault="00C353F0" w:rsidP="00C353F0">
      <w:pPr>
        <w:kinsoku w:val="0"/>
        <w:overflowPunct w:val="0"/>
        <w:spacing w:after="0" w:line="360" w:lineRule="auto"/>
        <w:textAlignment w:val="baseline"/>
        <w:rPr>
          <w:rFonts w:eastAsia="Times New Roman"/>
          <w:iCs/>
          <w:sz w:val="24"/>
          <w:szCs w:val="24"/>
          <w:lang w:eastAsia="ru-RU"/>
        </w:rPr>
      </w:pPr>
      <w:r w:rsidRPr="00C37E6A">
        <w:rPr>
          <w:rFonts w:eastAsia="Times New Roman"/>
          <w:iCs/>
          <w:sz w:val="24"/>
          <w:szCs w:val="24"/>
          <w:lang w:eastAsia="ru-RU"/>
        </w:rPr>
        <w:t>Время, отв</w:t>
      </w:r>
      <w:r>
        <w:rPr>
          <w:rFonts w:eastAsia="Times New Roman"/>
          <w:iCs/>
          <w:sz w:val="24"/>
          <w:szCs w:val="24"/>
          <w:lang w:eastAsia="ru-RU"/>
        </w:rPr>
        <w:t xml:space="preserve">одимое на выполнение задания – 4 часа </w:t>
      </w:r>
      <w:r w:rsidRPr="00C37E6A">
        <w:rPr>
          <w:rFonts w:eastAsia="Times New Roman"/>
          <w:iCs/>
          <w:sz w:val="24"/>
          <w:szCs w:val="24"/>
          <w:lang w:eastAsia="ru-RU"/>
        </w:rPr>
        <w:t>(астрономически</w:t>
      </w:r>
      <w:r>
        <w:rPr>
          <w:rFonts w:eastAsia="Times New Roman"/>
          <w:iCs/>
          <w:sz w:val="24"/>
          <w:szCs w:val="24"/>
          <w:lang w:eastAsia="ru-RU"/>
        </w:rPr>
        <w:t>х = 240 минут</w:t>
      </w:r>
      <w:r w:rsidRPr="00C37E6A">
        <w:rPr>
          <w:rFonts w:eastAsia="Times New Roman"/>
          <w:iCs/>
          <w:sz w:val="24"/>
          <w:szCs w:val="24"/>
          <w:lang w:eastAsia="ru-RU"/>
        </w:rPr>
        <w:t>)</w:t>
      </w:r>
    </w:p>
    <w:p w:rsidR="00C353F0" w:rsidRDefault="00C353F0" w:rsidP="00C353F0">
      <w:pPr>
        <w:kinsoku w:val="0"/>
        <w:overflowPunct w:val="0"/>
        <w:spacing w:after="0" w:line="360" w:lineRule="auto"/>
        <w:textAlignment w:val="baseline"/>
        <w:rPr>
          <w:rFonts w:eastAsia="Times New Roman"/>
          <w:sz w:val="24"/>
          <w:szCs w:val="24"/>
          <w:lang w:eastAsia="ru-RU"/>
        </w:rPr>
      </w:pPr>
      <w:r w:rsidRPr="00C37E6A">
        <w:rPr>
          <w:rFonts w:eastAsia="Times New Roman"/>
          <w:sz w:val="24"/>
          <w:szCs w:val="24"/>
          <w:lang w:eastAsia="ru-RU"/>
        </w:rPr>
        <w:t xml:space="preserve">Максимальное количество баллов – </w:t>
      </w:r>
      <w:r>
        <w:rPr>
          <w:rFonts w:eastAsia="Times New Roman"/>
          <w:sz w:val="24"/>
          <w:szCs w:val="24"/>
          <w:lang w:eastAsia="ru-RU"/>
        </w:rPr>
        <w:t>35</w:t>
      </w:r>
      <w:r w:rsidRPr="00C37E6A">
        <w:rPr>
          <w:rFonts w:eastAsia="Times New Roman"/>
          <w:sz w:val="24"/>
          <w:szCs w:val="24"/>
          <w:lang w:eastAsia="ru-RU"/>
        </w:rPr>
        <w:t xml:space="preserve"> баллов.</w:t>
      </w:r>
    </w:p>
    <w:p w:rsidR="00D0384E" w:rsidRPr="00DB6B0F" w:rsidRDefault="00D0384E" w:rsidP="00D0384E">
      <w:pPr>
        <w:pBdr>
          <w:top w:val="single" w:sz="4" w:space="1" w:color="auto"/>
        </w:pBdr>
        <w:kinsoku w:val="0"/>
        <w:overflowPunct w:val="0"/>
        <w:spacing w:before="240" w:after="0" w:line="360" w:lineRule="auto"/>
        <w:textAlignment w:val="baseline"/>
        <w:rPr>
          <w:rFonts w:eastAsia="Times New Roman"/>
          <w:b/>
          <w:sz w:val="24"/>
          <w:szCs w:val="24"/>
          <w:lang w:eastAsia="ru-RU"/>
        </w:rPr>
      </w:pPr>
      <w:r w:rsidRPr="00DB6B0F">
        <w:rPr>
          <w:rFonts w:eastAsia="Times New Roman"/>
          <w:b/>
          <w:sz w:val="24"/>
          <w:szCs w:val="24"/>
          <w:lang w:eastAsia="ru-RU"/>
        </w:rPr>
        <w:t>Специальность 09.02.01 Компьютерные системы и комплексы</w:t>
      </w:r>
    </w:p>
    <w:p w:rsidR="00B27D76" w:rsidRDefault="00B27D76" w:rsidP="00B27D76">
      <w:pPr>
        <w:spacing w:after="0" w:line="240" w:lineRule="auto"/>
        <w:jc w:val="both"/>
        <w:rPr>
          <w:rFonts w:eastAsia="Times New Roman"/>
          <w:sz w:val="24"/>
          <w:szCs w:val="24"/>
          <w:lang w:eastAsia="ru-RU"/>
        </w:rPr>
      </w:pPr>
      <w:r w:rsidRPr="006A481B">
        <w:rPr>
          <w:rFonts w:eastAsia="Times New Roman"/>
          <w:sz w:val="24"/>
          <w:szCs w:val="24"/>
          <w:u w:val="single"/>
          <w:lang w:eastAsia="ru-RU"/>
        </w:rPr>
        <w:t>Задача 1.</w:t>
      </w:r>
      <w:r w:rsidRPr="006A481B">
        <w:rPr>
          <w:rFonts w:eastAsia="Times New Roman"/>
          <w:sz w:val="24"/>
          <w:szCs w:val="24"/>
          <w:lang w:eastAsia="ru-RU"/>
        </w:rPr>
        <w:t xml:space="preserve"> Сборка схемы на основе микроконтроллера </w:t>
      </w:r>
      <w:r w:rsidRPr="006A481B">
        <w:rPr>
          <w:rFonts w:eastAsia="Times New Roman"/>
          <w:sz w:val="24"/>
          <w:szCs w:val="24"/>
          <w:lang w:val="en-US" w:eastAsia="ru-RU"/>
        </w:rPr>
        <w:t>Arduino</w:t>
      </w:r>
      <w:r>
        <w:rPr>
          <w:rFonts w:eastAsia="Times New Roman"/>
          <w:sz w:val="24"/>
          <w:szCs w:val="24"/>
          <w:lang w:eastAsia="ru-RU"/>
        </w:rPr>
        <w:t>, написание базового программного кода.</w:t>
      </w:r>
    </w:p>
    <w:p w:rsidR="00B27D76" w:rsidRPr="006A481B" w:rsidRDefault="00B27D76" w:rsidP="00B27D76">
      <w:pPr>
        <w:spacing w:after="0" w:line="240" w:lineRule="auto"/>
        <w:jc w:val="both"/>
        <w:rPr>
          <w:rFonts w:eastAsia="Times New Roman"/>
          <w:sz w:val="24"/>
          <w:szCs w:val="24"/>
          <w:lang w:eastAsia="ru-RU"/>
        </w:rPr>
      </w:pPr>
    </w:p>
    <w:p w:rsidR="00B27D76" w:rsidRPr="006A481B" w:rsidRDefault="00B27D76" w:rsidP="00B27D76">
      <w:pPr>
        <w:keepNext/>
        <w:spacing w:after="0" w:line="240" w:lineRule="auto"/>
        <w:rPr>
          <w:b/>
          <w:sz w:val="24"/>
          <w:szCs w:val="24"/>
        </w:rPr>
      </w:pPr>
      <w:r w:rsidRPr="006A481B">
        <w:rPr>
          <w:b/>
          <w:sz w:val="24"/>
          <w:szCs w:val="24"/>
        </w:rPr>
        <w:t>Условия выполнения задания</w:t>
      </w:r>
    </w:p>
    <w:p w:rsidR="00B27D76" w:rsidRDefault="00B27D76" w:rsidP="00B27D76">
      <w:pPr>
        <w:kinsoku w:val="0"/>
        <w:overflowPunct w:val="0"/>
        <w:spacing w:after="0" w:line="240" w:lineRule="auto"/>
        <w:ind w:firstLine="709"/>
        <w:jc w:val="both"/>
        <w:textAlignment w:val="baseline"/>
        <w:rPr>
          <w:rFonts w:eastAsia="Times New Roman"/>
          <w:color w:val="222222"/>
          <w:sz w:val="24"/>
          <w:szCs w:val="24"/>
          <w:lang w:eastAsia="ru-RU"/>
        </w:rPr>
      </w:pPr>
      <w:r w:rsidRPr="006A481B">
        <w:rPr>
          <w:rFonts w:eastAsia="Times New Roman"/>
          <w:sz w:val="24"/>
          <w:szCs w:val="24"/>
          <w:lang w:eastAsia="ru-RU"/>
        </w:rPr>
        <w:t xml:space="preserve">Имеется плата </w:t>
      </w:r>
      <w:r w:rsidRPr="006A481B">
        <w:rPr>
          <w:rFonts w:eastAsia="Times New Roman"/>
          <w:sz w:val="24"/>
          <w:szCs w:val="24"/>
          <w:lang w:val="en-US" w:eastAsia="ru-RU"/>
        </w:rPr>
        <w:t>Arduino</w:t>
      </w:r>
      <w:r w:rsidRPr="006A481B">
        <w:rPr>
          <w:rFonts w:eastAsia="Times New Roman"/>
          <w:sz w:val="24"/>
          <w:szCs w:val="24"/>
          <w:lang w:eastAsia="ru-RU"/>
        </w:rPr>
        <w:t xml:space="preserve"> </w:t>
      </w:r>
      <w:r w:rsidRPr="006A481B">
        <w:rPr>
          <w:rFonts w:eastAsia="Times New Roman"/>
          <w:sz w:val="24"/>
          <w:szCs w:val="24"/>
          <w:lang w:val="en-US" w:eastAsia="ru-RU"/>
        </w:rPr>
        <w:t>Uno</w:t>
      </w:r>
      <w:r w:rsidRPr="006A481B">
        <w:rPr>
          <w:rFonts w:eastAsia="Times New Roman"/>
          <w:sz w:val="24"/>
          <w:szCs w:val="24"/>
          <w:lang w:eastAsia="ru-RU"/>
        </w:rPr>
        <w:t>/</w:t>
      </w:r>
      <w:r w:rsidRPr="006A481B">
        <w:rPr>
          <w:rFonts w:eastAsia="Times New Roman"/>
          <w:sz w:val="24"/>
          <w:szCs w:val="24"/>
          <w:lang w:val="en-US" w:eastAsia="ru-RU"/>
        </w:rPr>
        <w:t>Mega</w:t>
      </w:r>
      <w:r w:rsidRPr="006A481B">
        <w:rPr>
          <w:rFonts w:eastAsia="Times New Roman"/>
          <w:sz w:val="24"/>
          <w:szCs w:val="24"/>
          <w:lang w:eastAsia="ru-RU"/>
        </w:rPr>
        <w:t>. Из набора имеющихся компонентов собрать схему, п</w:t>
      </w:r>
      <w:r w:rsidRPr="006A481B">
        <w:rPr>
          <w:rFonts w:eastAsia="Times New Roman"/>
          <w:color w:val="222222"/>
          <w:sz w:val="24"/>
          <w:szCs w:val="24"/>
          <w:lang w:eastAsia="ru-RU"/>
        </w:rPr>
        <w:t>одключив датчики освещенности, температуры и влажности, а также графический дисплей. На графический дисплей</w:t>
      </w:r>
      <w:r>
        <w:rPr>
          <w:rFonts w:eastAsia="Times New Roman"/>
          <w:color w:val="222222"/>
          <w:sz w:val="24"/>
          <w:szCs w:val="24"/>
          <w:lang w:eastAsia="ru-RU"/>
        </w:rPr>
        <w:t xml:space="preserve"> вывести показания:</w:t>
      </w:r>
    </w:p>
    <w:p w:rsidR="00B27D76" w:rsidRDefault="00B27D76" w:rsidP="00B27D76">
      <w:pPr>
        <w:kinsoku w:val="0"/>
        <w:overflowPunct w:val="0"/>
        <w:spacing w:after="0" w:line="240" w:lineRule="auto"/>
        <w:ind w:firstLine="709"/>
        <w:jc w:val="both"/>
        <w:textAlignment w:val="baseline"/>
        <w:rPr>
          <w:rFonts w:eastAsia="Times New Roman"/>
          <w:color w:val="222222"/>
          <w:sz w:val="24"/>
          <w:szCs w:val="24"/>
          <w:lang w:eastAsia="ru-RU"/>
        </w:rPr>
      </w:pPr>
      <w:r>
        <w:rPr>
          <w:rFonts w:eastAsia="Times New Roman"/>
          <w:color w:val="222222"/>
          <w:sz w:val="24"/>
          <w:szCs w:val="24"/>
          <w:lang w:eastAsia="ru-RU"/>
        </w:rPr>
        <w:t xml:space="preserve"> - датчика</w:t>
      </w:r>
      <w:r w:rsidRPr="006A481B">
        <w:rPr>
          <w:rFonts w:eastAsia="Times New Roman"/>
          <w:color w:val="222222"/>
          <w:sz w:val="24"/>
          <w:szCs w:val="24"/>
          <w:lang w:eastAsia="ru-RU"/>
        </w:rPr>
        <w:t xml:space="preserve"> температуры</w:t>
      </w:r>
      <w:r>
        <w:rPr>
          <w:rFonts w:eastAsia="Times New Roman"/>
          <w:color w:val="222222"/>
          <w:sz w:val="24"/>
          <w:szCs w:val="24"/>
          <w:lang w:eastAsia="ru-RU"/>
        </w:rPr>
        <w:t xml:space="preserve"> и влажности: температура - </w:t>
      </w:r>
      <w:r w:rsidRPr="006A481B">
        <w:rPr>
          <w:rFonts w:eastAsia="Times New Roman"/>
          <w:color w:val="222222"/>
          <w:sz w:val="24"/>
          <w:szCs w:val="24"/>
          <w:lang w:eastAsia="ru-RU"/>
        </w:rPr>
        <w:t xml:space="preserve"> в виде градусов Цельсия</w:t>
      </w:r>
      <w:r>
        <w:rPr>
          <w:rFonts w:eastAsia="Times New Roman"/>
          <w:color w:val="222222"/>
          <w:sz w:val="24"/>
          <w:szCs w:val="24"/>
          <w:lang w:eastAsia="ru-RU"/>
        </w:rPr>
        <w:t>, влажность – в процентах;</w:t>
      </w:r>
    </w:p>
    <w:p w:rsidR="00B27D76" w:rsidRPr="006A481B" w:rsidRDefault="00B27D76" w:rsidP="00B27D76">
      <w:pPr>
        <w:kinsoku w:val="0"/>
        <w:overflowPunct w:val="0"/>
        <w:spacing w:after="0" w:line="240" w:lineRule="auto"/>
        <w:ind w:firstLine="709"/>
        <w:jc w:val="both"/>
        <w:textAlignment w:val="baseline"/>
        <w:rPr>
          <w:rFonts w:eastAsia="Times New Roman"/>
          <w:color w:val="222222"/>
          <w:sz w:val="24"/>
          <w:szCs w:val="24"/>
          <w:lang w:eastAsia="ru-RU"/>
        </w:rPr>
      </w:pPr>
      <w:r>
        <w:rPr>
          <w:rFonts w:eastAsia="Times New Roman"/>
          <w:color w:val="222222"/>
          <w:sz w:val="24"/>
          <w:szCs w:val="24"/>
          <w:lang w:eastAsia="ru-RU"/>
        </w:rPr>
        <w:t xml:space="preserve">- датчика </w:t>
      </w:r>
      <w:r w:rsidRPr="006A481B">
        <w:rPr>
          <w:rFonts w:eastAsia="Times New Roman"/>
          <w:color w:val="222222"/>
          <w:sz w:val="24"/>
          <w:szCs w:val="24"/>
          <w:lang w:eastAsia="ru-RU"/>
        </w:rPr>
        <w:t xml:space="preserve">освещенности в виде слова "ночь", если уровень освещенности низкий (менее 1/4 от максимума освещенности), или "день", если уровень освещенности больше половины от максимума. </w:t>
      </w:r>
    </w:p>
    <w:p w:rsidR="00B27D76" w:rsidRPr="006A481B" w:rsidRDefault="00B27D76" w:rsidP="00B27D76">
      <w:pPr>
        <w:kinsoku w:val="0"/>
        <w:overflowPunct w:val="0"/>
        <w:spacing w:after="0" w:line="240" w:lineRule="auto"/>
        <w:ind w:firstLine="709"/>
        <w:jc w:val="both"/>
        <w:textAlignment w:val="baseline"/>
        <w:rPr>
          <w:rFonts w:eastAsia="Times New Roman"/>
          <w:color w:val="222222"/>
          <w:sz w:val="24"/>
          <w:szCs w:val="24"/>
          <w:lang w:eastAsia="ru-RU"/>
        </w:rPr>
      </w:pPr>
      <w:r w:rsidRPr="006A481B">
        <w:rPr>
          <w:rFonts w:eastAsia="Times New Roman"/>
          <w:color w:val="222222"/>
          <w:sz w:val="24"/>
          <w:szCs w:val="24"/>
          <w:lang w:eastAsia="ru-RU"/>
        </w:rPr>
        <w:t>Показания температуры, влажности и освещенности выводятся в первой строке дисплея.</w:t>
      </w:r>
    </w:p>
    <w:p w:rsidR="00B27D76" w:rsidRPr="006A481B" w:rsidRDefault="00B27D76" w:rsidP="00B27D76">
      <w:pPr>
        <w:kinsoku w:val="0"/>
        <w:overflowPunct w:val="0"/>
        <w:spacing w:after="0" w:line="240" w:lineRule="auto"/>
        <w:ind w:firstLine="709"/>
        <w:jc w:val="both"/>
        <w:textAlignment w:val="baseline"/>
        <w:rPr>
          <w:rFonts w:eastAsia="Times New Roman"/>
          <w:sz w:val="24"/>
          <w:szCs w:val="24"/>
          <w:lang w:eastAsia="ru-RU"/>
        </w:rPr>
      </w:pPr>
      <w:r w:rsidRPr="006A481B">
        <w:rPr>
          <w:rFonts w:eastAsia="Times New Roman"/>
          <w:color w:val="222222"/>
          <w:sz w:val="24"/>
          <w:szCs w:val="24"/>
          <w:lang w:eastAsia="ru-RU"/>
        </w:rPr>
        <w:t>Во второй строке выводится имя участника в виде бегущей строки, движущейся вправо.</w:t>
      </w:r>
    </w:p>
    <w:p w:rsidR="00B27D76" w:rsidRPr="006A481B" w:rsidRDefault="00B27D76" w:rsidP="00B27D76">
      <w:pPr>
        <w:pBdr>
          <w:top w:val="single" w:sz="4" w:space="1" w:color="auto"/>
        </w:pBdr>
        <w:kinsoku w:val="0"/>
        <w:overflowPunct w:val="0"/>
        <w:spacing w:after="0" w:line="240" w:lineRule="auto"/>
        <w:textAlignment w:val="baseline"/>
        <w:rPr>
          <w:rFonts w:eastAsia="Times New Roman"/>
          <w:b/>
          <w:sz w:val="24"/>
          <w:szCs w:val="24"/>
          <w:lang w:eastAsia="ru-RU"/>
        </w:rPr>
      </w:pPr>
    </w:p>
    <w:p w:rsidR="00B27D76" w:rsidRPr="006A481B" w:rsidRDefault="00B27D76" w:rsidP="00B27D76">
      <w:pPr>
        <w:spacing w:after="0" w:line="240" w:lineRule="auto"/>
        <w:jc w:val="both"/>
        <w:rPr>
          <w:rFonts w:eastAsia="Times New Roman"/>
          <w:sz w:val="24"/>
          <w:szCs w:val="24"/>
          <w:u w:val="single"/>
          <w:lang w:eastAsia="ru-RU"/>
        </w:rPr>
      </w:pPr>
      <w:r w:rsidRPr="006A481B">
        <w:rPr>
          <w:rFonts w:eastAsia="Times New Roman"/>
          <w:sz w:val="24"/>
          <w:szCs w:val="24"/>
          <w:u w:val="single"/>
          <w:lang w:eastAsia="ru-RU"/>
        </w:rPr>
        <w:t>Задача 2.</w:t>
      </w:r>
      <w:r w:rsidRPr="006A481B">
        <w:rPr>
          <w:rFonts w:eastAsia="Times New Roman"/>
          <w:sz w:val="24"/>
          <w:szCs w:val="24"/>
          <w:lang w:eastAsia="ru-RU"/>
        </w:rPr>
        <w:t> </w:t>
      </w:r>
      <w:r w:rsidRPr="004C11FA">
        <w:rPr>
          <w:rFonts w:eastAsia="Times New Roman"/>
          <w:sz w:val="24"/>
          <w:szCs w:val="24"/>
          <w:lang w:eastAsia="ru-RU"/>
        </w:rPr>
        <w:t>Написание программы управления графическим дисплеем.</w:t>
      </w:r>
    </w:p>
    <w:p w:rsidR="00B27D76" w:rsidRDefault="00B27D76" w:rsidP="00B27D76">
      <w:pPr>
        <w:keepNext/>
        <w:spacing w:after="0" w:line="240" w:lineRule="auto"/>
        <w:rPr>
          <w:b/>
          <w:sz w:val="24"/>
          <w:szCs w:val="24"/>
        </w:rPr>
      </w:pPr>
    </w:p>
    <w:p w:rsidR="00B27D76" w:rsidRPr="006A481B" w:rsidRDefault="00B27D76" w:rsidP="00B27D76">
      <w:pPr>
        <w:keepNext/>
        <w:spacing w:after="0" w:line="240" w:lineRule="auto"/>
        <w:rPr>
          <w:b/>
          <w:sz w:val="24"/>
          <w:szCs w:val="24"/>
        </w:rPr>
      </w:pPr>
      <w:r w:rsidRPr="006A481B">
        <w:rPr>
          <w:b/>
          <w:sz w:val="24"/>
          <w:szCs w:val="24"/>
        </w:rPr>
        <w:t>Условия выполнения задания</w:t>
      </w:r>
    </w:p>
    <w:p w:rsidR="00B27D76" w:rsidRPr="006A481B" w:rsidRDefault="00B27D76" w:rsidP="00B27D76">
      <w:pPr>
        <w:shd w:val="clear" w:color="auto" w:fill="FFFFFF"/>
        <w:spacing w:after="0" w:line="240" w:lineRule="auto"/>
        <w:ind w:firstLine="709"/>
        <w:jc w:val="both"/>
        <w:rPr>
          <w:rFonts w:eastAsia="Times New Roman"/>
          <w:color w:val="222222"/>
          <w:sz w:val="24"/>
          <w:szCs w:val="24"/>
          <w:lang w:eastAsia="ru-RU"/>
        </w:rPr>
      </w:pPr>
      <w:r w:rsidRPr="006A481B">
        <w:rPr>
          <w:rFonts w:eastAsia="Times New Roman"/>
          <w:color w:val="222222"/>
          <w:sz w:val="24"/>
          <w:szCs w:val="24"/>
          <w:lang w:eastAsia="ru-RU"/>
        </w:rPr>
        <w:t>Если влажность поднимется выше 85% и температура выше 25 градусов, на экране должно появиться сообщение "Выполнить 2 часть? Нажмите кнопку". Выполнение второй части начнется после нажатия кнопки. В результате на экране должен появиться "смайл " :) ", перемещающийся из строки 1 в строку 2</w:t>
      </w:r>
      <w:r>
        <w:rPr>
          <w:rFonts w:eastAsia="Times New Roman"/>
          <w:color w:val="222222"/>
          <w:sz w:val="24"/>
          <w:szCs w:val="24"/>
          <w:lang w:eastAsia="ru-RU"/>
        </w:rPr>
        <w:t xml:space="preserve"> и обратно</w:t>
      </w:r>
      <w:r w:rsidRPr="006A481B">
        <w:rPr>
          <w:rFonts w:eastAsia="Times New Roman"/>
          <w:color w:val="222222"/>
          <w:sz w:val="24"/>
          <w:szCs w:val="24"/>
          <w:lang w:eastAsia="ru-RU"/>
        </w:rPr>
        <w:t xml:space="preserve"> с задержкой в 5 секунд. После этого выполнение программы возвращается к задаче 1.</w:t>
      </w:r>
    </w:p>
    <w:p w:rsidR="00B27D76" w:rsidRPr="006A481B" w:rsidRDefault="00B27D76" w:rsidP="00B27D76">
      <w:pPr>
        <w:keepNext/>
        <w:spacing w:after="0" w:line="240" w:lineRule="auto"/>
        <w:rPr>
          <w:b/>
          <w:sz w:val="24"/>
          <w:szCs w:val="24"/>
        </w:rPr>
      </w:pPr>
    </w:p>
    <w:p w:rsidR="00B27D76" w:rsidRPr="006A481B" w:rsidRDefault="00B27D76" w:rsidP="00B27D76">
      <w:pPr>
        <w:spacing w:after="0" w:line="240" w:lineRule="auto"/>
        <w:jc w:val="both"/>
        <w:rPr>
          <w:rFonts w:eastAsia="Times New Roman"/>
          <w:sz w:val="24"/>
          <w:szCs w:val="24"/>
          <w:u w:val="single"/>
          <w:lang w:eastAsia="ru-RU"/>
        </w:rPr>
      </w:pPr>
    </w:p>
    <w:p w:rsidR="00B27D76" w:rsidRDefault="00B27D76" w:rsidP="00B27D76">
      <w:pPr>
        <w:spacing w:after="0" w:line="240" w:lineRule="auto"/>
        <w:jc w:val="both"/>
        <w:rPr>
          <w:b/>
          <w:sz w:val="24"/>
          <w:szCs w:val="24"/>
        </w:rPr>
      </w:pPr>
      <w:r w:rsidRPr="006A481B">
        <w:rPr>
          <w:rFonts w:eastAsia="Times New Roman"/>
          <w:sz w:val="24"/>
          <w:szCs w:val="24"/>
          <w:u w:val="single"/>
          <w:lang w:eastAsia="ru-RU"/>
        </w:rPr>
        <w:t>Задача 3.</w:t>
      </w:r>
      <w:r w:rsidRPr="006A481B">
        <w:rPr>
          <w:rFonts w:eastAsia="Times New Roman"/>
          <w:sz w:val="24"/>
          <w:szCs w:val="24"/>
          <w:lang w:eastAsia="ru-RU"/>
        </w:rPr>
        <w:t xml:space="preserve"> </w:t>
      </w:r>
      <w:r w:rsidRPr="00384098">
        <w:rPr>
          <w:rFonts w:eastAsia="Times New Roman"/>
          <w:sz w:val="24"/>
          <w:szCs w:val="24"/>
          <w:lang w:eastAsia="ru-RU"/>
        </w:rPr>
        <w:t>Расширение функционала программы работы с дисплеем.</w:t>
      </w:r>
    </w:p>
    <w:p w:rsidR="00B27D76" w:rsidRDefault="00B27D76" w:rsidP="00B27D76">
      <w:pPr>
        <w:keepNext/>
        <w:spacing w:after="0" w:line="240" w:lineRule="auto"/>
        <w:rPr>
          <w:b/>
          <w:sz w:val="24"/>
          <w:szCs w:val="24"/>
        </w:rPr>
      </w:pPr>
    </w:p>
    <w:p w:rsidR="00B27D76" w:rsidRPr="006A481B" w:rsidRDefault="00B27D76" w:rsidP="00B27D76">
      <w:pPr>
        <w:keepNext/>
        <w:spacing w:after="0" w:line="240" w:lineRule="auto"/>
        <w:rPr>
          <w:b/>
          <w:sz w:val="24"/>
          <w:szCs w:val="24"/>
        </w:rPr>
      </w:pPr>
      <w:r w:rsidRPr="006A481B">
        <w:rPr>
          <w:b/>
          <w:sz w:val="24"/>
          <w:szCs w:val="24"/>
        </w:rPr>
        <w:t>Условия выполнения задания</w:t>
      </w:r>
    </w:p>
    <w:p w:rsidR="00B27D76" w:rsidRPr="006A481B" w:rsidRDefault="00B27D76" w:rsidP="00B27D76">
      <w:pPr>
        <w:spacing w:after="0" w:line="240" w:lineRule="auto"/>
        <w:ind w:firstLine="709"/>
        <w:jc w:val="both"/>
        <w:rPr>
          <w:rFonts w:eastAsia="Times New Roman"/>
          <w:color w:val="222222"/>
          <w:sz w:val="24"/>
          <w:szCs w:val="24"/>
          <w:shd w:val="clear" w:color="auto" w:fill="FFFFFF"/>
          <w:lang w:eastAsia="ru-RU"/>
        </w:rPr>
      </w:pPr>
      <w:r w:rsidRPr="006A481B">
        <w:rPr>
          <w:rFonts w:eastAsia="Times New Roman"/>
          <w:color w:val="222222"/>
          <w:sz w:val="24"/>
          <w:szCs w:val="24"/>
          <w:shd w:val="clear" w:color="auto" w:fill="FFFFFF"/>
          <w:lang w:eastAsia="ru-RU"/>
        </w:rPr>
        <w:t>Если уровень освещенности соответствует значению "ночь", на экране должно появиться сообщение "Выполнить 3 часть? Нажмите кнопку". После нажатия кнопки сервопривод с помощью градусов поворота будет отображать текущий уровень освещенности. На экран должны выводиться две бегущие строки, движущиеся в первой строке влево, а во второй вправо.</w:t>
      </w:r>
    </w:p>
    <w:p w:rsidR="00B27D76" w:rsidRPr="006A481B" w:rsidRDefault="00B27D76" w:rsidP="00B27D76">
      <w:pPr>
        <w:spacing w:after="0" w:line="240" w:lineRule="auto"/>
        <w:ind w:firstLine="709"/>
        <w:jc w:val="both"/>
        <w:rPr>
          <w:rFonts w:eastAsia="Times New Roman"/>
          <w:color w:val="222222"/>
          <w:sz w:val="24"/>
          <w:szCs w:val="24"/>
          <w:shd w:val="clear" w:color="auto" w:fill="FFFFFF"/>
          <w:lang w:eastAsia="ru-RU"/>
        </w:rPr>
      </w:pPr>
      <w:r w:rsidRPr="006A481B">
        <w:rPr>
          <w:rFonts w:eastAsia="Times New Roman"/>
          <w:color w:val="222222"/>
          <w:sz w:val="24"/>
          <w:szCs w:val="24"/>
          <w:shd w:val="clear" w:color="auto" w:fill="FFFFFF"/>
          <w:lang w:eastAsia="ru-RU"/>
        </w:rPr>
        <w:t>Для примера текста можно использовать имя участника. Когда последний символ имени скрывается с экрана, с противоположной стороны не появляются уже ушедшие</w:t>
      </w:r>
      <w:r>
        <w:rPr>
          <w:rFonts w:eastAsia="Times New Roman"/>
          <w:color w:val="222222"/>
          <w:sz w:val="24"/>
          <w:szCs w:val="24"/>
          <w:shd w:val="clear" w:color="auto" w:fill="FFFFFF"/>
          <w:lang w:eastAsia="ru-RU"/>
        </w:rPr>
        <w:t xml:space="preserve"> символы</w:t>
      </w:r>
      <w:r w:rsidRPr="006A481B">
        <w:rPr>
          <w:rFonts w:eastAsia="Times New Roman"/>
          <w:color w:val="222222"/>
          <w:sz w:val="24"/>
          <w:szCs w:val="24"/>
          <w:shd w:val="clear" w:color="auto" w:fill="FFFFFF"/>
          <w:lang w:eastAsia="ru-RU"/>
        </w:rPr>
        <w:t>, а происходит смена направ</w:t>
      </w:r>
      <w:r>
        <w:rPr>
          <w:rFonts w:eastAsia="Times New Roman"/>
          <w:color w:val="222222"/>
          <w:sz w:val="24"/>
          <w:szCs w:val="24"/>
          <w:shd w:val="clear" w:color="auto" w:fill="FFFFFF"/>
          <w:lang w:eastAsia="ru-RU"/>
        </w:rPr>
        <w:t>ления движения бегущей строки: н</w:t>
      </w:r>
      <w:r w:rsidRPr="006A481B">
        <w:rPr>
          <w:rFonts w:eastAsia="Times New Roman"/>
          <w:color w:val="222222"/>
          <w:sz w:val="24"/>
          <w:szCs w:val="24"/>
          <w:shd w:val="clear" w:color="auto" w:fill="FFFFFF"/>
          <w:lang w:eastAsia="ru-RU"/>
        </w:rPr>
        <w:t>а первой строке вправо, на второй влево</w:t>
      </w:r>
      <w:r>
        <w:rPr>
          <w:rFonts w:eastAsia="Times New Roman"/>
          <w:color w:val="222222"/>
          <w:sz w:val="24"/>
          <w:szCs w:val="24"/>
          <w:shd w:val="clear" w:color="auto" w:fill="FFFFFF"/>
          <w:lang w:eastAsia="ru-RU"/>
        </w:rPr>
        <w:t>, потом обратно</w:t>
      </w:r>
      <w:r w:rsidRPr="006A481B">
        <w:rPr>
          <w:rFonts w:eastAsia="Times New Roman"/>
          <w:color w:val="222222"/>
          <w:sz w:val="24"/>
          <w:szCs w:val="24"/>
          <w:shd w:val="clear" w:color="auto" w:fill="FFFFFF"/>
          <w:lang w:eastAsia="ru-RU"/>
        </w:rPr>
        <w:t>.</w:t>
      </w:r>
    </w:p>
    <w:p w:rsidR="00B27D76" w:rsidRPr="006A481B" w:rsidRDefault="00B27D76" w:rsidP="00B27D76">
      <w:pPr>
        <w:spacing w:after="0" w:line="240" w:lineRule="auto"/>
        <w:ind w:firstLine="709"/>
        <w:jc w:val="both"/>
        <w:rPr>
          <w:rFonts w:eastAsia="Times New Roman"/>
          <w:sz w:val="24"/>
          <w:szCs w:val="24"/>
          <w:u w:val="single"/>
          <w:lang w:eastAsia="ru-RU"/>
        </w:rPr>
      </w:pPr>
      <w:r w:rsidRPr="006A481B">
        <w:rPr>
          <w:rFonts w:eastAsia="Times New Roman"/>
          <w:color w:val="222222"/>
          <w:sz w:val="24"/>
          <w:szCs w:val="24"/>
          <w:shd w:val="clear" w:color="auto" w:fill="FFFFFF"/>
          <w:lang w:eastAsia="ru-RU"/>
        </w:rPr>
        <w:lastRenderedPageBreak/>
        <w:t>Если в процессе выполнения третьей задачи, уровень влажности поднимется выше 85%, третья часть завершается и происходит возврат к выполнению первой задачи.</w:t>
      </w:r>
    </w:p>
    <w:p w:rsidR="00B27D76" w:rsidRPr="006A481B" w:rsidRDefault="00B27D76" w:rsidP="00B27D76">
      <w:pPr>
        <w:keepNext/>
        <w:spacing w:after="0" w:line="240" w:lineRule="auto"/>
        <w:rPr>
          <w:b/>
          <w:sz w:val="24"/>
          <w:szCs w:val="24"/>
        </w:rPr>
      </w:pPr>
    </w:p>
    <w:p w:rsidR="00D32501" w:rsidRPr="005C31FF" w:rsidRDefault="00D32501" w:rsidP="00D32501">
      <w:pPr>
        <w:pBdr>
          <w:top w:val="single" w:sz="4" w:space="1" w:color="auto"/>
        </w:pBdr>
        <w:kinsoku w:val="0"/>
        <w:overflowPunct w:val="0"/>
        <w:spacing w:before="240" w:after="0" w:line="360" w:lineRule="auto"/>
        <w:textAlignment w:val="baseline"/>
        <w:rPr>
          <w:rFonts w:eastAsia="Times New Roman"/>
          <w:b/>
          <w:sz w:val="24"/>
          <w:szCs w:val="24"/>
          <w:lang w:eastAsia="ru-RU"/>
        </w:rPr>
      </w:pPr>
      <w:r w:rsidRPr="005C31FF">
        <w:rPr>
          <w:rFonts w:eastAsia="Times New Roman"/>
          <w:b/>
          <w:sz w:val="24"/>
          <w:szCs w:val="24"/>
          <w:lang w:eastAsia="ru-RU"/>
        </w:rPr>
        <w:t>Специальность 09.02.02 Компьютерные сети</w:t>
      </w:r>
    </w:p>
    <w:p w:rsidR="00B50C89" w:rsidRPr="006A7B23" w:rsidRDefault="00B50C89" w:rsidP="00B50C89">
      <w:pPr>
        <w:kinsoku w:val="0"/>
        <w:overflowPunct w:val="0"/>
        <w:spacing w:after="0" w:line="360" w:lineRule="auto"/>
        <w:jc w:val="both"/>
        <w:textAlignment w:val="baseline"/>
        <w:rPr>
          <w:rFonts w:eastAsia="Times New Roman"/>
          <w:sz w:val="24"/>
          <w:szCs w:val="24"/>
          <w:lang w:eastAsia="ru-RU"/>
        </w:rPr>
      </w:pPr>
      <w:r w:rsidRPr="006A7B23">
        <w:rPr>
          <w:rFonts w:eastAsia="Times New Roman"/>
          <w:sz w:val="24"/>
          <w:szCs w:val="24"/>
          <w:u w:val="single"/>
          <w:lang w:eastAsia="ru-RU"/>
        </w:rPr>
        <w:t>Задача 1</w:t>
      </w:r>
      <w:r w:rsidRPr="006A7B23">
        <w:rPr>
          <w:rFonts w:eastAsia="Times New Roman"/>
          <w:sz w:val="24"/>
          <w:szCs w:val="24"/>
          <w:lang w:eastAsia="ru-RU"/>
        </w:rPr>
        <w:t xml:space="preserve"> Вы назначены на должность системного администратора нашей компании. Мы надеемся, что у вас получится оказать нам помощь в организации и модернизации сетевой и серверной инфраструктуры в одном из филиалов нашей организации.</w:t>
      </w:r>
    </w:p>
    <w:p w:rsidR="00B50C89" w:rsidRPr="006A7B23" w:rsidRDefault="00B50C89" w:rsidP="00B50C89">
      <w:pPr>
        <w:keepNext/>
        <w:spacing w:after="0" w:line="360" w:lineRule="auto"/>
        <w:rPr>
          <w:b/>
          <w:sz w:val="24"/>
          <w:szCs w:val="24"/>
        </w:rPr>
      </w:pPr>
      <w:r w:rsidRPr="006A7B23">
        <w:rPr>
          <w:b/>
          <w:sz w:val="24"/>
          <w:szCs w:val="24"/>
        </w:rPr>
        <w:t>Условия выполнения задания</w:t>
      </w:r>
    </w:p>
    <w:p w:rsidR="00B50C89" w:rsidRPr="006A7B23" w:rsidRDefault="00B50C89" w:rsidP="00B50C89">
      <w:pPr>
        <w:spacing w:after="0" w:line="360" w:lineRule="auto"/>
        <w:ind w:firstLine="708"/>
        <w:jc w:val="both"/>
        <w:rPr>
          <w:b/>
          <w:sz w:val="24"/>
          <w:szCs w:val="24"/>
        </w:rPr>
      </w:pPr>
      <w:r w:rsidRPr="006A7B23">
        <w:rPr>
          <w:b/>
          <w:sz w:val="24"/>
          <w:szCs w:val="24"/>
        </w:rPr>
        <w:t>Сетевая часть.</w:t>
      </w:r>
    </w:p>
    <w:p w:rsidR="00B50C89" w:rsidRPr="006A7B23" w:rsidRDefault="00B50C89" w:rsidP="00B50C89">
      <w:pPr>
        <w:spacing w:after="0" w:line="360" w:lineRule="auto"/>
        <w:ind w:firstLine="708"/>
        <w:jc w:val="both"/>
        <w:rPr>
          <w:sz w:val="24"/>
          <w:szCs w:val="24"/>
        </w:rPr>
      </w:pPr>
      <w:r w:rsidRPr="006A7B23">
        <w:rPr>
          <w:sz w:val="24"/>
          <w:szCs w:val="24"/>
        </w:rPr>
        <w:t>При обновлении технического парка случайно произошёл обрыв физического соединения на вашей стороне. Известно, что сотрудники монтажной бригады используют стандарт обжима кабеля TIA/EIA-568-B.</w:t>
      </w:r>
    </w:p>
    <w:p w:rsidR="00B50C89" w:rsidRPr="006A7B23" w:rsidRDefault="00B50C89" w:rsidP="00B50C89">
      <w:pPr>
        <w:spacing w:after="0" w:line="360" w:lineRule="auto"/>
        <w:ind w:firstLine="708"/>
        <w:jc w:val="both"/>
        <w:rPr>
          <w:sz w:val="24"/>
          <w:szCs w:val="24"/>
        </w:rPr>
      </w:pPr>
      <w:r w:rsidRPr="006A7B23">
        <w:rPr>
          <w:sz w:val="24"/>
          <w:szCs w:val="24"/>
        </w:rPr>
        <w:t>Выполните подключение вашей рабочей станции к сети. Убедитесь, что обжим кабеля соответствует стандарту TIA/EIA-568-B.</w:t>
      </w:r>
    </w:p>
    <w:p w:rsidR="00B50C89" w:rsidRPr="006A7B23" w:rsidRDefault="00B50C89" w:rsidP="00B50C89">
      <w:pPr>
        <w:keepNext/>
        <w:spacing w:after="0" w:line="360" w:lineRule="auto"/>
        <w:ind w:firstLine="709"/>
        <w:jc w:val="both"/>
        <w:rPr>
          <w:b/>
          <w:sz w:val="24"/>
          <w:szCs w:val="24"/>
        </w:rPr>
      </w:pPr>
      <w:r w:rsidRPr="006A7B23">
        <w:rPr>
          <w:b/>
          <w:sz w:val="24"/>
          <w:szCs w:val="24"/>
        </w:rPr>
        <w:t>Сетевая безопасность.</w:t>
      </w:r>
    </w:p>
    <w:p w:rsidR="00B50C89" w:rsidRPr="006A7B23" w:rsidRDefault="00B50C89" w:rsidP="00B50C89">
      <w:pPr>
        <w:spacing w:after="0" w:line="360" w:lineRule="auto"/>
        <w:ind w:firstLine="708"/>
        <w:jc w:val="both"/>
        <w:rPr>
          <w:sz w:val="24"/>
          <w:szCs w:val="24"/>
        </w:rPr>
      </w:pPr>
      <w:r w:rsidRPr="006A7B23">
        <w:rPr>
          <w:sz w:val="24"/>
          <w:szCs w:val="24"/>
        </w:rPr>
        <w:t>Политика безопасности нашей компании требует, чтобы на всех компьютерах был включен межсетевой экран, но при этом компьютеры должны отвечать на ICMP-запросы.</w:t>
      </w:r>
    </w:p>
    <w:p w:rsidR="00B50C89" w:rsidRPr="006A7B23" w:rsidRDefault="00B50C89" w:rsidP="00B50C89">
      <w:pPr>
        <w:spacing w:after="0" w:line="360" w:lineRule="auto"/>
        <w:ind w:firstLine="708"/>
        <w:jc w:val="both"/>
        <w:rPr>
          <w:sz w:val="24"/>
          <w:szCs w:val="24"/>
        </w:rPr>
      </w:pPr>
      <w:r w:rsidRPr="006A7B23">
        <w:rPr>
          <w:sz w:val="24"/>
          <w:szCs w:val="24"/>
        </w:rPr>
        <w:t>Выполните настройки межсетевого экрана на всех доступных вам пользовательских операционных системах в соответствии с требованиями политики безопасности, убедитесь, что межсетевой экран включен, и все компьютеры отвечают на ICMP-запросы.</w:t>
      </w:r>
    </w:p>
    <w:p w:rsidR="00B50C89" w:rsidRPr="006A7B23" w:rsidRDefault="00B50C89" w:rsidP="00B50C89">
      <w:pPr>
        <w:spacing w:after="0" w:line="360" w:lineRule="auto"/>
        <w:ind w:firstLine="708"/>
        <w:jc w:val="both"/>
        <w:rPr>
          <w:b/>
          <w:sz w:val="24"/>
          <w:szCs w:val="24"/>
        </w:rPr>
      </w:pPr>
      <w:r w:rsidRPr="006A7B23">
        <w:rPr>
          <w:b/>
          <w:sz w:val="24"/>
          <w:szCs w:val="24"/>
        </w:rPr>
        <w:t>IP-телефония.</w:t>
      </w:r>
    </w:p>
    <w:p w:rsidR="00B50C89" w:rsidRPr="006A7B23" w:rsidRDefault="00B50C89" w:rsidP="00B50C89">
      <w:pPr>
        <w:spacing w:after="0" w:line="360" w:lineRule="auto"/>
        <w:ind w:firstLine="708"/>
        <w:jc w:val="both"/>
        <w:rPr>
          <w:sz w:val="24"/>
          <w:szCs w:val="24"/>
        </w:rPr>
      </w:pPr>
      <w:r w:rsidRPr="006A7B23">
        <w:rPr>
          <w:sz w:val="24"/>
          <w:szCs w:val="24"/>
        </w:rPr>
        <w:t xml:space="preserve">В нашей компании для связи между сотрудниками используется цифровая телефония, однако не все телефоны были приобретены и установлены. На рабочем столе ОС Windows 7 в папке </w:t>
      </w:r>
      <w:r w:rsidRPr="006A7B23">
        <w:rPr>
          <w:sz w:val="24"/>
          <w:szCs w:val="24"/>
          <w:lang w:val="en-US"/>
        </w:rPr>
        <w:t>Softphones</w:t>
      </w:r>
      <w:r w:rsidRPr="006A7B23">
        <w:rPr>
          <w:sz w:val="24"/>
          <w:szCs w:val="24"/>
        </w:rPr>
        <w:t xml:space="preserve"> имеется программное обеспечение, представляющее собой программный IP-телефон, а также инструкция по настройке данного ПО.</w:t>
      </w:r>
      <w:r w:rsidRPr="006A7B23">
        <w:rPr>
          <w:sz w:val="24"/>
          <w:szCs w:val="24"/>
        </w:rPr>
        <w:tab/>
      </w:r>
    </w:p>
    <w:p w:rsidR="00B50C89" w:rsidRPr="006A7B23" w:rsidRDefault="00B50C89" w:rsidP="00B50C89">
      <w:pPr>
        <w:spacing w:after="0" w:line="360" w:lineRule="auto"/>
        <w:ind w:firstLine="708"/>
        <w:jc w:val="both"/>
        <w:rPr>
          <w:sz w:val="24"/>
          <w:szCs w:val="24"/>
        </w:rPr>
      </w:pPr>
      <w:r w:rsidRPr="006A7B23">
        <w:rPr>
          <w:sz w:val="24"/>
          <w:szCs w:val="24"/>
        </w:rPr>
        <w:t>Установите программный IP-телефон на пользовательский компьютер. Для проверки его работоспособности совершите звонок на номер 009. Дождитесь ответа оператора и сообщите номер вашего рабочего места!</w:t>
      </w:r>
    </w:p>
    <w:p w:rsidR="00B50C89" w:rsidRPr="006A7B23" w:rsidRDefault="00B50C89" w:rsidP="00B50C89">
      <w:pPr>
        <w:spacing w:after="0" w:line="360" w:lineRule="auto"/>
        <w:jc w:val="both"/>
        <w:rPr>
          <w:b/>
          <w:sz w:val="24"/>
          <w:szCs w:val="24"/>
        </w:rPr>
      </w:pPr>
    </w:p>
    <w:p w:rsidR="00B50C89" w:rsidRPr="006A7B23" w:rsidRDefault="00B50C89" w:rsidP="00B50C89">
      <w:pPr>
        <w:spacing w:after="0" w:line="360" w:lineRule="auto"/>
        <w:ind w:firstLine="708"/>
        <w:jc w:val="both"/>
        <w:rPr>
          <w:b/>
          <w:sz w:val="24"/>
          <w:szCs w:val="24"/>
        </w:rPr>
      </w:pPr>
      <w:r w:rsidRPr="006A7B23">
        <w:rPr>
          <w:b/>
          <w:sz w:val="24"/>
          <w:szCs w:val="24"/>
        </w:rPr>
        <w:t>Серверная инфраструктура.</w:t>
      </w:r>
    </w:p>
    <w:p w:rsidR="00B50C89" w:rsidRPr="006A7B23" w:rsidRDefault="00B50C89" w:rsidP="00B50C89">
      <w:pPr>
        <w:spacing w:after="0" w:line="360" w:lineRule="auto"/>
        <w:ind w:firstLine="709"/>
        <w:jc w:val="both"/>
        <w:rPr>
          <w:sz w:val="24"/>
          <w:szCs w:val="24"/>
        </w:rPr>
      </w:pPr>
      <w:r w:rsidRPr="006A7B23">
        <w:rPr>
          <w:sz w:val="24"/>
          <w:szCs w:val="24"/>
        </w:rPr>
        <w:t>В рамках вашего подразделения необходимо настроить собственную серверную инфраструктуру согласно топологии (Рисунок 1). Вам необходимо обеспечить настройку и межсетевое взаимодействие операционных систем для решения задач, описанных ниже в техническом задании.</w:t>
      </w:r>
    </w:p>
    <w:p w:rsidR="00B50C89" w:rsidRPr="006A7B23" w:rsidRDefault="00B50C89" w:rsidP="00B50C89">
      <w:pPr>
        <w:spacing w:after="0" w:line="360" w:lineRule="auto"/>
        <w:ind w:firstLine="708"/>
        <w:jc w:val="both"/>
        <w:rPr>
          <w:color w:val="FF0000"/>
          <w:sz w:val="24"/>
          <w:szCs w:val="24"/>
        </w:rPr>
      </w:pPr>
    </w:p>
    <w:p w:rsidR="00B50C89" w:rsidRPr="006A7B23" w:rsidRDefault="00B50C89" w:rsidP="00B50C89">
      <w:pPr>
        <w:jc w:val="center"/>
        <w:rPr>
          <w:b/>
          <w:color w:val="FF0000"/>
        </w:rPr>
      </w:pPr>
      <w:r w:rsidRPr="006A7B23">
        <w:rPr>
          <w:b/>
          <w:noProof/>
          <w:color w:val="FF0000"/>
          <w:lang w:eastAsia="ru-RU"/>
        </w:rPr>
        <w:lastRenderedPageBreak/>
        <w:drawing>
          <wp:inline distT="0" distB="0" distL="0" distR="0">
            <wp:extent cx="3505200" cy="2495550"/>
            <wp:effectExtent l="0" t="0" r="0" b="0"/>
            <wp:docPr id="8" name="Рисунок 8" descr="Вариант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ариант 2"/>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05200" cy="2495550"/>
                    </a:xfrm>
                    <a:prstGeom prst="rect">
                      <a:avLst/>
                    </a:prstGeom>
                    <a:noFill/>
                    <a:ln>
                      <a:noFill/>
                    </a:ln>
                  </pic:spPr>
                </pic:pic>
              </a:graphicData>
            </a:graphic>
          </wp:inline>
        </w:drawing>
      </w:r>
    </w:p>
    <w:p w:rsidR="00B50C89" w:rsidRPr="006A7B23" w:rsidRDefault="00B50C89" w:rsidP="00B50C89">
      <w:pPr>
        <w:jc w:val="center"/>
        <w:rPr>
          <w:sz w:val="24"/>
        </w:rPr>
      </w:pPr>
      <w:r w:rsidRPr="006A7B23">
        <w:rPr>
          <w:sz w:val="24"/>
        </w:rPr>
        <w:t>Рисунок 1 – Топология сети</w:t>
      </w:r>
    </w:p>
    <w:p w:rsidR="00B50C89" w:rsidRPr="006A7B23" w:rsidRDefault="00B50C89" w:rsidP="00B50C89">
      <w:pPr>
        <w:keepNext/>
        <w:spacing w:after="0" w:line="360" w:lineRule="auto"/>
        <w:ind w:firstLine="709"/>
        <w:jc w:val="both"/>
        <w:rPr>
          <w:b/>
          <w:sz w:val="24"/>
          <w:szCs w:val="24"/>
        </w:rPr>
      </w:pPr>
      <w:r w:rsidRPr="006A7B23">
        <w:rPr>
          <w:b/>
          <w:sz w:val="24"/>
          <w:szCs w:val="24"/>
        </w:rPr>
        <w:t>Техническое задание для настройки серверной инфраструктуры.</w:t>
      </w:r>
    </w:p>
    <w:p w:rsidR="00B50C89" w:rsidRPr="006A7B23" w:rsidRDefault="00B50C89" w:rsidP="00B50C89">
      <w:pPr>
        <w:keepNext/>
        <w:spacing w:after="0" w:line="360" w:lineRule="auto"/>
        <w:ind w:firstLine="708"/>
        <w:jc w:val="both"/>
        <w:rPr>
          <w:b/>
          <w:sz w:val="24"/>
          <w:szCs w:val="24"/>
        </w:rPr>
      </w:pPr>
      <w:r w:rsidRPr="006A7B23">
        <w:rPr>
          <w:b/>
          <w:sz w:val="24"/>
          <w:szCs w:val="24"/>
        </w:rPr>
        <w:t>Доменные службы.</w:t>
      </w:r>
    </w:p>
    <w:p w:rsidR="00B50C89" w:rsidRPr="006A7B23" w:rsidRDefault="00B50C89" w:rsidP="00B50C89">
      <w:pPr>
        <w:keepNext/>
        <w:spacing w:after="0" w:line="360" w:lineRule="auto"/>
        <w:ind w:left="709"/>
        <w:jc w:val="both"/>
        <w:rPr>
          <w:sz w:val="24"/>
          <w:szCs w:val="24"/>
        </w:rPr>
      </w:pPr>
      <w:r w:rsidRPr="006A7B23">
        <w:rPr>
          <w:sz w:val="24"/>
          <w:szCs w:val="24"/>
        </w:rPr>
        <w:t xml:space="preserve">Руководство компании приняло решение о внедрении службы централизованного управления учетными записями пользователей в организации. Вам необходимо сконфигурировать контроллер домена на сервере </w:t>
      </w:r>
      <w:r w:rsidRPr="006A7B23">
        <w:rPr>
          <w:sz w:val="24"/>
          <w:szCs w:val="24"/>
          <w:lang w:val="en-US"/>
        </w:rPr>
        <w:t>Windows</w:t>
      </w:r>
      <w:r w:rsidRPr="006A7B23">
        <w:rPr>
          <w:sz w:val="24"/>
          <w:szCs w:val="24"/>
        </w:rPr>
        <w:t xml:space="preserve"> </w:t>
      </w:r>
      <w:r w:rsidRPr="006A7B23">
        <w:rPr>
          <w:sz w:val="24"/>
          <w:szCs w:val="24"/>
          <w:lang w:val="en-US"/>
        </w:rPr>
        <w:t>Server</w:t>
      </w:r>
      <w:r w:rsidRPr="006A7B23">
        <w:rPr>
          <w:sz w:val="24"/>
          <w:szCs w:val="24"/>
        </w:rPr>
        <w:t xml:space="preserve"> 2012 </w:t>
      </w:r>
      <w:r w:rsidRPr="006A7B23">
        <w:rPr>
          <w:sz w:val="24"/>
          <w:szCs w:val="24"/>
          <w:lang w:val="en-US"/>
        </w:rPr>
        <w:t>R</w:t>
      </w:r>
      <w:r w:rsidRPr="006A7B23">
        <w:rPr>
          <w:sz w:val="24"/>
          <w:szCs w:val="24"/>
        </w:rPr>
        <w:t xml:space="preserve">2. Также произведите настройку службы доменных имен. (Учетная запись администратора </w:t>
      </w:r>
      <w:r w:rsidRPr="006A7B23">
        <w:rPr>
          <w:sz w:val="24"/>
          <w:szCs w:val="24"/>
          <w:lang w:val="en-US"/>
        </w:rPr>
        <w:t>Windows</w:t>
      </w:r>
      <w:r w:rsidRPr="006A7B23">
        <w:rPr>
          <w:sz w:val="24"/>
          <w:szCs w:val="24"/>
        </w:rPr>
        <w:t xml:space="preserve"> </w:t>
      </w:r>
      <w:r w:rsidRPr="006A7B23">
        <w:rPr>
          <w:sz w:val="24"/>
          <w:szCs w:val="24"/>
          <w:lang w:val="en-US"/>
        </w:rPr>
        <w:t>Server</w:t>
      </w:r>
      <w:r w:rsidRPr="006A7B23">
        <w:rPr>
          <w:sz w:val="24"/>
          <w:szCs w:val="24"/>
        </w:rPr>
        <w:t xml:space="preserve"> 2012 </w:t>
      </w:r>
      <w:r w:rsidRPr="006A7B23">
        <w:rPr>
          <w:sz w:val="24"/>
          <w:szCs w:val="24"/>
          <w:lang w:val="en-US"/>
        </w:rPr>
        <w:t>R</w:t>
      </w:r>
      <w:r w:rsidRPr="006A7B23">
        <w:rPr>
          <w:sz w:val="24"/>
          <w:szCs w:val="24"/>
        </w:rPr>
        <w:t>2 указана в Приложении 1).</w:t>
      </w:r>
    </w:p>
    <w:p w:rsidR="00B50C89" w:rsidRPr="006A7B23" w:rsidRDefault="00B50C89" w:rsidP="00B50C89">
      <w:pPr>
        <w:keepNext/>
        <w:spacing w:after="0" w:line="360" w:lineRule="auto"/>
        <w:ind w:left="709"/>
        <w:jc w:val="both"/>
        <w:rPr>
          <w:sz w:val="24"/>
          <w:szCs w:val="24"/>
        </w:rPr>
      </w:pPr>
    </w:p>
    <w:p w:rsidR="00B50C89" w:rsidRPr="006A7B23" w:rsidRDefault="00B50C89" w:rsidP="0051047B">
      <w:pPr>
        <w:pStyle w:val="a9"/>
        <w:numPr>
          <w:ilvl w:val="0"/>
          <w:numId w:val="37"/>
        </w:numPr>
        <w:spacing w:after="0" w:line="360" w:lineRule="auto"/>
        <w:rPr>
          <w:szCs w:val="24"/>
        </w:rPr>
      </w:pPr>
      <w:r w:rsidRPr="006A7B23">
        <w:rPr>
          <w:szCs w:val="24"/>
        </w:rPr>
        <w:t xml:space="preserve">Произведите установку и настройку доменных служб Active Directory. </w:t>
      </w:r>
    </w:p>
    <w:p w:rsidR="00B50C89" w:rsidRPr="006A7B23" w:rsidRDefault="00B50C89" w:rsidP="0051047B">
      <w:pPr>
        <w:pStyle w:val="a9"/>
        <w:numPr>
          <w:ilvl w:val="0"/>
          <w:numId w:val="37"/>
        </w:numPr>
        <w:spacing w:after="0" w:line="360" w:lineRule="auto"/>
        <w:rPr>
          <w:szCs w:val="24"/>
        </w:rPr>
      </w:pPr>
      <w:r w:rsidRPr="006A7B23">
        <w:rPr>
          <w:szCs w:val="24"/>
        </w:rPr>
        <w:t>Выполните настройку контроллера домена. (Имя контроллера домена указано в Приложении 4).</w:t>
      </w:r>
    </w:p>
    <w:p w:rsidR="00B50C89" w:rsidRPr="006A7B23" w:rsidRDefault="00B50C89" w:rsidP="0051047B">
      <w:pPr>
        <w:pStyle w:val="a9"/>
        <w:numPr>
          <w:ilvl w:val="0"/>
          <w:numId w:val="37"/>
        </w:numPr>
        <w:spacing w:after="0" w:line="360" w:lineRule="auto"/>
        <w:rPr>
          <w:szCs w:val="24"/>
        </w:rPr>
      </w:pPr>
      <w:r w:rsidRPr="006A7B23">
        <w:rPr>
          <w:szCs w:val="24"/>
        </w:rPr>
        <w:t xml:space="preserve">Персональный компьютер с ОС </w:t>
      </w:r>
      <w:r w:rsidRPr="006A7B23">
        <w:rPr>
          <w:szCs w:val="24"/>
          <w:lang w:val="en-US"/>
        </w:rPr>
        <w:t>Windows</w:t>
      </w:r>
      <w:r w:rsidRPr="006A7B23">
        <w:rPr>
          <w:szCs w:val="24"/>
        </w:rPr>
        <w:t xml:space="preserve"> 7 должен быть введён в состав домена. Настройки должны быть недоступны для изменения на пользовательской рабочей станции. Логин для пользователя – </w:t>
      </w:r>
      <w:r w:rsidRPr="006A7B23">
        <w:rPr>
          <w:szCs w:val="24"/>
          <w:lang w:val="en-US"/>
        </w:rPr>
        <w:t>UserOlimp</w:t>
      </w:r>
      <w:r w:rsidRPr="006A7B23">
        <w:rPr>
          <w:szCs w:val="24"/>
        </w:rPr>
        <w:t xml:space="preserve">, пароль – </w:t>
      </w:r>
      <w:r w:rsidRPr="006A7B23">
        <w:rPr>
          <w:szCs w:val="24"/>
          <w:lang w:val="en-US"/>
        </w:rPr>
        <w:t>UserOlimp</w:t>
      </w:r>
      <w:r w:rsidRPr="006A7B23">
        <w:rPr>
          <w:szCs w:val="24"/>
        </w:rPr>
        <w:t>@123.</w:t>
      </w:r>
    </w:p>
    <w:p w:rsidR="00B50C89" w:rsidRPr="006A7B23" w:rsidRDefault="00B50C89" w:rsidP="0051047B">
      <w:pPr>
        <w:pStyle w:val="a9"/>
        <w:numPr>
          <w:ilvl w:val="0"/>
          <w:numId w:val="37"/>
        </w:numPr>
        <w:spacing w:after="0" w:line="360" w:lineRule="auto"/>
        <w:rPr>
          <w:szCs w:val="24"/>
        </w:rPr>
      </w:pPr>
      <w:r w:rsidRPr="006A7B23">
        <w:rPr>
          <w:szCs w:val="24"/>
        </w:rPr>
        <w:t>В ОС Windows Server 2012 R2 произведите настройку прямой зоны DNS-службы согласно Приложению 3.</w:t>
      </w:r>
    </w:p>
    <w:p w:rsidR="00B50C89" w:rsidRPr="006A7B23" w:rsidRDefault="00B50C89" w:rsidP="0051047B">
      <w:pPr>
        <w:pStyle w:val="a9"/>
        <w:numPr>
          <w:ilvl w:val="0"/>
          <w:numId w:val="37"/>
        </w:numPr>
        <w:spacing w:after="0" w:line="360" w:lineRule="auto"/>
        <w:rPr>
          <w:szCs w:val="24"/>
        </w:rPr>
      </w:pPr>
      <w:r w:rsidRPr="006A7B23">
        <w:rPr>
          <w:szCs w:val="24"/>
        </w:rPr>
        <w:t>Выполните настройку обратной доменной зоны с использованием символьных имён согласно Приложению 3.</w:t>
      </w:r>
    </w:p>
    <w:p w:rsidR="00B50C89" w:rsidRPr="006A7B23" w:rsidRDefault="00B50C89" w:rsidP="00B50C89">
      <w:pPr>
        <w:pStyle w:val="a9"/>
        <w:spacing w:after="0" w:line="360" w:lineRule="auto"/>
        <w:ind w:left="1068"/>
        <w:rPr>
          <w:szCs w:val="24"/>
        </w:rPr>
      </w:pPr>
    </w:p>
    <w:p w:rsidR="00B50C89" w:rsidRPr="006A7B23" w:rsidRDefault="00B50C89" w:rsidP="00B50C89">
      <w:pPr>
        <w:keepNext/>
        <w:spacing w:after="0" w:line="360" w:lineRule="auto"/>
        <w:ind w:left="360" w:firstLine="348"/>
        <w:jc w:val="both"/>
        <w:rPr>
          <w:b/>
          <w:sz w:val="24"/>
          <w:szCs w:val="24"/>
        </w:rPr>
      </w:pPr>
      <w:r w:rsidRPr="006A7B23">
        <w:rPr>
          <w:b/>
          <w:sz w:val="24"/>
          <w:szCs w:val="24"/>
        </w:rPr>
        <w:lastRenderedPageBreak/>
        <w:t>Сервис автоматической сетевой конфигурации.</w:t>
      </w:r>
    </w:p>
    <w:p w:rsidR="00B50C89" w:rsidRPr="006A7B23" w:rsidRDefault="00B50C89" w:rsidP="00B50C89">
      <w:pPr>
        <w:keepNext/>
        <w:spacing w:after="0" w:line="360" w:lineRule="auto"/>
        <w:ind w:left="360" w:firstLine="348"/>
        <w:jc w:val="both"/>
        <w:rPr>
          <w:sz w:val="24"/>
          <w:szCs w:val="24"/>
        </w:rPr>
      </w:pPr>
      <w:r w:rsidRPr="006A7B23">
        <w:rPr>
          <w:sz w:val="24"/>
          <w:szCs w:val="24"/>
        </w:rPr>
        <w:t xml:space="preserve">Для централизованной, динамической выдачи сетевой конфигурации рабочих станций вам необходимо настроить службу </w:t>
      </w:r>
      <w:r w:rsidRPr="006A7B23">
        <w:rPr>
          <w:sz w:val="24"/>
          <w:szCs w:val="24"/>
          <w:lang w:val="en-US"/>
        </w:rPr>
        <w:t>DHCP</w:t>
      </w:r>
      <w:r w:rsidRPr="006A7B23">
        <w:rPr>
          <w:sz w:val="24"/>
          <w:szCs w:val="24"/>
        </w:rPr>
        <w:t xml:space="preserve"> на </w:t>
      </w:r>
      <w:r w:rsidRPr="006A7B23">
        <w:rPr>
          <w:sz w:val="24"/>
          <w:szCs w:val="24"/>
          <w:lang w:val="en-US"/>
        </w:rPr>
        <w:t>Windows</w:t>
      </w:r>
      <w:r w:rsidRPr="006A7B23">
        <w:rPr>
          <w:sz w:val="24"/>
          <w:szCs w:val="24"/>
        </w:rPr>
        <w:t xml:space="preserve"> </w:t>
      </w:r>
      <w:r w:rsidRPr="006A7B23">
        <w:rPr>
          <w:sz w:val="24"/>
          <w:szCs w:val="24"/>
          <w:lang w:val="en-US"/>
        </w:rPr>
        <w:t>Server</w:t>
      </w:r>
      <w:r w:rsidRPr="006A7B23">
        <w:rPr>
          <w:sz w:val="24"/>
          <w:szCs w:val="24"/>
        </w:rPr>
        <w:t xml:space="preserve"> 2012</w:t>
      </w:r>
      <w:r w:rsidRPr="006A7B23">
        <w:rPr>
          <w:sz w:val="24"/>
          <w:szCs w:val="24"/>
          <w:lang w:val="en-US"/>
        </w:rPr>
        <w:t>R</w:t>
      </w:r>
      <w:r w:rsidRPr="006A7B23">
        <w:rPr>
          <w:sz w:val="24"/>
          <w:szCs w:val="24"/>
        </w:rPr>
        <w:t xml:space="preserve">2. </w:t>
      </w:r>
    </w:p>
    <w:p w:rsidR="00B50C89" w:rsidRPr="006A7B23" w:rsidRDefault="00B50C89" w:rsidP="00B50C89">
      <w:pPr>
        <w:keepNext/>
        <w:spacing w:after="0" w:line="360" w:lineRule="auto"/>
        <w:ind w:left="360" w:firstLine="348"/>
        <w:jc w:val="both"/>
        <w:rPr>
          <w:sz w:val="24"/>
          <w:szCs w:val="24"/>
        </w:rPr>
      </w:pPr>
    </w:p>
    <w:p w:rsidR="00B50C89" w:rsidRPr="006A7B23" w:rsidRDefault="00B50C89" w:rsidP="0051047B">
      <w:pPr>
        <w:pStyle w:val="a9"/>
        <w:keepNext/>
        <w:numPr>
          <w:ilvl w:val="0"/>
          <w:numId w:val="38"/>
        </w:numPr>
        <w:spacing w:after="0" w:line="360" w:lineRule="auto"/>
        <w:rPr>
          <w:szCs w:val="24"/>
        </w:rPr>
      </w:pPr>
      <w:r w:rsidRPr="006A7B23">
        <w:rPr>
          <w:szCs w:val="24"/>
        </w:rPr>
        <w:t xml:space="preserve">На ОС Windows Server 2012 R2 установите сервер </w:t>
      </w:r>
      <w:r w:rsidRPr="006A7B23">
        <w:rPr>
          <w:szCs w:val="24"/>
          <w:lang w:val="en-US"/>
        </w:rPr>
        <w:t>DHCP</w:t>
      </w:r>
      <w:r w:rsidRPr="006A7B23">
        <w:rPr>
          <w:szCs w:val="24"/>
        </w:rPr>
        <w:t>.</w:t>
      </w:r>
    </w:p>
    <w:p w:rsidR="00B50C89" w:rsidRPr="006A7B23" w:rsidRDefault="00B50C89" w:rsidP="0051047B">
      <w:pPr>
        <w:pStyle w:val="a9"/>
        <w:keepNext/>
        <w:numPr>
          <w:ilvl w:val="0"/>
          <w:numId w:val="38"/>
        </w:numPr>
        <w:spacing w:after="0" w:line="360" w:lineRule="auto"/>
        <w:rPr>
          <w:szCs w:val="24"/>
        </w:rPr>
      </w:pPr>
      <w:r w:rsidRPr="006A7B23">
        <w:rPr>
          <w:szCs w:val="24"/>
        </w:rPr>
        <w:t xml:space="preserve">Произведите конфигурацию </w:t>
      </w:r>
      <w:r w:rsidRPr="006A7B23">
        <w:rPr>
          <w:szCs w:val="24"/>
          <w:lang w:val="en-US"/>
        </w:rPr>
        <w:t>DHCP</w:t>
      </w:r>
      <w:r w:rsidRPr="006A7B23">
        <w:rPr>
          <w:szCs w:val="24"/>
        </w:rPr>
        <w:t>-сервера: сервер должен обеспечивать сетевой конфигурацией 45 устройств. Параметры для настройки находятся в Приложении 2. Адреса Web-сервера и Windows Server 2012 R2 должны быть исключены из раздачи.</w:t>
      </w:r>
    </w:p>
    <w:p w:rsidR="00B50C89" w:rsidRPr="006A7B23" w:rsidRDefault="00B50C89" w:rsidP="00B50C89">
      <w:pPr>
        <w:keepNext/>
        <w:spacing w:after="0" w:line="360" w:lineRule="auto"/>
        <w:ind w:left="360" w:firstLine="348"/>
        <w:jc w:val="both"/>
        <w:rPr>
          <w:b/>
          <w:sz w:val="24"/>
          <w:szCs w:val="24"/>
        </w:rPr>
      </w:pPr>
    </w:p>
    <w:p w:rsidR="00B50C89" w:rsidRPr="006A7B23" w:rsidRDefault="00B50C89" w:rsidP="00B50C89">
      <w:pPr>
        <w:keepNext/>
        <w:spacing w:after="0" w:line="360" w:lineRule="auto"/>
        <w:ind w:left="360" w:firstLine="348"/>
        <w:jc w:val="both"/>
        <w:rPr>
          <w:b/>
          <w:sz w:val="24"/>
          <w:szCs w:val="24"/>
        </w:rPr>
      </w:pPr>
      <w:r w:rsidRPr="006A7B23">
        <w:rPr>
          <w:b/>
          <w:sz w:val="24"/>
          <w:szCs w:val="24"/>
          <w:lang w:val="en-US"/>
        </w:rPr>
        <w:t>Web</w:t>
      </w:r>
      <w:r w:rsidRPr="006A7B23">
        <w:rPr>
          <w:b/>
          <w:sz w:val="24"/>
          <w:szCs w:val="24"/>
        </w:rPr>
        <w:t>-сервер</w:t>
      </w:r>
    </w:p>
    <w:p w:rsidR="00B50C89" w:rsidRPr="006A7B23" w:rsidRDefault="00B50C89" w:rsidP="00B50C89">
      <w:pPr>
        <w:spacing w:before="120" w:after="0" w:line="360" w:lineRule="auto"/>
        <w:ind w:firstLine="360"/>
        <w:jc w:val="both"/>
        <w:rPr>
          <w:szCs w:val="24"/>
        </w:rPr>
      </w:pPr>
      <w:r w:rsidRPr="006A7B23">
        <w:rPr>
          <w:sz w:val="24"/>
          <w:szCs w:val="24"/>
        </w:rPr>
        <w:t xml:space="preserve">Для публикации внутренних ресурсов нашей компании необходим </w:t>
      </w:r>
      <w:r w:rsidRPr="006A7B23">
        <w:rPr>
          <w:sz w:val="24"/>
          <w:szCs w:val="24"/>
          <w:lang w:val="en-US"/>
        </w:rPr>
        <w:t>web</w:t>
      </w:r>
      <w:r w:rsidRPr="006A7B23">
        <w:rPr>
          <w:sz w:val="24"/>
          <w:szCs w:val="24"/>
        </w:rPr>
        <w:t xml:space="preserve">-сервер. На рабочем столе </w:t>
      </w:r>
      <w:r w:rsidRPr="006A7B23">
        <w:rPr>
          <w:sz w:val="24"/>
          <w:szCs w:val="24"/>
          <w:lang w:val="en-US"/>
        </w:rPr>
        <w:t>Windows</w:t>
      </w:r>
      <w:r w:rsidRPr="006A7B23">
        <w:rPr>
          <w:sz w:val="24"/>
          <w:szCs w:val="24"/>
        </w:rPr>
        <w:t xml:space="preserve"> 7 имеется установочный файл виртуальной машины </w:t>
      </w:r>
      <w:r w:rsidRPr="006A7B23">
        <w:rPr>
          <w:sz w:val="24"/>
          <w:szCs w:val="24"/>
          <w:lang w:val="en-US"/>
        </w:rPr>
        <w:t>VirtualBox</w:t>
      </w:r>
      <w:r w:rsidRPr="006A7B23">
        <w:rPr>
          <w:sz w:val="24"/>
          <w:szCs w:val="24"/>
        </w:rPr>
        <w:t xml:space="preserve"> и образ операционной системы </w:t>
      </w:r>
      <w:r w:rsidRPr="006A7B23">
        <w:rPr>
          <w:sz w:val="24"/>
          <w:szCs w:val="24"/>
          <w:lang w:val="en-US"/>
        </w:rPr>
        <w:t>Debian</w:t>
      </w:r>
      <w:r w:rsidRPr="006A7B23">
        <w:rPr>
          <w:sz w:val="24"/>
          <w:szCs w:val="24"/>
        </w:rPr>
        <w:t xml:space="preserve"> 9.</w:t>
      </w:r>
      <w:r w:rsidRPr="006A7B23">
        <w:rPr>
          <w:szCs w:val="24"/>
        </w:rPr>
        <w:t xml:space="preserve"> </w:t>
      </w:r>
    </w:p>
    <w:p w:rsidR="00B50C89" w:rsidRPr="006A7B23" w:rsidRDefault="00B50C89" w:rsidP="0051047B">
      <w:pPr>
        <w:pStyle w:val="a9"/>
        <w:numPr>
          <w:ilvl w:val="0"/>
          <w:numId w:val="39"/>
        </w:numPr>
        <w:spacing w:before="120" w:after="0" w:line="360" w:lineRule="auto"/>
        <w:rPr>
          <w:szCs w:val="24"/>
        </w:rPr>
      </w:pPr>
      <w:r w:rsidRPr="006A7B23">
        <w:rPr>
          <w:szCs w:val="24"/>
        </w:rPr>
        <w:t xml:space="preserve">Произведите установку </w:t>
      </w:r>
      <w:r w:rsidRPr="006A7B23">
        <w:rPr>
          <w:szCs w:val="24"/>
          <w:lang w:val="en-US"/>
        </w:rPr>
        <w:t>VirtualBox</w:t>
      </w:r>
      <w:r w:rsidRPr="006A7B23">
        <w:rPr>
          <w:szCs w:val="24"/>
        </w:rPr>
        <w:t xml:space="preserve"> на ОС </w:t>
      </w:r>
      <w:r w:rsidRPr="006A7B23">
        <w:rPr>
          <w:szCs w:val="24"/>
          <w:lang w:val="en-US"/>
        </w:rPr>
        <w:t>Windows</w:t>
      </w:r>
      <w:r w:rsidRPr="006A7B23">
        <w:rPr>
          <w:szCs w:val="24"/>
        </w:rPr>
        <w:t xml:space="preserve"> 7.</w:t>
      </w:r>
    </w:p>
    <w:p w:rsidR="00B50C89" w:rsidRPr="006A7B23" w:rsidRDefault="00B50C89" w:rsidP="0051047B">
      <w:pPr>
        <w:pStyle w:val="a9"/>
        <w:numPr>
          <w:ilvl w:val="0"/>
          <w:numId w:val="39"/>
        </w:numPr>
        <w:spacing w:before="120" w:after="0" w:line="360" w:lineRule="auto"/>
        <w:rPr>
          <w:szCs w:val="24"/>
        </w:rPr>
      </w:pPr>
      <w:r w:rsidRPr="006A7B23">
        <w:rPr>
          <w:szCs w:val="24"/>
        </w:rPr>
        <w:t xml:space="preserve">Создайте виртуальную машину и установите ОС </w:t>
      </w:r>
      <w:r w:rsidRPr="006A7B23">
        <w:rPr>
          <w:szCs w:val="24"/>
          <w:lang w:val="en-US"/>
        </w:rPr>
        <w:t>Debian</w:t>
      </w:r>
      <w:r w:rsidRPr="006A7B23">
        <w:rPr>
          <w:szCs w:val="24"/>
        </w:rPr>
        <w:t xml:space="preserve"> 9. Настройте тип сетевого адаптера для осуществления удаленного подключения.</w:t>
      </w:r>
    </w:p>
    <w:p w:rsidR="00B50C89" w:rsidRPr="006A7B23" w:rsidRDefault="00B50C89" w:rsidP="0051047B">
      <w:pPr>
        <w:pStyle w:val="a9"/>
        <w:numPr>
          <w:ilvl w:val="0"/>
          <w:numId w:val="39"/>
        </w:numPr>
        <w:spacing w:before="120" w:after="0" w:line="360" w:lineRule="auto"/>
        <w:rPr>
          <w:szCs w:val="24"/>
        </w:rPr>
      </w:pPr>
      <w:r w:rsidRPr="006A7B23">
        <w:rPr>
          <w:szCs w:val="24"/>
        </w:rPr>
        <w:t xml:space="preserve">Выполните установку ОС </w:t>
      </w:r>
      <w:r w:rsidRPr="006A7B23">
        <w:rPr>
          <w:szCs w:val="24"/>
          <w:lang w:val="en-US"/>
        </w:rPr>
        <w:t>Debian</w:t>
      </w:r>
      <w:r w:rsidRPr="006A7B23">
        <w:rPr>
          <w:szCs w:val="24"/>
        </w:rPr>
        <w:t xml:space="preserve"> 9 на виртуальную машину. Параметры учетных записей указаны в приложении 1. </w:t>
      </w:r>
    </w:p>
    <w:p w:rsidR="00B50C89" w:rsidRPr="006A7B23" w:rsidRDefault="00B50C89" w:rsidP="0051047B">
      <w:pPr>
        <w:pStyle w:val="a9"/>
        <w:numPr>
          <w:ilvl w:val="0"/>
          <w:numId w:val="39"/>
        </w:numPr>
        <w:spacing w:before="120" w:after="0" w:line="360" w:lineRule="auto"/>
        <w:rPr>
          <w:szCs w:val="24"/>
        </w:rPr>
      </w:pPr>
      <w:r w:rsidRPr="006A7B23">
        <w:rPr>
          <w:szCs w:val="24"/>
        </w:rPr>
        <w:t>Настройте сетевую конфигурацию (Приложение 2).</w:t>
      </w:r>
    </w:p>
    <w:p w:rsidR="00B50C89" w:rsidRPr="006A7B23" w:rsidRDefault="00B50C89" w:rsidP="0051047B">
      <w:pPr>
        <w:pStyle w:val="a9"/>
        <w:numPr>
          <w:ilvl w:val="0"/>
          <w:numId w:val="39"/>
        </w:numPr>
        <w:spacing w:before="120" w:after="0" w:line="360" w:lineRule="auto"/>
        <w:rPr>
          <w:szCs w:val="24"/>
        </w:rPr>
      </w:pPr>
      <w:r w:rsidRPr="006A7B23">
        <w:rPr>
          <w:szCs w:val="24"/>
        </w:rPr>
        <w:t xml:space="preserve">Установите </w:t>
      </w:r>
      <w:r w:rsidRPr="006A7B23">
        <w:rPr>
          <w:szCs w:val="24"/>
          <w:lang w:val="en-US"/>
        </w:rPr>
        <w:t>Web</w:t>
      </w:r>
      <w:r w:rsidRPr="006A7B23">
        <w:rPr>
          <w:szCs w:val="24"/>
        </w:rPr>
        <w:t xml:space="preserve">-сервер </w:t>
      </w:r>
      <w:r w:rsidRPr="006A7B23">
        <w:rPr>
          <w:szCs w:val="24"/>
          <w:lang w:val="en-US"/>
        </w:rPr>
        <w:t>Apache</w:t>
      </w:r>
      <w:r w:rsidRPr="006A7B23">
        <w:rPr>
          <w:szCs w:val="24"/>
        </w:rPr>
        <w:t xml:space="preserve">2 в ОС </w:t>
      </w:r>
      <w:r w:rsidRPr="006A7B23">
        <w:rPr>
          <w:szCs w:val="24"/>
          <w:lang w:val="en-US"/>
        </w:rPr>
        <w:t>Debian</w:t>
      </w:r>
      <w:r w:rsidRPr="006A7B23">
        <w:rPr>
          <w:szCs w:val="24"/>
        </w:rPr>
        <w:t xml:space="preserve"> 9.</w:t>
      </w:r>
    </w:p>
    <w:p w:rsidR="00B50C89" w:rsidRPr="006A7B23" w:rsidRDefault="00B50C89" w:rsidP="0051047B">
      <w:pPr>
        <w:pStyle w:val="a9"/>
        <w:numPr>
          <w:ilvl w:val="0"/>
          <w:numId w:val="39"/>
        </w:numPr>
        <w:spacing w:before="120" w:after="0" w:line="360" w:lineRule="auto"/>
        <w:rPr>
          <w:szCs w:val="24"/>
        </w:rPr>
      </w:pPr>
      <w:r w:rsidRPr="006A7B23">
        <w:rPr>
          <w:szCs w:val="24"/>
        </w:rPr>
        <w:t xml:space="preserve">Проверьте доступность </w:t>
      </w:r>
      <w:r w:rsidRPr="006A7B23">
        <w:rPr>
          <w:szCs w:val="24"/>
          <w:lang w:val="en-US"/>
        </w:rPr>
        <w:t>web</w:t>
      </w:r>
      <w:r w:rsidRPr="006A7B23">
        <w:rPr>
          <w:szCs w:val="24"/>
        </w:rPr>
        <w:t xml:space="preserve">-сервера с рабочей станции </w:t>
      </w:r>
      <w:r w:rsidRPr="006A7B23">
        <w:rPr>
          <w:szCs w:val="24"/>
          <w:lang w:val="en-US"/>
        </w:rPr>
        <w:t>Windows</w:t>
      </w:r>
      <w:r w:rsidRPr="006A7B23">
        <w:rPr>
          <w:szCs w:val="24"/>
        </w:rPr>
        <w:t xml:space="preserve"> 7.</w:t>
      </w:r>
    </w:p>
    <w:p w:rsidR="00B50C89" w:rsidRPr="006A7B23" w:rsidRDefault="00B50C89" w:rsidP="00B50C89">
      <w:pPr>
        <w:spacing w:before="120" w:after="0" w:line="240" w:lineRule="auto"/>
        <w:ind w:firstLine="709"/>
        <w:jc w:val="both"/>
        <w:rPr>
          <w:b/>
          <w:sz w:val="24"/>
          <w:szCs w:val="24"/>
        </w:rPr>
      </w:pPr>
    </w:p>
    <w:p w:rsidR="00B50C89" w:rsidRPr="006A7B23" w:rsidRDefault="00B50C89" w:rsidP="00B50C89">
      <w:pPr>
        <w:spacing w:before="120" w:after="0" w:line="240" w:lineRule="auto"/>
        <w:ind w:firstLine="709"/>
        <w:jc w:val="both"/>
        <w:rPr>
          <w:b/>
          <w:sz w:val="24"/>
          <w:szCs w:val="24"/>
        </w:rPr>
      </w:pPr>
      <w:r w:rsidRPr="006A7B23">
        <w:rPr>
          <w:b/>
          <w:sz w:val="24"/>
          <w:szCs w:val="24"/>
        </w:rPr>
        <w:t>Приложение 1.</w:t>
      </w:r>
    </w:p>
    <w:tbl>
      <w:tblPr>
        <w:tblStyle w:val="ae"/>
        <w:tblW w:w="0" w:type="auto"/>
        <w:tblInd w:w="704" w:type="dxa"/>
        <w:tblLook w:val="04A0"/>
      </w:tblPr>
      <w:tblGrid>
        <w:gridCol w:w="3544"/>
        <w:gridCol w:w="5317"/>
      </w:tblGrid>
      <w:tr w:rsidR="00B50C89" w:rsidRPr="006A7B23" w:rsidTr="003E72B7">
        <w:tc>
          <w:tcPr>
            <w:tcW w:w="8861" w:type="dxa"/>
            <w:gridSpan w:val="2"/>
          </w:tcPr>
          <w:p w:rsidR="00B50C89" w:rsidRPr="006A7B23" w:rsidRDefault="00B50C89" w:rsidP="003E72B7">
            <w:pPr>
              <w:spacing w:after="0" w:line="240" w:lineRule="auto"/>
              <w:jc w:val="both"/>
              <w:rPr>
                <w:b/>
                <w:sz w:val="24"/>
                <w:szCs w:val="24"/>
              </w:rPr>
            </w:pPr>
            <w:r w:rsidRPr="006A7B23">
              <w:rPr>
                <w:b/>
                <w:sz w:val="24"/>
                <w:szCs w:val="24"/>
                <w:lang w:val="en-US"/>
              </w:rPr>
              <w:t>Web</w:t>
            </w:r>
            <w:r w:rsidRPr="006A7B23">
              <w:rPr>
                <w:b/>
                <w:sz w:val="24"/>
                <w:szCs w:val="24"/>
              </w:rPr>
              <w:t>-сервер</w:t>
            </w:r>
          </w:p>
        </w:tc>
      </w:tr>
      <w:tr w:rsidR="00B50C89" w:rsidRPr="006A7B23" w:rsidTr="003E72B7">
        <w:tc>
          <w:tcPr>
            <w:tcW w:w="8861" w:type="dxa"/>
            <w:gridSpan w:val="2"/>
          </w:tcPr>
          <w:p w:rsidR="00B50C89" w:rsidRPr="006A7B23" w:rsidRDefault="00B50C89" w:rsidP="003E72B7">
            <w:pPr>
              <w:spacing w:after="0" w:line="240" w:lineRule="auto"/>
              <w:jc w:val="both"/>
              <w:rPr>
                <w:sz w:val="24"/>
                <w:szCs w:val="24"/>
              </w:rPr>
            </w:pPr>
            <w:r w:rsidRPr="006A7B23">
              <w:rPr>
                <w:sz w:val="24"/>
                <w:szCs w:val="24"/>
              </w:rPr>
              <w:t xml:space="preserve">Учетная запись суперпользователя </w:t>
            </w:r>
            <w:r w:rsidRPr="006A7B23">
              <w:rPr>
                <w:sz w:val="24"/>
                <w:szCs w:val="24"/>
                <w:lang w:val="en-US"/>
              </w:rPr>
              <w:t>Web</w:t>
            </w:r>
            <w:r w:rsidRPr="006A7B23">
              <w:rPr>
                <w:sz w:val="24"/>
                <w:szCs w:val="24"/>
              </w:rPr>
              <w:t>-сервера</w:t>
            </w:r>
          </w:p>
        </w:tc>
      </w:tr>
      <w:tr w:rsidR="00B50C89" w:rsidRPr="006A7B23" w:rsidTr="003E72B7">
        <w:tc>
          <w:tcPr>
            <w:tcW w:w="3544" w:type="dxa"/>
          </w:tcPr>
          <w:p w:rsidR="00B50C89" w:rsidRPr="006A7B23" w:rsidRDefault="00B50C89" w:rsidP="003E72B7">
            <w:pPr>
              <w:spacing w:after="0" w:line="240" w:lineRule="auto"/>
              <w:jc w:val="both"/>
              <w:rPr>
                <w:sz w:val="24"/>
                <w:szCs w:val="24"/>
              </w:rPr>
            </w:pPr>
            <w:r w:rsidRPr="006A7B23">
              <w:rPr>
                <w:sz w:val="24"/>
                <w:szCs w:val="24"/>
              </w:rPr>
              <w:t>Логин:</w:t>
            </w:r>
          </w:p>
        </w:tc>
        <w:tc>
          <w:tcPr>
            <w:tcW w:w="5317" w:type="dxa"/>
          </w:tcPr>
          <w:p w:rsidR="00B50C89" w:rsidRPr="006A7B23" w:rsidRDefault="00B50C89" w:rsidP="003E72B7">
            <w:pPr>
              <w:spacing w:after="0" w:line="240" w:lineRule="auto"/>
              <w:jc w:val="both"/>
              <w:rPr>
                <w:sz w:val="24"/>
                <w:szCs w:val="24"/>
              </w:rPr>
            </w:pPr>
            <w:r w:rsidRPr="006A7B23">
              <w:rPr>
                <w:sz w:val="24"/>
                <w:szCs w:val="24"/>
                <w:lang w:val="en-US"/>
              </w:rPr>
              <w:t>root</w:t>
            </w:r>
          </w:p>
        </w:tc>
      </w:tr>
      <w:tr w:rsidR="00B50C89" w:rsidRPr="006A7B23" w:rsidTr="003E72B7">
        <w:tc>
          <w:tcPr>
            <w:tcW w:w="3544" w:type="dxa"/>
          </w:tcPr>
          <w:p w:rsidR="00B50C89" w:rsidRPr="006A7B23" w:rsidRDefault="00B50C89" w:rsidP="003E72B7">
            <w:pPr>
              <w:spacing w:after="0" w:line="240" w:lineRule="auto"/>
              <w:jc w:val="both"/>
              <w:rPr>
                <w:sz w:val="24"/>
                <w:szCs w:val="24"/>
              </w:rPr>
            </w:pPr>
            <w:r w:rsidRPr="006A7B23">
              <w:rPr>
                <w:sz w:val="24"/>
                <w:szCs w:val="24"/>
              </w:rPr>
              <w:t>Пароль:</w:t>
            </w:r>
          </w:p>
        </w:tc>
        <w:tc>
          <w:tcPr>
            <w:tcW w:w="5317" w:type="dxa"/>
          </w:tcPr>
          <w:p w:rsidR="00B50C89" w:rsidRPr="006A7B23" w:rsidRDefault="00B50C89" w:rsidP="003E72B7">
            <w:pPr>
              <w:spacing w:after="0" w:line="240" w:lineRule="auto"/>
              <w:jc w:val="both"/>
              <w:rPr>
                <w:sz w:val="24"/>
                <w:szCs w:val="24"/>
              </w:rPr>
            </w:pPr>
            <w:r w:rsidRPr="006A7B23">
              <w:rPr>
                <w:sz w:val="24"/>
                <w:szCs w:val="24"/>
                <w:lang w:val="en-US"/>
              </w:rPr>
              <w:t>Root</w:t>
            </w:r>
            <w:r w:rsidRPr="006A7B23">
              <w:rPr>
                <w:sz w:val="24"/>
                <w:szCs w:val="24"/>
              </w:rPr>
              <w:t>@123</w:t>
            </w:r>
          </w:p>
        </w:tc>
      </w:tr>
      <w:tr w:rsidR="00B50C89" w:rsidRPr="006A7B23" w:rsidTr="003E72B7">
        <w:tc>
          <w:tcPr>
            <w:tcW w:w="8861" w:type="dxa"/>
            <w:gridSpan w:val="2"/>
          </w:tcPr>
          <w:p w:rsidR="00B50C89" w:rsidRPr="006A7B23" w:rsidRDefault="00B50C89" w:rsidP="003E72B7">
            <w:pPr>
              <w:spacing w:after="0" w:line="240" w:lineRule="auto"/>
              <w:jc w:val="both"/>
              <w:rPr>
                <w:sz w:val="24"/>
                <w:szCs w:val="24"/>
              </w:rPr>
            </w:pPr>
            <w:r w:rsidRPr="006A7B23">
              <w:rPr>
                <w:sz w:val="24"/>
                <w:szCs w:val="24"/>
              </w:rPr>
              <w:t xml:space="preserve">Учетная запись пользователя </w:t>
            </w:r>
            <w:r w:rsidRPr="006A7B23">
              <w:rPr>
                <w:sz w:val="24"/>
                <w:szCs w:val="24"/>
                <w:lang w:val="en-US"/>
              </w:rPr>
              <w:t>Web</w:t>
            </w:r>
            <w:r w:rsidRPr="006A7B23">
              <w:rPr>
                <w:sz w:val="24"/>
                <w:szCs w:val="24"/>
              </w:rPr>
              <w:t>-сервера</w:t>
            </w:r>
          </w:p>
        </w:tc>
      </w:tr>
      <w:tr w:rsidR="00B50C89" w:rsidRPr="006A7B23" w:rsidTr="003E72B7">
        <w:tc>
          <w:tcPr>
            <w:tcW w:w="3544" w:type="dxa"/>
          </w:tcPr>
          <w:p w:rsidR="00B50C89" w:rsidRPr="006A7B23" w:rsidRDefault="00B50C89" w:rsidP="003E72B7">
            <w:pPr>
              <w:spacing w:after="0" w:line="240" w:lineRule="auto"/>
              <w:jc w:val="both"/>
              <w:rPr>
                <w:sz w:val="24"/>
                <w:szCs w:val="24"/>
              </w:rPr>
            </w:pPr>
            <w:r w:rsidRPr="006A7B23">
              <w:rPr>
                <w:sz w:val="24"/>
                <w:szCs w:val="24"/>
              </w:rPr>
              <w:t xml:space="preserve">Логин: </w:t>
            </w:r>
          </w:p>
        </w:tc>
        <w:tc>
          <w:tcPr>
            <w:tcW w:w="5317" w:type="dxa"/>
          </w:tcPr>
          <w:p w:rsidR="00B50C89" w:rsidRPr="006A7B23" w:rsidRDefault="00B50C89" w:rsidP="003E72B7">
            <w:pPr>
              <w:spacing w:after="0" w:line="240" w:lineRule="auto"/>
              <w:jc w:val="both"/>
              <w:rPr>
                <w:sz w:val="24"/>
                <w:szCs w:val="24"/>
                <w:lang w:val="en-US"/>
              </w:rPr>
            </w:pPr>
            <w:r w:rsidRPr="006A7B23">
              <w:rPr>
                <w:sz w:val="24"/>
                <w:szCs w:val="24"/>
              </w:rPr>
              <w:t>olimp</w:t>
            </w:r>
          </w:p>
        </w:tc>
      </w:tr>
      <w:tr w:rsidR="00B50C89" w:rsidRPr="006A7B23" w:rsidTr="003E72B7">
        <w:tc>
          <w:tcPr>
            <w:tcW w:w="3544" w:type="dxa"/>
          </w:tcPr>
          <w:p w:rsidR="00B50C89" w:rsidRPr="006A7B23" w:rsidRDefault="00B50C89" w:rsidP="003E72B7">
            <w:pPr>
              <w:spacing w:after="0" w:line="240" w:lineRule="auto"/>
              <w:jc w:val="both"/>
              <w:rPr>
                <w:sz w:val="24"/>
                <w:szCs w:val="24"/>
              </w:rPr>
            </w:pPr>
            <w:r w:rsidRPr="006A7B23">
              <w:rPr>
                <w:sz w:val="24"/>
                <w:szCs w:val="24"/>
              </w:rPr>
              <w:t>Пароль:</w:t>
            </w:r>
          </w:p>
        </w:tc>
        <w:tc>
          <w:tcPr>
            <w:tcW w:w="5317" w:type="dxa"/>
          </w:tcPr>
          <w:p w:rsidR="00B50C89" w:rsidRPr="006A7B23" w:rsidRDefault="00B50C89" w:rsidP="003E72B7">
            <w:pPr>
              <w:spacing w:after="0" w:line="240" w:lineRule="auto"/>
              <w:jc w:val="both"/>
              <w:rPr>
                <w:sz w:val="24"/>
                <w:szCs w:val="24"/>
                <w:lang w:val="en-US"/>
              </w:rPr>
            </w:pPr>
            <w:r w:rsidRPr="006A7B23">
              <w:rPr>
                <w:sz w:val="24"/>
                <w:szCs w:val="24"/>
                <w:lang w:val="en-US"/>
              </w:rPr>
              <w:t>User@123</w:t>
            </w:r>
          </w:p>
        </w:tc>
      </w:tr>
      <w:tr w:rsidR="00B50C89" w:rsidRPr="006A7B23" w:rsidTr="003E72B7">
        <w:tc>
          <w:tcPr>
            <w:tcW w:w="8861" w:type="dxa"/>
            <w:gridSpan w:val="2"/>
          </w:tcPr>
          <w:p w:rsidR="00B50C89" w:rsidRPr="006A7B23" w:rsidRDefault="00B50C89" w:rsidP="003E72B7">
            <w:pPr>
              <w:spacing w:after="0" w:line="240" w:lineRule="auto"/>
              <w:jc w:val="both"/>
              <w:rPr>
                <w:b/>
                <w:sz w:val="24"/>
                <w:szCs w:val="24"/>
              </w:rPr>
            </w:pPr>
            <w:r w:rsidRPr="006A7B23">
              <w:rPr>
                <w:b/>
                <w:sz w:val="24"/>
                <w:szCs w:val="24"/>
                <w:lang w:val="en-US"/>
              </w:rPr>
              <w:t>Windows</w:t>
            </w:r>
            <w:r w:rsidRPr="006A7B23">
              <w:rPr>
                <w:b/>
                <w:sz w:val="24"/>
                <w:szCs w:val="24"/>
              </w:rPr>
              <w:t xml:space="preserve"> </w:t>
            </w:r>
            <w:r w:rsidRPr="006A7B23">
              <w:rPr>
                <w:b/>
                <w:sz w:val="24"/>
                <w:szCs w:val="24"/>
                <w:lang w:val="en-US"/>
              </w:rPr>
              <w:t>Server</w:t>
            </w:r>
          </w:p>
        </w:tc>
      </w:tr>
      <w:tr w:rsidR="00B50C89" w:rsidRPr="006A7B23" w:rsidTr="003E72B7">
        <w:tc>
          <w:tcPr>
            <w:tcW w:w="3544" w:type="dxa"/>
          </w:tcPr>
          <w:p w:rsidR="00B50C89" w:rsidRPr="006A7B23" w:rsidRDefault="00B50C89" w:rsidP="003E72B7">
            <w:pPr>
              <w:spacing w:after="0" w:line="240" w:lineRule="auto"/>
              <w:jc w:val="both"/>
              <w:rPr>
                <w:sz w:val="24"/>
                <w:szCs w:val="24"/>
              </w:rPr>
            </w:pPr>
            <w:r w:rsidRPr="006A7B23">
              <w:rPr>
                <w:sz w:val="24"/>
                <w:szCs w:val="24"/>
              </w:rPr>
              <w:t>Логин:</w:t>
            </w:r>
          </w:p>
        </w:tc>
        <w:tc>
          <w:tcPr>
            <w:tcW w:w="5317" w:type="dxa"/>
          </w:tcPr>
          <w:p w:rsidR="00B50C89" w:rsidRPr="006A7B23" w:rsidRDefault="00B50C89" w:rsidP="003E72B7">
            <w:pPr>
              <w:spacing w:after="0" w:line="240" w:lineRule="auto"/>
              <w:jc w:val="both"/>
              <w:rPr>
                <w:sz w:val="24"/>
                <w:szCs w:val="24"/>
              </w:rPr>
            </w:pPr>
            <w:r w:rsidRPr="006A7B23">
              <w:rPr>
                <w:sz w:val="24"/>
                <w:szCs w:val="24"/>
              </w:rPr>
              <w:t>Администратор</w:t>
            </w:r>
          </w:p>
        </w:tc>
      </w:tr>
      <w:tr w:rsidR="00B50C89" w:rsidRPr="006A7B23" w:rsidTr="003E72B7">
        <w:tc>
          <w:tcPr>
            <w:tcW w:w="3544" w:type="dxa"/>
          </w:tcPr>
          <w:p w:rsidR="00B50C89" w:rsidRPr="006A7B23" w:rsidRDefault="00B50C89" w:rsidP="003E72B7">
            <w:pPr>
              <w:spacing w:after="0" w:line="240" w:lineRule="auto"/>
              <w:jc w:val="both"/>
              <w:rPr>
                <w:sz w:val="24"/>
                <w:szCs w:val="24"/>
              </w:rPr>
            </w:pPr>
            <w:r w:rsidRPr="006A7B23">
              <w:rPr>
                <w:sz w:val="24"/>
                <w:szCs w:val="24"/>
              </w:rPr>
              <w:t>Пароль:</w:t>
            </w:r>
          </w:p>
        </w:tc>
        <w:tc>
          <w:tcPr>
            <w:tcW w:w="5317" w:type="dxa"/>
          </w:tcPr>
          <w:p w:rsidR="00B50C89" w:rsidRPr="006A7B23" w:rsidRDefault="00B50C89" w:rsidP="003E72B7">
            <w:pPr>
              <w:spacing w:after="0" w:line="240" w:lineRule="auto"/>
              <w:jc w:val="both"/>
              <w:rPr>
                <w:sz w:val="24"/>
                <w:szCs w:val="24"/>
                <w:lang w:val="en-US"/>
              </w:rPr>
            </w:pPr>
            <w:r w:rsidRPr="006A7B23">
              <w:rPr>
                <w:sz w:val="24"/>
                <w:szCs w:val="24"/>
                <w:lang w:val="en-US"/>
              </w:rPr>
              <w:t>Admin</w:t>
            </w:r>
            <w:r w:rsidRPr="006A7B23">
              <w:rPr>
                <w:sz w:val="24"/>
                <w:szCs w:val="24"/>
              </w:rPr>
              <w:t>@1</w:t>
            </w:r>
            <w:r w:rsidRPr="006A7B23">
              <w:rPr>
                <w:sz w:val="24"/>
                <w:szCs w:val="24"/>
                <w:lang w:val="en-US"/>
              </w:rPr>
              <w:t>23</w:t>
            </w:r>
          </w:p>
        </w:tc>
      </w:tr>
    </w:tbl>
    <w:p w:rsidR="00B50C89" w:rsidRPr="006A7B23" w:rsidRDefault="00B50C89" w:rsidP="00B50C89">
      <w:pPr>
        <w:spacing w:before="120" w:after="0" w:line="240" w:lineRule="auto"/>
        <w:ind w:firstLine="709"/>
        <w:jc w:val="both"/>
        <w:rPr>
          <w:b/>
          <w:sz w:val="24"/>
          <w:szCs w:val="24"/>
        </w:rPr>
      </w:pPr>
      <w:r w:rsidRPr="006A7B23">
        <w:rPr>
          <w:b/>
          <w:sz w:val="24"/>
          <w:szCs w:val="24"/>
        </w:rPr>
        <w:t>Приложение 2.</w:t>
      </w:r>
    </w:p>
    <w:tbl>
      <w:tblPr>
        <w:tblStyle w:val="ae"/>
        <w:tblW w:w="0" w:type="auto"/>
        <w:tblInd w:w="704" w:type="dxa"/>
        <w:tblLook w:val="04A0"/>
      </w:tblPr>
      <w:tblGrid>
        <w:gridCol w:w="3460"/>
        <w:gridCol w:w="5181"/>
      </w:tblGrid>
      <w:tr w:rsidR="00B50C89" w:rsidRPr="006A7B23" w:rsidTr="003E72B7">
        <w:tc>
          <w:tcPr>
            <w:tcW w:w="3460" w:type="dxa"/>
          </w:tcPr>
          <w:p w:rsidR="00B50C89" w:rsidRPr="006A7B23" w:rsidRDefault="00B50C89" w:rsidP="003E72B7">
            <w:pPr>
              <w:spacing w:after="0" w:line="240" w:lineRule="auto"/>
              <w:rPr>
                <w:sz w:val="24"/>
                <w:szCs w:val="24"/>
              </w:rPr>
            </w:pPr>
            <w:r w:rsidRPr="006A7B23">
              <w:rPr>
                <w:sz w:val="24"/>
                <w:szCs w:val="24"/>
              </w:rPr>
              <w:t>Адрес сети:</w:t>
            </w:r>
          </w:p>
        </w:tc>
        <w:tc>
          <w:tcPr>
            <w:tcW w:w="5181" w:type="dxa"/>
          </w:tcPr>
          <w:p w:rsidR="00B50C89" w:rsidRPr="006A7B23" w:rsidRDefault="00B50C89" w:rsidP="003E72B7">
            <w:pPr>
              <w:spacing w:after="0" w:line="240" w:lineRule="auto"/>
              <w:rPr>
                <w:sz w:val="24"/>
                <w:szCs w:val="24"/>
              </w:rPr>
            </w:pPr>
            <w:r w:rsidRPr="006A7B23">
              <w:rPr>
                <w:sz w:val="24"/>
                <w:szCs w:val="24"/>
              </w:rPr>
              <w:t>192.168.</w:t>
            </w:r>
            <w:r w:rsidRPr="006A7B23">
              <w:rPr>
                <w:sz w:val="24"/>
                <w:szCs w:val="24"/>
                <w:lang w:val="en-US"/>
              </w:rPr>
              <w:t>XX</w:t>
            </w:r>
            <w:r w:rsidRPr="006A7B23">
              <w:rPr>
                <w:sz w:val="24"/>
                <w:szCs w:val="24"/>
              </w:rPr>
              <w:t>.0/24</w:t>
            </w:r>
          </w:p>
        </w:tc>
      </w:tr>
      <w:tr w:rsidR="00B50C89" w:rsidRPr="006A7B23" w:rsidTr="003E72B7">
        <w:tc>
          <w:tcPr>
            <w:tcW w:w="3460" w:type="dxa"/>
          </w:tcPr>
          <w:p w:rsidR="00B50C89" w:rsidRPr="006A7B23" w:rsidRDefault="00B50C89" w:rsidP="003E72B7">
            <w:pPr>
              <w:spacing w:after="0" w:line="240" w:lineRule="auto"/>
              <w:rPr>
                <w:sz w:val="24"/>
                <w:szCs w:val="24"/>
              </w:rPr>
            </w:pPr>
            <w:r w:rsidRPr="006A7B23">
              <w:rPr>
                <w:sz w:val="24"/>
                <w:szCs w:val="24"/>
              </w:rPr>
              <w:t>Адрес шлюза:</w:t>
            </w:r>
          </w:p>
        </w:tc>
        <w:tc>
          <w:tcPr>
            <w:tcW w:w="5181" w:type="dxa"/>
          </w:tcPr>
          <w:p w:rsidR="00B50C89" w:rsidRPr="006A7B23" w:rsidRDefault="00B50C89" w:rsidP="003E72B7">
            <w:pPr>
              <w:spacing w:after="0" w:line="240" w:lineRule="auto"/>
              <w:rPr>
                <w:sz w:val="24"/>
                <w:szCs w:val="24"/>
              </w:rPr>
            </w:pPr>
            <w:r w:rsidRPr="006A7B23">
              <w:rPr>
                <w:sz w:val="24"/>
                <w:szCs w:val="24"/>
              </w:rPr>
              <w:t>Первый из подсети</w:t>
            </w:r>
          </w:p>
        </w:tc>
      </w:tr>
      <w:tr w:rsidR="00B50C89" w:rsidRPr="006A7B23" w:rsidTr="003E72B7">
        <w:tc>
          <w:tcPr>
            <w:tcW w:w="3460" w:type="dxa"/>
          </w:tcPr>
          <w:p w:rsidR="00B50C89" w:rsidRPr="006A7B23" w:rsidRDefault="00B50C89" w:rsidP="003E72B7">
            <w:pPr>
              <w:spacing w:after="0" w:line="240" w:lineRule="auto"/>
              <w:rPr>
                <w:sz w:val="24"/>
                <w:szCs w:val="24"/>
              </w:rPr>
            </w:pPr>
            <w:r w:rsidRPr="006A7B23">
              <w:rPr>
                <w:sz w:val="24"/>
                <w:szCs w:val="24"/>
              </w:rPr>
              <w:t xml:space="preserve">Адрес сервера </w:t>
            </w:r>
            <w:r w:rsidRPr="006A7B23">
              <w:rPr>
                <w:sz w:val="24"/>
                <w:szCs w:val="24"/>
                <w:lang w:val="en-US"/>
              </w:rPr>
              <w:t>Windows</w:t>
            </w:r>
            <w:r w:rsidRPr="006A7B23">
              <w:rPr>
                <w:sz w:val="24"/>
                <w:szCs w:val="24"/>
              </w:rPr>
              <w:t xml:space="preserve"> </w:t>
            </w:r>
            <w:r w:rsidRPr="006A7B23">
              <w:rPr>
                <w:sz w:val="24"/>
                <w:szCs w:val="24"/>
                <w:lang w:val="en-US"/>
              </w:rPr>
              <w:t>Server</w:t>
            </w:r>
            <w:r w:rsidRPr="006A7B23">
              <w:rPr>
                <w:sz w:val="24"/>
                <w:szCs w:val="24"/>
              </w:rPr>
              <w:t>:</w:t>
            </w:r>
          </w:p>
        </w:tc>
        <w:tc>
          <w:tcPr>
            <w:tcW w:w="5181" w:type="dxa"/>
          </w:tcPr>
          <w:p w:rsidR="00B50C89" w:rsidRPr="006A7B23" w:rsidRDefault="00B50C89" w:rsidP="003E72B7">
            <w:pPr>
              <w:spacing w:after="0" w:line="240" w:lineRule="auto"/>
              <w:rPr>
                <w:sz w:val="24"/>
                <w:szCs w:val="24"/>
              </w:rPr>
            </w:pPr>
            <w:r w:rsidRPr="006A7B23">
              <w:rPr>
                <w:sz w:val="24"/>
                <w:szCs w:val="24"/>
              </w:rPr>
              <w:t>Второй из подсети</w:t>
            </w:r>
          </w:p>
        </w:tc>
      </w:tr>
      <w:tr w:rsidR="00B50C89" w:rsidRPr="006A7B23" w:rsidTr="003E72B7">
        <w:tc>
          <w:tcPr>
            <w:tcW w:w="3460" w:type="dxa"/>
          </w:tcPr>
          <w:p w:rsidR="00B50C89" w:rsidRPr="006A7B23" w:rsidRDefault="00B50C89" w:rsidP="003E72B7">
            <w:pPr>
              <w:spacing w:after="0" w:line="240" w:lineRule="auto"/>
              <w:rPr>
                <w:sz w:val="24"/>
                <w:szCs w:val="24"/>
              </w:rPr>
            </w:pPr>
            <w:r w:rsidRPr="006A7B23">
              <w:rPr>
                <w:sz w:val="24"/>
                <w:szCs w:val="24"/>
              </w:rPr>
              <w:t xml:space="preserve">Адрес </w:t>
            </w:r>
            <w:r w:rsidRPr="006A7B23">
              <w:rPr>
                <w:sz w:val="24"/>
                <w:szCs w:val="24"/>
                <w:lang w:val="en-US"/>
              </w:rPr>
              <w:t>Web</w:t>
            </w:r>
            <w:r w:rsidRPr="006A7B23">
              <w:rPr>
                <w:sz w:val="24"/>
                <w:szCs w:val="24"/>
              </w:rPr>
              <w:t>-сервера:</w:t>
            </w:r>
          </w:p>
        </w:tc>
        <w:tc>
          <w:tcPr>
            <w:tcW w:w="5181" w:type="dxa"/>
          </w:tcPr>
          <w:p w:rsidR="00B50C89" w:rsidRPr="006A7B23" w:rsidRDefault="00B50C89" w:rsidP="003E72B7">
            <w:pPr>
              <w:spacing w:after="0" w:line="240" w:lineRule="auto"/>
              <w:rPr>
                <w:sz w:val="24"/>
                <w:szCs w:val="24"/>
              </w:rPr>
            </w:pPr>
            <w:r w:rsidRPr="006A7B23">
              <w:rPr>
                <w:sz w:val="24"/>
                <w:szCs w:val="24"/>
              </w:rPr>
              <w:t>Третий из под</w:t>
            </w:r>
            <w:r w:rsidRPr="006A7B23">
              <w:rPr>
                <w:sz w:val="24"/>
                <w:szCs w:val="24"/>
                <w:lang w:val="en-US"/>
              </w:rPr>
              <w:t>c</w:t>
            </w:r>
            <w:r w:rsidRPr="006A7B23">
              <w:rPr>
                <w:sz w:val="24"/>
                <w:szCs w:val="24"/>
              </w:rPr>
              <w:t>ети</w:t>
            </w:r>
          </w:p>
        </w:tc>
      </w:tr>
    </w:tbl>
    <w:p w:rsidR="00B50C89" w:rsidRPr="006A7B23" w:rsidRDefault="00B50C89" w:rsidP="00B50C89">
      <w:pPr>
        <w:spacing w:before="120" w:after="0" w:line="240" w:lineRule="auto"/>
        <w:ind w:firstLine="709"/>
        <w:jc w:val="both"/>
        <w:rPr>
          <w:b/>
          <w:sz w:val="24"/>
          <w:szCs w:val="24"/>
        </w:rPr>
      </w:pPr>
      <w:r w:rsidRPr="006A7B23">
        <w:rPr>
          <w:b/>
          <w:sz w:val="24"/>
          <w:szCs w:val="24"/>
        </w:rPr>
        <w:t>Приложение 3.</w:t>
      </w:r>
    </w:p>
    <w:tbl>
      <w:tblPr>
        <w:tblStyle w:val="ae"/>
        <w:tblW w:w="0" w:type="auto"/>
        <w:tblInd w:w="704" w:type="dxa"/>
        <w:tblLook w:val="04A0"/>
      </w:tblPr>
      <w:tblGrid>
        <w:gridCol w:w="3467"/>
        <w:gridCol w:w="5174"/>
      </w:tblGrid>
      <w:tr w:rsidR="00B50C89" w:rsidRPr="006A7B23" w:rsidTr="003E72B7">
        <w:tc>
          <w:tcPr>
            <w:tcW w:w="3467" w:type="dxa"/>
          </w:tcPr>
          <w:p w:rsidR="00B50C89" w:rsidRPr="006A7B23" w:rsidRDefault="00B50C89" w:rsidP="003E72B7">
            <w:pPr>
              <w:spacing w:after="0" w:line="240" w:lineRule="auto"/>
              <w:rPr>
                <w:sz w:val="24"/>
                <w:szCs w:val="24"/>
              </w:rPr>
            </w:pPr>
            <w:r w:rsidRPr="006A7B23">
              <w:rPr>
                <w:sz w:val="24"/>
                <w:szCs w:val="24"/>
              </w:rPr>
              <w:lastRenderedPageBreak/>
              <w:t>olimp.it.ru</w:t>
            </w:r>
          </w:p>
        </w:tc>
        <w:tc>
          <w:tcPr>
            <w:tcW w:w="5174" w:type="dxa"/>
          </w:tcPr>
          <w:p w:rsidR="00B50C89" w:rsidRPr="006A7B23" w:rsidRDefault="00B50C89" w:rsidP="003E72B7">
            <w:pPr>
              <w:spacing w:after="0" w:line="240" w:lineRule="auto"/>
              <w:rPr>
                <w:sz w:val="24"/>
                <w:szCs w:val="24"/>
              </w:rPr>
            </w:pPr>
            <w:r w:rsidRPr="006A7B23">
              <w:rPr>
                <w:sz w:val="24"/>
                <w:szCs w:val="24"/>
              </w:rPr>
              <w:t xml:space="preserve">Адрес </w:t>
            </w:r>
            <w:r w:rsidRPr="006A7B23">
              <w:rPr>
                <w:sz w:val="24"/>
                <w:szCs w:val="24"/>
                <w:lang w:val="en-US"/>
              </w:rPr>
              <w:t>Web</w:t>
            </w:r>
            <w:r w:rsidRPr="006A7B23">
              <w:rPr>
                <w:sz w:val="24"/>
                <w:szCs w:val="24"/>
              </w:rPr>
              <w:t>-сервера</w:t>
            </w:r>
          </w:p>
        </w:tc>
      </w:tr>
    </w:tbl>
    <w:p w:rsidR="00B50C89" w:rsidRPr="006A7B23" w:rsidRDefault="00B50C89" w:rsidP="00B50C89">
      <w:pPr>
        <w:rPr>
          <w:b/>
        </w:rPr>
      </w:pPr>
    </w:p>
    <w:p w:rsidR="00B50C89" w:rsidRPr="006A7B23" w:rsidRDefault="00B50C89" w:rsidP="00B50C89">
      <w:pPr>
        <w:spacing w:before="120" w:after="0" w:line="240" w:lineRule="auto"/>
        <w:ind w:firstLine="709"/>
        <w:jc w:val="both"/>
        <w:rPr>
          <w:b/>
          <w:sz w:val="24"/>
          <w:szCs w:val="24"/>
        </w:rPr>
      </w:pPr>
      <w:r w:rsidRPr="006A7B23">
        <w:rPr>
          <w:b/>
          <w:sz w:val="24"/>
          <w:szCs w:val="24"/>
        </w:rPr>
        <w:t>Приложение 4.</w:t>
      </w:r>
    </w:p>
    <w:tbl>
      <w:tblPr>
        <w:tblStyle w:val="ae"/>
        <w:tblW w:w="0" w:type="auto"/>
        <w:tblInd w:w="704" w:type="dxa"/>
        <w:tblLook w:val="04A0"/>
      </w:tblPr>
      <w:tblGrid>
        <w:gridCol w:w="3467"/>
        <w:gridCol w:w="5174"/>
      </w:tblGrid>
      <w:tr w:rsidR="00B50C89" w:rsidRPr="006A7B23" w:rsidTr="003E72B7">
        <w:tc>
          <w:tcPr>
            <w:tcW w:w="3467" w:type="dxa"/>
          </w:tcPr>
          <w:p w:rsidR="00B50C89" w:rsidRPr="006A7B23" w:rsidRDefault="00B50C89" w:rsidP="003E72B7">
            <w:pPr>
              <w:tabs>
                <w:tab w:val="center" w:pos="1625"/>
              </w:tabs>
              <w:spacing w:after="0" w:line="240" w:lineRule="auto"/>
              <w:rPr>
                <w:sz w:val="24"/>
                <w:szCs w:val="24"/>
                <w:lang w:val="en-US"/>
              </w:rPr>
            </w:pPr>
            <w:r w:rsidRPr="006A7B23">
              <w:rPr>
                <w:sz w:val="24"/>
                <w:szCs w:val="24"/>
              </w:rPr>
              <w:t>Имя контроллера домена</w:t>
            </w:r>
            <w:r w:rsidRPr="006A7B23">
              <w:rPr>
                <w:sz w:val="24"/>
                <w:szCs w:val="24"/>
                <w:lang w:val="en-US"/>
              </w:rPr>
              <w:t>:</w:t>
            </w:r>
          </w:p>
        </w:tc>
        <w:tc>
          <w:tcPr>
            <w:tcW w:w="5174" w:type="dxa"/>
          </w:tcPr>
          <w:p w:rsidR="00B50C89" w:rsidRPr="006A7B23" w:rsidRDefault="00B50C89" w:rsidP="003E72B7">
            <w:pPr>
              <w:spacing w:after="0" w:line="240" w:lineRule="auto"/>
              <w:rPr>
                <w:sz w:val="24"/>
                <w:szCs w:val="24"/>
              </w:rPr>
            </w:pPr>
            <w:r w:rsidRPr="006A7B23">
              <w:rPr>
                <w:sz w:val="24"/>
                <w:szCs w:val="24"/>
              </w:rPr>
              <w:t>olimp.</w:t>
            </w:r>
            <w:r w:rsidRPr="006A7B23">
              <w:rPr>
                <w:sz w:val="24"/>
                <w:szCs w:val="24"/>
                <w:lang w:val="en-US"/>
              </w:rPr>
              <w:t>domain</w:t>
            </w:r>
            <w:r w:rsidRPr="006A7B23">
              <w:rPr>
                <w:sz w:val="24"/>
                <w:szCs w:val="24"/>
              </w:rPr>
              <w:t>.ru</w:t>
            </w:r>
          </w:p>
        </w:tc>
      </w:tr>
    </w:tbl>
    <w:p w:rsidR="00B50C89" w:rsidRPr="006A7B23" w:rsidRDefault="00B50C89" w:rsidP="00B50C89">
      <w:pPr>
        <w:rPr>
          <w:b/>
        </w:rPr>
      </w:pPr>
    </w:p>
    <w:p w:rsidR="00B50C89" w:rsidRPr="006A7B23" w:rsidRDefault="00B50C89" w:rsidP="00B50C89">
      <w:pPr>
        <w:rPr>
          <w:b/>
        </w:rPr>
      </w:pPr>
      <w:r w:rsidRPr="006A7B23">
        <w:rPr>
          <w:b/>
        </w:rPr>
        <w:t>Примечание:</w:t>
      </w:r>
    </w:p>
    <w:p w:rsidR="00B50C89" w:rsidRPr="00304203" w:rsidRDefault="00B50C89" w:rsidP="00B50C89">
      <w:pPr>
        <w:rPr>
          <w:b/>
        </w:rPr>
      </w:pPr>
      <w:r w:rsidRPr="006A7B23">
        <w:rPr>
          <w:b/>
        </w:rPr>
        <w:t>!!!При создании ученых записей необходимо соблюдать регистр символов, в противном случае задание засчитано не будет!!!</w:t>
      </w:r>
    </w:p>
    <w:p w:rsidR="004E24A1" w:rsidRPr="00DB6B0F" w:rsidRDefault="004E24A1" w:rsidP="004E24A1">
      <w:pPr>
        <w:pBdr>
          <w:top w:val="single" w:sz="4" w:space="1" w:color="auto"/>
        </w:pBdr>
        <w:kinsoku w:val="0"/>
        <w:overflowPunct w:val="0"/>
        <w:spacing w:before="240" w:after="0" w:line="360" w:lineRule="auto"/>
        <w:textAlignment w:val="baseline"/>
        <w:rPr>
          <w:rFonts w:eastAsia="Times New Roman"/>
          <w:b/>
          <w:sz w:val="24"/>
          <w:szCs w:val="24"/>
          <w:lang w:eastAsia="ru-RU"/>
        </w:rPr>
      </w:pPr>
      <w:r w:rsidRPr="00DB6B0F">
        <w:rPr>
          <w:rFonts w:eastAsia="Times New Roman"/>
          <w:b/>
          <w:sz w:val="24"/>
          <w:szCs w:val="24"/>
          <w:lang w:eastAsia="ru-RU"/>
        </w:rPr>
        <w:t>Специальность 09.02.03 Программирование в компьютерных системах</w:t>
      </w:r>
    </w:p>
    <w:p w:rsidR="004E24A1" w:rsidRDefault="00705D8A" w:rsidP="00495DCC">
      <w:pPr>
        <w:spacing w:after="0" w:line="240" w:lineRule="auto"/>
        <w:contextualSpacing/>
        <w:jc w:val="both"/>
        <w:rPr>
          <w:sz w:val="24"/>
          <w:szCs w:val="24"/>
        </w:rPr>
      </w:pPr>
      <w:r>
        <w:rPr>
          <w:sz w:val="24"/>
          <w:szCs w:val="24"/>
        </w:rPr>
        <w:t xml:space="preserve">См. </w:t>
      </w:r>
      <w:r w:rsidR="004E24A1">
        <w:rPr>
          <w:sz w:val="24"/>
          <w:szCs w:val="24"/>
        </w:rPr>
        <w:t>Приложение 1</w:t>
      </w:r>
    </w:p>
    <w:p w:rsidR="004E24A1" w:rsidRDefault="004E24A1" w:rsidP="00495DCC">
      <w:pPr>
        <w:spacing w:after="0" w:line="240" w:lineRule="auto"/>
        <w:contextualSpacing/>
        <w:jc w:val="both"/>
        <w:rPr>
          <w:sz w:val="24"/>
          <w:szCs w:val="24"/>
        </w:rPr>
      </w:pPr>
    </w:p>
    <w:p w:rsidR="00E71082" w:rsidRPr="005C31FF" w:rsidRDefault="00E71082" w:rsidP="00E71082">
      <w:pPr>
        <w:pBdr>
          <w:top w:val="single" w:sz="4" w:space="1" w:color="auto"/>
        </w:pBdr>
        <w:kinsoku w:val="0"/>
        <w:overflowPunct w:val="0"/>
        <w:spacing w:before="240" w:after="0" w:line="360" w:lineRule="auto"/>
        <w:textAlignment w:val="baseline"/>
        <w:rPr>
          <w:rFonts w:eastAsia="Times New Roman"/>
          <w:b/>
          <w:sz w:val="24"/>
          <w:szCs w:val="24"/>
          <w:lang w:eastAsia="ru-RU"/>
        </w:rPr>
      </w:pPr>
      <w:r w:rsidRPr="00043F79">
        <w:rPr>
          <w:rFonts w:eastAsia="Times New Roman"/>
          <w:b/>
          <w:sz w:val="24"/>
          <w:szCs w:val="24"/>
          <w:lang w:eastAsia="ru-RU"/>
        </w:rPr>
        <w:t>Специальность 09.02.04 Информационные системы (по отраслям)</w:t>
      </w:r>
    </w:p>
    <w:p w:rsidR="00043F79" w:rsidRPr="00043F79" w:rsidRDefault="00043F79" w:rsidP="00043F79">
      <w:pPr>
        <w:kinsoku w:val="0"/>
        <w:overflowPunct w:val="0"/>
        <w:spacing w:before="120" w:after="0" w:line="360" w:lineRule="auto"/>
        <w:jc w:val="both"/>
        <w:textAlignment w:val="baseline"/>
        <w:rPr>
          <w:rFonts w:eastAsia="Times New Roman"/>
          <w:sz w:val="24"/>
          <w:szCs w:val="24"/>
          <w:lang w:eastAsia="ru-RU"/>
        </w:rPr>
      </w:pPr>
      <w:r w:rsidRPr="00043F79">
        <w:rPr>
          <w:rFonts w:eastAsia="Times New Roman"/>
          <w:sz w:val="24"/>
          <w:szCs w:val="24"/>
          <w:u w:val="single"/>
          <w:lang w:eastAsia="ru-RU"/>
        </w:rPr>
        <w:t>Задача 1</w:t>
      </w:r>
      <w:r w:rsidRPr="00043F79">
        <w:rPr>
          <w:rFonts w:eastAsia="Times New Roman"/>
          <w:sz w:val="24"/>
          <w:szCs w:val="24"/>
          <w:lang w:eastAsia="ru-RU"/>
        </w:rPr>
        <w:t>.</w:t>
      </w:r>
    </w:p>
    <w:p w:rsidR="00043F79" w:rsidRPr="00043F79" w:rsidRDefault="00043F79" w:rsidP="00043F79">
      <w:pPr>
        <w:kinsoku w:val="0"/>
        <w:overflowPunct w:val="0"/>
        <w:spacing w:before="120" w:after="0" w:line="360" w:lineRule="auto"/>
        <w:jc w:val="both"/>
        <w:textAlignment w:val="baseline"/>
        <w:rPr>
          <w:rFonts w:eastAsia="Times New Roman"/>
          <w:sz w:val="24"/>
          <w:szCs w:val="24"/>
          <w:lang w:eastAsia="ru-RU"/>
        </w:rPr>
      </w:pPr>
      <w:r w:rsidRPr="00043F79">
        <w:rPr>
          <w:rFonts w:eastAsia="Times New Roman"/>
          <w:sz w:val="24"/>
          <w:szCs w:val="24"/>
          <w:lang w:eastAsia="ru-RU"/>
        </w:rPr>
        <w:t>Используя готовую платформу, необходимо внести изменения в программный код для реализации функции регистрации пользователей системы и возможности аутентификации.</w:t>
      </w:r>
    </w:p>
    <w:p w:rsidR="00043F79" w:rsidRPr="00043F79" w:rsidRDefault="00043F79" w:rsidP="00043F79">
      <w:pPr>
        <w:keepNext/>
        <w:spacing w:after="0" w:line="360" w:lineRule="auto"/>
        <w:rPr>
          <w:b/>
          <w:sz w:val="24"/>
          <w:szCs w:val="24"/>
        </w:rPr>
      </w:pPr>
      <w:r w:rsidRPr="00043F79">
        <w:rPr>
          <w:b/>
          <w:sz w:val="24"/>
          <w:szCs w:val="24"/>
        </w:rPr>
        <w:t>Условия выполнения задачи</w:t>
      </w:r>
    </w:p>
    <w:p w:rsidR="00043F79" w:rsidRPr="00043F79" w:rsidRDefault="00043F79" w:rsidP="00043F79">
      <w:pPr>
        <w:kinsoku w:val="0"/>
        <w:overflowPunct w:val="0"/>
        <w:spacing w:before="120" w:after="0" w:line="360" w:lineRule="auto"/>
        <w:jc w:val="both"/>
        <w:textAlignment w:val="baseline"/>
        <w:rPr>
          <w:rFonts w:eastAsia="Times New Roman"/>
          <w:sz w:val="24"/>
          <w:szCs w:val="24"/>
          <w:lang w:eastAsia="ru-RU"/>
        </w:rPr>
      </w:pPr>
      <w:r w:rsidRPr="00043F79">
        <w:rPr>
          <w:rFonts w:eastAsia="Times New Roman"/>
          <w:sz w:val="24"/>
          <w:szCs w:val="24"/>
          <w:lang w:eastAsia="ru-RU"/>
        </w:rPr>
        <w:t>Администратор в системе должен существовать только один. Регистрация ориентирована на добавление пользователей с ограничением по доступу. Пользователь может осуществлять просмотр информации и не может ее редактировать.</w:t>
      </w:r>
    </w:p>
    <w:p w:rsidR="00043F79" w:rsidRPr="00043F79" w:rsidRDefault="00DB225F" w:rsidP="00043F79">
      <w:pPr>
        <w:kinsoku w:val="0"/>
        <w:overflowPunct w:val="0"/>
        <w:spacing w:before="120" w:after="0" w:line="360" w:lineRule="auto"/>
        <w:jc w:val="both"/>
        <w:textAlignment w:val="baseline"/>
        <w:rPr>
          <w:rFonts w:eastAsia="Times New Roman"/>
          <w:sz w:val="24"/>
          <w:szCs w:val="24"/>
          <w:u w:val="single"/>
          <w:lang w:eastAsia="ru-RU"/>
        </w:rPr>
      </w:pPr>
      <w:r w:rsidRPr="00DB225F">
        <w:rPr>
          <w:noProof/>
          <w:lang w:eastAsia="ru-RU"/>
        </w:rPr>
      </w:r>
      <w:r w:rsidRPr="00DB225F">
        <w:rPr>
          <w:noProof/>
          <w:lang w:eastAsia="ru-RU"/>
        </w:rPr>
        <w:pict>
          <v:group id="Полотно 16" o:spid="_x0000_s1033" editas="canvas" style="width:210pt;height:117pt;mso-position-horizontal-relative:char;mso-position-vertical-relative:line" coordsize="26670,14859">
            <v:shape id="_x0000_s1034" type="#_x0000_t75" style="position:absolute;width:26670;height:14859;visibility:visible;mso-wrap-style:square">
              <v:fill o:detectmouseclick="t"/>
              <v:path o:connecttype="none"/>
            </v:shape>
            <v:rect id="Прямоугольник 10" o:spid="_x0000_s1035" style="position:absolute;left:9239;top:2667;width:15145;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nZQcUA&#10;AADbAAAADwAAAGRycy9kb3ducmV2LnhtbESP0WrCQBBF34X+wzJC33RjoSKpqxSLUCkomn7AkJ1u&#10;otnZmN2atF/vPBT6NsO9c++Z5XrwjbpRF+vABmbTDBRxGWzNzsBnsZ0sQMWEbLEJTAZ+KMJ69TBa&#10;Ym5Dz0e6nZJTEsIxRwNVSm2udSwr8hinoSUW7St0HpOsndO2w17CfaOfsmyuPdYsDRW2tKmovJy+&#10;vQF3Ls6XdsPz3eHt+WN/PRRu1/8a8zgeXl9AJRrSv/nv+t0KvtDLLzKAX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dlBxQAAANsAAAAPAAAAAAAAAAAAAAAAAJgCAABkcnMv&#10;ZG93bnJldi54bWxQSwUGAAAAAAQABAD1AAAAigMAAAAA&#10;" fillcolor="#4472c4" strokecolor="#2f528f" strokeweight="1pt"/>
            <v:rect id="Прямоугольник 12" o:spid="_x0000_s1036" style="position:absolute;left:9229;top:6753;width:15145;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ircEA&#10;AADbAAAADwAAAGRycy9kb3ducmV2LnhtbERP3WrCMBS+H/gO4Qi7m+kEZVSjDEVQBsrsHuDQHNNq&#10;c1KbaKtPbwRhd+fj+z3TeWcrcaXGl44VfA4SEMS50yUbBX/Z6uMLhA/IGivHpOBGHuaz3tsUU+1a&#10;/qXrPhgRQ9inqKAIoU6l9HlBFv3A1cSRO7jGYoiwMVI32MZwW8lhkoylxZJjQ4E1LQrKT/uLVWCO&#10;2fFUL3i82S1HP9vzLjOb9q7Ue7/7noAI1IV/8cu91nH+EJ6/xA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4q3BAAAA2wAAAA8AAAAAAAAAAAAAAAAAmAIAAGRycy9kb3du&#10;cmV2LnhtbFBLBQYAAAAABAAEAPUAAACGAwAAAAA=&#10;" fillcolor="#4472c4" strokecolor="#2f528f" strokeweight="1pt"/>
            <v:shape id="Надпись 13" o:spid="_x0000_s1037" type="#_x0000_t202" style="position:absolute;top:2476;width:809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6E1D5F" w:rsidRPr="008758D4" w:rsidRDefault="006E1D5F" w:rsidP="00043F79">
                    <w:pPr>
                      <w:rPr>
                        <w:sz w:val="22"/>
                      </w:rPr>
                    </w:pPr>
                    <w:r w:rsidRPr="008758D4">
                      <w:rPr>
                        <w:sz w:val="22"/>
                      </w:rPr>
                      <w:t>ЛОГИН:</w:t>
                    </w:r>
                  </w:p>
                </w:txbxContent>
              </v:textbox>
            </v:shape>
            <v:shape id="Надпись 4" o:spid="_x0000_s1038" type="#_x0000_t202" style="position:absolute;top:6372;width:1067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6E1D5F" w:rsidRDefault="006E1D5F" w:rsidP="00043F79">
                    <w:pPr>
                      <w:pStyle w:val="afc"/>
                      <w:spacing w:after="0" w:line="360" w:lineRule="auto"/>
                      <w:jc w:val="both"/>
                    </w:pPr>
                    <w:r>
                      <w:rPr>
                        <w:rFonts w:cs="Calibri"/>
                        <w:sz w:val="22"/>
                        <w:szCs w:val="22"/>
                      </w:rPr>
                      <w:t>Полное имя:</w:t>
                    </w:r>
                  </w:p>
                </w:txbxContent>
              </v:textbox>
            </v:shape>
            <v:rect id="Прямоугольник 15" o:spid="_x0000_s1039" style="position:absolute;left:9334;top:9705;width:952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pygcIA&#10;AADbAAAADwAAAGRycy9kb3ducmV2LnhtbERPTWvCQBC9F/wPywi91Y2FBomuIajFXgptWsXjkB2T&#10;YHY27m41/ffdguBtHu9zFvlgOnEh51vLCqaTBARxZXXLtYLvr9enGQgfkDV2lknBL3nIl6OHBWba&#10;XvmTLmWoRQxhn6GCJoQ+k9JXDRn0E9sTR+5oncEQoauldniN4aaTz0mSSoMtx4YGe1o1VJ3KH6Pg&#10;vN3bj+M7o1vLYjPdlud0d0iVehwPxRxEoCHcxTf3m47zX+D/l3i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unKBwgAAANsAAAAPAAAAAAAAAAAAAAAAAJgCAABkcnMvZG93&#10;bnJldi54bWxQSwUGAAAAAAQABAD1AAAAhwMAAAAA&#10;" fillcolor="#d2d2d2" strokecolor="#a5a5a5" strokeweight=".5pt">
              <v:fill color2="silver" rotate="t" colors="0 #d2d2d2;.5 #c8c8c8;1 silver" focus="100%" type="gradient">
                <o:fill v:ext="view" type="gradientUnscaled"/>
              </v:fill>
              <v:textbox>
                <w:txbxContent>
                  <w:p w:rsidR="006E1D5F" w:rsidRDefault="006E1D5F" w:rsidP="00043F79">
                    <w:pPr>
                      <w:jc w:val="center"/>
                    </w:pPr>
                    <w:r>
                      <w:t>Записать</w:t>
                    </w:r>
                  </w:p>
                </w:txbxContent>
              </v:textbox>
            </v:rect>
            <w10:wrap type="none"/>
            <w10:anchorlock/>
          </v:group>
        </w:pict>
      </w:r>
    </w:p>
    <w:p w:rsidR="00043F79" w:rsidRPr="00043F79" w:rsidRDefault="00043F79" w:rsidP="00043F79">
      <w:pPr>
        <w:kinsoku w:val="0"/>
        <w:overflowPunct w:val="0"/>
        <w:spacing w:before="120" w:after="0" w:line="360" w:lineRule="auto"/>
        <w:jc w:val="both"/>
        <w:textAlignment w:val="baseline"/>
        <w:rPr>
          <w:rFonts w:eastAsia="Times New Roman"/>
          <w:sz w:val="24"/>
          <w:szCs w:val="24"/>
          <w:lang w:eastAsia="ru-RU"/>
        </w:rPr>
      </w:pPr>
      <w:r w:rsidRPr="00043F79">
        <w:rPr>
          <w:rFonts w:eastAsia="Times New Roman"/>
          <w:sz w:val="24"/>
          <w:szCs w:val="24"/>
          <w:u w:val="single"/>
          <w:lang w:eastAsia="ru-RU"/>
        </w:rPr>
        <w:t>Примечание:</w:t>
      </w:r>
      <w:r w:rsidRPr="00043F79">
        <w:rPr>
          <w:rFonts w:eastAsia="Times New Roman"/>
          <w:sz w:val="24"/>
          <w:szCs w:val="24"/>
          <w:lang w:eastAsia="ru-RU"/>
        </w:rPr>
        <w:t xml:space="preserve"> Авторизация проводится без использования паролей, на основании только указанных выше данных пользователя.</w:t>
      </w:r>
    </w:p>
    <w:p w:rsidR="00043F79" w:rsidRPr="00043F79" w:rsidRDefault="00043F79" w:rsidP="00043F79">
      <w:pPr>
        <w:kinsoku w:val="0"/>
        <w:overflowPunct w:val="0"/>
        <w:spacing w:before="120" w:after="0" w:line="360" w:lineRule="auto"/>
        <w:jc w:val="both"/>
        <w:textAlignment w:val="baseline"/>
        <w:rPr>
          <w:rFonts w:eastAsia="Times New Roman"/>
          <w:sz w:val="24"/>
          <w:szCs w:val="24"/>
          <w:u w:val="single"/>
          <w:lang w:eastAsia="ru-RU"/>
        </w:rPr>
      </w:pPr>
      <w:r w:rsidRPr="00043F79">
        <w:rPr>
          <w:rFonts w:eastAsia="Times New Roman"/>
          <w:sz w:val="24"/>
          <w:szCs w:val="24"/>
          <w:u w:val="single"/>
          <w:lang w:eastAsia="ru-RU"/>
        </w:rPr>
        <w:t>Задача 2.</w:t>
      </w:r>
    </w:p>
    <w:p w:rsidR="00043F79" w:rsidRPr="00043F79" w:rsidRDefault="00043F79" w:rsidP="00043F79">
      <w:pPr>
        <w:kinsoku w:val="0"/>
        <w:overflowPunct w:val="0"/>
        <w:spacing w:before="120" w:after="0" w:line="360" w:lineRule="auto"/>
        <w:jc w:val="both"/>
        <w:textAlignment w:val="baseline"/>
        <w:rPr>
          <w:rFonts w:eastAsia="Times New Roman"/>
          <w:sz w:val="24"/>
          <w:szCs w:val="24"/>
          <w:lang w:eastAsia="ru-RU"/>
        </w:rPr>
      </w:pPr>
      <w:r w:rsidRPr="00043F79">
        <w:rPr>
          <w:rFonts w:eastAsia="Times New Roman"/>
          <w:sz w:val="24"/>
          <w:szCs w:val="24"/>
          <w:lang w:eastAsia="ru-RU"/>
        </w:rPr>
        <w:t>Используя готовую платформу (готовый проект), необходимо внести изменения в программный код для реализации:</w:t>
      </w:r>
    </w:p>
    <w:p w:rsidR="00043F79" w:rsidRPr="00043F79" w:rsidRDefault="00043F79" w:rsidP="00043F79">
      <w:pPr>
        <w:numPr>
          <w:ilvl w:val="0"/>
          <w:numId w:val="136"/>
        </w:numPr>
        <w:kinsoku w:val="0"/>
        <w:overflowPunct w:val="0"/>
        <w:spacing w:before="120" w:after="0" w:line="360" w:lineRule="auto"/>
        <w:contextualSpacing/>
        <w:jc w:val="both"/>
        <w:textAlignment w:val="baseline"/>
        <w:rPr>
          <w:rFonts w:eastAsia="Times New Roman"/>
          <w:sz w:val="24"/>
          <w:szCs w:val="24"/>
          <w:lang w:eastAsia="ru-RU"/>
        </w:rPr>
      </w:pPr>
      <w:r w:rsidRPr="00043F79">
        <w:rPr>
          <w:rFonts w:eastAsia="Times New Roman"/>
          <w:sz w:val="24"/>
          <w:szCs w:val="24"/>
          <w:lang w:eastAsia="ru-RU"/>
        </w:rPr>
        <w:t>Выполнения операции «Приход товара»</w:t>
      </w:r>
    </w:p>
    <w:p w:rsidR="00043F79" w:rsidRPr="00043F79" w:rsidRDefault="00043F79" w:rsidP="00043F79">
      <w:pPr>
        <w:numPr>
          <w:ilvl w:val="0"/>
          <w:numId w:val="136"/>
        </w:numPr>
        <w:kinsoku w:val="0"/>
        <w:overflowPunct w:val="0"/>
        <w:spacing w:before="120" w:after="0" w:line="360" w:lineRule="auto"/>
        <w:contextualSpacing/>
        <w:jc w:val="both"/>
        <w:textAlignment w:val="baseline"/>
        <w:rPr>
          <w:rFonts w:eastAsia="Times New Roman"/>
          <w:sz w:val="24"/>
          <w:szCs w:val="24"/>
          <w:lang w:eastAsia="ru-RU"/>
        </w:rPr>
      </w:pPr>
      <w:r w:rsidRPr="00043F79">
        <w:rPr>
          <w:rFonts w:eastAsia="Times New Roman"/>
          <w:sz w:val="24"/>
          <w:szCs w:val="24"/>
          <w:lang w:eastAsia="ru-RU"/>
        </w:rPr>
        <w:t>Выполнении операции «Расход товара»</w:t>
      </w:r>
    </w:p>
    <w:p w:rsidR="00043F79" w:rsidRPr="00043F79" w:rsidRDefault="00043F79" w:rsidP="00043F79">
      <w:pPr>
        <w:numPr>
          <w:ilvl w:val="0"/>
          <w:numId w:val="136"/>
        </w:numPr>
        <w:kinsoku w:val="0"/>
        <w:overflowPunct w:val="0"/>
        <w:spacing w:before="120" w:after="0" w:line="360" w:lineRule="auto"/>
        <w:contextualSpacing/>
        <w:jc w:val="both"/>
        <w:textAlignment w:val="baseline"/>
        <w:rPr>
          <w:rFonts w:eastAsia="Times New Roman"/>
          <w:sz w:val="24"/>
          <w:szCs w:val="24"/>
          <w:lang w:eastAsia="ru-RU"/>
        </w:rPr>
      </w:pPr>
      <w:r w:rsidRPr="00043F79">
        <w:rPr>
          <w:rFonts w:eastAsia="Times New Roman"/>
          <w:sz w:val="24"/>
          <w:szCs w:val="24"/>
          <w:lang w:eastAsia="ru-RU"/>
        </w:rPr>
        <w:lastRenderedPageBreak/>
        <w:t>функции «</w:t>
      </w:r>
      <w:r w:rsidRPr="00043F79">
        <w:rPr>
          <w:rFonts w:eastAsia="Times New Roman"/>
          <w:sz w:val="24"/>
          <w:szCs w:val="24"/>
          <w:u w:val="single"/>
          <w:lang w:eastAsia="ru-RU"/>
        </w:rPr>
        <w:t>добавление фотографий товаров</w:t>
      </w:r>
      <w:r w:rsidRPr="00043F79">
        <w:rPr>
          <w:rFonts w:eastAsia="Times New Roman"/>
          <w:sz w:val="24"/>
          <w:szCs w:val="24"/>
          <w:lang w:eastAsia="ru-RU"/>
        </w:rPr>
        <w:t>»</w:t>
      </w:r>
    </w:p>
    <w:p w:rsidR="00043F79" w:rsidRPr="00043F79" w:rsidRDefault="00043F79" w:rsidP="00043F79">
      <w:pPr>
        <w:numPr>
          <w:ilvl w:val="0"/>
          <w:numId w:val="136"/>
        </w:numPr>
        <w:kinsoku w:val="0"/>
        <w:overflowPunct w:val="0"/>
        <w:spacing w:before="120" w:after="0" w:line="360" w:lineRule="auto"/>
        <w:contextualSpacing/>
        <w:jc w:val="both"/>
        <w:textAlignment w:val="baseline"/>
        <w:rPr>
          <w:rFonts w:eastAsia="Times New Roman"/>
          <w:sz w:val="24"/>
          <w:szCs w:val="24"/>
          <w:lang w:eastAsia="ru-RU"/>
        </w:rPr>
      </w:pPr>
      <w:r w:rsidRPr="00043F79">
        <w:rPr>
          <w:rFonts w:eastAsia="Times New Roman"/>
          <w:sz w:val="24"/>
          <w:szCs w:val="24"/>
          <w:lang w:eastAsia="ru-RU"/>
        </w:rPr>
        <w:t xml:space="preserve">импорта данных из файла формата </w:t>
      </w:r>
      <w:r w:rsidRPr="00043F79">
        <w:rPr>
          <w:rFonts w:eastAsia="Times New Roman"/>
          <w:sz w:val="24"/>
          <w:szCs w:val="24"/>
          <w:lang w:val="en-US" w:eastAsia="ru-RU"/>
        </w:rPr>
        <w:t>EXCEL</w:t>
      </w:r>
    </w:p>
    <w:p w:rsidR="00043F79" w:rsidRPr="00043F79" w:rsidRDefault="00043F79" w:rsidP="00043F79">
      <w:pPr>
        <w:numPr>
          <w:ilvl w:val="0"/>
          <w:numId w:val="136"/>
        </w:numPr>
        <w:kinsoku w:val="0"/>
        <w:overflowPunct w:val="0"/>
        <w:spacing w:before="120" w:after="0" w:line="360" w:lineRule="auto"/>
        <w:contextualSpacing/>
        <w:jc w:val="both"/>
        <w:textAlignment w:val="baseline"/>
        <w:rPr>
          <w:rFonts w:eastAsia="Times New Roman"/>
          <w:sz w:val="24"/>
          <w:szCs w:val="24"/>
          <w:lang w:eastAsia="ru-RU"/>
        </w:rPr>
      </w:pPr>
      <w:r w:rsidRPr="00043F79">
        <w:rPr>
          <w:rFonts w:eastAsia="Times New Roman"/>
          <w:sz w:val="24"/>
          <w:szCs w:val="24"/>
          <w:lang w:eastAsia="ru-RU"/>
        </w:rPr>
        <w:t>хранения данных об оборотах товара</w:t>
      </w:r>
    </w:p>
    <w:p w:rsidR="00043F79" w:rsidRPr="00043F79" w:rsidRDefault="00043F79" w:rsidP="00043F79">
      <w:pPr>
        <w:numPr>
          <w:ilvl w:val="0"/>
          <w:numId w:val="136"/>
        </w:numPr>
        <w:kinsoku w:val="0"/>
        <w:overflowPunct w:val="0"/>
        <w:spacing w:before="120" w:after="0" w:line="360" w:lineRule="auto"/>
        <w:contextualSpacing/>
        <w:jc w:val="both"/>
        <w:textAlignment w:val="baseline"/>
        <w:rPr>
          <w:rFonts w:eastAsia="Times New Roman"/>
          <w:sz w:val="24"/>
          <w:szCs w:val="24"/>
          <w:lang w:eastAsia="ru-RU"/>
        </w:rPr>
      </w:pPr>
      <w:r w:rsidRPr="00043F79">
        <w:rPr>
          <w:rFonts w:eastAsia="Times New Roman"/>
          <w:sz w:val="24"/>
          <w:szCs w:val="24"/>
          <w:lang w:eastAsia="ru-RU"/>
        </w:rPr>
        <w:t>публикации отчетов</w:t>
      </w:r>
    </w:p>
    <w:p w:rsidR="00043F79" w:rsidRPr="00043F79" w:rsidRDefault="00043F79" w:rsidP="00043F79">
      <w:pPr>
        <w:keepNext/>
        <w:spacing w:after="0" w:line="360" w:lineRule="auto"/>
        <w:jc w:val="both"/>
        <w:rPr>
          <w:b/>
          <w:sz w:val="24"/>
          <w:szCs w:val="24"/>
        </w:rPr>
      </w:pPr>
      <w:r w:rsidRPr="00043F79">
        <w:rPr>
          <w:b/>
          <w:sz w:val="24"/>
          <w:szCs w:val="24"/>
        </w:rPr>
        <w:t>Условия выполнения задачи</w:t>
      </w:r>
    </w:p>
    <w:p w:rsidR="00043F79" w:rsidRPr="00043F79" w:rsidRDefault="00043F79" w:rsidP="00043F79">
      <w:pPr>
        <w:numPr>
          <w:ilvl w:val="0"/>
          <w:numId w:val="135"/>
        </w:numPr>
        <w:kinsoku w:val="0"/>
        <w:overflowPunct w:val="0"/>
        <w:spacing w:after="120" w:line="360" w:lineRule="auto"/>
        <w:jc w:val="both"/>
        <w:textAlignment w:val="baseline"/>
        <w:rPr>
          <w:rFonts w:eastAsia="Times New Roman"/>
          <w:sz w:val="24"/>
          <w:szCs w:val="24"/>
          <w:lang w:eastAsia="ru-RU"/>
        </w:rPr>
      </w:pPr>
      <w:r w:rsidRPr="00043F79">
        <w:rPr>
          <w:rFonts w:eastAsia="Times New Roman"/>
          <w:sz w:val="24"/>
          <w:szCs w:val="24"/>
          <w:lang w:eastAsia="ru-RU"/>
        </w:rPr>
        <w:t>Вызов функции импорта из E</w:t>
      </w:r>
      <w:r w:rsidRPr="00043F79">
        <w:rPr>
          <w:rFonts w:eastAsia="Times New Roman"/>
          <w:sz w:val="24"/>
          <w:szCs w:val="24"/>
          <w:lang w:val="en-US" w:eastAsia="ru-RU"/>
        </w:rPr>
        <w:t>XCEL</w:t>
      </w:r>
      <w:r w:rsidRPr="00043F79">
        <w:rPr>
          <w:rFonts w:eastAsia="Times New Roman"/>
          <w:sz w:val="24"/>
          <w:szCs w:val="24"/>
          <w:lang w:eastAsia="ru-RU"/>
        </w:rPr>
        <w:t>-файла “</w:t>
      </w:r>
      <w:r w:rsidRPr="00043F79">
        <w:rPr>
          <w:rFonts w:eastAsia="Times New Roman"/>
          <w:sz w:val="24"/>
          <w:szCs w:val="24"/>
          <w:lang w:val="en-US" w:eastAsia="ru-RU"/>
        </w:rPr>
        <w:t>res</w:t>
      </w:r>
      <w:r w:rsidRPr="00043F79">
        <w:rPr>
          <w:rFonts w:eastAsia="Times New Roman"/>
          <w:sz w:val="24"/>
          <w:szCs w:val="24"/>
          <w:lang w:eastAsia="ru-RU"/>
        </w:rPr>
        <w:t>_01.</w:t>
      </w:r>
      <w:r w:rsidRPr="00043F79">
        <w:rPr>
          <w:rFonts w:eastAsia="Times New Roman"/>
          <w:sz w:val="24"/>
          <w:szCs w:val="24"/>
          <w:lang w:val="en-US" w:eastAsia="ru-RU"/>
        </w:rPr>
        <w:t>xls</w:t>
      </w:r>
      <w:r w:rsidRPr="00043F79">
        <w:rPr>
          <w:rFonts w:eastAsia="Times New Roman"/>
          <w:sz w:val="24"/>
          <w:szCs w:val="24"/>
          <w:lang w:eastAsia="ru-RU"/>
        </w:rPr>
        <w:t>” производится на отдельной вкладке или отдельной форме, предложенной пользователю системы. Импорту подлежат данные всех столбцов указанного файла.</w:t>
      </w:r>
    </w:p>
    <w:p w:rsidR="00043F79" w:rsidRPr="00043F79" w:rsidRDefault="00043F79" w:rsidP="00043F79">
      <w:pPr>
        <w:kinsoku w:val="0"/>
        <w:overflowPunct w:val="0"/>
        <w:spacing w:after="120" w:line="360" w:lineRule="auto"/>
        <w:ind w:left="720"/>
        <w:jc w:val="both"/>
        <w:textAlignment w:val="baseline"/>
        <w:rPr>
          <w:rFonts w:eastAsia="Times New Roman"/>
          <w:sz w:val="24"/>
          <w:szCs w:val="24"/>
          <w:lang w:eastAsia="ru-RU"/>
        </w:rPr>
      </w:pPr>
      <w:r w:rsidRPr="00043F79">
        <w:rPr>
          <w:rFonts w:eastAsia="Times New Roman"/>
          <w:sz w:val="24"/>
          <w:szCs w:val="24"/>
          <w:lang w:eastAsia="ru-RU"/>
        </w:rPr>
        <w:t>Примечание: По окончании выполнения конкурсного задания после проверки членами жюри всех заданий, таблица, в которую производился импорт, очищается. Далее будет произведен повторный импорт данных из EXCEL-файла, с целью проверки работоспособности функционала приложения.</w:t>
      </w:r>
    </w:p>
    <w:p w:rsidR="00043F79" w:rsidRPr="00043F79" w:rsidRDefault="00043F79" w:rsidP="00043F79">
      <w:pPr>
        <w:numPr>
          <w:ilvl w:val="0"/>
          <w:numId w:val="135"/>
        </w:numPr>
        <w:kinsoku w:val="0"/>
        <w:overflowPunct w:val="0"/>
        <w:spacing w:after="120" w:line="360" w:lineRule="auto"/>
        <w:jc w:val="both"/>
        <w:textAlignment w:val="baseline"/>
        <w:rPr>
          <w:rFonts w:eastAsia="Times New Roman"/>
          <w:sz w:val="24"/>
          <w:szCs w:val="24"/>
          <w:lang w:eastAsia="ru-RU"/>
        </w:rPr>
      </w:pPr>
      <w:r w:rsidRPr="00043F79">
        <w:rPr>
          <w:rFonts w:eastAsia="Times New Roman"/>
          <w:sz w:val="24"/>
          <w:szCs w:val="24"/>
          <w:lang w:eastAsia="ru-RU"/>
        </w:rPr>
        <w:t>Объект (возможно, таблица или несколько таблиц БД), хранящий в себе итоговую информацию, должен заполняться только по результатам выполнения операций «Приход товара» и «Расход товара».</w:t>
      </w:r>
    </w:p>
    <w:p w:rsidR="00043F79" w:rsidRPr="00043F79" w:rsidRDefault="00043F79" w:rsidP="00043F79">
      <w:pPr>
        <w:numPr>
          <w:ilvl w:val="0"/>
          <w:numId w:val="135"/>
        </w:numPr>
        <w:kinsoku w:val="0"/>
        <w:overflowPunct w:val="0"/>
        <w:spacing w:after="120" w:line="360" w:lineRule="auto"/>
        <w:jc w:val="both"/>
        <w:textAlignment w:val="baseline"/>
        <w:rPr>
          <w:sz w:val="24"/>
        </w:rPr>
      </w:pPr>
      <w:r w:rsidRPr="00043F79">
        <w:rPr>
          <w:rFonts w:eastAsia="Times New Roman"/>
          <w:sz w:val="24"/>
          <w:szCs w:val="24"/>
          <w:lang w:eastAsia="ru-RU"/>
        </w:rPr>
        <w:t xml:space="preserve">При разработке функции публикации отчетов, для вывода результатов запросов на экран, необходимо самостоятельно разработать элементы интерфейса, отображающие содержание отчетов согласно заданию. </w:t>
      </w:r>
      <w:r w:rsidRPr="00043F79">
        <w:rPr>
          <w:sz w:val="24"/>
        </w:rPr>
        <w:t xml:space="preserve">Например, это может быть: отдельная форма, вкладка или </w:t>
      </w:r>
      <w:r w:rsidRPr="00043F79">
        <w:rPr>
          <w:sz w:val="24"/>
          <w:lang w:val="en-US"/>
        </w:rPr>
        <w:t>ReportViewer</w:t>
      </w:r>
      <w:r w:rsidRPr="00043F79">
        <w:rPr>
          <w:sz w:val="24"/>
        </w:rPr>
        <w:t>. Форма отчетов не регламентирована.</w:t>
      </w:r>
    </w:p>
    <w:p w:rsidR="00043F79" w:rsidRPr="00043F79" w:rsidRDefault="00043F79" w:rsidP="00043F79">
      <w:pPr>
        <w:numPr>
          <w:ilvl w:val="0"/>
          <w:numId w:val="135"/>
        </w:numPr>
        <w:spacing w:after="120" w:line="360" w:lineRule="auto"/>
        <w:jc w:val="both"/>
        <w:rPr>
          <w:sz w:val="24"/>
        </w:rPr>
      </w:pPr>
      <w:r w:rsidRPr="00043F79">
        <w:rPr>
          <w:sz w:val="24"/>
        </w:rPr>
        <w:t xml:space="preserve">Фотографии товаров представлены в виде файлов графического формата </w:t>
      </w:r>
      <w:r w:rsidRPr="00043F79">
        <w:rPr>
          <w:sz w:val="24"/>
          <w:lang w:val="en-US"/>
        </w:rPr>
        <w:t>JPG</w:t>
      </w:r>
      <w:r w:rsidRPr="00043F79">
        <w:rPr>
          <w:sz w:val="24"/>
        </w:rPr>
        <w:t xml:space="preserve">, но имеют разное разрешение. Хранение изображений товаров можно осуществлять непосредственно в таблицах БД или в отдельных файлах на диске. Необходимо при отображении фотографии масштабировать их до размера области отображения фотографий, чтобы обеспечить просмотр всего изображения. </w:t>
      </w:r>
    </w:p>
    <w:p w:rsidR="00E71082" w:rsidRPr="00DB6B0F" w:rsidRDefault="00E71082" w:rsidP="00E71082">
      <w:pPr>
        <w:pBdr>
          <w:top w:val="single" w:sz="4" w:space="1" w:color="auto"/>
        </w:pBdr>
        <w:kinsoku w:val="0"/>
        <w:overflowPunct w:val="0"/>
        <w:spacing w:before="240" w:after="0" w:line="360" w:lineRule="auto"/>
        <w:textAlignment w:val="baseline"/>
        <w:rPr>
          <w:rFonts w:eastAsia="Times New Roman"/>
          <w:b/>
          <w:sz w:val="24"/>
          <w:szCs w:val="24"/>
          <w:lang w:eastAsia="ru-RU"/>
        </w:rPr>
      </w:pPr>
      <w:r w:rsidRPr="00DB6B0F">
        <w:rPr>
          <w:rFonts w:eastAsia="Times New Roman"/>
          <w:b/>
          <w:sz w:val="24"/>
          <w:szCs w:val="24"/>
          <w:lang w:eastAsia="ru-RU"/>
        </w:rPr>
        <w:t>Специальность 09.02.05 Прикладная информатика (по отраслям)</w:t>
      </w:r>
    </w:p>
    <w:p w:rsidR="00DC0DE0" w:rsidRPr="00DC0DE0" w:rsidRDefault="00DC0DE0" w:rsidP="00DC0DE0">
      <w:pPr>
        <w:kinsoku w:val="0"/>
        <w:overflowPunct w:val="0"/>
        <w:spacing w:before="120" w:after="0" w:line="360" w:lineRule="auto"/>
        <w:jc w:val="both"/>
        <w:textAlignment w:val="baseline"/>
        <w:rPr>
          <w:rFonts w:eastAsia="Times New Roman"/>
          <w:sz w:val="24"/>
          <w:szCs w:val="24"/>
          <w:u w:val="single"/>
          <w:lang w:eastAsia="ru-RU"/>
        </w:rPr>
      </w:pPr>
      <w:r w:rsidRPr="00DC0DE0">
        <w:rPr>
          <w:rFonts w:eastAsia="Times New Roman"/>
          <w:sz w:val="24"/>
          <w:szCs w:val="24"/>
          <w:u w:val="single"/>
          <w:lang w:eastAsia="ru-RU"/>
        </w:rPr>
        <w:t>Задача 1.</w:t>
      </w:r>
    </w:p>
    <w:p w:rsidR="00DC0DE0" w:rsidRPr="00DC0DE0" w:rsidRDefault="00DC0DE0" w:rsidP="00DC0DE0">
      <w:pPr>
        <w:autoSpaceDE w:val="0"/>
        <w:autoSpaceDN w:val="0"/>
        <w:adjustRightInd w:val="0"/>
        <w:spacing w:after="0"/>
        <w:jc w:val="both"/>
        <w:rPr>
          <w:rFonts w:eastAsia="Times New Roman"/>
          <w:bCs/>
          <w:color w:val="000000" w:themeColor="text1"/>
          <w:sz w:val="24"/>
          <w:szCs w:val="24"/>
          <w:lang w:eastAsia="ru-RU"/>
        </w:rPr>
      </w:pPr>
      <w:r w:rsidRPr="00DC0DE0">
        <w:rPr>
          <w:rFonts w:eastAsia="Times New Roman"/>
          <w:bCs/>
          <w:color w:val="000000" w:themeColor="text1"/>
          <w:sz w:val="24"/>
          <w:szCs w:val="24"/>
          <w:lang w:eastAsia="ru-RU"/>
        </w:rPr>
        <w:t>Произвести выбор технических характеристик компьютера разработчика при условии необходимости использовать нижеперечисленное программное обеспечение</w:t>
      </w:r>
    </w:p>
    <w:p w:rsidR="00DC0DE0" w:rsidRPr="00DC0DE0" w:rsidRDefault="00DC0DE0" w:rsidP="00DC0DE0">
      <w:pPr>
        <w:autoSpaceDE w:val="0"/>
        <w:autoSpaceDN w:val="0"/>
        <w:adjustRightInd w:val="0"/>
        <w:spacing w:after="0"/>
        <w:rPr>
          <w:rFonts w:eastAsia="Times New Roman"/>
          <w:b/>
          <w:bCs/>
          <w:color w:val="000000" w:themeColor="text1"/>
          <w:sz w:val="22"/>
          <w:szCs w:val="24"/>
          <w:lang w:eastAsia="ru-RU"/>
        </w:rPr>
      </w:pPr>
    </w:p>
    <w:p w:rsidR="00DC0DE0" w:rsidRPr="00DC0DE0" w:rsidRDefault="00DC0DE0" w:rsidP="00DC0DE0">
      <w:pPr>
        <w:autoSpaceDE w:val="0"/>
        <w:autoSpaceDN w:val="0"/>
        <w:adjustRightInd w:val="0"/>
        <w:spacing w:after="0"/>
        <w:rPr>
          <w:rFonts w:eastAsia="Times New Roman"/>
          <w:b/>
          <w:bCs/>
          <w:color w:val="000000" w:themeColor="text1"/>
          <w:sz w:val="24"/>
          <w:szCs w:val="24"/>
          <w:lang w:eastAsia="ru-RU"/>
        </w:rPr>
      </w:pPr>
      <w:r w:rsidRPr="00DC0DE0">
        <w:rPr>
          <w:rFonts w:eastAsia="Times New Roman"/>
          <w:b/>
          <w:bCs/>
          <w:color w:val="000000" w:themeColor="text1"/>
          <w:sz w:val="24"/>
          <w:szCs w:val="24"/>
          <w:lang w:eastAsia="ru-RU"/>
        </w:rPr>
        <w:t>Инструкция к выполнению задачи:</w:t>
      </w:r>
    </w:p>
    <w:p w:rsidR="00DC0DE0" w:rsidRPr="00DC0DE0" w:rsidRDefault="00DC0DE0" w:rsidP="00DC0DE0">
      <w:pPr>
        <w:autoSpaceDE w:val="0"/>
        <w:autoSpaceDN w:val="0"/>
        <w:adjustRightInd w:val="0"/>
        <w:spacing w:after="0"/>
        <w:rPr>
          <w:rFonts w:eastAsia="Times New Roman"/>
          <w:color w:val="000000" w:themeColor="text1"/>
          <w:sz w:val="24"/>
          <w:szCs w:val="24"/>
          <w:lang w:eastAsia="ru-RU"/>
        </w:rPr>
      </w:pPr>
      <w:r w:rsidRPr="00DC0DE0">
        <w:rPr>
          <w:rFonts w:eastAsia="Times New Roman"/>
          <w:bCs/>
          <w:color w:val="000000" w:themeColor="text1"/>
          <w:sz w:val="24"/>
          <w:szCs w:val="24"/>
          <w:lang w:eastAsia="ru-RU"/>
        </w:rPr>
        <w:t>Заполните таблицу используя требования программное обеспечение, перечисленное ниже. Перечислите исследуемые компоненты по значимости для программного обеспечения (от большего к меньшему).</w:t>
      </w:r>
    </w:p>
    <w:p w:rsidR="00DC0DE0" w:rsidRPr="00DC0DE0" w:rsidRDefault="00DC0DE0" w:rsidP="00DC0DE0">
      <w:pPr>
        <w:keepNext/>
        <w:spacing w:after="0" w:line="360" w:lineRule="auto"/>
        <w:rPr>
          <w:b/>
          <w:sz w:val="24"/>
          <w:szCs w:val="24"/>
        </w:rPr>
      </w:pPr>
      <w:r w:rsidRPr="00DC0DE0">
        <w:rPr>
          <w:b/>
          <w:sz w:val="24"/>
          <w:szCs w:val="24"/>
        </w:rPr>
        <w:lastRenderedPageBreak/>
        <w:t>Условия выполнения задания</w:t>
      </w:r>
    </w:p>
    <w:tbl>
      <w:tblPr>
        <w:tblStyle w:val="ae"/>
        <w:tblW w:w="9606" w:type="dxa"/>
        <w:tblInd w:w="-113" w:type="dxa"/>
        <w:tblLook w:val="04A0"/>
      </w:tblPr>
      <w:tblGrid>
        <w:gridCol w:w="498"/>
        <w:gridCol w:w="2020"/>
        <w:gridCol w:w="3686"/>
        <w:gridCol w:w="3402"/>
      </w:tblGrid>
      <w:tr w:rsidR="00DC0DE0" w:rsidRPr="00DC0DE0" w:rsidTr="003E72B7">
        <w:tc>
          <w:tcPr>
            <w:tcW w:w="498" w:type="dxa"/>
            <w:tcBorders>
              <w:top w:val="single" w:sz="4" w:space="0" w:color="auto"/>
              <w:left w:val="single" w:sz="4" w:space="0" w:color="auto"/>
              <w:bottom w:val="single" w:sz="4" w:space="0" w:color="auto"/>
              <w:right w:val="single" w:sz="4" w:space="0" w:color="auto"/>
            </w:tcBorders>
            <w:vAlign w:val="center"/>
            <w:hideMark/>
          </w:tcPr>
          <w:p w:rsidR="00DC0DE0" w:rsidRPr="00DC0DE0" w:rsidRDefault="00DC0DE0" w:rsidP="003E72B7">
            <w:pPr>
              <w:spacing w:after="0" w:line="240" w:lineRule="auto"/>
              <w:jc w:val="center"/>
              <w:rPr>
                <w:color w:val="000000" w:themeColor="text1"/>
                <w:sz w:val="22"/>
                <w:szCs w:val="22"/>
              </w:rPr>
            </w:pPr>
            <w:r w:rsidRPr="00DC0DE0">
              <w:rPr>
                <w:color w:val="000000" w:themeColor="text1"/>
                <w:sz w:val="22"/>
                <w:szCs w:val="22"/>
              </w:rPr>
              <w:t>№ пп</w:t>
            </w:r>
          </w:p>
        </w:tc>
        <w:tc>
          <w:tcPr>
            <w:tcW w:w="2020" w:type="dxa"/>
            <w:tcBorders>
              <w:top w:val="single" w:sz="4" w:space="0" w:color="auto"/>
              <w:left w:val="single" w:sz="4" w:space="0" w:color="auto"/>
              <w:bottom w:val="single" w:sz="4" w:space="0" w:color="auto"/>
              <w:right w:val="single" w:sz="4" w:space="0" w:color="auto"/>
            </w:tcBorders>
            <w:vAlign w:val="center"/>
            <w:hideMark/>
          </w:tcPr>
          <w:p w:rsidR="00DC0DE0" w:rsidRPr="00DC0DE0" w:rsidRDefault="00DC0DE0" w:rsidP="003E72B7">
            <w:pPr>
              <w:spacing w:after="0" w:line="240" w:lineRule="auto"/>
              <w:jc w:val="center"/>
              <w:rPr>
                <w:color w:val="000000" w:themeColor="text1"/>
                <w:sz w:val="22"/>
                <w:szCs w:val="22"/>
              </w:rPr>
            </w:pPr>
            <w:r w:rsidRPr="00DC0DE0">
              <w:rPr>
                <w:color w:val="000000" w:themeColor="text1"/>
                <w:sz w:val="22"/>
                <w:szCs w:val="22"/>
              </w:rPr>
              <w:t>Исследуемый компонент</w:t>
            </w:r>
          </w:p>
        </w:tc>
        <w:tc>
          <w:tcPr>
            <w:tcW w:w="3686" w:type="dxa"/>
            <w:tcBorders>
              <w:top w:val="single" w:sz="4" w:space="0" w:color="auto"/>
              <w:left w:val="single" w:sz="4" w:space="0" w:color="auto"/>
              <w:bottom w:val="single" w:sz="4" w:space="0" w:color="auto"/>
              <w:right w:val="single" w:sz="4" w:space="0" w:color="auto"/>
            </w:tcBorders>
            <w:hideMark/>
          </w:tcPr>
          <w:p w:rsidR="00DC0DE0" w:rsidRPr="00DC0DE0" w:rsidRDefault="00DC0DE0" w:rsidP="003E72B7">
            <w:pPr>
              <w:spacing w:after="0" w:line="240" w:lineRule="auto"/>
              <w:jc w:val="center"/>
              <w:rPr>
                <w:color w:val="000000" w:themeColor="text1"/>
                <w:sz w:val="22"/>
                <w:szCs w:val="22"/>
              </w:rPr>
            </w:pPr>
            <w:r w:rsidRPr="00DC0DE0">
              <w:rPr>
                <w:color w:val="000000" w:themeColor="text1"/>
                <w:sz w:val="22"/>
                <w:szCs w:val="22"/>
              </w:rPr>
              <w:t>Минимальные характеристики</w:t>
            </w:r>
          </w:p>
        </w:tc>
        <w:tc>
          <w:tcPr>
            <w:tcW w:w="3402" w:type="dxa"/>
            <w:tcBorders>
              <w:top w:val="single" w:sz="4" w:space="0" w:color="auto"/>
              <w:left w:val="single" w:sz="4" w:space="0" w:color="auto"/>
              <w:bottom w:val="single" w:sz="4" w:space="0" w:color="auto"/>
              <w:right w:val="single" w:sz="4" w:space="0" w:color="auto"/>
            </w:tcBorders>
            <w:hideMark/>
          </w:tcPr>
          <w:p w:rsidR="00DC0DE0" w:rsidRPr="00DC0DE0" w:rsidRDefault="00DC0DE0" w:rsidP="003E72B7">
            <w:pPr>
              <w:spacing w:after="0" w:line="240" w:lineRule="auto"/>
              <w:jc w:val="center"/>
              <w:rPr>
                <w:color w:val="000000" w:themeColor="text1"/>
                <w:sz w:val="22"/>
                <w:szCs w:val="22"/>
              </w:rPr>
            </w:pPr>
            <w:r w:rsidRPr="00DC0DE0">
              <w:rPr>
                <w:color w:val="000000" w:themeColor="text1"/>
                <w:sz w:val="22"/>
                <w:szCs w:val="22"/>
              </w:rPr>
              <w:t>Рекомендуемые характеристики</w:t>
            </w:r>
          </w:p>
        </w:tc>
      </w:tr>
      <w:tr w:rsidR="00DC0DE0" w:rsidRPr="00DC0DE0" w:rsidTr="003E72B7">
        <w:tc>
          <w:tcPr>
            <w:tcW w:w="9606" w:type="dxa"/>
            <w:gridSpan w:val="4"/>
            <w:tcBorders>
              <w:top w:val="single" w:sz="4" w:space="0" w:color="auto"/>
              <w:left w:val="single" w:sz="4" w:space="0" w:color="auto"/>
              <w:bottom w:val="single" w:sz="4" w:space="0" w:color="auto"/>
              <w:right w:val="single" w:sz="4" w:space="0" w:color="auto"/>
            </w:tcBorders>
            <w:vAlign w:val="center"/>
            <w:hideMark/>
          </w:tcPr>
          <w:p w:rsidR="00DC0DE0" w:rsidRPr="00DC0DE0" w:rsidRDefault="00DC0DE0" w:rsidP="003E72B7">
            <w:pPr>
              <w:spacing w:after="0" w:line="240" w:lineRule="auto"/>
              <w:jc w:val="center"/>
              <w:rPr>
                <w:color w:val="000000" w:themeColor="text1"/>
                <w:sz w:val="22"/>
                <w:szCs w:val="22"/>
              </w:rPr>
            </w:pPr>
            <w:r w:rsidRPr="00DC0DE0">
              <w:rPr>
                <w:color w:val="000000" w:themeColor="text1"/>
                <w:sz w:val="22"/>
                <w:szCs w:val="22"/>
              </w:rPr>
              <w:t>Компоненты компьютера</w:t>
            </w:r>
          </w:p>
        </w:tc>
      </w:tr>
      <w:tr w:rsidR="00DC0DE0" w:rsidRPr="00DC0DE0" w:rsidTr="003E72B7">
        <w:trPr>
          <w:trHeight w:val="545"/>
        </w:trPr>
        <w:tc>
          <w:tcPr>
            <w:tcW w:w="498" w:type="dxa"/>
            <w:tcBorders>
              <w:top w:val="single" w:sz="4" w:space="0" w:color="auto"/>
              <w:left w:val="single" w:sz="4" w:space="0" w:color="auto"/>
              <w:bottom w:val="single" w:sz="4" w:space="0" w:color="auto"/>
              <w:right w:val="single" w:sz="4" w:space="0" w:color="auto"/>
            </w:tcBorders>
            <w:vAlign w:val="center"/>
            <w:hideMark/>
          </w:tcPr>
          <w:p w:rsidR="00DC0DE0" w:rsidRPr="00DC0DE0" w:rsidRDefault="00DC0DE0" w:rsidP="003E72B7">
            <w:pPr>
              <w:spacing w:after="0" w:line="240" w:lineRule="auto"/>
              <w:jc w:val="center"/>
              <w:rPr>
                <w:color w:val="000000" w:themeColor="text1"/>
                <w:sz w:val="22"/>
                <w:szCs w:val="22"/>
              </w:rPr>
            </w:pPr>
            <w:r w:rsidRPr="00DC0DE0">
              <w:rPr>
                <w:color w:val="000000" w:themeColor="text1"/>
                <w:sz w:val="22"/>
                <w:szCs w:val="22"/>
              </w:rPr>
              <w:t>1</w:t>
            </w:r>
          </w:p>
        </w:tc>
        <w:tc>
          <w:tcPr>
            <w:tcW w:w="2020" w:type="dxa"/>
            <w:tcBorders>
              <w:top w:val="single" w:sz="4" w:space="0" w:color="auto"/>
              <w:left w:val="single" w:sz="4" w:space="0" w:color="auto"/>
              <w:bottom w:val="single" w:sz="4" w:space="0" w:color="auto"/>
              <w:right w:val="single" w:sz="4" w:space="0" w:color="auto"/>
            </w:tcBorders>
            <w:vAlign w:val="center"/>
          </w:tcPr>
          <w:p w:rsidR="00DC0DE0" w:rsidRPr="00DC0DE0" w:rsidRDefault="00DC0DE0" w:rsidP="003E72B7">
            <w:pPr>
              <w:spacing w:after="0" w:line="240" w:lineRule="auto"/>
              <w:jc w:val="center"/>
              <w:rPr>
                <w:b/>
                <w:color w:val="000000" w:themeColor="text1"/>
                <w:sz w:val="22"/>
                <w:szCs w:val="22"/>
                <w:lang w:val="en-US"/>
              </w:rPr>
            </w:pPr>
          </w:p>
        </w:tc>
        <w:tc>
          <w:tcPr>
            <w:tcW w:w="3686" w:type="dxa"/>
            <w:tcBorders>
              <w:top w:val="single" w:sz="4" w:space="0" w:color="auto"/>
              <w:left w:val="single" w:sz="4" w:space="0" w:color="auto"/>
              <w:bottom w:val="single" w:sz="4" w:space="0" w:color="auto"/>
              <w:right w:val="single" w:sz="4" w:space="0" w:color="auto"/>
            </w:tcBorders>
          </w:tcPr>
          <w:p w:rsidR="00DC0DE0" w:rsidRPr="00DC0DE0" w:rsidRDefault="00DC0DE0" w:rsidP="003E72B7">
            <w:pPr>
              <w:shd w:val="clear" w:color="auto" w:fill="FFFFFF"/>
              <w:spacing w:after="0" w:line="240" w:lineRule="auto"/>
              <w:jc w:val="center"/>
              <w:rPr>
                <w:rFonts w:eastAsia="Times New Roman"/>
                <w:color w:val="000000" w:themeColor="text1"/>
                <w:sz w:val="22"/>
                <w:szCs w:val="22"/>
                <w:lang w:eastAsia="ru-RU"/>
              </w:rPr>
            </w:pPr>
          </w:p>
        </w:tc>
        <w:tc>
          <w:tcPr>
            <w:tcW w:w="3402" w:type="dxa"/>
            <w:tcBorders>
              <w:top w:val="single" w:sz="4" w:space="0" w:color="auto"/>
              <w:left w:val="single" w:sz="4" w:space="0" w:color="auto"/>
              <w:bottom w:val="single" w:sz="4" w:space="0" w:color="auto"/>
              <w:right w:val="single" w:sz="4" w:space="0" w:color="auto"/>
            </w:tcBorders>
          </w:tcPr>
          <w:p w:rsidR="00DC0DE0" w:rsidRPr="00DC0DE0" w:rsidRDefault="00DC0DE0" w:rsidP="003E72B7">
            <w:pPr>
              <w:spacing w:after="0" w:line="240" w:lineRule="auto"/>
              <w:jc w:val="center"/>
              <w:rPr>
                <w:color w:val="000000" w:themeColor="text1"/>
                <w:sz w:val="22"/>
                <w:szCs w:val="22"/>
              </w:rPr>
            </w:pPr>
          </w:p>
        </w:tc>
      </w:tr>
      <w:tr w:rsidR="00DC0DE0" w:rsidRPr="00DC0DE0" w:rsidTr="003E72B7">
        <w:trPr>
          <w:trHeight w:val="573"/>
        </w:trPr>
        <w:tc>
          <w:tcPr>
            <w:tcW w:w="498" w:type="dxa"/>
            <w:tcBorders>
              <w:top w:val="single" w:sz="4" w:space="0" w:color="auto"/>
              <w:left w:val="single" w:sz="4" w:space="0" w:color="auto"/>
              <w:bottom w:val="single" w:sz="4" w:space="0" w:color="auto"/>
              <w:right w:val="single" w:sz="4" w:space="0" w:color="auto"/>
            </w:tcBorders>
            <w:vAlign w:val="center"/>
            <w:hideMark/>
          </w:tcPr>
          <w:p w:rsidR="00DC0DE0" w:rsidRPr="00DC0DE0" w:rsidRDefault="00DC0DE0" w:rsidP="003E72B7">
            <w:pPr>
              <w:spacing w:after="0" w:line="240" w:lineRule="auto"/>
              <w:jc w:val="center"/>
              <w:rPr>
                <w:color w:val="000000" w:themeColor="text1"/>
                <w:sz w:val="22"/>
                <w:szCs w:val="22"/>
              </w:rPr>
            </w:pPr>
            <w:r w:rsidRPr="00DC0DE0">
              <w:rPr>
                <w:color w:val="000000" w:themeColor="text1"/>
                <w:sz w:val="22"/>
                <w:szCs w:val="22"/>
                <w:lang w:val="en-US"/>
              </w:rPr>
              <w:t>…</w:t>
            </w:r>
          </w:p>
        </w:tc>
        <w:tc>
          <w:tcPr>
            <w:tcW w:w="2020" w:type="dxa"/>
            <w:tcBorders>
              <w:top w:val="single" w:sz="4" w:space="0" w:color="auto"/>
              <w:left w:val="single" w:sz="4" w:space="0" w:color="auto"/>
              <w:bottom w:val="single" w:sz="4" w:space="0" w:color="auto"/>
              <w:right w:val="single" w:sz="4" w:space="0" w:color="auto"/>
            </w:tcBorders>
            <w:vAlign w:val="center"/>
          </w:tcPr>
          <w:p w:rsidR="00DC0DE0" w:rsidRPr="00DC0DE0" w:rsidRDefault="00DC0DE0" w:rsidP="003E72B7">
            <w:pPr>
              <w:spacing w:after="0" w:line="240" w:lineRule="auto"/>
              <w:jc w:val="center"/>
              <w:rPr>
                <w:b/>
                <w:color w:val="000000" w:themeColor="text1"/>
                <w:sz w:val="22"/>
                <w:szCs w:val="22"/>
                <w:lang w:val="en-US"/>
              </w:rPr>
            </w:pPr>
          </w:p>
        </w:tc>
        <w:tc>
          <w:tcPr>
            <w:tcW w:w="3686" w:type="dxa"/>
            <w:tcBorders>
              <w:top w:val="single" w:sz="4" w:space="0" w:color="auto"/>
              <w:left w:val="single" w:sz="4" w:space="0" w:color="auto"/>
              <w:bottom w:val="single" w:sz="4" w:space="0" w:color="auto"/>
              <w:right w:val="single" w:sz="4" w:space="0" w:color="auto"/>
            </w:tcBorders>
          </w:tcPr>
          <w:p w:rsidR="00DC0DE0" w:rsidRPr="00DC0DE0" w:rsidRDefault="00DC0DE0" w:rsidP="003E72B7">
            <w:pPr>
              <w:shd w:val="clear" w:color="auto" w:fill="FFFFFF"/>
              <w:spacing w:after="0" w:line="240" w:lineRule="auto"/>
              <w:jc w:val="center"/>
              <w:rPr>
                <w:rFonts w:eastAsia="Times New Roman"/>
                <w:color w:val="000000" w:themeColor="text1"/>
                <w:sz w:val="22"/>
                <w:szCs w:val="22"/>
                <w:lang w:val="en-US" w:eastAsia="ru-RU"/>
              </w:rPr>
            </w:pPr>
          </w:p>
        </w:tc>
        <w:tc>
          <w:tcPr>
            <w:tcW w:w="3402" w:type="dxa"/>
            <w:tcBorders>
              <w:top w:val="single" w:sz="4" w:space="0" w:color="auto"/>
              <w:left w:val="single" w:sz="4" w:space="0" w:color="auto"/>
              <w:bottom w:val="single" w:sz="4" w:space="0" w:color="auto"/>
              <w:right w:val="single" w:sz="4" w:space="0" w:color="auto"/>
            </w:tcBorders>
          </w:tcPr>
          <w:p w:rsidR="00DC0DE0" w:rsidRPr="00DC0DE0" w:rsidRDefault="00DC0DE0" w:rsidP="003E72B7">
            <w:pPr>
              <w:spacing w:after="0" w:line="240" w:lineRule="auto"/>
              <w:jc w:val="center"/>
              <w:rPr>
                <w:color w:val="000000" w:themeColor="text1"/>
                <w:sz w:val="22"/>
                <w:szCs w:val="22"/>
                <w:lang w:val="en-US"/>
              </w:rPr>
            </w:pPr>
          </w:p>
        </w:tc>
      </w:tr>
    </w:tbl>
    <w:p w:rsidR="00DC0DE0" w:rsidRPr="00DC0DE0" w:rsidRDefault="00DC0DE0" w:rsidP="00DC0DE0">
      <w:pPr>
        <w:rPr>
          <w:color w:val="000000" w:themeColor="text1"/>
        </w:rPr>
      </w:pPr>
    </w:p>
    <w:p w:rsidR="00DC0DE0" w:rsidRPr="00DC0DE0" w:rsidRDefault="00DC0DE0" w:rsidP="00DC0DE0">
      <w:pPr>
        <w:kinsoku w:val="0"/>
        <w:overflowPunct w:val="0"/>
        <w:spacing w:before="120" w:after="0" w:line="360" w:lineRule="auto"/>
        <w:jc w:val="both"/>
        <w:textAlignment w:val="baseline"/>
        <w:rPr>
          <w:rFonts w:eastAsia="Times New Roman"/>
          <w:sz w:val="24"/>
          <w:szCs w:val="24"/>
          <w:lang w:eastAsia="ru-RU"/>
        </w:rPr>
      </w:pPr>
      <w:r w:rsidRPr="00DC0DE0">
        <w:rPr>
          <w:rFonts w:eastAsia="Times New Roman"/>
          <w:sz w:val="24"/>
          <w:szCs w:val="24"/>
          <w:u w:val="single"/>
          <w:lang w:eastAsia="ru-RU"/>
        </w:rPr>
        <w:t>Задача 2.</w:t>
      </w:r>
      <w:r w:rsidRPr="00DC0DE0">
        <w:rPr>
          <w:rFonts w:eastAsia="Times New Roman"/>
          <w:sz w:val="24"/>
          <w:szCs w:val="24"/>
          <w:lang w:eastAsia="ru-RU"/>
        </w:rPr>
        <w:t xml:space="preserve"> </w:t>
      </w:r>
    </w:p>
    <w:p w:rsidR="00DC0DE0" w:rsidRPr="00DC0DE0" w:rsidRDefault="00DC0DE0" w:rsidP="00DC0DE0">
      <w:pPr>
        <w:kinsoku w:val="0"/>
        <w:overflowPunct w:val="0"/>
        <w:spacing w:before="120" w:after="0" w:line="360" w:lineRule="auto"/>
        <w:jc w:val="both"/>
        <w:textAlignment w:val="baseline"/>
        <w:rPr>
          <w:rFonts w:eastAsia="Times New Roman"/>
          <w:sz w:val="24"/>
          <w:szCs w:val="24"/>
          <w:lang w:eastAsia="ru-RU"/>
        </w:rPr>
      </w:pPr>
      <w:r w:rsidRPr="00DC0DE0">
        <w:rPr>
          <w:sz w:val="24"/>
          <w:szCs w:val="24"/>
        </w:rPr>
        <w:t xml:space="preserve">Разработать модель бизнес-процессов с помощью методологии </w:t>
      </w:r>
      <w:r w:rsidRPr="00DC0DE0">
        <w:rPr>
          <w:sz w:val="24"/>
          <w:szCs w:val="24"/>
          <w:lang w:val="en-US"/>
        </w:rPr>
        <w:t>EPC</w:t>
      </w:r>
      <w:r w:rsidRPr="00DC0DE0">
        <w:rPr>
          <w:sz w:val="24"/>
          <w:szCs w:val="24"/>
        </w:rPr>
        <w:t>.</w:t>
      </w:r>
    </w:p>
    <w:p w:rsidR="00DC0DE0" w:rsidRPr="00DC0DE0" w:rsidRDefault="00DC0DE0" w:rsidP="00DC0DE0">
      <w:pPr>
        <w:keepNext/>
        <w:spacing w:after="0" w:line="360" w:lineRule="auto"/>
        <w:rPr>
          <w:b/>
          <w:sz w:val="24"/>
          <w:szCs w:val="24"/>
        </w:rPr>
      </w:pPr>
      <w:r w:rsidRPr="00DC0DE0">
        <w:rPr>
          <w:b/>
          <w:sz w:val="24"/>
          <w:szCs w:val="24"/>
        </w:rPr>
        <w:t>Условия выполнения задания</w:t>
      </w:r>
    </w:p>
    <w:p w:rsidR="00DC0DE0" w:rsidRPr="00DC0DE0" w:rsidRDefault="00DC0DE0" w:rsidP="0051047B">
      <w:pPr>
        <w:pStyle w:val="a9"/>
        <w:numPr>
          <w:ilvl w:val="0"/>
          <w:numId w:val="40"/>
        </w:numPr>
        <w:spacing w:after="160" w:line="256" w:lineRule="auto"/>
        <w:rPr>
          <w:szCs w:val="24"/>
        </w:rPr>
      </w:pPr>
      <w:r w:rsidRPr="00DC0DE0">
        <w:rPr>
          <w:szCs w:val="24"/>
        </w:rPr>
        <w:t>Описать пошаговое проведение учебного занятия;</w:t>
      </w:r>
    </w:p>
    <w:p w:rsidR="00DC0DE0" w:rsidRPr="00DC0DE0" w:rsidRDefault="00DC0DE0" w:rsidP="0051047B">
      <w:pPr>
        <w:pStyle w:val="a9"/>
        <w:numPr>
          <w:ilvl w:val="0"/>
          <w:numId w:val="40"/>
        </w:numPr>
        <w:spacing w:after="160" w:line="256" w:lineRule="auto"/>
        <w:rPr>
          <w:szCs w:val="24"/>
        </w:rPr>
      </w:pPr>
      <w:r w:rsidRPr="00DC0DE0">
        <w:rPr>
          <w:szCs w:val="24"/>
        </w:rPr>
        <w:t>Из описания определить основные:</w:t>
      </w:r>
    </w:p>
    <w:p w:rsidR="00DC0DE0" w:rsidRPr="00DC0DE0" w:rsidRDefault="00DC0DE0" w:rsidP="0051047B">
      <w:pPr>
        <w:pStyle w:val="a9"/>
        <w:numPr>
          <w:ilvl w:val="1"/>
          <w:numId w:val="40"/>
        </w:numPr>
        <w:spacing w:after="160" w:line="256" w:lineRule="auto"/>
        <w:rPr>
          <w:szCs w:val="24"/>
          <w:lang w:val="en-US"/>
        </w:rPr>
      </w:pPr>
      <w:r w:rsidRPr="00DC0DE0">
        <w:rPr>
          <w:szCs w:val="24"/>
          <w:lang w:val="en-US"/>
        </w:rPr>
        <w:t>Event;</w:t>
      </w:r>
    </w:p>
    <w:p w:rsidR="00DC0DE0" w:rsidRPr="00DC0DE0" w:rsidRDefault="00DC0DE0" w:rsidP="0051047B">
      <w:pPr>
        <w:pStyle w:val="a9"/>
        <w:numPr>
          <w:ilvl w:val="1"/>
          <w:numId w:val="40"/>
        </w:numPr>
        <w:spacing w:after="160" w:line="256" w:lineRule="auto"/>
        <w:rPr>
          <w:szCs w:val="24"/>
          <w:lang w:val="en-US"/>
        </w:rPr>
      </w:pPr>
      <w:r w:rsidRPr="00DC0DE0">
        <w:rPr>
          <w:szCs w:val="24"/>
          <w:lang w:val="en-US"/>
        </w:rPr>
        <w:t>Activity;</w:t>
      </w:r>
    </w:p>
    <w:p w:rsidR="00DC0DE0" w:rsidRPr="00DC0DE0" w:rsidRDefault="00DC0DE0" w:rsidP="0051047B">
      <w:pPr>
        <w:pStyle w:val="a9"/>
        <w:numPr>
          <w:ilvl w:val="0"/>
          <w:numId w:val="40"/>
        </w:numPr>
        <w:spacing w:after="160" w:line="256" w:lineRule="auto"/>
        <w:rPr>
          <w:szCs w:val="24"/>
        </w:rPr>
      </w:pPr>
      <w:r w:rsidRPr="00DC0DE0">
        <w:rPr>
          <w:szCs w:val="24"/>
        </w:rPr>
        <w:t xml:space="preserve">Связать в соответствии с правилами нотации </w:t>
      </w:r>
      <w:r w:rsidRPr="00DC0DE0">
        <w:rPr>
          <w:szCs w:val="24"/>
          <w:lang w:val="en-US"/>
        </w:rPr>
        <w:t>EPC</w:t>
      </w:r>
      <w:r w:rsidRPr="00DC0DE0">
        <w:rPr>
          <w:szCs w:val="24"/>
        </w:rPr>
        <w:t xml:space="preserve"> события с действиями;</w:t>
      </w:r>
    </w:p>
    <w:p w:rsidR="00DC0DE0" w:rsidRPr="00DC0DE0" w:rsidRDefault="00DC0DE0" w:rsidP="0051047B">
      <w:pPr>
        <w:pStyle w:val="a9"/>
        <w:numPr>
          <w:ilvl w:val="0"/>
          <w:numId w:val="40"/>
        </w:numPr>
        <w:spacing w:after="160" w:line="256" w:lineRule="auto"/>
        <w:rPr>
          <w:szCs w:val="24"/>
        </w:rPr>
      </w:pPr>
      <w:r w:rsidRPr="00DC0DE0">
        <w:rPr>
          <w:szCs w:val="24"/>
        </w:rPr>
        <w:t>Включить в получившуюся схему дополнительные элементы, для определения пользователей.</w:t>
      </w:r>
    </w:p>
    <w:p w:rsidR="00DC0DE0" w:rsidRPr="00DC0DE0" w:rsidRDefault="00DC0DE0" w:rsidP="0051047B">
      <w:pPr>
        <w:pStyle w:val="a9"/>
        <w:numPr>
          <w:ilvl w:val="0"/>
          <w:numId w:val="40"/>
        </w:numPr>
        <w:spacing w:after="160" w:line="256" w:lineRule="auto"/>
        <w:rPr>
          <w:szCs w:val="24"/>
        </w:rPr>
      </w:pPr>
      <w:r w:rsidRPr="00DC0DE0">
        <w:rPr>
          <w:szCs w:val="24"/>
        </w:rPr>
        <w:t>Включить в получившуюся схему дополнительные элементы, для определения необходимого документооборота.</w:t>
      </w:r>
    </w:p>
    <w:p w:rsidR="00DC0DE0" w:rsidRPr="00DC0DE0" w:rsidRDefault="00DC0DE0" w:rsidP="0051047B">
      <w:pPr>
        <w:pStyle w:val="a9"/>
        <w:numPr>
          <w:ilvl w:val="0"/>
          <w:numId w:val="40"/>
        </w:numPr>
        <w:spacing w:after="160" w:line="256" w:lineRule="auto"/>
        <w:rPr>
          <w:szCs w:val="24"/>
        </w:rPr>
      </w:pPr>
      <w:r w:rsidRPr="00DC0DE0">
        <w:rPr>
          <w:szCs w:val="24"/>
        </w:rPr>
        <w:t xml:space="preserve">Включить в получившуюся схему дополнительные элементы, для определения рисков.  </w:t>
      </w:r>
    </w:p>
    <w:p w:rsidR="00DC0DE0" w:rsidRPr="00DC0DE0" w:rsidRDefault="00DC0DE0" w:rsidP="00DC0DE0">
      <w:pPr>
        <w:shd w:val="clear" w:color="auto" w:fill="FFFFFF" w:themeFill="background1"/>
        <w:spacing w:after="0" w:line="240" w:lineRule="auto"/>
        <w:ind w:left="450"/>
        <w:jc w:val="both"/>
        <w:textAlignment w:val="baseline"/>
        <w:rPr>
          <w:rFonts w:eastAsia="Times New Roman"/>
          <w:color w:val="212121"/>
          <w:sz w:val="24"/>
          <w:szCs w:val="24"/>
          <w:lang w:eastAsia="ru-RU"/>
        </w:rPr>
      </w:pPr>
    </w:p>
    <w:p w:rsidR="00DC0DE0" w:rsidRPr="00DC0DE0" w:rsidRDefault="00DC0DE0" w:rsidP="00DC0DE0">
      <w:pPr>
        <w:kinsoku w:val="0"/>
        <w:overflowPunct w:val="0"/>
        <w:spacing w:before="120" w:after="0" w:line="360" w:lineRule="auto"/>
        <w:jc w:val="both"/>
        <w:textAlignment w:val="baseline"/>
        <w:rPr>
          <w:rFonts w:eastAsia="Times New Roman"/>
          <w:sz w:val="24"/>
          <w:szCs w:val="24"/>
          <w:lang w:eastAsia="ru-RU"/>
        </w:rPr>
      </w:pPr>
      <w:r w:rsidRPr="00DC0DE0">
        <w:rPr>
          <w:rFonts w:eastAsia="Times New Roman"/>
          <w:sz w:val="24"/>
          <w:szCs w:val="24"/>
          <w:u w:val="single"/>
          <w:lang w:eastAsia="ru-RU"/>
        </w:rPr>
        <w:t>Задача 3.</w:t>
      </w:r>
      <w:r w:rsidRPr="00DC0DE0">
        <w:rPr>
          <w:rFonts w:eastAsia="Times New Roman"/>
          <w:sz w:val="24"/>
          <w:szCs w:val="24"/>
          <w:lang w:eastAsia="ru-RU"/>
        </w:rPr>
        <w:t xml:space="preserve"> Создать Web ресурс опроса качества предоставляемых услуг </w:t>
      </w:r>
    </w:p>
    <w:p w:rsidR="00DC0DE0" w:rsidRPr="00DC0DE0" w:rsidRDefault="00DC0DE0" w:rsidP="00DC0DE0">
      <w:pPr>
        <w:keepNext/>
        <w:spacing w:after="0" w:line="360" w:lineRule="auto"/>
        <w:rPr>
          <w:b/>
          <w:sz w:val="24"/>
          <w:szCs w:val="24"/>
        </w:rPr>
      </w:pPr>
      <w:r w:rsidRPr="00DC0DE0">
        <w:rPr>
          <w:b/>
          <w:sz w:val="24"/>
          <w:szCs w:val="24"/>
        </w:rPr>
        <w:t>Условия выполнения задания</w:t>
      </w:r>
    </w:p>
    <w:p w:rsidR="00DC0DE0" w:rsidRPr="00DC0DE0" w:rsidRDefault="00DC0DE0" w:rsidP="00DC0DE0">
      <w:pPr>
        <w:spacing w:after="0" w:line="240" w:lineRule="auto"/>
        <w:jc w:val="both"/>
        <w:rPr>
          <w:rFonts w:eastAsia="Times New Roman"/>
          <w:sz w:val="24"/>
          <w:szCs w:val="24"/>
          <w:lang w:eastAsia="ru-RU"/>
        </w:rPr>
      </w:pPr>
      <w:r w:rsidRPr="00DC0DE0">
        <w:rPr>
          <w:rFonts w:eastAsia="Times New Roman"/>
          <w:color w:val="000000"/>
          <w:sz w:val="24"/>
          <w:szCs w:val="24"/>
          <w:lang w:eastAsia="ru-RU"/>
        </w:rPr>
        <w:t>Типы полей и их валидатор для отзывов представлены в таблице 1.</w:t>
      </w:r>
    </w:p>
    <w:p w:rsidR="00DC0DE0" w:rsidRPr="00DC0DE0" w:rsidRDefault="00DC0DE0" w:rsidP="00DC0DE0">
      <w:pPr>
        <w:spacing w:after="160" w:line="240" w:lineRule="auto"/>
        <w:jc w:val="right"/>
        <w:rPr>
          <w:rFonts w:eastAsia="Times New Roman"/>
          <w:sz w:val="24"/>
          <w:szCs w:val="24"/>
          <w:lang w:eastAsia="ru-RU"/>
        </w:rPr>
      </w:pPr>
      <w:r w:rsidRPr="00DC0DE0">
        <w:rPr>
          <w:rFonts w:eastAsia="Times New Roman"/>
          <w:color w:val="000000"/>
          <w:sz w:val="22"/>
          <w:szCs w:val="22"/>
          <w:lang w:eastAsia="ru-RU"/>
        </w:rPr>
        <w:t>Таблица 1 – Отзыв</w:t>
      </w:r>
    </w:p>
    <w:tbl>
      <w:tblPr>
        <w:tblW w:w="0" w:type="auto"/>
        <w:tblCellMar>
          <w:top w:w="15" w:type="dxa"/>
          <w:left w:w="15" w:type="dxa"/>
          <w:bottom w:w="15" w:type="dxa"/>
          <w:right w:w="15" w:type="dxa"/>
        </w:tblCellMar>
        <w:tblLook w:val="04A0"/>
      </w:tblPr>
      <w:tblGrid>
        <w:gridCol w:w="1294"/>
        <w:gridCol w:w="1682"/>
        <w:gridCol w:w="1358"/>
        <w:gridCol w:w="5803"/>
      </w:tblGrid>
      <w:tr w:rsidR="00DC0DE0" w:rsidRPr="00DC0DE0" w:rsidTr="003E72B7">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36" w:type="dxa"/>
              <w:bottom w:w="0" w:type="dxa"/>
              <w:right w:w="36" w:type="dxa"/>
            </w:tcMar>
            <w:hideMark/>
          </w:tcPr>
          <w:p w:rsidR="00DC0DE0" w:rsidRPr="00DC0DE0" w:rsidRDefault="00DC0DE0" w:rsidP="003E72B7">
            <w:pPr>
              <w:spacing w:after="0" w:line="240" w:lineRule="auto"/>
              <w:jc w:val="center"/>
              <w:rPr>
                <w:rFonts w:eastAsia="Times New Roman"/>
                <w:sz w:val="24"/>
                <w:szCs w:val="24"/>
                <w:lang w:eastAsia="ru-RU"/>
              </w:rPr>
            </w:pPr>
            <w:r w:rsidRPr="00DC0DE0">
              <w:rPr>
                <w:rFonts w:eastAsia="Times New Roman"/>
                <w:b/>
                <w:bCs/>
                <w:color w:val="000000"/>
                <w:sz w:val="22"/>
                <w:szCs w:val="22"/>
                <w:lang w:eastAsia="ru-RU"/>
              </w:rPr>
              <w:t>Название</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36" w:type="dxa"/>
              <w:bottom w:w="0" w:type="dxa"/>
              <w:right w:w="36" w:type="dxa"/>
            </w:tcMar>
            <w:hideMark/>
          </w:tcPr>
          <w:p w:rsidR="00DC0DE0" w:rsidRPr="00DC0DE0" w:rsidRDefault="00DC0DE0" w:rsidP="003E72B7">
            <w:pPr>
              <w:spacing w:after="0" w:line="240" w:lineRule="auto"/>
              <w:jc w:val="center"/>
              <w:rPr>
                <w:rFonts w:eastAsia="Times New Roman"/>
                <w:sz w:val="24"/>
                <w:szCs w:val="24"/>
                <w:lang w:eastAsia="ru-RU"/>
              </w:rPr>
            </w:pPr>
            <w:r w:rsidRPr="00DC0DE0">
              <w:rPr>
                <w:rFonts w:eastAsia="Times New Roman"/>
                <w:b/>
                <w:bCs/>
                <w:color w:val="000000"/>
                <w:sz w:val="22"/>
                <w:szCs w:val="22"/>
                <w:lang w:eastAsia="ru-RU"/>
              </w:rPr>
              <w:t>Тип</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36" w:type="dxa"/>
              <w:bottom w:w="0" w:type="dxa"/>
              <w:right w:w="36" w:type="dxa"/>
            </w:tcMar>
            <w:hideMark/>
          </w:tcPr>
          <w:p w:rsidR="00DC0DE0" w:rsidRPr="00DC0DE0" w:rsidRDefault="00DC0DE0" w:rsidP="003E72B7">
            <w:pPr>
              <w:spacing w:after="0" w:line="240" w:lineRule="auto"/>
              <w:jc w:val="center"/>
              <w:rPr>
                <w:rFonts w:eastAsia="Times New Roman"/>
                <w:sz w:val="24"/>
                <w:szCs w:val="24"/>
                <w:lang w:eastAsia="ru-RU"/>
              </w:rPr>
            </w:pPr>
            <w:r w:rsidRPr="00DC0DE0">
              <w:rPr>
                <w:rFonts w:eastAsia="Times New Roman"/>
                <w:b/>
                <w:bCs/>
                <w:color w:val="000000"/>
                <w:sz w:val="22"/>
                <w:szCs w:val="22"/>
                <w:lang w:eastAsia="ru-RU"/>
              </w:rPr>
              <w:t>Валидатор</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36" w:type="dxa"/>
              <w:bottom w:w="0" w:type="dxa"/>
              <w:right w:w="36" w:type="dxa"/>
            </w:tcMar>
            <w:hideMark/>
          </w:tcPr>
          <w:p w:rsidR="00DC0DE0" w:rsidRPr="00DC0DE0" w:rsidRDefault="00DC0DE0" w:rsidP="003E72B7">
            <w:pPr>
              <w:spacing w:after="0" w:line="240" w:lineRule="auto"/>
              <w:jc w:val="center"/>
              <w:rPr>
                <w:rFonts w:eastAsia="Times New Roman"/>
                <w:sz w:val="24"/>
                <w:szCs w:val="24"/>
                <w:lang w:eastAsia="ru-RU"/>
              </w:rPr>
            </w:pPr>
            <w:r w:rsidRPr="00DC0DE0">
              <w:rPr>
                <w:rFonts w:eastAsia="Times New Roman"/>
                <w:b/>
                <w:bCs/>
                <w:color w:val="000000"/>
                <w:sz w:val="22"/>
                <w:szCs w:val="22"/>
                <w:lang w:eastAsia="ru-RU"/>
              </w:rPr>
              <w:t>Описание</w:t>
            </w:r>
          </w:p>
        </w:tc>
      </w:tr>
      <w:tr w:rsidR="00DC0DE0" w:rsidRPr="00DC0DE0" w:rsidTr="003E72B7">
        <w:tc>
          <w:tcPr>
            <w:tcW w:w="0" w:type="auto"/>
            <w:tcBorders>
              <w:top w:val="single" w:sz="4" w:space="0" w:color="000000"/>
              <w:left w:val="single" w:sz="4" w:space="0" w:color="000000"/>
              <w:bottom w:val="single" w:sz="4" w:space="0" w:color="000000"/>
              <w:right w:val="single" w:sz="4" w:space="0" w:color="000000"/>
            </w:tcBorders>
            <w:tcMar>
              <w:top w:w="0" w:type="dxa"/>
              <w:left w:w="36" w:type="dxa"/>
              <w:bottom w:w="0" w:type="dxa"/>
              <w:right w:w="36" w:type="dxa"/>
            </w:tcMar>
            <w:hideMark/>
          </w:tcPr>
          <w:p w:rsidR="00DC0DE0" w:rsidRPr="00DC0DE0" w:rsidRDefault="00DC0DE0" w:rsidP="003E72B7">
            <w:pPr>
              <w:spacing w:after="0" w:line="240" w:lineRule="auto"/>
              <w:jc w:val="both"/>
              <w:rPr>
                <w:rFonts w:eastAsia="Times New Roman"/>
                <w:sz w:val="24"/>
                <w:szCs w:val="24"/>
                <w:lang w:eastAsia="ru-RU"/>
              </w:rPr>
            </w:pPr>
            <w:r w:rsidRPr="00DC0DE0">
              <w:rPr>
                <w:rFonts w:eastAsia="Times New Roman"/>
                <w:color w:val="000000"/>
                <w:sz w:val="22"/>
                <w:szCs w:val="22"/>
                <w:lang w:eastAsia="ru-RU"/>
              </w:rPr>
              <w:t xml:space="preserve">Оценка продукта </w:t>
            </w:r>
          </w:p>
        </w:tc>
        <w:tc>
          <w:tcPr>
            <w:tcW w:w="0" w:type="auto"/>
            <w:tcBorders>
              <w:top w:val="single" w:sz="4" w:space="0" w:color="000000"/>
              <w:left w:val="single" w:sz="4" w:space="0" w:color="000000"/>
              <w:bottom w:val="single" w:sz="4" w:space="0" w:color="000000"/>
              <w:right w:val="single" w:sz="4" w:space="0" w:color="000000"/>
            </w:tcBorders>
            <w:tcMar>
              <w:top w:w="0" w:type="dxa"/>
              <w:left w:w="36" w:type="dxa"/>
              <w:bottom w:w="0" w:type="dxa"/>
              <w:right w:w="36" w:type="dxa"/>
            </w:tcMar>
            <w:hideMark/>
          </w:tcPr>
          <w:p w:rsidR="00DC0DE0" w:rsidRPr="00DC0DE0" w:rsidRDefault="00DC0DE0" w:rsidP="003E72B7">
            <w:pPr>
              <w:spacing w:after="0" w:line="240" w:lineRule="auto"/>
              <w:jc w:val="center"/>
              <w:rPr>
                <w:rFonts w:eastAsia="Times New Roman"/>
                <w:sz w:val="24"/>
                <w:szCs w:val="24"/>
                <w:lang w:eastAsia="ru-RU"/>
              </w:rPr>
            </w:pPr>
            <w:r w:rsidRPr="00DC0DE0">
              <w:rPr>
                <w:rFonts w:eastAsia="Times New Roman"/>
                <w:color w:val="000000"/>
                <w:sz w:val="22"/>
                <w:szCs w:val="22"/>
                <w:lang w:eastAsia="ru-RU"/>
              </w:rPr>
              <w:t>Неопределенный</w:t>
            </w:r>
          </w:p>
        </w:tc>
        <w:tc>
          <w:tcPr>
            <w:tcW w:w="0" w:type="auto"/>
            <w:tcBorders>
              <w:top w:val="single" w:sz="4" w:space="0" w:color="000000"/>
              <w:left w:val="single" w:sz="4" w:space="0" w:color="000000"/>
              <w:bottom w:val="single" w:sz="4" w:space="0" w:color="000000"/>
              <w:right w:val="single" w:sz="4" w:space="0" w:color="000000"/>
            </w:tcBorders>
            <w:tcMar>
              <w:top w:w="0" w:type="dxa"/>
              <w:left w:w="36" w:type="dxa"/>
              <w:bottom w:w="0" w:type="dxa"/>
              <w:right w:w="36" w:type="dxa"/>
            </w:tcMar>
            <w:hideMark/>
          </w:tcPr>
          <w:p w:rsidR="00DC0DE0" w:rsidRPr="00DC0DE0" w:rsidRDefault="00DC0DE0" w:rsidP="003E72B7">
            <w:pPr>
              <w:spacing w:after="0" w:line="240" w:lineRule="auto"/>
              <w:jc w:val="center"/>
              <w:rPr>
                <w:rFonts w:eastAsia="Times New Roman"/>
                <w:sz w:val="24"/>
                <w:szCs w:val="24"/>
                <w:lang w:eastAsia="ru-RU"/>
              </w:rPr>
            </w:pPr>
            <w:r w:rsidRPr="00DC0DE0">
              <w:rPr>
                <w:rFonts w:eastAsia="Times New Roman"/>
                <w:color w:val="000000"/>
                <w:sz w:val="22"/>
                <w:szCs w:val="22"/>
                <w:lang w:eastAsia="ru-RU"/>
              </w:rPr>
              <w:t>Обязательное</w:t>
            </w:r>
          </w:p>
        </w:tc>
        <w:tc>
          <w:tcPr>
            <w:tcW w:w="0" w:type="auto"/>
            <w:tcBorders>
              <w:top w:val="single" w:sz="4" w:space="0" w:color="000000"/>
              <w:left w:val="single" w:sz="4" w:space="0" w:color="000000"/>
              <w:bottom w:val="single" w:sz="4" w:space="0" w:color="000000"/>
              <w:right w:val="single" w:sz="4" w:space="0" w:color="000000"/>
            </w:tcBorders>
            <w:tcMar>
              <w:top w:w="0" w:type="dxa"/>
              <w:left w:w="36" w:type="dxa"/>
              <w:bottom w:w="0" w:type="dxa"/>
              <w:right w:w="36" w:type="dxa"/>
            </w:tcMar>
            <w:hideMark/>
          </w:tcPr>
          <w:p w:rsidR="00DC0DE0" w:rsidRPr="00DC0DE0" w:rsidRDefault="00DC0DE0" w:rsidP="003E72B7">
            <w:pPr>
              <w:spacing w:after="0" w:line="240" w:lineRule="auto"/>
              <w:rPr>
                <w:rFonts w:eastAsia="Times New Roman"/>
                <w:sz w:val="24"/>
                <w:szCs w:val="24"/>
                <w:lang w:eastAsia="ru-RU"/>
              </w:rPr>
            </w:pPr>
            <w:r w:rsidRPr="00DC0DE0">
              <w:rPr>
                <w:rFonts w:eastAsia="Times New Roman"/>
                <w:color w:val="000000"/>
                <w:sz w:val="22"/>
                <w:szCs w:val="22"/>
                <w:lang w:eastAsia="ru-RU"/>
              </w:rPr>
              <w:t>Выбор количества баллов от 0 до 5. Выбор осуществляется в интерактивном режиме, путем указания количества “звездочек”</w:t>
            </w:r>
          </w:p>
        </w:tc>
      </w:tr>
      <w:tr w:rsidR="00DC0DE0" w:rsidRPr="00DC0DE0" w:rsidTr="003E72B7">
        <w:tc>
          <w:tcPr>
            <w:tcW w:w="0" w:type="auto"/>
            <w:tcBorders>
              <w:top w:val="single" w:sz="4" w:space="0" w:color="000000"/>
              <w:left w:val="single" w:sz="4" w:space="0" w:color="000000"/>
              <w:bottom w:val="single" w:sz="4" w:space="0" w:color="000000"/>
              <w:right w:val="single" w:sz="4" w:space="0" w:color="000000"/>
            </w:tcBorders>
            <w:tcMar>
              <w:top w:w="0" w:type="dxa"/>
              <w:left w:w="36" w:type="dxa"/>
              <w:bottom w:w="0" w:type="dxa"/>
              <w:right w:w="36" w:type="dxa"/>
            </w:tcMar>
            <w:hideMark/>
          </w:tcPr>
          <w:p w:rsidR="00DC0DE0" w:rsidRPr="00DC0DE0" w:rsidRDefault="00DC0DE0" w:rsidP="003E72B7">
            <w:pPr>
              <w:spacing w:after="0" w:line="240" w:lineRule="auto"/>
              <w:jc w:val="both"/>
              <w:rPr>
                <w:rFonts w:eastAsia="Times New Roman"/>
                <w:sz w:val="24"/>
                <w:szCs w:val="24"/>
                <w:lang w:eastAsia="ru-RU"/>
              </w:rPr>
            </w:pPr>
            <w:r w:rsidRPr="00DC0DE0">
              <w:rPr>
                <w:rFonts w:eastAsia="Times New Roman"/>
                <w:color w:val="000000"/>
                <w:sz w:val="22"/>
                <w:szCs w:val="22"/>
                <w:lang w:eastAsia="ru-RU"/>
              </w:rPr>
              <w:t xml:space="preserve">Имя </w:t>
            </w:r>
          </w:p>
        </w:tc>
        <w:tc>
          <w:tcPr>
            <w:tcW w:w="0" w:type="auto"/>
            <w:tcBorders>
              <w:top w:val="single" w:sz="4" w:space="0" w:color="000000"/>
              <w:left w:val="single" w:sz="4" w:space="0" w:color="000000"/>
              <w:bottom w:val="single" w:sz="4" w:space="0" w:color="000000"/>
              <w:right w:val="single" w:sz="4" w:space="0" w:color="000000"/>
            </w:tcBorders>
            <w:tcMar>
              <w:top w:w="0" w:type="dxa"/>
              <w:left w:w="36" w:type="dxa"/>
              <w:bottom w:w="0" w:type="dxa"/>
              <w:right w:w="36" w:type="dxa"/>
            </w:tcMar>
            <w:hideMark/>
          </w:tcPr>
          <w:p w:rsidR="00DC0DE0" w:rsidRPr="00DC0DE0" w:rsidRDefault="00DC0DE0" w:rsidP="003E72B7">
            <w:pPr>
              <w:spacing w:after="0" w:line="240" w:lineRule="auto"/>
              <w:jc w:val="center"/>
              <w:rPr>
                <w:rFonts w:eastAsia="Times New Roman"/>
                <w:sz w:val="24"/>
                <w:szCs w:val="24"/>
                <w:lang w:eastAsia="ru-RU"/>
              </w:rPr>
            </w:pPr>
            <w:r w:rsidRPr="00DC0DE0">
              <w:rPr>
                <w:rFonts w:eastAsia="Times New Roman"/>
                <w:color w:val="000000"/>
                <w:sz w:val="22"/>
                <w:szCs w:val="22"/>
                <w:lang w:eastAsia="ru-RU"/>
              </w:rPr>
              <w:t>Строка</w:t>
            </w:r>
          </w:p>
        </w:tc>
        <w:tc>
          <w:tcPr>
            <w:tcW w:w="0" w:type="auto"/>
            <w:tcBorders>
              <w:top w:val="single" w:sz="4" w:space="0" w:color="000000"/>
              <w:left w:val="single" w:sz="4" w:space="0" w:color="000000"/>
              <w:bottom w:val="single" w:sz="4" w:space="0" w:color="000000"/>
              <w:right w:val="single" w:sz="4" w:space="0" w:color="000000"/>
            </w:tcBorders>
            <w:tcMar>
              <w:top w:w="0" w:type="dxa"/>
              <w:left w:w="36" w:type="dxa"/>
              <w:bottom w:w="0" w:type="dxa"/>
              <w:right w:w="36" w:type="dxa"/>
            </w:tcMar>
            <w:hideMark/>
          </w:tcPr>
          <w:p w:rsidR="00DC0DE0" w:rsidRPr="00DC0DE0" w:rsidRDefault="00DC0DE0" w:rsidP="003E72B7">
            <w:pPr>
              <w:spacing w:after="0" w:line="240" w:lineRule="auto"/>
              <w:jc w:val="center"/>
              <w:rPr>
                <w:rFonts w:eastAsia="Times New Roman"/>
                <w:sz w:val="24"/>
                <w:szCs w:val="24"/>
                <w:lang w:eastAsia="ru-RU"/>
              </w:rPr>
            </w:pPr>
            <w:r w:rsidRPr="00DC0DE0">
              <w:rPr>
                <w:rFonts w:eastAsia="Times New Roman"/>
                <w:color w:val="000000"/>
                <w:sz w:val="22"/>
                <w:szCs w:val="22"/>
                <w:lang w:eastAsia="ru-RU"/>
              </w:rPr>
              <w:t>Обязательное</w:t>
            </w:r>
          </w:p>
        </w:tc>
        <w:tc>
          <w:tcPr>
            <w:tcW w:w="0" w:type="auto"/>
            <w:tcBorders>
              <w:top w:val="single" w:sz="4" w:space="0" w:color="000000"/>
              <w:left w:val="single" w:sz="4" w:space="0" w:color="000000"/>
              <w:bottom w:val="single" w:sz="4" w:space="0" w:color="000000"/>
              <w:right w:val="single" w:sz="4" w:space="0" w:color="000000"/>
            </w:tcBorders>
            <w:tcMar>
              <w:top w:w="0" w:type="dxa"/>
              <w:left w:w="36" w:type="dxa"/>
              <w:bottom w:w="0" w:type="dxa"/>
              <w:right w:w="36" w:type="dxa"/>
            </w:tcMar>
            <w:hideMark/>
          </w:tcPr>
          <w:p w:rsidR="00DC0DE0" w:rsidRPr="00DC0DE0" w:rsidRDefault="00DC0DE0" w:rsidP="003E72B7">
            <w:pPr>
              <w:spacing w:after="0" w:line="240" w:lineRule="auto"/>
              <w:rPr>
                <w:rFonts w:eastAsia="Times New Roman"/>
                <w:sz w:val="24"/>
                <w:szCs w:val="24"/>
                <w:lang w:eastAsia="ru-RU"/>
              </w:rPr>
            </w:pPr>
            <w:r w:rsidRPr="00DC0DE0">
              <w:rPr>
                <w:rFonts w:eastAsia="Times New Roman"/>
                <w:color w:val="000000"/>
                <w:sz w:val="22"/>
                <w:szCs w:val="22"/>
                <w:lang w:eastAsia="ru-RU"/>
              </w:rPr>
              <w:t>Строка для ввода ФИО</w:t>
            </w:r>
          </w:p>
        </w:tc>
      </w:tr>
    </w:tbl>
    <w:p w:rsidR="00DC0DE0" w:rsidRPr="00DC0DE0" w:rsidRDefault="00DC0DE0" w:rsidP="00DC0DE0">
      <w:pPr>
        <w:spacing w:after="0" w:line="240" w:lineRule="auto"/>
        <w:rPr>
          <w:rFonts w:eastAsia="Times New Roman"/>
          <w:sz w:val="24"/>
          <w:szCs w:val="24"/>
          <w:lang w:eastAsia="ru-RU"/>
        </w:rPr>
      </w:pPr>
    </w:p>
    <w:p w:rsidR="00DC0DE0" w:rsidRPr="00DC0DE0" w:rsidRDefault="00DC0DE0" w:rsidP="00DC0DE0">
      <w:pPr>
        <w:spacing w:after="0" w:line="240" w:lineRule="auto"/>
        <w:jc w:val="both"/>
        <w:rPr>
          <w:rFonts w:eastAsia="Times New Roman"/>
          <w:color w:val="000000"/>
          <w:sz w:val="24"/>
          <w:szCs w:val="24"/>
          <w:lang w:eastAsia="ru-RU"/>
        </w:rPr>
      </w:pPr>
      <w:r w:rsidRPr="00DC0DE0">
        <w:rPr>
          <w:rFonts w:eastAsia="Times New Roman"/>
          <w:color w:val="000000"/>
          <w:sz w:val="24"/>
          <w:szCs w:val="24"/>
          <w:lang w:eastAsia="ru-RU"/>
        </w:rPr>
        <w:t>Пример формы отзыва представлен на рисунке 1.</w:t>
      </w:r>
    </w:p>
    <w:p w:rsidR="00DC0DE0" w:rsidRPr="00DC0DE0" w:rsidRDefault="00DC0DE0" w:rsidP="00DC0DE0">
      <w:pPr>
        <w:spacing w:after="0" w:line="240" w:lineRule="auto"/>
        <w:jc w:val="both"/>
        <w:rPr>
          <w:rFonts w:eastAsia="Times New Roman"/>
          <w:sz w:val="24"/>
          <w:szCs w:val="24"/>
          <w:lang w:eastAsia="ru-RU"/>
        </w:rPr>
      </w:pPr>
    </w:p>
    <w:p w:rsidR="00DC0DE0" w:rsidRPr="00DC0DE0" w:rsidRDefault="00DC0DE0" w:rsidP="00DC0DE0">
      <w:pPr>
        <w:spacing w:after="160" w:line="240" w:lineRule="auto"/>
        <w:jc w:val="center"/>
        <w:rPr>
          <w:rFonts w:eastAsia="Times New Roman"/>
          <w:sz w:val="24"/>
          <w:szCs w:val="24"/>
          <w:lang w:eastAsia="ru-RU"/>
        </w:rPr>
      </w:pPr>
      <w:r w:rsidRPr="00DC0DE0">
        <w:rPr>
          <w:noProof/>
          <w:lang w:eastAsia="ru-RU"/>
        </w:rPr>
        <w:lastRenderedPageBreak/>
        <w:drawing>
          <wp:inline distT="0" distB="0" distL="0" distR="0">
            <wp:extent cx="5772150" cy="1990725"/>
            <wp:effectExtent l="0" t="0" r="0" b="952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2150" cy="1990725"/>
                    </a:xfrm>
                    <a:prstGeom prst="rect">
                      <a:avLst/>
                    </a:prstGeom>
                    <a:noFill/>
                    <a:ln>
                      <a:noFill/>
                    </a:ln>
                  </pic:spPr>
                </pic:pic>
              </a:graphicData>
            </a:graphic>
          </wp:inline>
        </w:drawing>
      </w:r>
    </w:p>
    <w:p w:rsidR="00DC0DE0" w:rsidRPr="00DC0DE0" w:rsidRDefault="00DC0DE0" w:rsidP="00DC0DE0">
      <w:pPr>
        <w:spacing w:after="270" w:line="240" w:lineRule="auto"/>
        <w:jc w:val="center"/>
        <w:rPr>
          <w:rFonts w:eastAsia="Times New Roman"/>
          <w:sz w:val="24"/>
          <w:szCs w:val="24"/>
          <w:lang w:eastAsia="ru-RU"/>
        </w:rPr>
      </w:pPr>
      <w:r w:rsidRPr="00DC0DE0">
        <w:rPr>
          <w:rFonts w:eastAsia="Times New Roman"/>
          <w:color w:val="000000"/>
          <w:sz w:val="22"/>
          <w:szCs w:val="22"/>
          <w:lang w:eastAsia="ru-RU"/>
        </w:rPr>
        <w:t>Рисунок 1. Пример формы отзыва</w:t>
      </w:r>
    </w:p>
    <w:p w:rsidR="000F7B11" w:rsidRPr="000F7B11" w:rsidRDefault="000F7B11" w:rsidP="00495DCC">
      <w:pPr>
        <w:spacing w:after="0" w:line="240" w:lineRule="auto"/>
        <w:contextualSpacing/>
        <w:jc w:val="both"/>
        <w:rPr>
          <w:sz w:val="24"/>
          <w:szCs w:val="24"/>
        </w:rPr>
      </w:pPr>
      <w:r w:rsidRPr="000F7B11">
        <w:rPr>
          <w:sz w:val="24"/>
          <w:szCs w:val="24"/>
        </w:rPr>
        <w:br w:type="page"/>
      </w:r>
    </w:p>
    <w:p w:rsidR="00F04096" w:rsidRPr="00D37B81" w:rsidRDefault="00F04096" w:rsidP="00D37B81">
      <w:pPr>
        <w:pStyle w:val="1"/>
        <w:numPr>
          <w:ilvl w:val="0"/>
          <w:numId w:val="40"/>
        </w:numPr>
        <w:rPr>
          <w:rFonts w:eastAsia="Times New Roman"/>
          <w:color w:val="000000"/>
          <w:sz w:val="26"/>
          <w:szCs w:val="26"/>
          <w:lang w:eastAsia="ru-RU"/>
        </w:rPr>
      </w:pPr>
      <w:bookmarkStart w:id="37" w:name="_Toc510348052"/>
      <w:bookmarkStart w:id="38" w:name="_Toc510378292"/>
      <w:r w:rsidRPr="00000DA0">
        <w:rPr>
          <w:lang w:eastAsia="ru-RU"/>
        </w:rPr>
        <w:lastRenderedPageBreak/>
        <w:t>СВОДНАЯ ВЕДОМОСТЬ</w:t>
      </w:r>
      <w:bookmarkEnd w:id="37"/>
      <w:r w:rsidR="00D37B81">
        <w:rPr>
          <w:lang w:eastAsia="ru-RU"/>
        </w:rPr>
        <w:br/>
      </w:r>
      <w:r w:rsidRPr="00D37B81">
        <w:rPr>
          <w:rFonts w:eastAsia="Times New Roman"/>
          <w:color w:val="000000"/>
          <w:sz w:val="26"/>
          <w:szCs w:val="26"/>
          <w:lang w:eastAsia="ru-RU"/>
        </w:rPr>
        <w:t xml:space="preserve">оценок результатов выполнения заданий </w:t>
      </w:r>
      <w:r w:rsidR="00471FF3" w:rsidRPr="00D37B81">
        <w:rPr>
          <w:rFonts w:eastAsia="Times New Roman"/>
          <w:color w:val="000000"/>
          <w:sz w:val="26"/>
          <w:szCs w:val="26"/>
          <w:lang w:val="en-US" w:eastAsia="ru-RU"/>
        </w:rPr>
        <w:t>I</w:t>
      </w:r>
      <w:r w:rsidRPr="00D37B81">
        <w:rPr>
          <w:rFonts w:eastAsia="Times New Roman"/>
          <w:color w:val="000000"/>
          <w:sz w:val="26"/>
          <w:szCs w:val="26"/>
          <w:lang w:eastAsia="ru-RU"/>
        </w:rPr>
        <w:t xml:space="preserve"> уровня</w:t>
      </w:r>
      <w:bookmarkEnd w:id="38"/>
    </w:p>
    <w:p w:rsidR="00F04096" w:rsidRDefault="00F04096" w:rsidP="00F04096">
      <w:pPr>
        <w:tabs>
          <w:tab w:val="left" w:leader="underscore" w:pos="1893"/>
          <w:tab w:val="left" w:leader="underscore" w:pos="1931"/>
          <w:tab w:val="left" w:leader="underscore" w:pos="4082"/>
          <w:tab w:val="left" w:leader="underscore" w:pos="4619"/>
          <w:tab w:val="left" w:leader="underscore" w:pos="4658"/>
          <w:tab w:val="left" w:leader="underscore" w:pos="6198"/>
          <w:tab w:val="left" w:leader="underscore" w:pos="6237"/>
          <w:tab w:val="left" w:leader="underscore" w:pos="8200"/>
          <w:tab w:val="left" w:leader="underscore" w:pos="8344"/>
        </w:tabs>
        <w:spacing w:after="0" w:line="240" w:lineRule="auto"/>
        <w:jc w:val="center"/>
        <w:rPr>
          <w:rFonts w:eastAsia="Times New Roman"/>
          <w:color w:val="000000"/>
          <w:sz w:val="26"/>
          <w:szCs w:val="26"/>
          <w:lang w:eastAsia="ru-RU"/>
        </w:rPr>
      </w:pPr>
      <w:r>
        <w:rPr>
          <w:rFonts w:eastAsia="Times New Roman"/>
          <w:color w:val="000000"/>
          <w:sz w:val="26"/>
          <w:szCs w:val="26"/>
          <w:lang w:eastAsia="ru-RU"/>
        </w:rPr>
        <w:t xml:space="preserve">заключительного этапа </w:t>
      </w:r>
    </w:p>
    <w:p w:rsidR="00F04096" w:rsidRPr="0067632B" w:rsidRDefault="00F04096" w:rsidP="00F04096">
      <w:pPr>
        <w:tabs>
          <w:tab w:val="left" w:leader="underscore" w:pos="1893"/>
          <w:tab w:val="left" w:leader="underscore" w:pos="1931"/>
          <w:tab w:val="left" w:leader="underscore" w:pos="4082"/>
          <w:tab w:val="left" w:leader="underscore" w:pos="4619"/>
          <w:tab w:val="left" w:leader="underscore" w:pos="4658"/>
          <w:tab w:val="left" w:leader="underscore" w:pos="6198"/>
          <w:tab w:val="left" w:leader="underscore" w:pos="6237"/>
          <w:tab w:val="left" w:leader="underscore" w:pos="8200"/>
          <w:tab w:val="left" w:leader="underscore" w:pos="8344"/>
        </w:tabs>
        <w:spacing w:after="0" w:line="240" w:lineRule="auto"/>
        <w:jc w:val="center"/>
        <w:rPr>
          <w:rFonts w:eastAsia="Times New Roman"/>
          <w:color w:val="000000"/>
          <w:sz w:val="26"/>
          <w:szCs w:val="26"/>
          <w:lang w:eastAsia="ru-RU"/>
        </w:rPr>
      </w:pPr>
      <w:r w:rsidRPr="0067632B">
        <w:rPr>
          <w:rFonts w:eastAsia="Times New Roman"/>
          <w:color w:val="000000"/>
          <w:sz w:val="26"/>
          <w:szCs w:val="26"/>
          <w:lang w:eastAsia="ru-RU"/>
        </w:rPr>
        <w:t>Всероссийской олимпиады профессионального мастерства</w:t>
      </w:r>
      <w:r w:rsidR="00216026">
        <w:rPr>
          <w:rFonts w:eastAsia="Times New Roman"/>
          <w:color w:val="000000"/>
          <w:sz w:val="16"/>
          <w:szCs w:val="16"/>
          <w:lang w:eastAsia="ru-RU"/>
        </w:rPr>
        <w:t xml:space="preserve"> </w:t>
      </w:r>
    </w:p>
    <w:p w:rsidR="00F04096" w:rsidRPr="0067632B" w:rsidRDefault="00F04096" w:rsidP="00F04096">
      <w:pPr>
        <w:tabs>
          <w:tab w:val="left" w:leader="underscore" w:pos="1893"/>
          <w:tab w:val="left" w:leader="underscore" w:pos="1931"/>
          <w:tab w:val="left" w:leader="underscore" w:pos="4082"/>
          <w:tab w:val="left" w:leader="underscore" w:pos="4619"/>
          <w:tab w:val="left" w:leader="underscore" w:pos="4658"/>
          <w:tab w:val="left" w:leader="underscore" w:pos="6198"/>
          <w:tab w:val="left" w:leader="underscore" w:pos="6237"/>
          <w:tab w:val="left" w:leader="underscore" w:pos="8200"/>
          <w:tab w:val="left" w:leader="underscore" w:pos="8344"/>
        </w:tabs>
        <w:spacing w:after="0" w:line="240" w:lineRule="auto"/>
        <w:jc w:val="center"/>
        <w:rPr>
          <w:rFonts w:eastAsia="Times New Roman"/>
          <w:color w:val="000000"/>
          <w:sz w:val="26"/>
          <w:szCs w:val="26"/>
          <w:lang w:eastAsia="ru-RU"/>
        </w:rPr>
      </w:pPr>
      <w:r w:rsidRPr="0067632B">
        <w:rPr>
          <w:rFonts w:eastAsia="Times New Roman"/>
          <w:color w:val="000000"/>
          <w:sz w:val="26"/>
          <w:szCs w:val="26"/>
          <w:lang w:eastAsia="ru-RU"/>
        </w:rPr>
        <w:t>в 20</w:t>
      </w:r>
      <w:r w:rsidR="00000DA0">
        <w:rPr>
          <w:rFonts w:eastAsia="Times New Roman"/>
          <w:color w:val="000000"/>
          <w:sz w:val="26"/>
          <w:szCs w:val="26"/>
          <w:lang w:eastAsia="ru-RU"/>
        </w:rPr>
        <w:t>18</w:t>
      </w:r>
      <w:r w:rsidRPr="0067632B">
        <w:rPr>
          <w:rFonts w:eastAsia="Times New Roman"/>
          <w:color w:val="000000"/>
          <w:sz w:val="26"/>
          <w:szCs w:val="26"/>
          <w:lang w:eastAsia="ru-RU"/>
        </w:rPr>
        <w:t xml:space="preserve"> году </w:t>
      </w:r>
    </w:p>
    <w:p w:rsidR="00F04096" w:rsidRPr="0067632B" w:rsidRDefault="00F04096" w:rsidP="00F04096">
      <w:pPr>
        <w:tabs>
          <w:tab w:val="left" w:leader="underscore" w:pos="1893"/>
          <w:tab w:val="left" w:leader="underscore" w:pos="1931"/>
          <w:tab w:val="left" w:leader="underscore" w:pos="4082"/>
          <w:tab w:val="left" w:leader="underscore" w:pos="4619"/>
          <w:tab w:val="left" w:leader="underscore" w:pos="4658"/>
          <w:tab w:val="left" w:leader="underscore" w:pos="6198"/>
          <w:tab w:val="left" w:leader="underscore" w:pos="6237"/>
          <w:tab w:val="left" w:leader="underscore" w:pos="8200"/>
          <w:tab w:val="left" w:leader="underscore" w:pos="8344"/>
        </w:tabs>
        <w:spacing w:after="0" w:line="240" w:lineRule="auto"/>
        <w:jc w:val="center"/>
        <w:rPr>
          <w:rFonts w:eastAsia="Times New Roman"/>
          <w:color w:val="000000"/>
          <w:sz w:val="26"/>
          <w:szCs w:val="26"/>
          <w:lang w:eastAsia="ru-RU"/>
        </w:rPr>
      </w:pPr>
    </w:p>
    <w:p w:rsidR="003E4CF8" w:rsidRPr="00DB6B0F" w:rsidRDefault="003E4CF8" w:rsidP="003E4CF8">
      <w:pPr>
        <w:spacing w:after="0" w:line="240" w:lineRule="auto"/>
        <w:rPr>
          <w:rFonts w:eastAsia="Times New Roman"/>
          <w:color w:val="000000"/>
          <w:sz w:val="24"/>
          <w:szCs w:val="24"/>
          <w:u w:val="single"/>
          <w:lang w:eastAsia="ru-RU"/>
        </w:rPr>
      </w:pPr>
      <w:r w:rsidRPr="00DB6B0F">
        <w:rPr>
          <w:rFonts w:eastAsia="Times New Roman"/>
          <w:color w:val="000000"/>
          <w:sz w:val="24"/>
          <w:szCs w:val="24"/>
          <w:lang w:eastAsia="ru-RU"/>
        </w:rPr>
        <w:t xml:space="preserve">УГС </w:t>
      </w:r>
      <w:r w:rsidRPr="00DB6B0F">
        <w:rPr>
          <w:rFonts w:eastAsia="Times New Roman"/>
          <w:color w:val="000000"/>
          <w:sz w:val="24"/>
          <w:szCs w:val="24"/>
          <w:u w:val="single"/>
          <w:lang w:eastAsia="ru-RU"/>
        </w:rPr>
        <w:t>09.00.00 Информатика и вычислительная техника</w:t>
      </w:r>
      <w:r w:rsidRPr="00DB6B0F">
        <w:rPr>
          <w:rFonts w:eastAsia="Times New Roman"/>
          <w:color w:val="000000"/>
          <w:sz w:val="24"/>
          <w:szCs w:val="24"/>
          <w:u w:val="single"/>
          <w:lang w:eastAsia="ru-RU"/>
        </w:rPr>
        <w:tab/>
      </w:r>
      <w:r w:rsidRPr="00DB6B0F">
        <w:rPr>
          <w:rFonts w:eastAsia="Times New Roman"/>
          <w:color w:val="000000"/>
          <w:sz w:val="24"/>
          <w:szCs w:val="24"/>
          <w:u w:val="single"/>
          <w:lang w:eastAsia="ru-RU"/>
        </w:rPr>
        <w:tab/>
      </w:r>
      <w:r w:rsidRPr="00DB6B0F">
        <w:rPr>
          <w:rFonts w:eastAsia="Times New Roman"/>
          <w:color w:val="000000"/>
          <w:sz w:val="24"/>
          <w:szCs w:val="24"/>
          <w:u w:val="single"/>
          <w:lang w:eastAsia="ru-RU"/>
        </w:rPr>
        <w:tab/>
      </w:r>
      <w:r w:rsidRPr="00DB6B0F">
        <w:rPr>
          <w:rFonts w:eastAsia="Times New Roman"/>
          <w:color w:val="000000"/>
          <w:sz w:val="24"/>
          <w:szCs w:val="24"/>
          <w:u w:val="single"/>
          <w:lang w:eastAsia="ru-RU"/>
        </w:rPr>
        <w:tab/>
      </w:r>
      <w:r w:rsidRPr="00DB6B0F">
        <w:rPr>
          <w:rFonts w:eastAsia="Times New Roman"/>
          <w:color w:val="000000"/>
          <w:sz w:val="24"/>
          <w:szCs w:val="24"/>
          <w:u w:val="single"/>
          <w:lang w:eastAsia="ru-RU"/>
        </w:rPr>
        <w:tab/>
      </w:r>
      <w:r w:rsidRPr="00DB6B0F">
        <w:rPr>
          <w:rFonts w:eastAsia="Times New Roman"/>
          <w:color w:val="000000"/>
          <w:sz w:val="24"/>
          <w:szCs w:val="24"/>
          <w:u w:val="single"/>
          <w:lang w:eastAsia="ru-RU"/>
        </w:rPr>
        <w:tab/>
      </w:r>
      <w:r>
        <w:rPr>
          <w:rFonts w:eastAsia="Times New Roman"/>
          <w:color w:val="000000"/>
          <w:sz w:val="24"/>
          <w:szCs w:val="24"/>
          <w:u w:val="single"/>
          <w:lang w:eastAsia="ru-RU"/>
        </w:rPr>
        <w:tab/>
      </w:r>
    </w:p>
    <w:p w:rsidR="003E4CF8" w:rsidRPr="00DB6B0F" w:rsidRDefault="003E4CF8" w:rsidP="003E4CF8">
      <w:pPr>
        <w:spacing w:after="0" w:line="240" w:lineRule="auto"/>
        <w:rPr>
          <w:rFonts w:eastAsia="Times New Roman"/>
          <w:color w:val="000000"/>
          <w:sz w:val="24"/>
          <w:szCs w:val="24"/>
          <w:u w:val="single"/>
          <w:lang w:eastAsia="ru-RU"/>
        </w:rPr>
      </w:pPr>
      <w:r w:rsidRPr="00DB6B0F">
        <w:rPr>
          <w:rFonts w:eastAsia="Times New Roman"/>
          <w:color w:val="000000"/>
          <w:sz w:val="24"/>
          <w:szCs w:val="24"/>
          <w:lang w:eastAsia="ru-RU"/>
        </w:rPr>
        <w:t>Перечень специальностей:</w:t>
      </w:r>
      <w:r w:rsidRPr="00DB6B0F">
        <w:rPr>
          <w:rFonts w:eastAsia="Times New Roman"/>
          <w:color w:val="000000"/>
          <w:sz w:val="24"/>
          <w:szCs w:val="24"/>
          <w:lang w:eastAsia="ru-RU"/>
        </w:rPr>
        <w:tab/>
      </w:r>
      <w:r>
        <w:rPr>
          <w:rFonts w:eastAsia="Times New Roman"/>
          <w:color w:val="000000"/>
          <w:sz w:val="24"/>
          <w:szCs w:val="24"/>
          <w:lang w:eastAsia="ru-RU"/>
        </w:rPr>
        <w:tab/>
      </w:r>
      <w:r w:rsidRPr="00DB6B0F">
        <w:rPr>
          <w:rFonts w:eastAsia="Times New Roman"/>
          <w:color w:val="000000"/>
          <w:sz w:val="24"/>
          <w:szCs w:val="24"/>
          <w:u w:val="single"/>
          <w:lang w:eastAsia="ru-RU"/>
        </w:rPr>
        <w:t>09.02.01 Компьютерные системы и комплексы</w:t>
      </w:r>
      <w:r w:rsidRPr="00DB6B0F">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p>
    <w:p w:rsidR="003E4CF8" w:rsidRPr="00DB6B0F" w:rsidRDefault="003E4CF8" w:rsidP="003E4CF8">
      <w:pPr>
        <w:spacing w:after="0" w:line="240" w:lineRule="auto"/>
        <w:ind w:left="2836" w:firstLine="709"/>
        <w:rPr>
          <w:rFonts w:eastAsia="Times New Roman"/>
          <w:color w:val="000000"/>
          <w:sz w:val="24"/>
          <w:szCs w:val="24"/>
          <w:u w:val="single"/>
          <w:lang w:eastAsia="ru-RU"/>
        </w:rPr>
      </w:pPr>
      <w:r w:rsidRPr="00DB6B0F">
        <w:rPr>
          <w:rFonts w:eastAsia="Times New Roman"/>
          <w:color w:val="000000"/>
          <w:sz w:val="24"/>
          <w:szCs w:val="24"/>
          <w:u w:val="single"/>
          <w:lang w:eastAsia="ru-RU"/>
        </w:rPr>
        <w:t>09.02.04 Информационные системы (по отраслям)</w:t>
      </w:r>
      <w:r w:rsidRPr="00DB6B0F">
        <w:rPr>
          <w:rFonts w:eastAsia="Times New Roman"/>
          <w:color w:val="000000"/>
          <w:sz w:val="24"/>
          <w:szCs w:val="24"/>
          <w:u w:val="single"/>
          <w:lang w:eastAsia="ru-RU"/>
        </w:rPr>
        <w:tab/>
      </w:r>
      <w:r w:rsidRPr="00DB6B0F">
        <w:rPr>
          <w:rFonts w:eastAsia="Times New Roman"/>
          <w:color w:val="000000"/>
          <w:sz w:val="24"/>
          <w:szCs w:val="24"/>
          <w:u w:val="single"/>
          <w:lang w:eastAsia="ru-RU"/>
        </w:rPr>
        <w:tab/>
      </w:r>
    </w:p>
    <w:p w:rsidR="003E4CF8" w:rsidRPr="00DB6B0F" w:rsidRDefault="003E4CF8" w:rsidP="003E4CF8">
      <w:pPr>
        <w:spacing w:after="0" w:line="240" w:lineRule="auto"/>
        <w:ind w:left="2836" w:firstLine="709"/>
        <w:rPr>
          <w:rFonts w:eastAsia="Times New Roman"/>
          <w:color w:val="000000"/>
          <w:sz w:val="24"/>
          <w:szCs w:val="24"/>
          <w:u w:val="single"/>
          <w:lang w:eastAsia="ru-RU"/>
        </w:rPr>
      </w:pPr>
      <w:r w:rsidRPr="00DB6B0F">
        <w:rPr>
          <w:rFonts w:eastAsia="Times New Roman"/>
          <w:color w:val="000000"/>
          <w:sz w:val="24"/>
          <w:szCs w:val="24"/>
          <w:u w:val="single"/>
          <w:lang w:eastAsia="ru-RU"/>
        </w:rPr>
        <w:t>09.02.03 Программирование в компьютерных системах</w:t>
      </w:r>
      <w:r w:rsidR="00CB2524">
        <w:rPr>
          <w:rFonts w:eastAsia="Times New Roman"/>
          <w:color w:val="000000"/>
          <w:sz w:val="24"/>
          <w:szCs w:val="24"/>
          <w:u w:val="single"/>
          <w:lang w:eastAsia="ru-RU"/>
        </w:rPr>
        <w:t>______</w:t>
      </w:r>
    </w:p>
    <w:p w:rsidR="003E4CF8" w:rsidRPr="00DB6B0F" w:rsidRDefault="003E4CF8" w:rsidP="003E4CF8">
      <w:pPr>
        <w:spacing w:after="0" w:line="240" w:lineRule="auto"/>
        <w:ind w:left="2836" w:firstLine="709"/>
        <w:rPr>
          <w:rFonts w:eastAsia="Times New Roman"/>
          <w:color w:val="000000"/>
          <w:sz w:val="24"/>
          <w:szCs w:val="24"/>
          <w:u w:val="single"/>
          <w:lang w:eastAsia="ru-RU"/>
        </w:rPr>
      </w:pPr>
      <w:r w:rsidRPr="00DB6B0F">
        <w:rPr>
          <w:rFonts w:eastAsia="Times New Roman"/>
          <w:color w:val="000000"/>
          <w:sz w:val="24"/>
          <w:szCs w:val="24"/>
          <w:u w:val="single"/>
          <w:lang w:eastAsia="ru-RU"/>
        </w:rPr>
        <w:t>09.02.02 Компьютерные сети</w:t>
      </w:r>
      <w:r w:rsidRPr="00DB6B0F">
        <w:rPr>
          <w:rFonts w:eastAsia="Times New Roman"/>
          <w:color w:val="000000"/>
          <w:sz w:val="24"/>
          <w:szCs w:val="24"/>
          <w:u w:val="single"/>
          <w:lang w:eastAsia="ru-RU"/>
        </w:rPr>
        <w:tab/>
      </w:r>
      <w:r w:rsidRPr="00DB6B0F">
        <w:rPr>
          <w:rFonts w:eastAsia="Times New Roman"/>
          <w:color w:val="000000"/>
          <w:sz w:val="24"/>
          <w:szCs w:val="24"/>
          <w:u w:val="single"/>
          <w:lang w:eastAsia="ru-RU"/>
        </w:rPr>
        <w:tab/>
      </w:r>
      <w:r w:rsidRPr="00DB6B0F">
        <w:rPr>
          <w:rFonts w:eastAsia="Times New Roman"/>
          <w:color w:val="000000"/>
          <w:sz w:val="24"/>
          <w:szCs w:val="24"/>
          <w:u w:val="single"/>
          <w:lang w:eastAsia="ru-RU"/>
        </w:rPr>
        <w:tab/>
      </w:r>
      <w:r w:rsidRPr="00DB6B0F">
        <w:rPr>
          <w:rFonts w:eastAsia="Times New Roman"/>
          <w:color w:val="000000"/>
          <w:sz w:val="24"/>
          <w:szCs w:val="24"/>
          <w:u w:val="single"/>
          <w:lang w:eastAsia="ru-RU"/>
        </w:rPr>
        <w:tab/>
      </w:r>
      <w:r w:rsidRPr="00DB6B0F">
        <w:rPr>
          <w:rFonts w:eastAsia="Times New Roman"/>
          <w:color w:val="000000"/>
          <w:sz w:val="24"/>
          <w:szCs w:val="24"/>
          <w:u w:val="single"/>
          <w:lang w:eastAsia="ru-RU"/>
        </w:rPr>
        <w:tab/>
      </w:r>
    </w:p>
    <w:p w:rsidR="003E4CF8" w:rsidRPr="00DB6B0F" w:rsidRDefault="003E4CF8" w:rsidP="003E4CF8">
      <w:pPr>
        <w:spacing w:after="0" w:line="240" w:lineRule="auto"/>
        <w:ind w:left="2836" w:firstLine="709"/>
        <w:rPr>
          <w:rFonts w:eastAsia="Times New Roman"/>
          <w:color w:val="000000"/>
          <w:sz w:val="24"/>
          <w:szCs w:val="24"/>
          <w:u w:val="single"/>
          <w:lang w:eastAsia="ru-RU"/>
        </w:rPr>
      </w:pPr>
      <w:r w:rsidRPr="00DB6B0F">
        <w:rPr>
          <w:rFonts w:eastAsia="Times New Roman"/>
          <w:color w:val="000000"/>
          <w:sz w:val="24"/>
          <w:szCs w:val="24"/>
          <w:u w:val="single"/>
          <w:lang w:eastAsia="ru-RU"/>
        </w:rPr>
        <w:t>09.02.05 Прикладная информатика (по отраслям)</w:t>
      </w:r>
      <w:r w:rsidRPr="00DB6B0F">
        <w:rPr>
          <w:rFonts w:eastAsia="Times New Roman"/>
          <w:color w:val="000000"/>
          <w:sz w:val="24"/>
          <w:szCs w:val="24"/>
          <w:u w:val="single"/>
          <w:lang w:eastAsia="ru-RU"/>
        </w:rPr>
        <w:tab/>
      </w:r>
      <w:r w:rsidRPr="00DB6B0F">
        <w:rPr>
          <w:rFonts w:eastAsia="Times New Roman"/>
          <w:color w:val="000000"/>
          <w:sz w:val="24"/>
          <w:szCs w:val="24"/>
          <w:u w:val="single"/>
          <w:lang w:eastAsia="ru-RU"/>
        </w:rPr>
        <w:tab/>
      </w:r>
    </w:p>
    <w:p w:rsidR="003E4CF8" w:rsidRPr="00DB6B0F" w:rsidRDefault="003E4CF8" w:rsidP="003E4CF8">
      <w:pPr>
        <w:spacing w:after="0" w:line="240" w:lineRule="auto"/>
        <w:rPr>
          <w:rFonts w:eastAsia="Times New Roman"/>
          <w:color w:val="000000"/>
          <w:sz w:val="24"/>
          <w:szCs w:val="24"/>
          <w:lang w:eastAsia="ru-RU"/>
        </w:rPr>
      </w:pPr>
      <w:r w:rsidRPr="00DB6B0F">
        <w:rPr>
          <w:rFonts w:eastAsia="Times New Roman"/>
          <w:color w:val="000000"/>
          <w:sz w:val="24"/>
          <w:szCs w:val="24"/>
          <w:lang w:eastAsia="ru-RU"/>
        </w:rPr>
        <w:t>Дата «___»__________201</w:t>
      </w:r>
      <w:r>
        <w:rPr>
          <w:rFonts w:eastAsia="Times New Roman"/>
          <w:color w:val="000000"/>
          <w:sz w:val="24"/>
          <w:szCs w:val="24"/>
          <w:lang w:eastAsia="ru-RU"/>
        </w:rPr>
        <w:t>8</w:t>
      </w:r>
      <w:r w:rsidRPr="00DB6B0F">
        <w:rPr>
          <w:rFonts w:eastAsia="Times New Roman"/>
          <w:color w:val="000000"/>
          <w:sz w:val="24"/>
          <w:szCs w:val="24"/>
          <w:lang w:eastAsia="ru-RU"/>
        </w:rPr>
        <w:t xml:space="preserve"> г.</w:t>
      </w:r>
    </w:p>
    <w:p w:rsidR="003E4CF8" w:rsidRPr="00DB6B0F" w:rsidRDefault="003E4CF8" w:rsidP="003E4CF8">
      <w:pPr>
        <w:spacing w:after="0" w:line="240" w:lineRule="auto"/>
        <w:ind w:left="40"/>
        <w:jc w:val="center"/>
        <w:rPr>
          <w:rFonts w:eastAsia="Times New Roman"/>
          <w:color w:val="000000"/>
          <w:sz w:val="24"/>
          <w:szCs w:val="24"/>
          <w:lang w:eastAsia="ru-RU"/>
        </w:rPr>
      </w:pPr>
    </w:p>
    <w:p w:rsidR="003E4CF8" w:rsidRDefault="003E4CF8" w:rsidP="003E4CF8">
      <w:pPr>
        <w:spacing w:after="0" w:line="240" w:lineRule="auto"/>
        <w:ind w:left="40"/>
        <w:rPr>
          <w:rFonts w:eastAsia="Times New Roman"/>
          <w:color w:val="000000"/>
          <w:sz w:val="24"/>
          <w:szCs w:val="24"/>
          <w:u w:val="single"/>
          <w:lang w:eastAsia="ru-RU"/>
        </w:rPr>
      </w:pPr>
      <w:r w:rsidRPr="00DB6B0F">
        <w:rPr>
          <w:rFonts w:eastAsia="Times New Roman"/>
          <w:color w:val="000000"/>
          <w:sz w:val="24"/>
          <w:szCs w:val="24"/>
          <w:lang w:eastAsia="ru-RU"/>
        </w:rPr>
        <w:t>Член (ы) жюри</w:t>
      </w:r>
      <w:r>
        <w:rPr>
          <w:rFonts w:eastAsia="Times New Roman"/>
          <w:color w:val="000000"/>
          <w:sz w:val="24"/>
          <w:szCs w:val="24"/>
          <w:lang w:eastAsia="ru-RU"/>
        </w:rPr>
        <w:t>:</w:t>
      </w:r>
      <w:r>
        <w:rPr>
          <w:rFonts w:eastAsia="Times New Roman"/>
          <w:color w:val="000000"/>
          <w:sz w:val="24"/>
          <w:szCs w:val="24"/>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p>
    <w:p w:rsidR="003E4CF8" w:rsidRDefault="003E4CF8" w:rsidP="003E4CF8">
      <w:pPr>
        <w:spacing w:after="0" w:line="240" w:lineRule="auto"/>
        <w:ind w:left="40"/>
        <w:rPr>
          <w:rFonts w:eastAsia="Times New Roman"/>
          <w:color w:val="000000"/>
          <w:sz w:val="24"/>
          <w:szCs w:val="24"/>
          <w:u w:val="single"/>
          <w:lang w:eastAsia="ru-RU"/>
        </w:rPr>
      </w:pPr>
      <w:r>
        <w:rPr>
          <w:rFonts w:eastAsia="Times New Roman"/>
          <w:color w:val="000000"/>
          <w:sz w:val="24"/>
          <w:szCs w:val="24"/>
          <w:lang w:eastAsia="ru-RU"/>
        </w:rPr>
        <w:tab/>
      </w:r>
      <w:r>
        <w:rPr>
          <w:rFonts w:eastAsia="Times New Roman"/>
          <w:color w:val="000000"/>
          <w:sz w:val="24"/>
          <w:szCs w:val="24"/>
          <w:lang w:eastAsia="ru-RU"/>
        </w:rPr>
        <w:tab/>
      </w:r>
      <w:r>
        <w:rPr>
          <w:rFonts w:eastAsia="Times New Roman"/>
          <w:color w:val="000000"/>
          <w:sz w:val="24"/>
          <w:szCs w:val="24"/>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p>
    <w:p w:rsidR="003E4CF8" w:rsidRDefault="003E4CF8" w:rsidP="003E4CF8">
      <w:pPr>
        <w:spacing w:after="0" w:line="240" w:lineRule="auto"/>
        <w:ind w:left="40"/>
        <w:rPr>
          <w:rFonts w:eastAsia="Times New Roman"/>
          <w:color w:val="000000"/>
          <w:sz w:val="24"/>
          <w:szCs w:val="24"/>
          <w:u w:val="single"/>
          <w:lang w:eastAsia="ru-RU"/>
        </w:rPr>
      </w:pPr>
      <w:r>
        <w:rPr>
          <w:rFonts w:eastAsia="Times New Roman"/>
          <w:color w:val="000000"/>
          <w:sz w:val="24"/>
          <w:szCs w:val="24"/>
          <w:lang w:eastAsia="ru-RU"/>
        </w:rPr>
        <w:tab/>
      </w:r>
      <w:r>
        <w:rPr>
          <w:rFonts w:eastAsia="Times New Roman"/>
          <w:color w:val="000000"/>
          <w:sz w:val="24"/>
          <w:szCs w:val="24"/>
          <w:lang w:eastAsia="ru-RU"/>
        </w:rPr>
        <w:tab/>
      </w:r>
      <w:r>
        <w:rPr>
          <w:rFonts w:eastAsia="Times New Roman"/>
          <w:color w:val="000000"/>
          <w:sz w:val="24"/>
          <w:szCs w:val="24"/>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p>
    <w:p w:rsidR="00ED7B4F" w:rsidRPr="00ED7B4F" w:rsidRDefault="00ED7B4F" w:rsidP="00ED7B4F">
      <w:pPr>
        <w:spacing w:after="0" w:line="240" w:lineRule="auto"/>
        <w:ind w:left="40"/>
        <w:jc w:val="center"/>
        <w:rPr>
          <w:rFonts w:eastAsia="Times New Roman"/>
          <w:color w:val="000000"/>
          <w:sz w:val="18"/>
          <w:szCs w:val="18"/>
          <w:lang w:eastAsia="ru-RU"/>
        </w:rPr>
      </w:pPr>
      <w:r>
        <w:rPr>
          <w:rFonts w:eastAsia="Times New Roman"/>
          <w:color w:val="000000"/>
          <w:sz w:val="18"/>
          <w:szCs w:val="18"/>
          <w:lang w:eastAsia="ru-RU"/>
        </w:rPr>
        <w:t>ф</w:t>
      </w:r>
      <w:r w:rsidRPr="00ED7B4F">
        <w:rPr>
          <w:rFonts w:eastAsia="Times New Roman"/>
          <w:color w:val="000000"/>
          <w:sz w:val="18"/>
          <w:szCs w:val="18"/>
          <w:lang w:eastAsia="ru-RU"/>
        </w:rPr>
        <w:t>амилия, имя, отчество, место работы</w:t>
      </w:r>
    </w:p>
    <w:p w:rsidR="00ED7B4F" w:rsidRDefault="00ED7B4F" w:rsidP="003E4CF8">
      <w:pPr>
        <w:spacing w:after="0" w:line="240" w:lineRule="auto"/>
        <w:ind w:left="40"/>
        <w:rPr>
          <w:rFonts w:eastAsia="Times New Roman"/>
          <w:color w:val="000000"/>
          <w:sz w:val="24"/>
          <w:szCs w:val="24"/>
          <w:u w:val="single"/>
          <w:lang w:eastAsia="ru-RU"/>
        </w:rPr>
      </w:pPr>
    </w:p>
    <w:p w:rsidR="00F04096" w:rsidRPr="00B30E3E" w:rsidRDefault="00F04096" w:rsidP="00F04096">
      <w:pPr>
        <w:tabs>
          <w:tab w:val="left" w:leader="underscore" w:pos="4187"/>
          <w:tab w:val="left" w:leader="underscore" w:pos="6270"/>
        </w:tabs>
        <w:spacing w:after="0" w:line="240" w:lineRule="auto"/>
        <w:ind w:left="1418"/>
        <w:jc w:val="center"/>
        <w:rPr>
          <w:rFonts w:eastAsia="Times New Roman"/>
          <w:iCs/>
          <w:color w:val="000000"/>
          <w:sz w:val="24"/>
          <w:szCs w:val="24"/>
          <w:lang w:eastAsia="ru-RU"/>
        </w:rPr>
      </w:pPr>
    </w:p>
    <w:tbl>
      <w:tblPr>
        <w:tblW w:w="992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83"/>
        <w:gridCol w:w="1740"/>
        <w:gridCol w:w="1646"/>
        <w:gridCol w:w="1985"/>
        <w:gridCol w:w="1851"/>
        <w:gridCol w:w="2118"/>
      </w:tblGrid>
      <w:tr w:rsidR="00471FF3" w:rsidRPr="00ED72D7" w:rsidTr="00471FF3">
        <w:tc>
          <w:tcPr>
            <w:tcW w:w="583" w:type="dxa"/>
            <w:vMerge w:val="restart"/>
            <w:vAlign w:val="center"/>
          </w:tcPr>
          <w:p w:rsidR="00F04096" w:rsidRDefault="00F04096" w:rsidP="004D2D64">
            <w:pPr>
              <w:tabs>
                <w:tab w:val="left" w:leader="underscore" w:pos="1864"/>
                <w:tab w:val="left" w:leader="underscore" w:pos="3314"/>
                <w:tab w:val="left" w:leader="underscore" w:pos="3678"/>
              </w:tabs>
              <w:spacing w:after="0" w:line="240" w:lineRule="auto"/>
              <w:jc w:val="center"/>
              <w:rPr>
                <w:rFonts w:eastAsia="Times New Roman"/>
                <w:bCs/>
                <w:color w:val="000000"/>
                <w:sz w:val="24"/>
                <w:szCs w:val="24"/>
                <w:lang w:eastAsia="ru-RU"/>
              </w:rPr>
            </w:pPr>
          </w:p>
          <w:p w:rsidR="00A53A5B" w:rsidRPr="00ED72D7" w:rsidRDefault="00A53A5B" w:rsidP="004D2D64">
            <w:pPr>
              <w:tabs>
                <w:tab w:val="left" w:leader="underscore" w:pos="1864"/>
                <w:tab w:val="left" w:leader="underscore" w:pos="3314"/>
                <w:tab w:val="left" w:leader="underscore" w:pos="3678"/>
              </w:tabs>
              <w:spacing w:after="0" w:line="240" w:lineRule="auto"/>
              <w:jc w:val="center"/>
              <w:rPr>
                <w:rFonts w:eastAsia="Times New Roman"/>
                <w:bCs/>
                <w:color w:val="000000"/>
                <w:sz w:val="24"/>
                <w:szCs w:val="24"/>
                <w:lang w:eastAsia="ru-RU"/>
              </w:rPr>
            </w:pPr>
            <w:r w:rsidRPr="00ED72D7">
              <w:rPr>
                <w:rFonts w:eastAsia="Times New Roman"/>
                <w:bCs/>
                <w:color w:val="000000"/>
                <w:sz w:val="24"/>
                <w:szCs w:val="24"/>
                <w:lang w:eastAsia="ru-RU"/>
              </w:rPr>
              <w:t>№</w:t>
            </w:r>
          </w:p>
          <w:p w:rsidR="00A53A5B" w:rsidRPr="00ED72D7" w:rsidRDefault="00A53A5B" w:rsidP="004D2D64">
            <w:pPr>
              <w:tabs>
                <w:tab w:val="left" w:leader="underscore" w:pos="1864"/>
                <w:tab w:val="left" w:leader="underscore" w:pos="3314"/>
                <w:tab w:val="left" w:leader="underscore" w:pos="3678"/>
              </w:tabs>
              <w:spacing w:after="0" w:line="240" w:lineRule="auto"/>
              <w:jc w:val="center"/>
              <w:rPr>
                <w:rFonts w:eastAsia="Times New Roman"/>
                <w:bCs/>
                <w:color w:val="000000"/>
                <w:sz w:val="24"/>
                <w:szCs w:val="24"/>
                <w:lang w:eastAsia="ru-RU"/>
              </w:rPr>
            </w:pPr>
            <w:r w:rsidRPr="00ED72D7">
              <w:rPr>
                <w:rFonts w:eastAsia="Times New Roman"/>
                <w:bCs/>
                <w:color w:val="000000"/>
                <w:sz w:val="24"/>
                <w:szCs w:val="24"/>
                <w:lang w:eastAsia="ru-RU"/>
              </w:rPr>
              <w:t>п/п</w:t>
            </w:r>
          </w:p>
        </w:tc>
        <w:tc>
          <w:tcPr>
            <w:tcW w:w="1740" w:type="dxa"/>
            <w:vMerge w:val="restart"/>
            <w:vAlign w:val="center"/>
          </w:tcPr>
          <w:p w:rsidR="00A53A5B" w:rsidRPr="00ED72D7" w:rsidRDefault="00A53A5B" w:rsidP="004D2D64">
            <w:pPr>
              <w:tabs>
                <w:tab w:val="left" w:leader="underscore" w:pos="1864"/>
                <w:tab w:val="left" w:leader="underscore" w:pos="3314"/>
                <w:tab w:val="left" w:leader="underscore" w:pos="3678"/>
              </w:tabs>
              <w:spacing w:after="0" w:line="240" w:lineRule="auto"/>
              <w:jc w:val="center"/>
              <w:rPr>
                <w:rFonts w:eastAsia="Times New Roman"/>
                <w:bCs/>
                <w:color w:val="000000"/>
                <w:sz w:val="24"/>
                <w:szCs w:val="24"/>
                <w:lang w:eastAsia="ru-RU"/>
              </w:rPr>
            </w:pPr>
            <w:r w:rsidRPr="00ED72D7">
              <w:rPr>
                <w:rFonts w:eastAsia="Times New Roman"/>
                <w:bCs/>
                <w:color w:val="000000"/>
                <w:sz w:val="24"/>
                <w:szCs w:val="24"/>
                <w:lang w:eastAsia="ru-RU"/>
              </w:rPr>
              <w:t>Номер участника, полученный при жеребьевке</w:t>
            </w:r>
          </w:p>
        </w:tc>
        <w:tc>
          <w:tcPr>
            <w:tcW w:w="5482" w:type="dxa"/>
            <w:gridSpan w:val="3"/>
            <w:vAlign w:val="center"/>
          </w:tcPr>
          <w:p w:rsidR="00471FF3" w:rsidRPr="00ED72D7" w:rsidRDefault="00A53A5B" w:rsidP="00471FF3">
            <w:pPr>
              <w:tabs>
                <w:tab w:val="left" w:leader="underscore" w:pos="1864"/>
                <w:tab w:val="left" w:leader="underscore" w:pos="3314"/>
                <w:tab w:val="left" w:leader="underscore" w:pos="3678"/>
              </w:tabs>
              <w:spacing w:after="0" w:line="240" w:lineRule="auto"/>
              <w:jc w:val="center"/>
              <w:rPr>
                <w:rFonts w:eastAsia="Times New Roman"/>
                <w:bCs/>
                <w:color w:val="000000"/>
                <w:lang w:eastAsia="ru-RU"/>
              </w:rPr>
            </w:pPr>
            <w:r w:rsidRPr="00ED72D7">
              <w:rPr>
                <w:rFonts w:eastAsia="Times New Roman"/>
                <w:bCs/>
                <w:sz w:val="24"/>
                <w:szCs w:val="24"/>
                <w:lang w:eastAsia="ru-RU"/>
              </w:rPr>
              <w:t xml:space="preserve">Оценка </w:t>
            </w:r>
            <w:r w:rsidR="00471FF3">
              <w:rPr>
                <w:rFonts w:eastAsia="Times New Roman"/>
                <w:bCs/>
                <w:sz w:val="24"/>
                <w:szCs w:val="24"/>
                <w:lang w:eastAsia="ru-RU"/>
              </w:rPr>
              <w:t>по каждому заданию</w:t>
            </w:r>
          </w:p>
          <w:p w:rsidR="00A53A5B" w:rsidRPr="00ED72D7" w:rsidRDefault="00A53A5B" w:rsidP="004D2D64">
            <w:pPr>
              <w:tabs>
                <w:tab w:val="left" w:leader="underscore" w:pos="1864"/>
                <w:tab w:val="left" w:leader="underscore" w:pos="3314"/>
                <w:tab w:val="left" w:leader="underscore" w:pos="3678"/>
              </w:tabs>
              <w:spacing w:after="0" w:line="240" w:lineRule="auto"/>
              <w:jc w:val="center"/>
              <w:rPr>
                <w:rFonts w:eastAsia="Times New Roman"/>
                <w:bCs/>
                <w:color w:val="000000"/>
                <w:highlight w:val="yellow"/>
                <w:lang w:eastAsia="ru-RU"/>
              </w:rPr>
            </w:pPr>
          </w:p>
        </w:tc>
        <w:tc>
          <w:tcPr>
            <w:tcW w:w="2118" w:type="dxa"/>
            <w:vMerge w:val="restart"/>
            <w:vAlign w:val="center"/>
          </w:tcPr>
          <w:p w:rsidR="00A53A5B" w:rsidRPr="00ED72D7" w:rsidRDefault="00A53A5B" w:rsidP="00471FF3">
            <w:pPr>
              <w:tabs>
                <w:tab w:val="left" w:leader="underscore" w:pos="1864"/>
                <w:tab w:val="left" w:leader="underscore" w:pos="3314"/>
                <w:tab w:val="left" w:leader="underscore" w:pos="3678"/>
              </w:tabs>
              <w:spacing w:after="0" w:line="240" w:lineRule="auto"/>
              <w:jc w:val="center"/>
              <w:rPr>
                <w:rFonts w:eastAsia="Times New Roman"/>
                <w:bCs/>
                <w:color w:val="000000"/>
                <w:sz w:val="24"/>
                <w:szCs w:val="24"/>
                <w:lang w:eastAsia="ru-RU"/>
              </w:rPr>
            </w:pPr>
            <w:r w:rsidRPr="00ED72D7">
              <w:rPr>
                <w:rFonts w:eastAsia="Times New Roman"/>
                <w:bCs/>
                <w:color w:val="000000"/>
                <w:sz w:val="24"/>
                <w:szCs w:val="24"/>
                <w:lang w:eastAsia="ru-RU"/>
              </w:rPr>
              <w:t xml:space="preserve">Суммарная оценка </w:t>
            </w:r>
          </w:p>
        </w:tc>
      </w:tr>
      <w:tr w:rsidR="00471FF3" w:rsidRPr="00ED72D7" w:rsidTr="00471FF3">
        <w:tc>
          <w:tcPr>
            <w:tcW w:w="583" w:type="dxa"/>
            <w:vMerge/>
            <w:vAlign w:val="center"/>
          </w:tcPr>
          <w:p w:rsidR="00A53A5B" w:rsidRPr="00ED72D7" w:rsidRDefault="00A53A5B" w:rsidP="004D2D64">
            <w:pPr>
              <w:tabs>
                <w:tab w:val="left" w:leader="underscore" w:pos="1864"/>
                <w:tab w:val="left" w:leader="underscore" w:pos="3314"/>
                <w:tab w:val="left" w:leader="underscore" w:pos="3678"/>
              </w:tabs>
              <w:spacing w:after="0" w:line="240" w:lineRule="auto"/>
              <w:jc w:val="center"/>
              <w:rPr>
                <w:rFonts w:eastAsia="Times New Roman"/>
                <w:color w:val="000000"/>
                <w:lang w:eastAsia="ru-RU"/>
              </w:rPr>
            </w:pPr>
          </w:p>
        </w:tc>
        <w:tc>
          <w:tcPr>
            <w:tcW w:w="1740" w:type="dxa"/>
            <w:vMerge/>
            <w:vAlign w:val="center"/>
          </w:tcPr>
          <w:p w:rsidR="00A53A5B" w:rsidRPr="00ED72D7" w:rsidRDefault="00A53A5B" w:rsidP="004D2D64">
            <w:pPr>
              <w:tabs>
                <w:tab w:val="left" w:leader="underscore" w:pos="1864"/>
                <w:tab w:val="left" w:leader="underscore" w:pos="3314"/>
                <w:tab w:val="left" w:leader="underscore" w:pos="3678"/>
              </w:tabs>
              <w:spacing w:after="0" w:line="240" w:lineRule="auto"/>
              <w:jc w:val="center"/>
              <w:rPr>
                <w:rFonts w:eastAsia="Times New Roman"/>
                <w:color w:val="000000"/>
                <w:lang w:eastAsia="ru-RU"/>
              </w:rPr>
            </w:pPr>
          </w:p>
        </w:tc>
        <w:tc>
          <w:tcPr>
            <w:tcW w:w="1646" w:type="dxa"/>
            <w:vAlign w:val="center"/>
          </w:tcPr>
          <w:p w:rsidR="00A53A5B" w:rsidRPr="00471FF3" w:rsidRDefault="00471FF3" w:rsidP="00471FF3">
            <w:pPr>
              <w:spacing w:after="0" w:line="240" w:lineRule="auto"/>
              <w:ind w:left="-21"/>
              <w:rPr>
                <w:rFonts w:eastAsia="Times New Roman"/>
                <w:bCs/>
                <w:color w:val="000000"/>
                <w:sz w:val="24"/>
                <w:szCs w:val="24"/>
                <w:highlight w:val="yellow"/>
                <w:lang w:eastAsia="ru-RU"/>
              </w:rPr>
            </w:pPr>
            <w:r w:rsidRPr="00471FF3">
              <w:rPr>
                <w:rFonts w:eastAsia="Times New Roman"/>
                <w:bCs/>
                <w:color w:val="000000"/>
                <w:sz w:val="24"/>
                <w:szCs w:val="24"/>
                <w:lang w:eastAsia="ru-RU"/>
              </w:rPr>
              <w:t>Тестирование</w:t>
            </w:r>
          </w:p>
        </w:tc>
        <w:tc>
          <w:tcPr>
            <w:tcW w:w="1985" w:type="dxa"/>
            <w:vAlign w:val="center"/>
          </w:tcPr>
          <w:p w:rsidR="00A53A5B" w:rsidRPr="00471FF3" w:rsidRDefault="00471FF3" w:rsidP="004D2D64">
            <w:pPr>
              <w:spacing w:after="0" w:line="240" w:lineRule="auto"/>
              <w:ind w:left="40"/>
              <w:jc w:val="center"/>
              <w:rPr>
                <w:rFonts w:eastAsia="Times New Roman"/>
                <w:bCs/>
                <w:color w:val="000000"/>
                <w:sz w:val="24"/>
                <w:szCs w:val="24"/>
                <w:highlight w:val="yellow"/>
                <w:lang w:eastAsia="ru-RU"/>
              </w:rPr>
            </w:pPr>
            <w:r w:rsidRPr="00471FF3">
              <w:rPr>
                <w:rFonts w:eastAsia="Times New Roman"/>
                <w:bCs/>
                <w:color w:val="000000"/>
                <w:sz w:val="24"/>
                <w:szCs w:val="24"/>
                <w:lang w:eastAsia="ru-RU"/>
              </w:rPr>
              <w:t>Перевод текста (сообщения)</w:t>
            </w:r>
          </w:p>
        </w:tc>
        <w:tc>
          <w:tcPr>
            <w:tcW w:w="1851" w:type="dxa"/>
            <w:vAlign w:val="center"/>
          </w:tcPr>
          <w:p w:rsidR="00A53A5B" w:rsidRPr="00471FF3" w:rsidRDefault="00471FF3" w:rsidP="004D2D64">
            <w:pPr>
              <w:spacing w:after="0" w:line="240" w:lineRule="auto"/>
              <w:ind w:left="40"/>
              <w:jc w:val="center"/>
              <w:rPr>
                <w:rFonts w:eastAsia="Times New Roman"/>
                <w:bCs/>
                <w:color w:val="000000"/>
                <w:sz w:val="24"/>
                <w:szCs w:val="24"/>
                <w:highlight w:val="yellow"/>
                <w:lang w:eastAsia="ru-RU"/>
              </w:rPr>
            </w:pPr>
            <w:r>
              <w:rPr>
                <w:rFonts w:eastAsia="Times New Roman"/>
                <w:bCs/>
                <w:color w:val="000000"/>
                <w:sz w:val="24"/>
                <w:szCs w:val="24"/>
                <w:lang w:eastAsia="ru-RU"/>
              </w:rPr>
              <w:t>Организация работы коллектива</w:t>
            </w:r>
          </w:p>
        </w:tc>
        <w:tc>
          <w:tcPr>
            <w:tcW w:w="2118" w:type="dxa"/>
            <w:vMerge/>
          </w:tcPr>
          <w:p w:rsidR="00A53A5B" w:rsidRPr="00ED72D7" w:rsidRDefault="00A53A5B" w:rsidP="004D2D64">
            <w:pPr>
              <w:tabs>
                <w:tab w:val="left" w:leader="underscore" w:pos="1864"/>
                <w:tab w:val="left" w:leader="underscore" w:pos="3314"/>
                <w:tab w:val="left" w:leader="underscore" w:pos="3678"/>
              </w:tabs>
              <w:spacing w:after="0" w:line="240" w:lineRule="auto"/>
              <w:rPr>
                <w:rFonts w:eastAsia="Times New Roman"/>
                <w:color w:val="000000"/>
                <w:lang w:eastAsia="ru-RU"/>
              </w:rPr>
            </w:pPr>
          </w:p>
        </w:tc>
      </w:tr>
      <w:tr w:rsidR="00471FF3" w:rsidRPr="00ED72D7" w:rsidTr="00471FF3">
        <w:tc>
          <w:tcPr>
            <w:tcW w:w="583" w:type="dxa"/>
          </w:tcPr>
          <w:p w:rsidR="00471FF3" w:rsidRPr="00ED72D7" w:rsidRDefault="00471FF3" w:rsidP="004D2D64">
            <w:pPr>
              <w:tabs>
                <w:tab w:val="left" w:leader="underscore" w:pos="1864"/>
                <w:tab w:val="left" w:leader="underscore" w:pos="3314"/>
                <w:tab w:val="left" w:leader="underscore" w:pos="3678"/>
              </w:tabs>
              <w:spacing w:after="0" w:line="240" w:lineRule="auto"/>
              <w:rPr>
                <w:rFonts w:eastAsia="Times New Roman"/>
                <w:color w:val="000000"/>
                <w:lang w:eastAsia="ru-RU"/>
              </w:rPr>
            </w:pPr>
          </w:p>
        </w:tc>
        <w:tc>
          <w:tcPr>
            <w:tcW w:w="1740" w:type="dxa"/>
          </w:tcPr>
          <w:p w:rsidR="00471FF3" w:rsidRPr="00ED72D7" w:rsidRDefault="00471FF3" w:rsidP="004D2D64">
            <w:pPr>
              <w:tabs>
                <w:tab w:val="left" w:leader="underscore" w:pos="1864"/>
                <w:tab w:val="left" w:leader="underscore" w:pos="3314"/>
                <w:tab w:val="left" w:leader="underscore" w:pos="3678"/>
              </w:tabs>
              <w:spacing w:after="0" w:line="240" w:lineRule="auto"/>
              <w:rPr>
                <w:rFonts w:eastAsia="Times New Roman"/>
                <w:color w:val="000000"/>
                <w:lang w:eastAsia="ru-RU"/>
              </w:rPr>
            </w:pPr>
          </w:p>
        </w:tc>
        <w:tc>
          <w:tcPr>
            <w:tcW w:w="1646" w:type="dxa"/>
          </w:tcPr>
          <w:p w:rsidR="00471FF3" w:rsidRPr="00ED72D7" w:rsidRDefault="00471FF3" w:rsidP="004D2D64">
            <w:pPr>
              <w:spacing w:after="0" w:line="240" w:lineRule="auto"/>
              <w:ind w:left="40"/>
              <w:rPr>
                <w:rFonts w:eastAsia="Times New Roman"/>
                <w:color w:val="000000"/>
                <w:lang w:eastAsia="ru-RU"/>
              </w:rPr>
            </w:pPr>
          </w:p>
        </w:tc>
        <w:tc>
          <w:tcPr>
            <w:tcW w:w="1985" w:type="dxa"/>
          </w:tcPr>
          <w:p w:rsidR="00471FF3" w:rsidRPr="00ED72D7" w:rsidRDefault="00471FF3" w:rsidP="004D2D64">
            <w:pPr>
              <w:spacing w:after="0" w:line="240" w:lineRule="auto"/>
              <w:ind w:left="40"/>
              <w:rPr>
                <w:rFonts w:eastAsia="Times New Roman"/>
                <w:color w:val="000000"/>
                <w:lang w:eastAsia="ru-RU"/>
              </w:rPr>
            </w:pPr>
          </w:p>
        </w:tc>
        <w:tc>
          <w:tcPr>
            <w:tcW w:w="1851" w:type="dxa"/>
          </w:tcPr>
          <w:p w:rsidR="00471FF3" w:rsidRPr="00ED72D7" w:rsidRDefault="00471FF3" w:rsidP="004D2D64">
            <w:pPr>
              <w:spacing w:after="0" w:line="240" w:lineRule="auto"/>
              <w:ind w:left="40"/>
              <w:rPr>
                <w:rFonts w:eastAsia="Times New Roman"/>
                <w:color w:val="000000"/>
                <w:lang w:eastAsia="ru-RU"/>
              </w:rPr>
            </w:pPr>
          </w:p>
        </w:tc>
        <w:tc>
          <w:tcPr>
            <w:tcW w:w="2118" w:type="dxa"/>
          </w:tcPr>
          <w:p w:rsidR="00471FF3" w:rsidRPr="00ED72D7" w:rsidRDefault="00471FF3" w:rsidP="004D2D64">
            <w:pPr>
              <w:tabs>
                <w:tab w:val="left" w:leader="underscore" w:pos="1864"/>
                <w:tab w:val="left" w:leader="underscore" w:pos="3314"/>
                <w:tab w:val="left" w:leader="underscore" w:pos="3678"/>
              </w:tabs>
              <w:spacing w:after="0" w:line="240" w:lineRule="auto"/>
              <w:rPr>
                <w:rFonts w:eastAsia="Times New Roman"/>
                <w:color w:val="000000"/>
                <w:lang w:eastAsia="ru-RU"/>
              </w:rPr>
            </w:pPr>
          </w:p>
        </w:tc>
      </w:tr>
    </w:tbl>
    <w:p w:rsidR="00A53A5B" w:rsidRPr="00ED72D7" w:rsidRDefault="00A53A5B" w:rsidP="00A53A5B">
      <w:pPr>
        <w:tabs>
          <w:tab w:val="left" w:leader="underscore" w:pos="1864"/>
          <w:tab w:val="left" w:leader="underscore" w:pos="3314"/>
          <w:tab w:val="left" w:leader="underscore" w:pos="3678"/>
        </w:tabs>
        <w:spacing w:after="0" w:line="240" w:lineRule="auto"/>
        <w:ind w:left="40"/>
        <w:rPr>
          <w:rFonts w:eastAsia="Times New Roman"/>
          <w:color w:val="000000"/>
          <w:lang w:eastAsia="ru-RU"/>
        </w:rPr>
      </w:pPr>
    </w:p>
    <w:p w:rsidR="00A53A5B" w:rsidRPr="00471FF3" w:rsidRDefault="00216026" w:rsidP="00471FF3">
      <w:pPr>
        <w:tabs>
          <w:tab w:val="left" w:leader="underscore" w:pos="1864"/>
          <w:tab w:val="left" w:leader="underscore" w:pos="3314"/>
          <w:tab w:val="left" w:leader="underscore" w:pos="3678"/>
        </w:tabs>
        <w:spacing w:after="0" w:line="240" w:lineRule="auto"/>
        <w:ind w:left="40"/>
        <w:jc w:val="right"/>
        <w:rPr>
          <w:rFonts w:eastAsia="Times New Roman"/>
          <w:color w:val="000000"/>
          <w:sz w:val="24"/>
          <w:szCs w:val="24"/>
          <w:lang w:eastAsia="ru-RU"/>
        </w:rPr>
      </w:pPr>
      <w:r>
        <w:rPr>
          <w:rFonts w:eastAsia="Times New Roman"/>
          <w:color w:val="000000"/>
          <w:sz w:val="24"/>
          <w:szCs w:val="24"/>
          <w:lang w:eastAsia="ru-RU"/>
        </w:rPr>
        <w:t xml:space="preserve"> </w:t>
      </w:r>
      <w:r w:rsidR="00471FF3" w:rsidRPr="00471FF3">
        <w:rPr>
          <w:rFonts w:eastAsia="Times New Roman"/>
          <w:color w:val="000000"/>
          <w:sz w:val="24"/>
          <w:szCs w:val="24"/>
          <w:lang w:eastAsia="ru-RU"/>
        </w:rPr>
        <w:t>_________</w:t>
      </w:r>
      <w:r w:rsidR="00A53A5B" w:rsidRPr="00471FF3">
        <w:rPr>
          <w:rFonts w:eastAsia="Times New Roman"/>
          <w:color w:val="000000"/>
          <w:sz w:val="24"/>
          <w:szCs w:val="24"/>
          <w:lang w:eastAsia="ru-RU"/>
        </w:rPr>
        <w:t>(подпись члена</w:t>
      </w:r>
      <w:r w:rsidR="003C57EA" w:rsidRPr="00471FF3">
        <w:rPr>
          <w:rFonts w:eastAsia="Times New Roman"/>
          <w:color w:val="000000"/>
          <w:sz w:val="24"/>
          <w:szCs w:val="24"/>
          <w:lang w:eastAsia="ru-RU"/>
        </w:rPr>
        <w:t xml:space="preserve"> (ов) </w:t>
      </w:r>
      <w:r w:rsidR="00471FF3" w:rsidRPr="00471FF3">
        <w:rPr>
          <w:rFonts w:eastAsia="Times New Roman"/>
          <w:color w:val="000000"/>
          <w:sz w:val="24"/>
          <w:szCs w:val="24"/>
          <w:lang w:eastAsia="ru-RU"/>
        </w:rPr>
        <w:t>ж</w:t>
      </w:r>
      <w:r w:rsidR="00A53A5B" w:rsidRPr="00471FF3">
        <w:rPr>
          <w:rFonts w:eastAsia="Times New Roman"/>
          <w:color w:val="000000"/>
          <w:sz w:val="24"/>
          <w:szCs w:val="24"/>
          <w:lang w:eastAsia="ru-RU"/>
        </w:rPr>
        <w:t>юри)</w:t>
      </w:r>
    </w:p>
    <w:p w:rsidR="00471FF3" w:rsidRPr="00D37B81" w:rsidRDefault="006B05D3" w:rsidP="00D37B81">
      <w:pPr>
        <w:pStyle w:val="1"/>
        <w:numPr>
          <w:ilvl w:val="0"/>
          <w:numId w:val="40"/>
        </w:numPr>
        <w:rPr>
          <w:lang w:eastAsia="ru-RU"/>
        </w:rPr>
      </w:pPr>
      <w:r w:rsidRPr="007F3871">
        <w:rPr>
          <w:lang w:eastAsia="ru-RU"/>
        </w:rPr>
        <w:br w:type="page"/>
      </w:r>
      <w:bookmarkStart w:id="39" w:name="_Toc510348053"/>
      <w:bookmarkStart w:id="40" w:name="_Toc510378293"/>
      <w:r w:rsidR="00CE31AD">
        <w:rPr>
          <w:lang w:eastAsia="ru-RU"/>
        </w:rPr>
        <w:lastRenderedPageBreak/>
        <w:t xml:space="preserve">СВОДНАЯ </w:t>
      </w:r>
      <w:r w:rsidR="00471FF3" w:rsidRPr="00D37B81">
        <w:t>ВЕДОМОСТЬ</w:t>
      </w:r>
      <w:bookmarkEnd w:id="39"/>
      <w:r w:rsidR="00D37B81">
        <w:rPr>
          <w:lang w:eastAsia="ru-RU"/>
        </w:rPr>
        <w:br/>
      </w:r>
      <w:r w:rsidR="00471FF3" w:rsidRPr="00D37B81">
        <w:rPr>
          <w:lang w:eastAsia="ru-RU"/>
        </w:rPr>
        <w:t xml:space="preserve">оценок результатов выполнения практического задания </w:t>
      </w:r>
      <w:r w:rsidR="00471FF3" w:rsidRPr="00D37B81">
        <w:rPr>
          <w:lang w:val="en-US" w:eastAsia="ru-RU"/>
        </w:rPr>
        <w:t>II</w:t>
      </w:r>
      <w:r w:rsidR="00471FF3" w:rsidRPr="00D37B81">
        <w:rPr>
          <w:lang w:eastAsia="ru-RU"/>
        </w:rPr>
        <w:t xml:space="preserve"> уровня</w:t>
      </w:r>
      <w:bookmarkEnd w:id="40"/>
    </w:p>
    <w:p w:rsidR="007F3871" w:rsidRDefault="007F3871" w:rsidP="00471FF3">
      <w:pPr>
        <w:tabs>
          <w:tab w:val="left" w:leader="underscore" w:pos="1893"/>
          <w:tab w:val="left" w:leader="underscore" w:pos="1931"/>
          <w:tab w:val="left" w:leader="underscore" w:pos="4082"/>
          <w:tab w:val="left" w:leader="underscore" w:pos="4619"/>
          <w:tab w:val="left" w:leader="underscore" w:pos="4658"/>
          <w:tab w:val="left" w:leader="underscore" w:pos="6198"/>
          <w:tab w:val="left" w:leader="underscore" w:pos="6237"/>
          <w:tab w:val="left" w:leader="underscore" w:pos="8200"/>
          <w:tab w:val="left" w:leader="underscore" w:pos="8344"/>
        </w:tabs>
        <w:spacing w:after="0" w:line="240" w:lineRule="auto"/>
        <w:jc w:val="center"/>
        <w:rPr>
          <w:rFonts w:eastAsia="Times New Roman"/>
          <w:color w:val="000000"/>
          <w:sz w:val="26"/>
          <w:szCs w:val="26"/>
          <w:lang w:eastAsia="ru-RU"/>
        </w:rPr>
      </w:pPr>
      <w:r>
        <w:rPr>
          <w:rFonts w:eastAsia="Times New Roman"/>
          <w:color w:val="000000"/>
          <w:sz w:val="26"/>
          <w:szCs w:val="26"/>
          <w:lang w:eastAsia="ru-RU"/>
        </w:rPr>
        <w:t>_____________________________________________________________________________</w:t>
      </w:r>
    </w:p>
    <w:p w:rsidR="007F3871" w:rsidRPr="007F3871" w:rsidRDefault="007F3871" w:rsidP="00471FF3">
      <w:pPr>
        <w:tabs>
          <w:tab w:val="left" w:leader="underscore" w:pos="1893"/>
          <w:tab w:val="left" w:leader="underscore" w:pos="1931"/>
          <w:tab w:val="left" w:leader="underscore" w:pos="4082"/>
          <w:tab w:val="left" w:leader="underscore" w:pos="4619"/>
          <w:tab w:val="left" w:leader="underscore" w:pos="4658"/>
          <w:tab w:val="left" w:leader="underscore" w:pos="6198"/>
          <w:tab w:val="left" w:leader="underscore" w:pos="6237"/>
          <w:tab w:val="left" w:leader="underscore" w:pos="8200"/>
          <w:tab w:val="left" w:leader="underscore" w:pos="8344"/>
        </w:tabs>
        <w:spacing w:after="0" w:line="240" w:lineRule="auto"/>
        <w:jc w:val="center"/>
        <w:rPr>
          <w:rFonts w:eastAsia="Times New Roman"/>
          <w:i/>
          <w:color w:val="000000"/>
          <w:sz w:val="18"/>
          <w:szCs w:val="18"/>
          <w:lang w:eastAsia="ru-RU"/>
        </w:rPr>
      </w:pPr>
      <w:r>
        <w:rPr>
          <w:rFonts w:eastAsia="Times New Roman"/>
          <w:i/>
          <w:color w:val="000000"/>
          <w:sz w:val="18"/>
          <w:szCs w:val="18"/>
          <w:lang w:eastAsia="ru-RU"/>
        </w:rPr>
        <w:t>(название задания)</w:t>
      </w:r>
    </w:p>
    <w:p w:rsidR="00471FF3" w:rsidRDefault="00471FF3" w:rsidP="00471FF3">
      <w:pPr>
        <w:tabs>
          <w:tab w:val="left" w:leader="underscore" w:pos="1893"/>
          <w:tab w:val="left" w:leader="underscore" w:pos="1931"/>
          <w:tab w:val="left" w:leader="underscore" w:pos="4082"/>
          <w:tab w:val="left" w:leader="underscore" w:pos="4619"/>
          <w:tab w:val="left" w:leader="underscore" w:pos="4658"/>
          <w:tab w:val="left" w:leader="underscore" w:pos="6198"/>
          <w:tab w:val="left" w:leader="underscore" w:pos="6237"/>
          <w:tab w:val="left" w:leader="underscore" w:pos="8200"/>
          <w:tab w:val="left" w:leader="underscore" w:pos="8344"/>
        </w:tabs>
        <w:spacing w:after="0" w:line="240" w:lineRule="auto"/>
        <w:jc w:val="center"/>
        <w:rPr>
          <w:rFonts w:eastAsia="Times New Roman"/>
          <w:color w:val="000000"/>
          <w:sz w:val="26"/>
          <w:szCs w:val="26"/>
          <w:lang w:eastAsia="ru-RU"/>
        </w:rPr>
      </w:pPr>
      <w:r>
        <w:rPr>
          <w:rFonts w:eastAsia="Times New Roman"/>
          <w:color w:val="000000"/>
          <w:sz w:val="26"/>
          <w:szCs w:val="26"/>
          <w:lang w:eastAsia="ru-RU"/>
        </w:rPr>
        <w:t xml:space="preserve">заключительного этапа </w:t>
      </w:r>
    </w:p>
    <w:p w:rsidR="00471FF3" w:rsidRPr="0067632B" w:rsidRDefault="00471FF3" w:rsidP="00471FF3">
      <w:pPr>
        <w:tabs>
          <w:tab w:val="left" w:leader="underscore" w:pos="1893"/>
          <w:tab w:val="left" w:leader="underscore" w:pos="1931"/>
          <w:tab w:val="left" w:leader="underscore" w:pos="4082"/>
          <w:tab w:val="left" w:leader="underscore" w:pos="4619"/>
          <w:tab w:val="left" w:leader="underscore" w:pos="4658"/>
          <w:tab w:val="left" w:leader="underscore" w:pos="6198"/>
          <w:tab w:val="left" w:leader="underscore" w:pos="6237"/>
          <w:tab w:val="left" w:leader="underscore" w:pos="8200"/>
          <w:tab w:val="left" w:leader="underscore" w:pos="8344"/>
        </w:tabs>
        <w:spacing w:after="0" w:line="240" w:lineRule="auto"/>
        <w:jc w:val="center"/>
        <w:rPr>
          <w:rFonts w:eastAsia="Times New Roman"/>
          <w:color w:val="000000"/>
          <w:sz w:val="26"/>
          <w:szCs w:val="26"/>
          <w:lang w:eastAsia="ru-RU"/>
        </w:rPr>
      </w:pPr>
      <w:r w:rsidRPr="0067632B">
        <w:rPr>
          <w:rFonts w:eastAsia="Times New Roman"/>
          <w:color w:val="000000"/>
          <w:sz w:val="26"/>
          <w:szCs w:val="26"/>
          <w:lang w:eastAsia="ru-RU"/>
        </w:rPr>
        <w:t>Всероссийской олимпиады профессионального мастерства</w:t>
      </w:r>
      <w:r w:rsidR="00216026">
        <w:rPr>
          <w:rFonts w:eastAsia="Times New Roman"/>
          <w:color w:val="000000"/>
          <w:sz w:val="16"/>
          <w:szCs w:val="16"/>
          <w:lang w:eastAsia="ru-RU"/>
        </w:rPr>
        <w:t xml:space="preserve"> </w:t>
      </w:r>
    </w:p>
    <w:p w:rsidR="00471FF3" w:rsidRPr="0067632B" w:rsidRDefault="00471FF3" w:rsidP="00471FF3">
      <w:pPr>
        <w:tabs>
          <w:tab w:val="left" w:leader="underscore" w:pos="1893"/>
          <w:tab w:val="left" w:leader="underscore" w:pos="1931"/>
          <w:tab w:val="left" w:leader="underscore" w:pos="4082"/>
          <w:tab w:val="left" w:leader="underscore" w:pos="4619"/>
          <w:tab w:val="left" w:leader="underscore" w:pos="4658"/>
          <w:tab w:val="left" w:leader="underscore" w:pos="6198"/>
          <w:tab w:val="left" w:leader="underscore" w:pos="6237"/>
          <w:tab w:val="left" w:leader="underscore" w:pos="8200"/>
          <w:tab w:val="left" w:leader="underscore" w:pos="8344"/>
        </w:tabs>
        <w:spacing w:after="0" w:line="240" w:lineRule="auto"/>
        <w:jc w:val="center"/>
        <w:rPr>
          <w:rFonts w:eastAsia="Times New Roman"/>
          <w:color w:val="000000"/>
          <w:sz w:val="26"/>
          <w:szCs w:val="26"/>
          <w:lang w:eastAsia="ru-RU"/>
        </w:rPr>
      </w:pPr>
      <w:r w:rsidRPr="0067632B">
        <w:rPr>
          <w:rFonts w:eastAsia="Times New Roman"/>
          <w:color w:val="000000"/>
          <w:sz w:val="26"/>
          <w:szCs w:val="26"/>
          <w:lang w:eastAsia="ru-RU"/>
        </w:rPr>
        <w:t>в 20</w:t>
      </w:r>
      <w:r w:rsidR="007F3871">
        <w:rPr>
          <w:rFonts w:eastAsia="Times New Roman"/>
          <w:color w:val="000000"/>
          <w:sz w:val="26"/>
          <w:szCs w:val="26"/>
          <w:lang w:eastAsia="ru-RU"/>
        </w:rPr>
        <w:t>18</w:t>
      </w:r>
      <w:r w:rsidRPr="0067632B">
        <w:rPr>
          <w:rFonts w:eastAsia="Times New Roman"/>
          <w:color w:val="000000"/>
          <w:sz w:val="26"/>
          <w:szCs w:val="26"/>
          <w:lang w:eastAsia="ru-RU"/>
        </w:rPr>
        <w:t xml:space="preserve"> году </w:t>
      </w:r>
    </w:p>
    <w:p w:rsidR="00471FF3" w:rsidRPr="0067632B" w:rsidRDefault="00471FF3" w:rsidP="00471FF3">
      <w:pPr>
        <w:tabs>
          <w:tab w:val="left" w:leader="underscore" w:pos="1893"/>
          <w:tab w:val="left" w:leader="underscore" w:pos="1931"/>
          <w:tab w:val="left" w:leader="underscore" w:pos="4082"/>
          <w:tab w:val="left" w:leader="underscore" w:pos="4619"/>
          <w:tab w:val="left" w:leader="underscore" w:pos="4658"/>
          <w:tab w:val="left" w:leader="underscore" w:pos="6198"/>
          <w:tab w:val="left" w:leader="underscore" w:pos="6237"/>
          <w:tab w:val="left" w:leader="underscore" w:pos="8200"/>
          <w:tab w:val="left" w:leader="underscore" w:pos="8344"/>
        </w:tabs>
        <w:spacing w:after="0" w:line="240" w:lineRule="auto"/>
        <w:jc w:val="center"/>
        <w:rPr>
          <w:rFonts w:eastAsia="Times New Roman"/>
          <w:color w:val="000000"/>
          <w:sz w:val="26"/>
          <w:szCs w:val="26"/>
          <w:lang w:eastAsia="ru-RU"/>
        </w:rPr>
      </w:pPr>
    </w:p>
    <w:p w:rsidR="00496529" w:rsidRPr="005C31FF" w:rsidRDefault="00496529" w:rsidP="00496529">
      <w:pPr>
        <w:spacing w:after="0" w:line="240" w:lineRule="auto"/>
        <w:rPr>
          <w:rFonts w:eastAsia="Times New Roman"/>
          <w:color w:val="000000"/>
          <w:sz w:val="24"/>
          <w:szCs w:val="24"/>
          <w:u w:val="single"/>
          <w:lang w:eastAsia="ru-RU"/>
        </w:rPr>
      </w:pPr>
      <w:r w:rsidRPr="005C31FF">
        <w:rPr>
          <w:rFonts w:eastAsia="Times New Roman"/>
          <w:color w:val="000000"/>
          <w:sz w:val="24"/>
          <w:szCs w:val="24"/>
          <w:lang w:eastAsia="ru-RU"/>
        </w:rPr>
        <w:t xml:space="preserve">УГС </w:t>
      </w:r>
      <w:r w:rsidRPr="005C31FF">
        <w:rPr>
          <w:rFonts w:eastAsia="Times New Roman"/>
          <w:color w:val="000000"/>
          <w:sz w:val="24"/>
          <w:szCs w:val="24"/>
          <w:u w:val="single"/>
          <w:lang w:eastAsia="ru-RU"/>
        </w:rPr>
        <w:t>09.00.00 Информатика и вычислительная техника</w:t>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r>
        <w:rPr>
          <w:rFonts w:eastAsia="Times New Roman"/>
          <w:color w:val="000000"/>
          <w:sz w:val="24"/>
          <w:szCs w:val="24"/>
          <w:u w:val="single"/>
          <w:lang w:eastAsia="ru-RU"/>
        </w:rPr>
        <w:tab/>
      </w:r>
    </w:p>
    <w:p w:rsidR="00496529" w:rsidRPr="005C31FF" w:rsidRDefault="00496529" w:rsidP="00496529">
      <w:pPr>
        <w:spacing w:after="0" w:line="240" w:lineRule="auto"/>
        <w:rPr>
          <w:rFonts w:eastAsia="Times New Roman"/>
          <w:color w:val="000000"/>
          <w:sz w:val="24"/>
          <w:szCs w:val="24"/>
          <w:u w:val="single"/>
          <w:lang w:eastAsia="ru-RU"/>
        </w:rPr>
      </w:pPr>
      <w:r w:rsidRPr="005C31FF">
        <w:rPr>
          <w:rFonts w:eastAsia="Times New Roman"/>
          <w:color w:val="000000"/>
          <w:sz w:val="24"/>
          <w:szCs w:val="24"/>
          <w:lang w:eastAsia="ru-RU"/>
        </w:rPr>
        <w:t>Перечень специальностей:</w:t>
      </w:r>
      <w:r w:rsidRPr="005C31FF">
        <w:rPr>
          <w:rFonts w:eastAsia="Times New Roman"/>
          <w:color w:val="000000"/>
          <w:sz w:val="24"/>
          <w:szCs w:val="24"/>
          <w:lang w:eastAsia="ru-RU"/>
        </w:rPr>
        <w:tab/>
      </w:r>
      <w:r>
        <w:rPr>
          <w:rFonts w:eastAsia="Times New Roman"/>
          <w:color w:val="000000"/>
          <w:sz w:val="24"/>
          <w:szCs w:val="24"/>
          <w:lang w:eastAsia="ru-RU"/>
        </w:rPr>
        <w:tab/>
      </w:r>
      <w:r w:rsidRPr="005C31FF">
        <w:rPr>
          <w:rFonts w:eastAsia="Times New Roman"/>
          <w:color w:val="000000"/>
          <w:sz w:val="24"/>
          <w:szCs w:val="24"/>
          <w:u w:val="single"/>
          <w:lang w:eastAsia="ru-RU"/>
        </w:rPr>
        <w:t>09.02.01 Компьютерные системы и комплексы</w:t>
      </w:r>
      <w:r w:rsidRPr="005C31FF">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p>
    <w:p w:rsidR="00496529" w:rsidRPr="005C31FF" w:rsidRDefault="00496529" w:rsidP="00496529">
      <w:pPr>
        <w:spacing w:after="0" w:line="240" w:lineRule="auto"/>
        <w:ind w:left="2836" w:firstLine="709"/>
        <w:rPr>
          <w:rFonts w:eastAsia="Times New Roman"/>
          <w:color w:val="000000"/>
          <w:sz w:val="24"/>
          <w:szCs w:val="24"/>
          <w:u w:val="single"/>
          <w:lang w:eastAsia="ru-RU"/>
        </w:rPr>
      </w:pPr>
      <w:r w:rsidRPr="005C31FF">
        <w:rPr>
          <w:rFonts w:eastAsia="Times New Roman"/>
          <w:color w:val="000000"/>
          <w:sz w:val="24"/>
          <w:szCs w:val="24"/>
          <w:u w:val="single"/>
          <w:lang w:eastAsia="ru-RU"/>
        </w:rPr>
        <w:t>09.02.04 Информационные системы (по отраслям)</w:t>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p>
    <w:p w:rsidR="00496529" w:rsidRPr="005C31FF" w:rsidRDefault="00496529" w:rsidP="00496529">
      <w:pPr>
        <w:spacing w:after="0" w:line="240" w:lineRule="auto"/>
        <w:ind w:left="2836" w:firstLine="709"/>
        <w:rPr>
          <w:rFonts w:eastAsia="Times New Roman"/>
          <w:color w:val="000000"/>
          <w:sz w:val="24"/>
          <w:szCs w:val="24"/>
          <w:u w:val="single"/>
          <w:lang w:eastAsia="ru-RU"/>
        </w:rPr>
      </w:pPr>
      <w:r w:rsidRPr="005C31FF">
        <w:rPr>
          <w:rFonts w:eastAsia="Times New Roman"/>
          <w:color w:val="000000"/>
          <w:sz w:val="24"/>
          <w:szCs w:val="24"/>
          <w:u w:val="single"/>
          <w:lang w:eastAsia="ru-RU"/>
        </w:rPr>
        <w:t>09.02.03 Программирование в компьютерных системах</w:t>
      </w:r>
      <w:r w:rsidRPr="005C31FF">
        <w:rPr>
          <w:rFonts w:eastAsia="Times New Roman"/>
          <w:color w:val="000000"/>
          <w:sz w:val="24"/>
          <w:szCs w:val="24"/>
          <w:u w:val="single"/>
          <w:lang w:eastAsia="ru-RU"/>
        </w:rPr>
        <w:tab/>
      </w:r>
    </w:p>
    <w:p w:rsidR="00496529" w:rsidRPr="005C31FF" w:rsidRDefault="00496529" w:rsidP="00496529">
      <w:pPr>
        <w:spacing w:after="0" w:line="240" w:lineRule="auto"/>
        <w:ind w:left="2836" w:firstLine="709"/>
        <w:rPr>
          <w:rFonts w:eastAsia="Times New Roman"/>
          <w:color w:val="000000"/>
          <w:sz w:val="24"/>
          <w:szCs w:val="24"/>
          <w:u w:val="single"/>
          <w:lang w:eastAsia="ru-RU"/>
        </w:rPr>
      </w:pPr>
      <w:r w:rsidRPr="005C31FF">
        <w:rPr>
          <w:rFonts w:eastAsia="Times New Roman"/>
          <w:color w:val="000000"/>
          <w:sz w:val="24"/>
          <w:szCs w:val="24"/>
          <w:u w:val="single"/>
          <w:lang w:eastAsia="ru-RU"/>
        </w:rPr>
        <w:t>09.02.02 Компьютерные сети</w:t>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p>
    <w:p w:rsidR="00496529" w:rsidRPr="005C31FF" w:rsidRDefault="00496529" w:rsidP="00496529">
      <w:pPr>
        <w:spacing w:after="0" w:line="240" w:lineRule="auto"/>
        <w:ind w:left="2836" w:firstLine="709"/>
        <w:rPr>
          <w:rFonts w:eastAsia="Times New Roman"/>
          <w:color w:val="000000"/>
          <w:sz w:val="24"/>
          <w:szCs w:val="24"/>
          <w:u w:val="single"/>
          <w:lang w:eastAsia="ru-RU"/>
        </w:rPr>
      </w:pPr>
      <w:r w:rsidRPr="005C31FF">
        <w:rPr>
          <w:rFonts w:eastAsia="Times New Roman"/>
          <w:color w:val="000000"/>
          <w:sz w:val="24"/>
          <w:szCs w:val="24"/>
          <w:u w:val="single"/>
          <w:lang w:eastAsia="ru-RU"/>
        </w:rPr>
        <w:t>09.02.05 Прикладная информатика (по отраслям)</w:t>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p>
    <w:p w:rsidR="00496529" w:rsidRPr="005C31FF" w:rsidRDefault="00496529" w:rsidP="00496529">
      <w:pPr>
        <w:spacing w:after="0" w:line="240" w:lineRule="auto"/>
        <w:rPr>
          <w:rFonts w:eastAsia="Times New Roman"/>
          <w:color w:val="000000"/>
          <w:sz w:val="24"/>
          <w:szCs w:val="24"/>
          <w:lang w:eastAsia="ru-RU"/>
        </w:rPr>
      </w:pPr>
      <w:r w:rsidRPr="005C31FF">
        <w:rPr>
          <w:rFonts w:eastAsia="Times New Roman"/>
          <w:color w:val="000000"/>
          <w:sz w:val="24"/>
          <w:szCs w:val="24"/>
          <w:lang w:eastAsia="ru-RU"/>
        </w:rPr>
        <w:t>Дата «___»__________201</w:t>
      </w:r>
      <w:r w:rsidR="00F2330A">
        <w:rPr>
          <w:rFonts w:eastAsia="Times New Roman"/>
          <w:color w:val="000000"/>
          <w:sz w:val="24"/>
          <w:szCs w:val="24"/>
          <w:lang w:eastAsia="ru-RU"/>
        </w:rPr>
        <w:t>8</w:t>
      </w:r>
      <w:r w:rsidRPr="005C31FF">
        <w:rPr>
          <w:rFonts w:eastAsia="Times New Roman"/>
          <w:color w:val="000000"/>
          <w:sz w:val="24"/>
          <w:szCs w:val="24"/>
          <w:lang w:eastAsia="ru-RU"/>
        </w:rPr>
        <w:t xml:space="preserve"> г.</w:t>
      </w:r>
    </w:p>
    <w:p w:rsidR="00496529" w:rsidRPr="005C31FF" w:rsidRDefault="00496529" w:rsidP="00496529">
      <w:pPr>
        <w:spacing w:after="0" w:line="240" w:lineRule="auto"/>
        <w:ind w:left="40"/>
        <w:jc w:val="center"/>
        <w:rPr>
          <w:rFonts w:eastAsia="Times New Roman"/>
          <w:color w:val="000000"/>
          <w:sz w:val="24"/>
          <w:szCs w:val="24"/>
          <w:lang w:eastAsia="ru-RU"/>
        </w:rPr>
      </w:pPr>
    </w:p>
    <w:p w:rsidR="00496529" w:rsidRDefault="00496529" w:rsidP="00496529">
      <w:pPr>
        <w:spacing w:after="0" w:line="240" w:lineRule="auto"/>
        <w:ind w:left="40"/>
        <w:rPr>
          <w:rFonts w:eastAsia="Times New Roman"/>
          <w:color w:val="000000"/>
          <w:sz w:val="24"/>
          <w:szCs w:val="24"/>
          <w:u w:val="single"/>
          <w:lang w:eastAsia="ru-RU"/>
        </w:rPr>
      </w:pPr>
      <w:r w:rsidRPr="005C31FF">
        <w:rPr>
          <w:rFonts w:eastAsia="Times New Roman"/>
          <w:color w:val="000000"/>
          <w:sz w:val="24"/>
          <w:szCs w:val="24"/>
          <w:lang w:eastAsia="ru-RU"/>
        </w:rPr>
        <w:t>Член (ы) жюри</w:t>
      </w:r>
      <w:r>
        <w:rPr>
          <w:rFonts w:eastAsia="Times New Roman"/>
          <w:color w:val="000000"/>
          <w:sz w:val="24"/>
          <w:szCs w:val="24"/>
          <w:lang w:eastAsia="ru-RU"/>
        </w:rPr>
        <w:t>:</w:t>
      </w:r>
      <w:r>
        <w:rPr>
          <w:rFonts w:eastAsia="Times New Roman"/>
          <w:color w:val="000000"/>
          <w:sz w:val="24"/>
          <w:szCs w:val="24"/>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p>
    <w:p w:rsidR="00496529" w:rsidRDefault="00496529" w:rsidP="00496529">
      <w:pPr>
        <w:spacing w:after="0" w:line="240" w:lineRule="auto"/>
        <w:ind w:left="40"/>
        <w:rPr>
          <w:rFonts w:eastAsia="Times New Roman"/>
          <w:color w:val="000000"/>
          <w:sz w:val="24"/>
          <w:szCs w:val="24"/>
          <w:u w:val="single"/>
          <w:lang w:eastAsia="ru-RU"/>
        </w:rPr>
      </w:pPr>
      <w:r>
        <w:rPr>
          <w:rFonts w:eastAsia="Times New Roman"/>
          <w:color w:val="000000"/>
          <w:sz w:val="24"/>
          <w:szCs w:val="24"/>
          <w:lang w:eastAsia="ru-RU"/>
        </w:rPr>
        <w:tab/>
      </w:r>
      <w:r>
        <w:rPr>
          <w:rFonts w:eastAsia="Times New Roman"/>
          <w:color w:val="000000"/>
          <w:sz w:val="24"/>
          <w:szCs w:val="24"/>
          <w:lang w:eastAsia="ru-RU"/>
        </w:rPr>
        <w:tab/>
      </w:r>
      <w:r>
        <w:rPr>
          <w:rFonts w:eastAsia="Times New Roman"/>
          <w:color w:val="000000"/>
          <w:sz w:val="24"/>
          <w:szCs w:val="24"/>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p>
    <w:p w:rsidR="00496529" w:rsidRDefault="00496529" w:rsidP="00496529">
      <w:pPr>
        <w:spacing w:after="0" w:line="240" w:lineRule="auto"/>
        <w:ind w:left="40"/>
        <w:rPr>
          <w:rFonts w:eastAsia="Times New Roman"/>
          <w:color w:val="000000"/>
          <w:sz w:val="24"/>
          <w:szCs w:val="24"/>
          <w:u w:val="single"/>
          <w:lang w:eastAsia="ru-RU"/>
        </w:rPr>
      </w:pPr>
      <w:r>
        <w:rPr>
          <w:rFonts w:eastAsia="Times New Roman"/>
          <w:color w:val="000000"/>
          <w:sz w:val="24"/>
          <w:szCs w:val="24"/>
          <w:lang w:eastAsia="ru-RU"/>
        </w:rPr>
        <w:tab/>
      </w:r>
      <w:r>
        <w:rPr>
          <w:rFonts w:eastAsia="Times New Roman"/>
          <w:color w:val="000000"/>
          <w:sz w:val="24"/>
          <w:szCs w:val="24"/>
          <w:lang w:eastAsia="ru-RU"/>
        </w:rPr>
        <w:tab/>
      </w:r>
      <w:r>
        <w:rPr>
          <w:rFonts w:eastAsia="Times New Roman"/>
          <w:color w:val="000000"/>
          <w:sz w:val="24"/>
          <w:szCs w:val="24"/>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p>
    <w:p w:rsidR="00496529" w:rsidRPr="005C31FF" w:rsidRDefault="00496529" w:rsidP="00496529">
      <w:pPr>
        <w:spacing w:after="0" w:line="240" w:lineRule="auto"/>
        <w:ind w:left="1418"/>
        <w:jc w:val="center"/>
        <w:rPr>
          <w:rFonts w:eastAsia="Times New Roman"/>
          <w:iCs/>
          <w:color w:val="000000"/>
          <w:sz w:val="24"/>
          <w:szCs w:val="24"/>
          <w:vertAlign w:val="superscript"/>
          <w:lang w:eastAsia="ru-RU"/>
        </w:rPr>
      </w:pPr>
      <w:r w:rsidRPr="005C31FF">
        <w:rPr>
          <w:rFonts w:eastAsia="Times New Roman"/>
          <w:iCs/>
          <w:color w:val="000000"/>
          <w:sz w:val="24"/>
          <w:szCs w:val="24"/>
          <w:vertAlign w:val="superscript"/>
          <w:lang w:eastAsia="ru-RU"/>
        </w:rPr>
        <w:t>фамилия, имя, отчество, место работы</w:t>
      </w:r>
    </w:p>
    <w:p w:rsidR="00ED72D7" w:rsidRPr="00ED72D7" w:rsidRDefault="00ED72D7" w:rsidP="00471FF3">
      <w:pPr>
        <w:spacing w:after="0" w:line="240" w:lineRule="auto"/>
        <w:jc w:val="center"/>
        <w:rPr>
          <w:rFonts w:eastAsia="Times New Roman"/>
          <w:color w:val="000000"/>
          <w:lang w:eastAsia="ru-RU"/>
        </w:rPr>
      </w:pPr>
    </w:p>
    <w:tbl>
      <w:tblPr>
        <w:tblW w:w="992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95"/>
        <w:gridCol w:w="2099"/>
        <w:gridCol w:w="1632"/>
        <w:gridCol w:w="1632"/>
        <w:gridCol w:w="1633"/>
        <w:gridCol w:w="2332"/>
      </w:tblGrid>
      <w:tr w:rsidR="00ED72D7" w:rsidRPr="00ED72D7" w:rsidTr="004A1A73">
        <w:tc>
          <w:tcPr>
            <w:tcW w:w="595" w:type="dxa"/>
            <w:vMerge w:val="restart"/>
            <w:vAlign w:val="center"/>
          </w:tcPr>
          <w:p w:rsidR="00ED72D7" w:rsidRPr="00ED72D7" w:rsidRDefault="00ED72D7" w:rsidP="00ED72D7">
            <w:pPr>
              <w:tabs>
                <w:tab w:val="left" w:leader="underscore" w:pos="1864"/>
                <w:tab w:val="left" w:leader="underscore" w:pos="3314"/>
                <w:tab w:val="left" w:leader="underscore" w:pos="3678"/>
              </w:tabs>
              <w:spacing w:after="0" w:line="240" w:lineRule="auto"/>
              <w:jc w:val="center"/>
              <w:rPr>
                <w:rFonts w:eastAsia="Times New Roman"/>
                <w:bCs/>
                <w:color w:val="000000"/>
                <w:sz w:val="24"/>
                <w:szCs w:val="24"/>
                <w:lang w:eastAsia="ru-RU"/>
              </w:rPr>
            </w:pPr>
            <w:r w:rsidRPr="00ED72D7">
              <w:rPr>
                <w:rFonts w:eastAsia="Times New Roman"/>
                <w:bCs/>
                <w:color w:val="000000"/>
                <w:sz w:val="24"/>
                <w:szCs w:val="24"/>
                <w:lang w:eastAsia="ru-RU"/>
              </w:rPr>
              <w:t>№</w:t>
            </w:r>
          </w:p>
          <w:p w:rsidR="00ED72D7" w:rsidRPr="00ED72D7" w:rsidRDefault="00ED72D7" w:rsidP="00ED72D7">
            <w:pPr>
              <w:tabs>
                <w:tab w:val="left" w:leader="underscore" w:pos="1864"/>
                <w:tab w:val="left" w:leader="underscore" w:pos="3314"/>
                <w:tab w:val="left" w:leader="underscore" w:pos="3678"/>
              </w:tabs>
              <w:spacing w:after="0" w:line="240" w:lineRule="auto"/>
              <w:jc w:val="center"/>
              <w:rPr>
                <w:rFonts w:eastAsia="Times New Roman"/>
                <w:bCs/>
                <w:color w:val="000000"/>
                <w:sz w:val="24"/>
                <w:szCs w:val="24"/>
                <w:lang w:eastAsia="ru-RU"/>
              </w:rPr>
            </w:pPr>
            <w:r w:rsidRPr="00ED72D7">
              <w:rPr>
                <w:rFonts w:eastAsia="Times New Roman"/>
                <w:bCs/>
                <w:color w:val="000000"/>
                <w:sz w:val="24"/>
                <w:szCs w:val="24"/>
                <w:lang w:eastAsia="ru-RU"/>
              </w:rPr>
              <w:t>п/п</w:t>
            </w:r>
          </w:p>
        </w:tc>
        <w:tc>
          <w:tcPr>
            <w:tcW w:w="2099" w:type="dxa"/>
            <w:vMerge w:val="restart"/>
            <w:vAlign w:val="center"/>
          </w:tcPr>
          <w:p w:rsidR="00ED72D7" w:rsidRPr="00ED72D7" w:rsidRDefault="00ED72D7" w:rsidP="00ED72D7">
            <w:pPr>
              <w:tabs>
                <w:tab w:val="left" w:leader="underscore" w:pos="1864"/>
                <w:tab w:val="left" w:leader="underscore" w:pos="3314"/>
                <w:tab w:val="left" w:leader="underscore" w:pos="3678"/>
              </w:tabs>
              <w:spacing w:after="0" w:line="240" w:lineRule="auto"/>
              <w:jc w:val="center"/>
              <w:rPr>
                <w:rFonts w:eastAsia="Times New Roman"/>
                <w:bCs/>
                <w:color w:val="000000"/>
                <w:sz w:val="24"/>
                <w:szCs w:val="24"/>
                <w:lang w:eastAsia="ru-RU"/>
              </w:rPr>
            </w:pPr>
            <w:r w:rsidRPr="00ED72D7">
              <w:rPr>
                <w:rFonts w:eastAsia="Times New Roman"/>
                <w:bCs/>
                <w:color w:val="000000"/>
                <w:sz w:val="24"/>
                <w:szCs w:val="24"/>
                <w:lang w:eastAsia="ru-RU"/>
              </w:rPr>
              <w:t>Номер участника, полученный при жеребьевке</w:t>
            </w:r>
          </w:p>
        </w:tc>
        <w:tc>
          <w:tcPr>
            <w:tcW w:w="4897" w:type="dxa"/>
            <w:gridSpan w:val="3"/>
            <w:vAlign w:val="center"/>
          </w:tcPr>
          <w:p w:rsidR="00ED72D7" w:rsidRPr="00ED72D7" w:rsidRDefault="00ED72D7" w:rsidP="00ED72D7">
            <w:pPr>
              <w:tabs>
                <w:tab w:val="left" w:leader="underscore" w:pos="1864"/>
                <w:tab w:val="left" w:leader="underscore" w:pos="3314"/>
                <w:tab w:val="left" w:leader="underscore" w:pos="3678"/>
              </w:tabs>
              <w:spacing w:after="0" w:line="240" w:lineRule="auto"/>
              <w:jc w:val="center"/>
              <w:rPr>
                <w:rFonts w:eastAsia="Times New Roman"/>
                <w:bCs/>
                <w:sz w:val="24"/>
                <w:szCs w:val="24"/>
                <w:lang w:eastAsia="ru-RU"/>
              </w:rPr>
            </w:pPr>
            <w:r w:rsidRPr="00ED72D7">
              <w:rPr>
                <w:rFonts w:eastAsia="Times New Roman"/>
                <w:bCs/>
                <w:sz w:val="24"/>
                <w:szCs w:val="24"/>
                <w:lang w:eastAsia="ru-RU"/>
              </w:rPr>
              <w:t xml:space="preserve">Оценка </w:t>
            </w:r>
            <w:r w:rsidRPr="003857DE">
              <w:rPr>
                <w:rFonts w:eastAsia="Times New Roman"/>
                <w:bCs/>
                <w:sz w:val="24"/>
                <w:szCs w:val="24"/>
                <w:lang w:eastAsia="ru-RU"/>
              </w:rPr>
              <w:t>за выполнение</w:t>
            </w:r>
            <w:r w:rsidRPr="00ED72D7">
              <w:rPr>
                <w:rFonts w:eastAsia="Times New Roman"/>
                <w:bCs/>
                <w:sz w:val="24"/>
                <w:szCs w:val="24"/>
                <w:lang w:eastAsia="ru-RU"/>
              </w:rPr>
              <w:t xml:space="preserve"> </w:t>
            </w:r>
          </w:p>
          <w:p w:rsidR="00ED72D7" w:rsidRPr="00ED72D7" w:rsidRDefault="00471FF3" w:rsidP="00471FF3">
            <w:pPr>
              <w:tabs>
                <w:tab w:val="left" w:leader="underscore" w:pos="1864"/>
                <w:tab w:val="left" w:leader="underscore" w:pos="3314"/>
                <w:tab w:val="left" w:leader="underscore" w:pos="3678"/>
              </w:tabs>
              <w:spacing w:after="0" w:line="240" w:lineRule="auto"/>
              <w:jc w:val="center"/>
              <w:rPr>
                <w:rFonts w:eastAsia="Times New Roman"/>
                <w:bCs/>
                <w:color w:val="000000"/>
                <w:highlight w:val="yellow"/>
                <w:lang w:eastAsia="ru-RU"/>
              </w:rPr>
            </w:pPr>
            <w:r>
              <w:rPr>
                <w:rFonts w:eastAsia="Times New Roman"/>
                <w:bCs/>
                <w:sz w:val="24"/>
                <w:szCs w:val="24"/>
                <w:lang w:eastAsia="ru-RU"/>
              </w:rPr>
              <w:t>Задач задания</w:t>
            </w:r>
          </w:p>
        </w:tc>
        <w:tc>
          <w:tcPr>
            <w:tcW w:w="2332" w:type="dxa"/>
            <w:vMerge w:val="restart"/>
            <w:vAlign w:val="center"/>
          </w:tcPr>
          <w:p w:rsidR="00ED72D7" w:rsidRPr="00ED72D7" w:rsidRDefault="00ED72D7" w:rsidP="00ED72D7">
            <w:pPr>
              <w:tabs>
                <w:tab w:val="left" w:leader="underscore" w:pos="1864"/>
                <w:tab w:val="left" w:leader="underscore" w:pos="3314"/>
                <w:tab w:val="left" w:leader="underscore" w:pos="3678"/>
              </w:tabs>
              <w:spacing w:after="0" w:line="240" w:lineRule="auto"/>
              <w:jc w:val="center"/>
              <w:rPr>
                <w:rFonts w:eastAsia="Times New Roman"/>
                <w:bCs/>
                <w:color w:val="000000"/>
                <w:sz w:val="24"/>
                <w:szCs w:val="24"/>
                <w:lang w:eastAsia="ru-RU"/>
              </w:rPr>
            </w:pPr>
            <w:r w:rsidRPr="00ED72D7">
              <w:rPr>
                <w:rFonts w:eastAsia="Times New Roman"/>
                <w:bCs/>
                <w:color w:val="000000"/>
                <w:sz w:val="24"/>
                <w:szCs w:val="24"/>
                <w:lang w:eastAsia="ru-RU"/>
              </w:rPr>
              <w:t xml:space="preserve">Суммарная оценка в баллах </w:t>
            </w:r>
          </w:p>
        </w:tc>
      </w:tr>
      <w:tr w:rsidR="00ED72D7" w:rsidRPr="00ED72D7" w:rsidTr="004A1A73">
        <w:tc>
          <w:tcPr>
            <w:tcW w:w="595" w:type="dxa"/>
            <w:vMerge/>
            <w:vAlign w:val="center"/>
          </w:tcPr>
          <w:p w:rsidR="00ED72D7" w:rsidRPr="00ED72D7" w:rsidRDefault="00ED72D7" w:rsidP="00ED72D7">
            <w:pPr>
              <w:tabs>
                <w:tab w:val="left" w:leader="underscore" w:pos="1864"/>
                <w:tab w:val="left" w:leader="underscore" w:pos="3314"/>
                <w:tab w:val="left" w:leader="underscore" w:pos="3678"/>
              </w:tabs>
              <w:spacing w:after="0" w:line="240" w:lineRule="auto"/>
              <w:jc w:val="center"/>
              <w:rPr>
                <w:rFonts w:eastAsia="Times New Roman"/>
                <w:color w:val="000000"/>
                <w:lang w:eastAsia="ru-RU"/>
              </w:rPr>
            </w:pPr>
          </w:p>
        </w:tc>
        <w:tc>
          <w:tcPr>
            <w:tcW w:w="2099" w:type="dxa"/>
            <w:vMerge/>
            <w:vAlign w:val="center"/>
          </w:tcPr>
          <w:p w:rsidR="00ED72D7" w:rsidRPr="00ED72D7" w:rsidRDefault="00ED72D7" w:rsidP="00ED72D7">
            <w:pPr>
              <w:tabs>
                <w:tab w:val="left" w:leader="underscore" w:pos="1864"/>
                <w:tab w:val="left" w:leader="underscore" w:pos="3314"/>
                <w:tab w:val="left" w:leader="underscore" w:pos="3678"/>
              </w:tabs>
              <w:spacing w:after="0" w:line="240" w:lineRule="auto"/>
              <w:jc w:val="center"/>
              <w:rPr>
                <w:rFonts w:eastAsia="Times New Roman"/>
                <w:color w:val="000000"/>
                <w:lang w:eastAsia="ru-RU"/>
              </w:rPr>
            </w:pPr>
          </w:p>
        </w:tc>
        <w:tc>
          <w:tcPr>
            <w:tcW w:w="1632" w:type="dxa"/>
            <w:vAlign w:val="center"/>
          </w:tcPr>
          <w:p w:rsidR="00ED72D7" w:rsidRPr="00ED72D7" w:rsidRDefault="00ED72D7" w:rsidP="00ED72D7">
            <w:pPr>
              <w:spacing w:after="0" w:line="240" w:lineRule="auto"/>
              <w:ind w:left="40"/>
              <w:jc w:val="center"/>
              <w:rPr>
                <w:rFonts w:eastAsia="Times New Roman"/>
                <w:bCs/>
                <w:color w:val="000000"/>
                <w:highlight w:val="yellow"/>
                <w:lang w:eastAsia="ru-RU"/>
              </w:rPr>
            </w:pPr>
            <w:r w:rsidRPr="003857DE">
              <w:rPr>
                <w:rFonts w:eastAsia="Times New Roman"/>
                <w:bCs/>
                <w:color w:val="000000"/>
                <w:lang w:eastAsia="ru-RU"/>
              </w:rPr>
              <w:t>1</w:t>
            </w:r>
          </w:p>
        </w:tc>
        <w:tc>
          <w:tcPr>
            <w:tcW w:w="1632" w:type="dxa"/>
            <w:vAlign w:val="center"/>
          </w:tcPr>
          <w:p w:rsidR="00ED72D7" w:rsidRPr="00ED72D7" w:rsidRDefault="00ED72D7" w:rsidP="00ED72D7">
            <w:pPr>
              <w:spacing w:after="0" w:line="240" w:lineRule="auto"/>
              <w:ind w:left="40"/>
              <w:jc w:val="center"/>
              <w:rPr>
                <w:rFonts w:eastAsia="Times New Roman"/>
                <w:bCs/>
                <w:color w:val="000000"/>
                <w:highlight w:val="yellow"/>
                <w:lang w:eastAsia="ru-RU"/>
              </w:rPr>
            </w:pPr>
            <w:r w:rsidRPr="003857DE">
              <w:rPr>
                <w:rFonts w:eastAsia="Times New Roman"/>
                <w:bCs/>
                <w:color w:val="000000"/>
                <w:lang w:eastAsia="ru-RU"/>
              </w:rPr>
              <w:t>2</w:t>
            </w:r>
          </w:p>
        </w:tc>
        <w:tc>
          <w:tcPr>
            <w:tcW w:w="1633" w:type="dxa"/>
            <w:vAlign w:val="center"/>
          </w:tcPr>
          <w:p w:rsidR="00ED72D7" w:rsidRPr="00ED72D7" w:rsidRDefault="00ED72D7" w:rsidP="00ED72D7">
            <w:pPr>
              <w:spacing w:after="0" w:line="240" w:lineRule="auto"/>
              <w:ind w:left="40"/>
              <w:jc w:val="center"/>
              <w:rPr>
                <w:rFonts w:eastAsia="Times New Roman"/>
                <w:bCs/>
                <w:color w:val="000000"/>
                <w:highlight w:val="yellow"/>
                <w:lang w:eastAsia="ru-RU"/>
              </w:rPr>
            </w:pPr>
            <w:r w:rsidRPr="003857DE">
              <w:rPr>
                <w:rFonts w:eastAsia="Times New Roman"/>
                <w:bCs/>
                <w:color w:val="000000"/>
                <w:lang w:eastAsia="ru-RU"/>
              </w:rPr>
              <w:t>3</w:t>
            </w:r>
          </w:p>
        </w:tc>
        <w:tc>
          <w:tcPr>
            <w:tcW w:w="2332" w:type="dxa"/>
            <w:vMerge/>
          </w:tcPr>
          <w:p w:rsidR="00ED72D7" w:rsidRPr="00ED72D7" w:rsidRDefault="00ED72D7" w:rsidP="00ED72D7">
            <w:pPr>
              <w:tabs>
                <w:tab w:val="left" w:leader="underscore" w:pos="1864"/>
                <w:tab w:val="left" w:leader="underscore" w:pos="3314"/>
                <w:tab w:val="left" w:leader="underscore" w:pos="3678"/>
              </w:tabs>
              <w:spacing w:after="0" w:line="240" w:lineRule="auto"/>
              <w:rPr>
                <w:rFonts w:eastAsia="Times New Roman"/>
                <w:color w:val="000000"/>
                <w:lang w:eastAsia="ru-RU"/>
              </w:rPr>
            </w:pPr>
          </w:p>
        </w:tc>
      </w:tr>
      <w:tr w:rsidR="00ED72D7" w:rsidRPr="00ED72D7" w:rsidTr="004A1A73">
        <w:tc>
          <w:tcPr>
            <w:tcW w:w="595" w:type="dxa"/>
          </w:tcPr>
          <w:p w:rsidR="00ED72D7" w:rsidRPr="00ED72D7" w:rsidRDefault="00ED72D7" w:rsidP="00ED72D7">
            <w:pPr>
              <w:tabs>
                <w:tab w:val="left" w:leader="underscore" w:pos="1864"/>
                <w:tab w:val="left" w:leader="underscore" w:pos="3314"/>
                <w:tab w:val="left" w:leader="underscore" w:pos="3678"/>
              </w:tabs>
              <w:spacing w:after="0" w:line="240" w:lineRule="auto"/>
              <w:rPr>
                <w:rFonts w:eastAsia="Times New Roman"/>
                <w:color w:val="000000"/>
                <w:lang w:eastAsia="ru-RU"/>
              </w:rPr>
            </w:pPr>
          </w:p>
        </w:tc>
        <w:tc>
          <w:tcPr>
            <w:tcW w:w="2099" w:type="dxa"/>
          </w:tcPr>
          <w:p w:rsidR="00ED72D7" w:rsidRPr="00ED72D7" w:rsidRDefault="00ED72D7" w:rsidP="00ED72D7">
            <w:pPr>
              <w:tabs>
                <w:tab w:val="left" w:leader="underscore" w:pos="1864"/>
                <w:tab w:val="left" w:leader="underscore" w:pos="3314"/>
                <w:tab w:val="left" w:leader="underscore" w:pos="3678"/>
              </w:tabs>
              <w:spacing w:after="0" w:line="240" w:lineRule="auto"/>
              <w:rPr>
                <w:rFonts w:eastAsia="Times New Roman"/>
                <w:color w:val="000000"/>
                <w:lang w:eastAsia="ru-RU"/>
              </w:rPr>
            </w:pPr>
          </w:p>
        </w:tc>
        <w:tc>
          <w:tcPr>
            <w:tcW w:w="1632" w:type="dxa"/>
          </w:tcPr>
          <w:p w:rsidR="00ED72D7" w:rsidRPr="00ED72D7" w:rsidRDefault="00ED72D7" w:rsidP="00ED72D7">
            <w:pPr>
              <w:spacing w:after="0" w:line="240" w:lineRule="auto"/>
              <w:ind w:left="40"/>
              <w:rPr>
                <w:rFonts w:eastAsia="Times New Roman"/>
                <w:color w:val="000000"/>
                <w:lang w:eastAsia="ru-RU"/>
              </w:rPr>
            </w:pPr>
          </w:p>
        </w:tc>
        <w:tc>
          <w:tcPr>
            <w:tcW w:w="1632" w:type="dxa"/>
          </w:tcPr>
          <w:p w:rsidR="00ED72D7" w:rsidRPr="00ED72D7" w:rsidRDefault="00ED72D7" w:rsidP="00ED72D7">
            <w:pPr>
              <w:spacing w:after="0" w:line="240" w:lineRule="auto"/>
              <w:ind w:left="40"/>
              <w:rPr>
                <w:rFonts w:eastAsia="Times New Roman"/>
                <w:color w:val="000000"/>
                <w:lang w:eastAsia="ru-RU"/>
              </w:rPr>
            </w:pPr>
          </w:p>
        </w:tc>
        <w:tc>
          <w:tcPr>
            <w:tcW w:w="1633" w:type="dxa"/>
          </w:tcPr>
          <w:p w:rsidR="00ED72D7" w:rsidRPr="00ED72D7" w:rsidRDefault="00ED72D7" w:rsidP="00ED72D7">
            <w:pPr>
              <w:spacing w:after="0" w:line="240" w:lineRule="auto"/>
              <w:ind w:left="40"/>
              <w:rPr>
                <w:rFonts w:eastAsia="Times New Roman"/>
                <w:color w:val="000000"/>
                <w:lang w:eastAsia="ru-RU"/>
              </w:rPr>
            </w:pPr>
          </w:p>
        </w:tc>
        <w:tc>
          <w:tcPr>
            <w:tcW w:w="2332" w:type="dxa"/>
          </w:tcPr>
          <w:p w:rsidR="00ED72D7" w:rsidRPr="00ED72D7" w:rsidRDefault="00ED72D7" w:rsidP="00ED72D7">
            <w:pPr>
              <w:tabs>
                <w:tab w:val="left" w:leader="underscore" w:pos="1864"/>
                <w:tab w:val="left" w:leader="underscore" w:pos="3314"/>
                <w:tab w:val="left" w:leader="underscore" w:pos="3678"/>
              </w:tabs>
              <w:spacing w:after="0" w:line="240" w:lineRule="auto"/>
              <w:rPr>
                <w:rFonts w:eastAsia="Times New Roman"/>
                <w:color w:val="000000"/>
                <w:lang w:eastAsia="ru-RU"/>
              </w:rPr>
            </w:pPr>
          </w:p>
        </w:tc>
      </w:tr>
    </w:tbl>
    <w:p w:rsidR="00ED72D7" w:rsidRPr="00ED72D7" w:rsidRDefault="00ED72D7" w:rsidP="00ED72D7">
      <w:pPr>
        <w:tabs>
          <w:tab w:val="left" w:leader="underscore" w:pos="1864"/>
          <w:tab w:val="left" w:leader="underscore" w:pos="3314"/>
          <w:tab w:val="left" w:leader="underscore" w:pos="3678"/>
        </w:tabs>
        <w:spacing w:after="0" w:line="240" w:lineRule="auto"/>
        <w:ind w:left="40"/>
        <w:rPr>
          <w:rFonts w:eastAsia="Times New Roman"/>
          <w:color w:val="000000"/>
          <w:lang w:eastAsia="ru-RU"/>
        </w:rPr>
      </w:pPr>
    </w:p>
    <w:p w:rsidR="00471FF3" w:rsidRPr="00471FF3" w:rsidRDefault="00471FF3" w:rsidP="00471FF3">
      <w:pPr>
        <w:tabs>
          <w:tab w:val="left" w:leader="underscore" w:pos="1864"/>
          <w:tab w:val="left" w:leader="underscore" w:pos="3314"/>
          <w:tab w:val="left" w:leader="underscore" w:pos="3678"/>
        </w:tabs>
        <w:spacing w:after="0" w:line="240" w:lineRule="auto"/>
        <w:ind w:left="40"/>
        <w:jc w:val="right"/>
        <w:rPr>
          <w:rFonts w:eastAsia="Times New Roman"/>
          <w:color w:val="000000"/>
          <w:sz w:val="24"/>
          <w:szCs w:val="24"/>
          <w:lang w:eastAsia="ru-RU"/>
        </w:rPr>
      </w:pPr>
      <w:r w:rsidRPr="00471FF3">
        <w:rPr>
          <w:rFonts w:eastAsia="Times New Roman"/>
          <w:color w:val="000000"/>
          <w:sz w:val="24"/>
          <w:szCs w:val="24"/>
          <w:lang w:eastAsia="ru-RU"/>
        </w:rPr>
        <w:t>_________(подпись члена (ов) жюри)</w:t>
      </w:r>
    </w:p>
    <w:p w:rsidR="00ED72D7" w:rsidRDefault="00ED72D7" w:rsidP="00ED72D7">
      <w:pPr>
        <w:tabs>
          <w:tab w:val="left" w:leader="underscore" w:pos="1864"/>
          <w:tab w:val="left" w:leader="underscore" w:pos="3314"/>
          <w:tab w:val="left" w:leader="underscore" w:pos="3678"/>
        </w:tabs>
        <w:spacing w:after="0" w:line="240" w:lineRule="auto"/>
        <w:ind w:left="40"/>
        <w:jc w:val="right"/>
        <w:rPr>
          <w:rFonts w:eastAsia="Times New Roman"/>
          <w:color w:val="000000"/>
          <w:lang w:eastAsia="ru-RU"/>
        </w:rPr>
      </w:pPr>
    </w:p>
    <w:p w:rsidR="00ED72D7" w:rsidRDefault="00ED72D7" w:rsidP="00ED72D7">
      <w:pPr>
        <w:tabs>
          <w:tab w:val="left" w:leader="underscore" w:pos="1864"/>
          <w:tab w:val="left" w:leader="underscore" w:pos="3314"/>
          <w:tab w:val="left" w:leader="underscore" w:pos="3678"/>
        </w:tabs>
        <w:spacing w:after="0" w:line="240" w:lineRule="auto"/>
        <w:ind w:left="40"/>
        <w:jc w:val="right"/>
        <w:rPr>
          <w:rFonts w:eastAsia="Times New Roman"/>
          <w:color w:val="000000"/>
          <w:lang w:eastAsia="ru-RU"/>
        </w:rPr>
      </w:pPr>
    </w:p>
    <w:p w:rsidR="00E01A04" w:rsidRPr="00D37B81" w:rsidRDefault="006B05D3" w:rsidP="00D37B81">
      <w:pPr>
        <w:pStyle w:val="1"/>
        <w:numPr>
          <w:ilvl w:val="0"/>
          <w:numId w:val="40"/>
        </w:numPr>
      </w:pPr>
      <w:r w:rsidRPr="00F2330A">
        <w:rPr>
          <w:lang w:eastAsia="ru-RU"/>
        </w:rPr>
        <w:br w:type="page"/>
      </w:r>
      <w:bookmarkStart w:id="41" w:name="_Toc510348054"/>
      <w:bookmarkStart w:id="42" w:name="_Toc510378294"/>
      <w:r w:rsidR="00E01A04" w:rsidRPr="00D37B81">
        <w:lastRenderedPageBreak/>
        <w:t>СВОДНАЯ ВЕДОМОСТЬ</w:t>
      </w:r>
      <w:bookmarkEnd w:id="41"/>
      <w:r w:rsidR="00D37B81" w:rsidRPr="00D37B81">
        <w:br/>
      </w:r>
      <w:r w:rsidR="00E01A04" w:rsidRPr="00D37B81">
        <w:t xml:space="preserve">оценок результатов выполнения </w:t>
      </w:r>
      <w:r w:rsidR="00471FF3" w:rsidRPr="00D37B81">
        <w:t xml:space="preserve">практических </w:t>
      </w:r>
      <w:r w:rsidR="00E01A04" w:rsidRPr="00D37B81">
        <w:t>заданий II уровня</w:t>
      </w:r>
      <w:bookmarkEnd w:id="42"/>
    </w:p>
    <w:p w:rsidR="00F2330A" w:rsidRDefault="00F2330A" w:rsidP="00E01A04">
      <w:pPr>
        <w:tabs>
          <w:tab w:val="left" w:leader="underscore" w:pos="1893"/>
          <w:tab w:val="left" w:leader="underscore" w:pos="1931"/>
          <w:tab w:val="left" w:leader="underscore" w:pos="4082"/>
          <w:tab w:val="left" w:leader="underscore" w:pos="4619"/>
          <w:tab w:val="left" w:leader="underscore" w:pos="4658"/>
          <w:tab w:val="left" w:leader="underscore" w:pos="6198"/>
          <w:tab w:val="left" w:leader="underscore" w:pos="6237"/>
          <w:tab w:val="left" w:leader="underscore" w:pos="8200"/>
          <w:tab w:val="left" w:leader="underscore" w:pos="8344"/>
        </w:tabs>
        <w:spacing w:after="0" w:line="240" w:lineRule="auto"/>
        <w:jc w:val="center"/>
        <w:rPr>
          <w:rFonts w:eastAsia="Times New Roman"/>
          <w:color w:val="000000"/>
          <w:sz w:val="26"/>
          <w:szCs w:val="26"/>
          <w:lang w:eastAsia="ru-RU"/>
        </w:rPr>
      </w:pPr>
    </w:p>
    <w:p w:rsidR="00E01A04" w:rsidRDefault="00E01A04" w:rsidP="00E01A04">
      <w:pPr>
        <w:tabs>
          <w:tab w:val="left" w:leader="underscore" w:pos="1893"/>
          <w:tab w:val="left" w:leader="underscore" w:pos="1931"/>
          <w:tab w:val="left" w:leader="underscore" w:pos="4082"/>
          <w:tab w:val="left" w:leader="underscore" w:pos="4619"/>
          <w:tab w:val="left" w:leader="underscore" w:pos="4658"/>
          <w:tab w:val="left" w:leader="underscore" w:pos="6198"/>
          <w:tab w:val="left" w:leader="underscore" w:pos="6237"/>
          <w:tab w:val="left" w:leader="underscore" w:pos="8200"/>
          <w:tab w:val="left" w:leader="underscore" w:pos="8344"/>
        </w:tabs>
        <w:spacing w:after="0" w:line="240" w:lineRule="auto"/>
        <w:jc w:val="center"/>
        <w:rPr>
          <w:rFonts w:eastAsia="Times New Roman"/>
          <w:color w:val="000000"/>
          <w:sz w:val="26"/>
          <w:szCs w:val="26"/>
          <w:lang w:eastAsia="ru-RU"/>
        </w:rPr>
      </w:pPr>
      <w:r>
        <w:rPr>
          <w:rFonts w:eastAsia="Times New Roman"/>
          <w:color w:val="000000"/>
          <w:sz w:val="26"/>
          <w:szCs w:val="26"/>
          <w:lang w:eastAsia="ru-RU"/>
        </w:rPr>
        <w:t xml:space="preserve">заключительного этапа </w:t>
      </w:r>
    </w:p>
    <w:p w:rsidR="00E01A04" w:rsidRPr="0067632B" w:rsidRDefault="00E01A04" w:rsidP="00E01A04">
      <w:pPr>
        <w:tabs>
          <w:tab w:val="left" w:leader="underscore" w:pos="1893"/>
          <w:tab w:val="left" w:leader="underscore" w:pos="1931"/>
          <w:tab w:val="left" w:leader="underscore" w:pos="4082"/>
          <w:tab w:val="left" w:leader="underscore" w:pos="4619"/>
          <w:tab w:val="left" w:leader="underscore" w:pos="4658"/>
          <w:tab w:val="left" w:leader="underscore" w:pos="6198"/>
          <w:tab w:val="left" w:leader="underscore" w:pos="6237"/>
          <w:tab w:val="left" w:leader="underscore" w:pos="8200"/>
          <w:tab w:val="left" w:leader="underscore" w:pos="8344"/>
        </w:tabs>
        <w:spacing w:after="0" w:line="240" w:lineRule="auto"/>
        <w:jc w:val="center"/>
        <w:rPr>
          <w:rFonts w:eastAsia="Times New Roman"/>
          <w:color w:val="000000"/>
          <w:sz w:val="26"/>
          <w:szCs w:val="26"/>
          <w:lang w:eastAsia="ru-RU"/>
        </w:rPr>
      </w:pPr>
      <w:r w:rsidRPr="0067632B">
        <w:rPr>
          <w:rFonts w:eastAsia="Times New Roman"/>
          <w:color w:val="000000"/>
          <w:sz w:val="26"/>
          <w:szCs w:val="26"/>
          <w:lang w:eastAsia="ru-RU"/>
        </w:rPr>
        <w:t>Всероссийской олимпиады профессионального мастерства</w:t>
      </w:r>
      <w:r w:rsidR="00216026">
        <w:rPr>
          <w:rFonts w:eastAsia="Times New Roman"/>
          <w:color w:val="000000"/>
          <w:sz w:val="16"/>
          <w:szCs w:val="16"/>
          <w:lang w:eastAsia="ru-RU"/>
        </w:rPr>
        <w:t xml:space="preserve"> </w:t>
      </w:r>
    </w:p>
    <w:p w:rsidR="00E01A04" w:rsidRPr="0067632B" w:rsidRDefault="00E01A04" w:rsidP="00E01A04">
      <w:pPr>
        <w:tabs>
          <w:tab w:val="left" w:leader="underscore" w:pos="1893"/>
          <w:tab w:val="left" w:leader="underscore" w:pos="1931"/>
          <w:tab w:val="left" w:leader="underscore" w:pos="4082"/>
          <w:tab w:val="left" w:leader="underscore" w:pos="4619"/>
          <w:tab w:val="left" w:leader="underscore" w:pos="4658"/>
          <w:tab w:val="left" w:leader="underscore" w:pos="6198"/>
          <w:tab w:val="left" w:leader="underscore" w:pos="6237"/>
          <w:tab w:val="left" w:leader="underscore" w:pos="8200"/>
          <w:tab w:val="left" w:leader="underscore" w:pos="8344"/>
        </w:tabs>
        <w:spacing w:after="0" w:line="240" w:lineRule="auto"/>
        <w:jc w:val="center"/>
        <w:rPr>
          <w:rFonts w:eastAsia="Times New Roman"/>
          <w:color w:val="000000"/>
          <w:sz w:val="26"/>
          <w:szCs w:val="26"/>
          <w:lang w:eastAsia="ru-RU"/>
        </w:rPr>
      </w:pPr>
      <w:r w:rsidRPr="0067632B">
        <w:rPr>
          <w:rFonts w:eastAsia="Times New Roman"/>
          <w:color w:val="000000"/>
          <w:sz w:val="26"/>
          <w:szCs w:val="26"/>
          <w:lang w:eastAsia="ru-RU"/>
        </w:rPr>
        <w:t>в 20</w:t>
      </w:r>
      <w:r w:rsidR="00CE5DE5">
        <w:rPr>
          <w:rFonts w:eastAsia="Times New Roman"/>
          <w:color w:val="000000"/>
          <w:sz w:val="26"/>
          <w:szCs w:val="26"/>
          <w:lang w:eastAsia="ru-RU"/>
        </w:rPr>
        <w:t>18</w:t>
      </w:r>
      <w:r w:rsidRPr="0067632B">
        <w:rPr>
          <w:rFonts w:eastAsia="Times New Roman"/>
          <w:color w:val="000000"/>
          <w:sz w:val="26"/>
          <w:szCs w:val="26"/>
          <w:lang w:eastAsia="ru-RU"/>
        </w:rPr>
        <w:t xml:space="preserve"> году </w:t>
      </w:r>
    </w:p>
    <w:p w:rsidR="00E01A04" w:rsidRPr="0067632B" w:rsidRDefault="00E01A04" w:rsidP="00E01A04">
      <w:pPr>
        <w:tabs>
          <w:tab w:val="left" w:leader="underscore" w:pos="1893"/>
          <w:tab w:val="left" w:leader="underscore" w:pos="1931"/>
          <w:tab w:val="left" w:leader="underscore" w:pos="4082"/>
          <w:tab w:val="left" w:leader="underscore" w:pos="4619"/>
          <w:tab w:val="left" w:leader="underscore" w:pos="4658"/>
          <w:tab w:val="left" w:leader="underscore" w:pos="6198"/>
          <w:tab w:val="left" w:leader="underscore" w:pos="6237"/>
          <w:tab w:val="left" w:leader="underscore" w:pos="8200"/>
          <w:tab w:val="left" w:leader="underscore" w:pos="8344"/>
        </w:tabs>
        <w:spacing w:after="0" w:line="240" w:lineRule="auto"/>
        <w:jc w:val="center"/>
        <w:rPr>
          <w:rFonts w:eastAsia="Times New Roman"/>
          <w:color w:val="000000"/>
          <w:sz w:val="26"/>
          <w:szCs w:val="26"/>
          <w:lang w:eastAsia="ru-RU"/>
        </w:rPr>
      </w:pPr>
    </w:p>
    <w:p w:rsidR="00F2330A" w:rsidRPr="005C31FF" w:rsidRDefault="00F2330A" w:rsidP="00F2330A">
      <w:pPr>
        <w:spacing w:after="0" w:line="240" w:lineRule="auto"/>
        <w:rPr>
          <w:rFonts w:eastAsia="Times New Roman"/>
          <w:color w:val="000000"/>
          <w:sz w:val="24"/>
          <w:szCs w:val="24"/>
          <w:u w:val="single"/>
          <w:lang w:eastAsia="ru-RU"/>
        </w:rPr>
      </w:pPr>
      <w:r w:rsidRPr="005C31FF">
        <w:rPr>
          <w:rFonts w:eastAsia="Times New Roman"/>
          <w:color w:val="000000"/>
          <w:sz w:val="24"/>
          <w:szCs w:val="24"/>
          <w:lang w:eastAsia="ru-RU"/>
        </w:rPr>
        <w:t xml:space="preserve">УГС </w:t>
      </w:r>
      <w:r w:rsidRPr="005C31FF">
        <w:rPr>
          <w:rFonts w:eastAsia="Times New Roman"/>
          <w:color w:val="000000"/>
          <w:sz w:val="24"/>
          <w:szCs w:val="24"/>
          <w:u w:val="single"/>
          <w:lang w:eastAsia="ru-RU"/>
        </w:rPr>
        <w:t>09.00.00 Информатика и вычислительная техника</w:t>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r>
        <w:rPr>
          <w:rFonts w:eastAsia="Times New Roman"/>
          <w:color w:val="000000"/>
          <w:sz w:val="24"/>
          <w:szCs w:val="24"/>
          <w:u w:val="single"/>
          <w:lang w:eastAsia="ru-RU"/>
        </w:rPr>
        <w:tab/>
      </w:r>
    </w:p>
    <w:p w:rsidR="00F2330A" w:rsidRPr="005C31FF" w:rsidRDefault="00F2330A" w:rsidP="00F2330A">
      <w:pPr>
        <w:spacing w:after="0" w:line="240" w:lineRule="auto"/>
        <w:rPr>
          <w:rFonts w:eastAsia="Times New Roman"/>
          <w:color w:val="000000"/>
          <w:sz w:val="24"/>
          <w:szCs w:val="24"/>
          <w:u w:val="single"/>
          <w:lang w:eastAsia="ru-RU"/>
        </w:rPr>
      </w:pPr>
      <w:r w:rsidRPr="005C31FF">
        <w:rPr>
          <w:rFonts w:eastAsia="Times New Roman"/>
          <w:color w:val="000000"/>
          <w:sz w:val="24"/>
          <w:szCs w:val="24"/>
          <w:lang w:eastAsia="ru-RU"/>
        </w:rPr>
        <w:t>Перечень специальностей:</w:t>
      </w:r>
      <w:r w:rsidRPr="005C31FF">
        <w:rPr>
          <w:rFonts w:eastAsia="Times New Roman"/>
          <w:color w:val="000000"/>
          <w:sz w:val="24"/>
          <w:szCs w:val="24"/>
          <w:lang w:eastAsia="ru-RU"/>
        </w:rPr>
        <w:tab/>
      </w:r>
      <w:r>
        <w:rPr>
          <w:rFonts w:eastAsia="Times New Roman"/>
          <w:color w:val="000000"/>
          <w:sz w:val="24"/>
          <w:szCs w:val="24"/>
          <w:lang w:eastAsia="ru-RU"/>
        </w:rPr>
        <w:tab/>
      </w:r>
      <w:r w:rsidRPr="005C31FF">
        <w:rPr>
          <w:rFonts w:eastAsia="Times New Roman"/>
          <w:color w:val="000000"/>
          <w:sz w:val="24"/>
          <w:szCs w:val="24"/>
          <w:u w:val="single"/>
          <w:lang w:eastAsia="ru-RU"/>
        </w:rPr>
        <w:t>09.02.01 Компьютерные системы и комплексы</w:t>
      </w:r>
      <w:r w:rsidRPr="005C31FF">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p>
    <w:p w:rsidR="00F2330A" w:rsidRPr="005C31FF" w:rsidRDefault="00F2330A" w:rsidP="00F2330A">
      <w:pPr>
        <w:spacing w:after="0" w:line="240" w:lineRule="auto"/>
        <w:ind w:left="2836" w:firstLine="709"/>
        <w:rPr>
          <w:rFonts w:eastAsia="Times New Roman"/>
          <w:color w:val="000000"/>
          <w:sz w:val="24"/>
          <w:szCs w:val="24"/>
          <w:u w:val="single"/>
          <w:lang w:eastAsia="ru-RU"/>
        </w:rPr>
      </w:pPr>
      <w:r w:rsidRPr="005C31FF">
        <w:rPr>
          <w:rFonts w:eastAsia="Times New Roman"/>
          <w:color w:val="000000"/>
          <w:sz w:val="24"/>
          <w:szCs w:val="24"/>
          <w:u w:val="single"/>
          <w:lang w:eastAsia="ru-RU"/>
        </w:rPr>
        <w:t>09.02.04 Информационные системы (по отраслям)</w:t>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p>
    <w:p w:rsidR="00F2330A" w:rsidRPr="005C31FF" w:rsidRDefault="00F2330A" w:rsidP="00F2330A">
      <w:pPr>
        <w:spacing w:after="0" w:line="240" w:lineRule="auto"/>
        <w:ind w:left="2836" w:firstLine="709"/>
        <w:rPr>
          <w:rFonts w:eastAsia="Times New Roman"/>
          <w:color w:val="000000"/>
          <w:sz w:val="24"/>
          <w:szCs w:val="24"/>
          <w:u w:val="single"/>
          <w:lang w:eastAsia="ru-RU"/>
        </w:rPr>
      </w:pPr>
      <w:r w:rsidRPr="005C31FF">
        <w:rPr>
          <w:rFonts w:eastAsia="Times New Roman"/>
          <w:color w:val="000000"/>
          <w:sz w:val="24"/>
          <w:szCs w:val="24"/>
          <w:u w:val="single"/>
          <w:lang w:eastAsia="ru-RU"/>
        </w:rPr>
        <w:t>09.02.03 Программирование в компьютерных системах</w:t>
      </w:r>
      <w:r w:rsidRPr="005C31FF">
        <w:rPr>
          <w:rFonts w:eastAsia="Times New Roman"/>
          <w:color w:val="000000"/>
          <w:sz w:val="24"/>
          <w:szCs w:val="24"/>
          <w:u w:val="single"/>
          <w:lang w:eastAsia="ru-RU"/>
        </w:rPr>
        <w:tab/>
      </w:r>
    </w:p>
    <w:p w:rsidR="00F2330A" w:rsidRPr="005C31FF" w:rsidRDefault="00F2330A" w:rsidP="00F2330A">
      <w:pPr>
        <w:spacing w:after="0" w:line="240" w:lineRule="auto"/>
        <w:ind w:left="2836" w:firstLine="709"/>
        <w:rPr>
          <w:rFonts w:eastAsia="Times New Roman"/>
          <w:color w:val="000000"/>
          <w:sz w:val="24"/>
          <w:szCs w:val="24"/>
          <w:u w:val="single"/>
          <w:lang w:eastAsia="ru-RU"/>
        </w:rPr>
      </w:pPr>
      <w:r w:rsidRPr="005C31FF">
        <w:rPr>
          <w:rFonts w:eastAsia="Times New Roman"/>
          <w:color w:val="000000"/>
          <w:sz w:val="24"/>
          <w:szCs w:val="24"/>
          <w:u w:val="single"/>
          <w:lang w:eastAsia="ru-RU"/>
        </w:rPr>
        <w:t>09.02.02 Компьютерные сети</w:t>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p>
    <w:p w:rsidR="00F2330A" w:rsidRPr="005C31FF" w:rsidRDefault="00F2330A" w:rsidP="00F2330A">
      <w:pPr>
        <w:spacing w:after="0" w:line="240" w:lineRule="auto"/>
        <w:ind w:left="2836" w:firstLine="709"/>
        <w:rPr>
          <w:rFonts w:eastAsia="Times New Roman"/>
          <w:color w:val="000000"/>
          <w:sz w:val="24"/>
          <w:szCs w:val="24"/>
          <w:u w:val="single"/>
          <w:lang w:eastAsia="ru-RU"/>
        </w:rPr>
      </w:pPr>
      <w:r w:rsidRPr="005C31FF">
        <w:rPr>
          <w:rFonts w:eastAsia="Times New Roman"/>
          <w:color w:val="000000"/>
          <w:sz w:val="24"/>
          <w:szCs w:val="24"/>
          <w:u w:val="single"/>
          <w:lang w:eastAsia="ru-RU"/>
        </w:rPr>
        <w:t>09.02.05 Прикладная информатика (по отраслям)</w:t>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p>
    <w:p w:rsidR="00F2330A" w:rsidRPr="005C31FF" w:rsidRDefault="00F2330A" w:rsidP="00F2330A">
      <w:pPr>
        <w:spacing w:after="0" w:line="240" w:lineRule="auto"/>
        <w:rPr>
          <w:rFonts w:eastAsia="Times New Roman"/>
          <w:color w:val="000000"/>
          <w:sz w:val="24"/>
          <w:szCs w:val="24"/>
          <w:lang w:eastAsia="ru-RU"/>
        </w:rPr>
      </w:pPr>
      <w:r w:rsidRPr="005C31FF">
        <w:rPr>
          <w:rFonts w:eastAsia="Times New Roman"/>
          <w:color w:val="000000"/>
          <w:sz w:val="24"/>
          <w:szCs w:val="24"/>
          <w:lang w:eastAsia="ru-RU"/>
        </w:rPr>
        <w:t>Дата «___»__________201</w:t>
      </w:r>
      <w:r>
        <w:rPr>
          <w:rFonts w:eastAsia="Times New Roman"/>
          <w:color w:val="000000"/>
          <w:sz w:val="24"/>
          <w:szCs w:val="24"/>
          <w:lang w:eastAsia="ru-RU"/>
        </w:rPr>
        <w:t>8</w:t>
      </w:r>
      <w:r w:rsidRPr="005C31FF">
        <w:rPr>
          <w:rFonts w:eastAsia="Times New Roman"/>
          <w:color w:val="000000"/>
          <w:sz w:val="24"/>
          <w:szCs w:val="24"/>
          <w:lang w:eastAsia="ru-RU"/>
        </w:rPr>
        <w:t xml:space="preserve"> г.</w:t>
      </w:r>
    </w:p>
    <w:p w:rsidR="00F2330A" w:rsidRPr="005C31FF" w:rsidRDefault="00F2330A" w:rsidP="00F2330A">
      <w:pPr>
        <w:spacing w:after="0" w:line="240" w:lineRule="auto"/>
        <w:ind w:left="40"/>
        <w:jc w:val="center"/>
        <w:rPr>
          <w:rFonts w:eastAsia="Times New Roman"/>
          <w:color w:val="000000"/>
          <w:sz w:val="24"/>
          <w:szCs w:val="24"/>
          <w:lang w:eastAsia="ru-RU"/>
        </w:rPr>
      </w:pPr>
    </w:p>
    <w:p w:rsidR="00F2330A" w:rsidRDefault="00F2330A" w:rsidP="00F2330A">
      <w:pPr>
        <w:spacing w:after="0" w:line="240" w:lineRule="auto"/>
        <w:ind w:left="40"/>
        <w:rPr>
          <w:rFonts w:eastAsia="Times New Roman"/>
          <w:color w:val="000000"/>
          <w:sz w:val="24"/>
          <w:szCs w:val="24"/>
          <w:u w:val="single"/>
          <w:lang w:eastAsia="ru-RU"/>
        </w:rPr>
      </w:pPr>
      <w:r w:rsidRPr="005C31FF">
        <w:rPr>
          <w:rFonts w:eastAsia="Times New Roman"/>
          <w:color w:val="000000"/>
          <w:sz w:val="24"/>
          <w:szCs w:val="24"/>
          <w:lang w:eastAsia="ru-RU"/>
        </w:rPr>
        <w:t>Член (ы) жюри</w:t>
      </w:r>
      <w:r>
        <w:rPr>
          <w:rFonts w:eastAsia="Times New Roman"/>
          <w:color w:val="000000"/>
          <w:sz w:val="24"/>
          <w:szCs w:val="24"/>
          <w:lang w:eastAsia="ru-RU"/>
        </w:rPr>
        <w:t>:</w:t>
      </w:r>
      <w:r>
        <w:rPr>
          <w:rFonts w:eastAsia="Times New Roman"/>
          <w:color w:val="000000"/>
          <w:sz w:val="24"/>
          <w:szCs w:val="24"/>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p>
    <w:p w:rsidR="00F2330A" w:rsidRDefault="00F2330A" w:rsidP="00F2330A">
      <w:pPr>
        <w:spacing w:after="0" w:line="240" w:lineRule="auto"/>
        <w:ind w:left="40"/>
        <w:rPr>
          <w:rFonts w:eastAsia="Times New Roman"/>
          <w:color w:val="000000"/>
          <w:sz w:val="24"/>
          <w:szCs w:val="24"/>
          <w:u w:val="single"/>
          <w:lang w:eastAsia="ru-RU"/>
        </w:rPr>
      </w:pPr>
      <w:r>
        <w:rPr>
          <w:rFonts w:eastAsia="Times New Roman"/>
          <w:color w:val="000000"/>
          <w:sz w:val="24"/>
          <w:szCs w:val="24"/>
          <w:lang w:eastAsia="ru-RU"/>
        </w:rPr>
        <w:tab/>
      </w:r>
      <w:r>
        <w:rPr>
          <w:rFonts w:eastAsia="Times New Roman"/>
          <w:color w:val="000000"/>
          <w:sz w:val="24"/>
          <w:szCs w:val="24"/>
          <w:lang w:eastAsia="ru-RU"/>
        </w:rPr>
        <w:tab/>
      </w:r>
      <w:r>
        <w:rPr>
          <w:rFonts w:eastAsia="Times New Roman"/>
          <w:color w:val="000000"/>
          <w:sz w:val="24"/>
          <w:szCs w:val="24"/>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p>
    <w:p w:rsidR="00F2330A" w:rsidRDefault="00F2330A" w:rsidP="00F2330A">
      <w:pPr>
        <w:spacing w:after="0" w:line="240" w:lineRule="auto"/>
        <w:ind w:left="40"/>
        <w:rPr>
          <w:rFonts w:eastAsia="Times New Roman"/>
          <w:color w:val="000000"/>
          <w:sz w:val="24"/>
          <w:szCs w:val="24"/>
          <w:u w:val="single"/>
          <w:lang w:eastAsia="ru-RU"/>
        </w:rPr>
      </w:pPr>
      <w:r>
        <w:rPr>
          <w:rFonts w:eastAsia="Times New Roman"/>
          <w:color w:val="000000"/>
          <w:sz w:val="24"/>
          <w:szCs w:val="24"/>
          <w:lang w:eastAsia="ru-RU"/>
        </w:rPr>
        <w:tab/>
      </w:r>
      <w:r>
        <w:rPr>
          <w:rFonts w:eastAsia="Times New Roman"/>
          <w:color w:val="000000"/>
          <w:sz w:val="24"/>
          <w:szCs w:val="24"/>
          <w:lang w:eastAsia="ru-RU"/>
        </w:rPr>
        <w:tab/>
      </w:r>
      <w:r>
        <w:rPr>
          <w:rFonts w:eastAsia="Times New Roman"/>
          <w:color w:val="000000"/>
          <w:sz w:val="24"/>
          <w:szCs w:val="24"/>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p>
    <w:p w:rsidR="00F2330A" w:rsidRPr="005C31FF" w:rsidRDefault="00F2330A" w:rsidP="00F2330A">
      <w:pPr>
        <w:spacing w:after="0" w:line="240" w:lineRule="auto"/>
        <w:ind w:left="1418"/>
        <w:jc w:val="center"/>
        <w:rPr>
          <w:rFonts w:eastAsia="Times New Roman"/>
          <w:iCs/>
          <w:color w:val="000000"/>
          <w:sz w:val="24"/>
          <w:szCs w:val="24"/>
          <w:vertAlign w:val="superscript"/>
          <w:lang w:eastAsia="ru-RU"/>
        </w:rPr>
      </w:pPr>
      <w:r w:rsidRPr="005C31FF">
        <w:rPr>
          <w:rFonts w:eastAsia="Times New Roman"/>
          <w:iCs/>
          <w:color w:val="000000"/>
          <w:sz w:val="24"/>
          <w:szCs w:val="24"/>
          <w:vertAlign w:val="superscript"/>
          <w:lang w:eastAsia="ru-RU"/>
        </w:rPr>
        <w:t>фамилия, имя, отчество, место работы</w:t>
      </w:r>
    </w:p>
    <w:p w:rsidR="00B30E3E" w:rsidRPr="00B30E3E" w:rsidRDefault="00B30E3E" w:rsidP="00B30E3E">
      <w:pPr>
        <w:tabs>
          <w:tab w:val="left" w:leader="underscore" w:pos="4187"/>
          <w:tab w:val="left" w:leader="underscore" w:pos="6270"/>
        </w:tabs>
        <w:spacing w:after="0" w:line="240" w:lineRule="auto"/>
        <w:ind w:left="1418"/>
        <w:jc w:val="center"/>
        <w:rPr>
          <w:rFonts w:eastAsia="Times New Roman"/>
          <w:iCs/>
          <w:color w:val="000000"/>
          <w:sz w:val="24"/>
          <w:szCs w:val="24"/>
          <w:lang w:eastAsia="ru-RU"/>
        </w:rPr>
      </w:pPr>
    </w:p>
    <w:p w:rsidR="00B30E3E" w:rsidRPr="00B30E3E" w:rsidRDefault="00B30E3E" w:rsidP="00B30E3E">
      <w:pPr>
        <w:tabs>
          <w:tab w:val="left" w:leader="underscore" w:pos="1864"/>
          <w:tab w:val="left" w:leader="underscore" w:pos="3314"/>
          <w:tab w:val="left" w:leader="underscore" w:pos="3678"/>
        </w:tabs>
        <w:spacing w:after="0" w:line="240" w:lineRule="auto"/>
        <w:ind w:left="40"/>
        <w:rPr>
          <w:rFonts w:eastAsia="Times New Roman"/>
          <w:color w:val="000000"/>
          <w:lang w:eastAsia="ru-RU"/>
        </w:rPr>
      </w:pPr>
    </w:p>
    <w:tbl>
      <w:tblPr>
        <w:tblW w:w="9923"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95"/>
        <w:gridCol w:w="1673"/>
        <w:gridCol w:w="2835"/>
        <w:gridCol w:w="2552"/>
        <w:gridCol w:w="2268"/>
      </w:tblGrid>
      <w:tr w:rsidR="00B30E3E" w:rsidRPr="00B30E3E" w:rsidTr="004A1A73">
        <w:tc>
          <w:tcPr>
            <w:tcW w:w="595" w:type="dxa"/>
            <w:vMerge w:val="restart"/>
            <w:vAlign w:val="center"/>
          </w:tcPr>
          <w:p w:rsidR="00B30E3E" w:rsidRPr="00B30E3E" w:rsidRDefault="00B30E3E" w:rsidP="00B30E3E">
            <w:pPr>
              <w:tabs>
                <w:tab w:val="left" w:leader="underscore" w:pos="1864"/>
                <w:tab w:val="left" w:leader="underscore" w:pos="3314"/>
                <w:tab w:val="left" w:leader="underscore" w:pos="3678"/>
              </w:tabs>
              <w:spacing w:after="0" w:line="240" w:lineRule="auto"/>
              <w:jc w:val="center"/>
              <w:rPr>
                <w:rFonts w:eastAsia="Times New Roman"/>
                <w:bCs/>
                <w:color w:val="000000"/>
                <w:sz w:val="24"/>
                <w:szCs w:val="24"/>
                <w:lang w:eastAsia="ru-RU"/>
              </w:rPr>
            </w:pPr>
            <w:r w:rsidRPr="00B30E3E">
              <w:rPr>
                <w:rFonts w:eastAsia="Times New Roman"/>
                <w:bCs/>
                <w:color w:val="000000"/>
                <w:sz w:val="24"/>
                <w:szCs w:val="24"/>
                <w:lang w:eastAsia="ru-RU"/>
              </w:rPr>
              <w:t>№</w:t>
            </w:r>
          </w:p>
          <w:p w:rsidR="00B30E3E" w:rsidRPr="00B30E3E" w:rsidRDefault="00B30E3E" w:rsidP="00B30E3E">
            <w:pPr>
              <w:tabs>
                <w:tab w:val="left" w:leader="underscore" w:pos="1864"/>
                <w:tab w:val="left" w:leader="underscore" w:pos="3314"/>
                <w:tab w:val="left" w:leader="underscore" w:pos="3678"/>
              </w:tabs>
              <w:spacing w:after="0" w:line="240" w:lineRule="auto"/>
              <w:jc w:val="center"/>
              <w:rPr>
                <w:rFonts w:eastAsia="Times New Roman"/>
                <w:bCs/>
                <w:color w:val="000000"/>
                <w:lang w:eastAsia="ru-RU"/>
              </w:rPr>
            </w:pPr>
            <w:r w:rsidRPr="00B30E3E">
              <w:rPr>
                <w:rFonts w:eastAsia="Times New Roman"/>
                <w:bCs/>
                <w:color w:val="000000"/>
                <w:sz w:val="24"/>
                <w:szCs w:val="24"/>
                <w:lang w:eastAsia="ru-RU"/>
              </w:rPr>
              <w:t>п/п</w:t>
            </w:r>
          </w:p>
        </w:tc>
        <w:tc>
          <w:tcPr>
            <w:tcW w:w="1673" w:type="dxa"/>
            <w:vMerge w:val="restart"/>
            <w:vAlign w:val="center"/>
          </w:tcPr>
          <w:p w:rsidR="00B30E3E" w:rsidRPr="00B30E3E" w:rsidRDefault="00B30E3E" w:rsidP="00B30E3E">
            <w:pPr>
              <w:tabs>
                <w:tab w:val="left" w:leader="underscore" w:pos="1864"/>
                <w:tab w:val="left" w:leader="underscore" w:pos="3314"/>
                <w:tab w:val="left" w:leader="underscore" w:pos="3678"/>
              </w:tabs>
              <w:spacing w:after="0" w:line="240" w:lineRule="auto"/>
              <w:jc w:val="center"/>
              <w:rPr>
                <w:rFonts w:eastAsia="Times New Roman"/>
                <w:bCs/>
                <w:color w:val="000000"/>
                <w:sz w:val="24"/>
                <w:szCs w:val="24"/>
                <w:lang w:eastAsia="ru-RU"/>
              </w:rPr>
            </w:pPr>
            <w:r w:rsidRPr="00B30E3E">
              <w:rPr>
                <w:rFonts w:eastAsia="Times New Roman"/>
                <w:bCs/>
                <w:color w:val="000000"/>
                <w:sz w:val="24"/>
                <w:szCs w:val="24"/>
                <w:lang w:eastAsia="ru-RU"/>
              </w:rPr>
              <w:t>Номер участника, полученный при жеребьевке</w:t>
            </w:r>
          </w:p>
        </w:tc>
        <w:tc>
          <w:tcPr>
            <w:tcW w:w="5387" w:type="dxa"/>
            <w:gridSpan w:val="2"/>
            <w:vAlign w:val="center"/>
          </w:tcPr>
          <w:p w:rsidR="00B30E3E" w:rsidRPr="00B30E3E" w:rsidRDefault="00B30E3E" w:rsidP="00471FF3">
            <w:pPr>
              <w:spacing w:after="0" w:line="240" w:lineRule="auto"/>
              <w:jc w:val="center"/>
              <w:rPr>
                <w:rFonts w:eastAsia="Times New Roman"/>
                <w:bCs/>
                <w:color w:val="000000"/>
                <w:sz w:val="24"/>
                <w:szCs w:val="24"/>
                <w:highlight w:val="yellow"/>
                <w:lang w:eastAsia="ru-RU"/>
              </w:rPr>
            </w:pPr>
            <w:r w:rsidRPr="00B30E3E">
              <w:rPr>
                <w:rFonts w:eastAsia="Times New Roman"/>
                <w:sz w:val="24"/>
                <w:szCs w:val="24"/>
                <w:lang w:eastAsia="ru-RU"/>
              </w:rPr>
              <w:t>Оценка за выполнение задани</w:t>
            </w:r>
            <w:r w:rsidR="00471FF3">
              <w:rPr>
                <w:rFonts w:eastAsia="Times New Roman"/>
                <w:sz w:val="24"/>
                <w:szCs w:val="24"/>
                <w:lang w:eastAsia="ru-RU"/>
              </w:rPr>
              <w:t>й</w:t>
            </w:r>
            <w:r w:rsidRPr="00B30E3E">
              <w:rPr>
                <w:rFonts w:eastAsia="Times New Roman"/>
                <w:sz w:val="24"/>
                <w:szCs w:val="24"/>
                <w:lang w:eastAsia="ru-RU"/>
              </w:rPr>
              <w:t xml:space="preserve"> </w:t>
            </w:r>
            <w:r w:rsidRPr="00B30E3E">
              <w:rPr>
                <w:rFonts w:eastAsia="Times New Roman"/>
                <w:sz w:val="24"/>
                <w:szCs w:val="24"/>
                <w:lang w:val="en-US" w:eastAsia="ru-RU"/>
              </w:rPr>
              <w:t>II</w:t>
            </w:r>
            <w:r w:rsidRPr="00B30E3E">
              <w:rPr>
                <w:rFonts w:eastAsia="Times New Roman"/>
                <w:sz w:val="24"/>
                <w:szCs w:val="24"/>
                <w:lang w:eastAsia="ru-RU"/>
              </w:rPr>
              <w:t xml:space="preserve"> уро</w:t>
            </w:r>
            <w:r>
              <w:rPr>
                <w:rFonts w:eastAsia="Times New Roman"/>
                <w:sz w:val="24"/>
                <w:szCs w:val="24"/>
                <w:lang w:eastAsia="ru-RU"/>
              </w:rPr>
              <w:t xml:space="preserve">вня </w:t>
            </w:r>
          </w:p>
        </w:tc>
        <w:tc>
          <w:tcPr>
            <w:tcW w:w="2268" w:type="dxa"/>
            <w:vMerge w:val="restart"/>
            <w:vAlign w:val="center"/>
          </w:tcPr>
          <w:p w:rsidR="00B30E3E" w:rsidRPr="00B30E3E" w:rsidRDefault="00B30E3E" w:rsidP="00F60793">
            <w:pPr>
              <w:tabs>
                <w:tab w:val="left" w:leader="underscore" w:pos="1864"/>
                <w:tab w:val="left" w:leader="underscore" w:pos="3314"/>
                <w:tab w:val="left" w:leader="underscore" w:pos="3678"/>
              </w:tabs>
              <w:spacing w:after="0" w:line="240" w:lineRule="auto"/>
              <w:jc w:val="center"/>
              <w:rPr>
                <w:rFonts w:eastAsia="Times New Roman"/>
                <w:bCs/>
                <w:color w:val="000000"/>
                <w:sz w:val="24"/>
                <w:szCs w:val="24"/>
                <w:lang w:eastAsia="ru-RU"/>
              </w:rPr>
            </w:pPr>
            <w:r w:rsidRPr="00B30E3E">
              <w:rPr>
                <w:rFonts w:eastAsia="Times New Roman"/>
                <w:bCs/>
                <w:color w:val="000000"/>
                <w:sz w:val="24"/>
                <w:szCs w:val="24"/>
                <w:lang w:eastAsia="ru-RU"/>
              </w:rPr>
              <w:t xml:space="preserve">Суммарная оценка </w:t>
            </w:r>
          </w:p>
        </w:tc>
      </w:tr>
      <w:tr w:rsidR="00B30E3E" w:rsidRPr="00B30E3E" w:rsidTr="004A1A73">
        <w:tc>
          <w:tcPr>
            <w:tcW w:w="595" w:type="dxa"/>
            <w:vMerge/>
            <w:vAlign w:val="center"/>
          </w:tcPr>
          <w:p w:rsidR="00B30E3E" w:rsidRPr="00B30E3E" w:rsidRDefault="00B30E3E" w:rsidP="00B30E3E">
            <w:pPr>
              <w:tabs>
                <w:tab w:val="left" w:leader="underscore" w:pos="1864"/>
                <w:tab w:val="left" w:leader="underscore" w:pos="3314"/>
                <w:tab w:val="left" w:leader="underscore" w:pos="3678"/>
              </w:tabs>
              <w:spacing w:after="0" w:line="240" w:lineRule="auto"/>
              <w:jc w:val="center"/>
              <w:rPr>
                <w:rFonts w:eastAsia="Times New Roman"/>
                <w:color w:val="000000"/>
                <w:lang w:eastAsia="ru-RU"/>
              </w:rPr>
            </w:pPr>
          </w:p>
        </w:tc>
        <w:tc>
          <w:tcPr>
            <w:tcW w:w="1673" w:type="dxa"/>
            <w:vMerge/>
            <w:vAlign w:val="center"/>
          </w:tcPr>
          <w:p w:rsidR="00B30E3E" w:rsidRPr="00B30E3E" w:rsidRDefault="00B30E3E" w:rsidP="00B30E3E">
            <w:pPr>
              <w:tabs>
                <w:tab w:val="left" w:leader="underscore" w:pos="1864"/>
                <w:tab w:val="left" w:leader="underscore" w:pos="3314"/>
                <w:tab w:val="left" w:leader="underscore" w:pos="3678"/>
              </w:tabs>
              <w:spacing w:after="0" w:line="240" w:lineRule="auto"/>
              <w:jc w:val="center"/>
              <w:rPr>
                <w:rFonts w:eastAsia="Times New Roman"/>
                <w:color w:val="000000"/>
                <w:sz w:val="24"/>
                <w:szCs w:val="24"/>
                <w:lang w:eastAsia="ru-RU"/>
              </w:rPr>
            </w:pPr>
          </w:p>
        </w:tc>
        <w:tc>
          <w:tcPr>
            <w:tcW w:w="2835" w:type="dxa"/>
            <w:vAlign w:val="center"/>
          </w:tcPr>
          <w:p w:rsidR="00B30E3E" w:rsidRPr="00B30E3E" w:rsidRDefault="00F60793" w:rsidP="00F60793">
            <w:pPr>
              <w:spacing w:after="0" w:line="240" w:lineRule="auto"/>
              <w:ind w:left="60"/>
              <w:jc w:val="center"/>
              <w:rPr>
                <w:rFonts w:eastAsia="Times New Roman"/>
                <w:bCs/>
                <w:color w:val="000000"/>
                <w:sz w:val="24"/>
                <w:szCs w:val="24"/>
                <w:highlight w:val="yellow"/>
                <w:lang w:eastAsia="ru-RU"/>
              </w:rPr>
            </w:pPr>
            <w:r>
              <w:rPr>
                <w:rFonts w:eastAsia="Times New Roman"/>
                <w:bCs/>
                <w:color w:val="000000"/>
                <w:sz w:val="24"/>
                <w:szCs w:val="24"/>
                <w:lang w:eastAsia="ru-RU"/>
              </w:rPr>
              <w:t>Инвариантная часть</w:t>
            </w:r>
            <w:r w:rsidR="00B30E3E" w:rsidRPr="00B30E3E">
              <w:rPr>
                <w:rFonts w:eastAsia="Times New Roman"/>
                <w:bCs/>
                <w:color w:val="000000"/>
                <w:sz w:val="24"/>
                <w:szCs w:val="24"/>
                <w:lang w:eastAsia="ru-RU"/>
              </w:rPr>
              <w:t xml:space="preserve"> </w:t>
            </w:r>
          </w:p>
        </w:tc>
        <w:tc>
          <w:tcPr>
            <w:tcW w:w="2552" w:type="dxa"/>
            <w:vAlign w:val="center"/>
          </w:tcPr>
          <w:p w:rsidR="00B30E3E" w:rsidRPr="00B30E3E" w:rsidRDefault="00B30E3E" w:rsidP="00F60793">
            <w:pPr>
              <w:spacing w:after="0" w:line="240" w:lineRule="auto"/>
              <w:ind w:left="40"/>
              <w:jc w:val="center"/>
              <w:rPr>
                <w:rFonts w:eastAsia="Times New Roman"/>
                <w:bCs/>
                <w:color w:val="000000"/>
                <w:sz w:val="24"/>
                <w:szCs w:val="24"/>
                <w:highlight w:val="yellow"/>
                <w:lang w:eastAsia="ru-RU"/>
              </w:rPr>
            </w:pPr>
            <w:r w:rsidRPr="00B30E3E">
              <w:rPr>
                <w:rFonts w:eastAsia="Times New Roman"/>
                <w:bCs/>
                <w:color w:val="000000"/>
                <w:sz w:val="24"/>
                <w:szCs w:val="24"/>
                <w:lang w:eastAsia="ru-RU"/>
              </w:rPr>
              <w:t xml:space="preserve">Вариативная часть </w:t>
            </w:r>
          </w:p>
        </w:tc>
        <w:tc>
          <w:tcPr>
            <w:tcW w:w="2268" w:type="dxa"/>
            <w:vMerge/>
          </w:tcPr>
          <w:p w:rsidR="00B30E3E" w:rsidRPr="00B30E3E" w:rsidRDefault="00B30E3E" w:rsidP="00B30E3E">
            <w:pPr>
              <w:tabs>
                <w:tab w:val="left" w:leader="underscore" w:pos="1864"/>
                <w:tab w:val="left" w:leader="underscore" w:pos="3314"/>
                <w:tab w:val="left" w:leader="underscore" w:pos="3678"/>
              </w:tabs>
              <w:spacing w:after="0" w:line="240" w:lineRule="auto"/>
              <w:rPr>
                <w:rFonts w:eastAsia="Times New Roman"/>
                <w:color w:val="000000"/>
                <w:sz w:val="24"/>
                <w:szCs w:val="24"/>
                <w:lang w:eastAsia="ru-RU"/>
              </w:rPr>
            </w:pPr>
          </w:p>
        </w:tc>
      </w:tr>
      <w:tr w:rsidR="00471FF3" w:rsidRPr="00B30E3E" w:rsidTr="007261A9">
        <w:tc>
          <w:tcPr>
            <w:tcW w:w="595" w:type="dxa"/>
            <w:tcBorders>
              <w:bottom w:val="single" w:sz="4" w:space="0" w:color="auto"/>
            </w:tcBorders>
          </w:tcPr>
          <w:p w:rsidR="00471FF3" w:rsidRPr="00B30E3E" w:rsidRDefault="00471FF3" w:rsidP="00B30E3E">
            <w:pPr>
              <w:tabs>
                <w:tab w:val="left" w:leader="underscore" w:pos="1864"/>
                <w:tab w:val="left" w:leader="underscore" w:pos="3314"/>
                <w:tab w:val="left" w:leader="underscore" w:pos="3678"/>
              </w:tabs>
              <w:spacing w:after="0" w:line="240" w:lineRule="auto"/>
              <w:rPr>
                <w:rFonts w:eastAsia="Times New Roman"/>
                <w:color w:val="000000"/>
                <w:lang w:eastAsia="ru-RU"/>
              </w:rPr>
            </w:pPr>
          </w:p>
        </w:tc>
        <w:tc>
          <w:tcPr>
            <w:tcW w:w="1673" w:type="dxa"/>
            <w:tcBorders>
              <w:bottom w:val="single" w:sz="4" w:space="0" w:color="auto"/>
            </w:tcBorders>
          </w:tcPr>
          <w:p w:rsidR="00471FF3" w:rsidRPr="00B30E3E" w:rsidRDefault="00471FF3" w:rsidP="00B30E3E">
            <w:pPr>
              <w:tabs>
                <w:tab w:val="left" w:leader="underscore" w:pos="1864"/>
                <w:tab w:val="left" w:leader="underscore" w:pos="3314"/>
                <w:tab w:val="left" w:leader="underscore" w:pos="3678"/>
              </w:tabs>
              <w:spacing w:after="0" w:line="240" w:lineRule="auto"/>
              <w:rPr>
                <w:rFonts w:eastAsia="Times New Roman"/>
                <w:color w:val="000000"/>
                <w:sz w:val="24"/>
                <w:szCs w:val="24"/>
                <w:lang w:eastAsia="ru-RU"/>
              </w:rPr>
            </w:pPr>
          </w:p>
        </w:tc>
        <w:tc>
          <w:tcPr>
            <w:tcW w:w="2835" w:type="dxa"/>
            <w:tcBorders>
              <w:bottom w:val="single" w:sz="4" w:space="0" w:color="auto"/>
            </w:tcBorders>
          </w:tcPr>
          <w:p w:rsidR="00471FF3" w:rsidRPr="00B30E3E" w:rsidRDefault="00471FF3" w:rsidP="00B30E3E">
            <w:pPr>
              <w:tabs>
                <w:tab w:val="left" w:leader="underscore" w:pos="1864"/>
                <w:tab w:val="left" w:leader="underscore" w:pos="3314"/>
                <w:tab w:val="left" w:leader="underscore" w:pos="3678"/>
              </w:tabs>
              <w:spacing w:after="0" w:line="240" w:lineRule="auto"/>
              <w:rPr>
                <w:rFonts w:eastAsia="Times New Roman"/>
                <w:color w:val="000000"/>
                <w:sz w:val="24"/>
                <w:szCs w:val="24"/>
                <w:highlight w:val="yellow"/>
                <w:lang w:eastAsia="ru-RU"/>
              </w:rPr>
            </w:pPr>
          </w:p>
        </w:tc>
        <w:tc>
          <w:tcPr>
            <w:tcW w:w="2552" w:type="dxa"/>
            <w:tcBorders>
              <w:bottom w:val="single" w:sz="4" w:space="0" w:color="auto"/>
            </w:tcBorders>
          </w:tcPr>
          <w:p w:rsidR="00471FF3" w:rsidRPr="00B30E3E" w:rsidRDefault="00471FF3" w:rsidP="00B30E3E">
            <w:pPr>
              <w:tabs>
                <w:tab w:val="left" w:leader="underscore" w:pos="1864"/>
                <w:tab w:val="left" w:leader="underscore" w:pos="3314"/>
                <w:tab w:val="left" w:leader="underscore" w:pos="3678"/>
              </w:tabs>
              <w:spacing w:after="0" w:line="240" w:lineRule="auto"/>
              <w:rPr>
                <w:rFonts w:eastAsia="Times New Roman"/>
                <w:color w:val="000000"/>
                <w:sz w:val="24"/>
                <w:szCs w:val="24"/>
                <w:highlight w:val="yellow"/>
                <w:lang w:eastAsia="ru-RU"/>
              </w:rPr>
            </w:pPr>
          </w:p>
        </w:tc>
        <w:tc>
          <w:tcPr>
            <w:tcW w:w="2268" w:type="dxa"/>
            <w:tcBorders>
              <w:bottom w:val="single" w:sz="4" w:space="0" w:color="auto"/>
            </w:tcBorders>
          </w:tcPr>
          <w:p w:rsidR="00471FF3" w:rsidRPr="00B30E3E" w:rsidRDefault="00471FF3" w:rsidP="00B30E3E">
            <w:pPr>
              <w:tabs>
                <w:tab w:val="left" w:leader="underscore" w:pos="1864"/>
                <w:tab w:val="left" w:leader="underscore" w:pos="3314"/>
                <w:tab w:val="left" w:leader="underscore" w:pos="3678"/>
              </w:tabs>
              <w:spacing w:after="0" w:line="240" w:lineRule="auto"/>
              <w:rPr>
                <w:rFonts w:eastAsia="Times New Roman"/>
                <w:color w:val="000000"/>
                <w:sz w:val="24"/>
                <w:szCs w:val="24"/>
                <w:lang w:eastAsia="ru-RU"/>
              </w:rPr>
            </w:pPr>
          </w:p>
        </w:tc>
      </w:tr>
    </w:tbl>
    <w:p w:rsidR="00B30E3E" w:rsidRPr="00B30E3E" w:rsidRDefault="00B30E3E" w:rsidP="00B30E3E">
      <w:pPr>
        <w:tabs>
          <w:tab w:val="left" w:leader="underscore" w:pos="1864"/>
          <w:tab w:val="left" w:leader="underscore" w:pos="3314"/>
          <w:tab w:val="left" w:leader="underscore" w:pos="3678"/>
        </w:tabs>
        <w:spacing w:after="0" w:line="240" w:lineRule="auto"/>
        <w:ind w:left="40"/>
        <w:rPr>
          <w:rFonts w:eastAsia="Times New Roman"/>
          <w:color w:val="000000"/>
          <w:lang w:eastAsia="ru-RU"/>
        </w:rPr>
      </w:pPr>
    </w:p>
    <w:p w:rsidR="00B30E3E" w:rsidRPr="00B30E3E" w:rsidRDefault="00B30E3E" w:rsidP="00B30E3E">
      <w:pPr>
        <w:tabs>
          <w:tab w:val="left" w:leader="underscore" w:pos="1864"/>
          <w:tab w:val="left" w:leader="underscore" w:pos="3314"/>
          <w:tab w:val="left" w:leader="underscore" w:pos="3678"/>
        </w:tabs>
        <w:spacing w:after="0" w:line="240" w:lineRule="auto"/>
        <w:ind w:left="40"/>
        <w:rPr>
          <w:rFonts w:eastAsia="Times New Roman"/>
          <w:color w:val="000000"/>
          <w:lang w:eastAsia="ru-RU"/>
        </w:rPr>
      </w:pPr>
    </w:p>
    <w:p w:rsidR="00B30E3E" w:rsidRPr="00B30E3E" w:rsidRDefault="00216026" w:rsidP="00B30E3E">
      <w:pPr>
        <w:tabs>
          <w:tab w:val="left" w:leader="underscore" w:pos="1864"/>
          <w:tab w:val="left" w:leader="underscore" w:pos="3314"/>
          <w:tab w:val="left" w:leader="underscore" w:pos="3678"/>
        </w:tabs>
        <w:spacing w:after="0" w:line="240" w:lineRule="auto"/>
        <w:ind w:left="40"/>
        <w:jc w:val="right"/>
        <w:rPr>
          <w:rFonts w:eastAsia="Times New Roman"/>
          <w:color w:val="000000"/>
          <w:lang w:eastAsia="ru-RU"/>
        </w:rPr>
      </w:pPr>
      <w:r>
        <w:rPr>
          <w:rFonts w:eastAsia="Times New Roman"/>
          <w:color w:val="000000"/>
          <w:lang w:eastAsia="ru-RU"/>
        </w:rPr>
        <w:t xml:space="preserve"> </w:t>
      </w:r>
    </w:p>
    <w:p w:rsidR="00F60793" w:rsidRPr="00471FF3" w:rsidRDefault="00F60793" w:rsidP="00F60793">
      <w:pPr>
        <w:tabs>
          <w:tab w:val="left" w:leader="underscore" w:pos="1864"/>
          <w:tab w:val="left" w:leader="underscore" w:pos="3314"/>
          <w:tab w:val="left" w:leader="underscore" w:pos="3678"/>
        </w:tabs>
        <w:spacing w:after="0" w:line="240" w:lineRule="auto"/>
        <w:ind w:left="40"/>
        <w:jc w:val="right"/>
        <w:rPr>
          <w:rFonts w:eastAsia="Times New Roman"/>
          <w:color w:val="000000"/>
          <w:sz w:val="24"/>
          <w:szCs w:val="24"/>
          <w:lang w:eastAsia="ru-RU"/>
        </w:rPr>
      </w:pPr>
      <w:r w:rsidRPr="00471FF3">
        <w:rPr>
          <w:rFonts w:eastAsia="Times New Roman"/>
          <w:color w:val="000000"/>
          <w:sz w:val="24"/>
          <w:szCs w:val="24"/>
          <w:lang w:eastAsia="ru-RU"/>
        </w:rPr>
        <w:t>_________(подпись члена (ов) жюри)</w:t>
      </w:r>
    </w:p>
    <w:p w:rsidR="0067632B" w:rsidRDefault="0067632B" w:rsidP="00B30E3E">
      <w:pPr>
        <w:tabs>
          <w:tab w:val="left" w:pos="142"/>
          <w:tab w:val="left" w:pos="851"/>
        </w:tabs>
        <w:spacing w:after="0"/>
        <w:ind w:firstLine="567"/>
        <w:jc w:val="right"/>
        <w:rPr>
          <w:color w:val="000000"/>
          <w:spacing w:val="-1"/>
        </w:rPr>
      </w:pPr>
    </w:p>
    <w:p w:rsidR="0067632B" w:rsidRDefault="0067632B" w:rsidP="00B30E3E">
      <w:pPr>
        <w:tabs>
          <w:tab w:val="left" w:pos="142"/>
          <w:tab w:val="left" w:pos="851"/>
        </w:tabs>
        <w:spacing w:after="0"/>
        <w:ind w:firstLine="567"/>
        <w:jc w:val="right"/>
        <w:rPr>
          <w:color w:val="000000"/>
          <w:spacing w:val="-1"/>
        </w:rPr>
      </w:pPr>
    </w:p>
    <w:p w:rsidR="0067632B" w:rsidRDefault="0067632B" w:rsidP="00B30E3E">
      <w:pPr>
        <w:tabs>
          <w:tab w:val="left" w:pos="142"/>
          <w:tab w:val="left" w:pos="851"/>
        </w:tabs>
        <w:spacing w:after="0"/>
        <w:ind w:firstLine="567"/>
        <w:jc w:val="right"/>
        <w:rPr>
          <w:color w:val="000000"/>
          <w:spacing w:val="-1"/>
        </w:rPr>
      </w:pPr>
    </w:p>
    <w:p w:rsidR="0067632B" w:rsidRDefault="0067632B" w:rsidP="00B30E3E">
      <w:pPr>
        <w:tabs>
          <w:tab w:val="left" w:pos="142"/>
          <w:tab w:val="left" w:pos="851"/>
        </w:tabs>
        <w:spacing w:after="0"/>
        <w:ind w:firstLine="567"/>
        <w:jc w:val="right"/>
        <w:rPr>
          <w:color w:val="000000"/>
          <w:spacing w:val="-1"/>
        </w:rPr>
      </w:pPr>
    </w:p>
    <w:p w:rsidR="0067632B" w:rsidRDefault="0067632B" w:rsidP="00B30E3E">
      <w:pPr>
        <w:tabs>
          <w:tab w:val="left" w:pos="142"/>
          <w:tab w:val="left" w:pos="851"/>
        </w:tabs>
        <w:spacing w:after="0"/>
        <w:ind w:firstLine="567"/>
        <w:jc w:val="right"/>
        <w:rPr>
          <w:color w:val="000000"/>
          <w:spacing w:val="-1"/>
        </w:rPr>
      </w:pPr>
    </w:p>
    <w:p w:rsidR="0067632B" w:rsidRDefault="0067632B" w:rsidP="00B30E3E">
      <w:pPr>
        <w:tabs>
          <w:tab w:val="left" w:pos="142"/>
          <w:tab w:val="left" w:pos="851"/>
        </w:tabs>
        <w:spacing w:after="0"/>
        <w:ind w:firstLine="567"/>
        <w:jc w:val="right"/>
        <w:rPr>
          <w:color w:val="000000"/>
          <w:spacing w:val="-1"/>
        </w:rPr>
      </w:pPr>
    </w:p>
    <w:p w:rsidR="0067632B" w:rsidRDefault="0067632B" w:rsidP="0067632B">
      <w:pPr>
        <w:tabs>
          <w:tab w:val="left" w:pos="142"/>
          <w:tab w:val="left" w:pos="851"/>
        </w:tabs>
        <w:spacing w:after="0"/>
        <w:ind w:firstLine="567"/>
        <w:jc w:val="center"/>
        <w:rPr>
          <w:color w:val="000000"/>
          <w:spacing w:val="-1"/>
        </w:rPr>
        <w:sectPr w:rsidR="0067632B" w:rsidSect="002439D0">
          <w:pgSz w:w="11906" w:h="16838"/>
          <w:pgMar w:top="1134" w:right="707" w:bottom="1134" w:left="1134" w:header="709" w:footer="709" w:gutter="0"/>
          <w:cols w:space="708"/>
          <w:titlePg/>
          <w:docGrid w:linePitch="381"/>
        </w:sectPr>
      </w:pPr>
    </w:p>
    <w:p w:rsidR="0067632B" w:rsidRPr="00D37B81" w:rsidRDefault="0067632B" w:rsidP="0034306B">
      <w:pPr>
        <w:pStyle w:val="1"/>
        <w:numPr>
          <w:ilvl w:val="0"/>
          <w:numId w:val="40"/>
        </w:numPr>
        <w:tabs>
          <w:tab w:val="left" w:leader="underscore" w:pos="1893"/>
          <w:tab w:val="left" w:leader="underscore" w:pos="1931"/>
          <w:tab w:val="left" w:leader="underscore" w:pos="4082"/>
          <w:tab w:val="left" w:leader="underscore" w:pos="4619"/>
          <w:tab w:val="left" w:leader="underscore" w:pos="4658"/>
          <w:tab w:val="left" w:leader="underscore" w:pos="6198"/>
          <w:tab w:val="left" w:leader="underscore" w:pos="6237"/>
          <w:tab w:val="left" w:leader="underscore" w:pos="8200"/>
          <w:tab w:val="left" w:leader="underscore" w:pos="8344"/>
        </w:tabs>
        <w:spacing w:line="240" w:lineRule="auto"/>
        <w:rPr>
          <w:rFonts w:eastAsia="Times New Roman"/>
          <w:color w:val="000000"/>
          <w:lang w:eastAsia="ru-RU"/>
        </w:rPr>
      </w:pPr>
      <w:bookmarkStart w:id="43" w:name="_Toc510348055"/>
      <w:bookmarkStart w:id="44" w:name="_Toc510378295"/>
      <w:r w:rsidRPr="00D37B81">
        <w:rPr>
          <w:rFonts w:eastAsia="Times New Roman"/>
          <w:color w:val="000000"/>
          <w:lang w:eastAsia="ru-RU"/>
        </w:rPr>
        <w:lastRenderedPageBreak/>
        <w:t>СВОДНАЯ ВЕДОМОСТЬ</w:t>
      </w:r>
      <w:bookmarkEnd w:id="43"/>
      <w:r w:rsidR="00D37B81">
        <w:rPr>
          <w:rFonts w:eastAsia="Times New Roman"/>
          <w:color w:val="000000"/>
          <w:lang w:eastAsia="ru-RU"/>
        </w:rPr>
        <w:br/>
      </w:r>
      <w:r w:rsidRPr="00D37B81">
        <w:rPr>
          <w:rFonts w:eastAsia="Times New Roman"/>
          <w:color w:val="000000"/>
          <w:lang w:eastAsia="ru-RU"/>
        </w:rPr>
        <w:t>оценок результатов выполнения профессионального комплексного задания</w:t>
      </w:r>
      <w:bookmarkEnd w:id="44"/>
      <w:r w:rsidRPr="00D37B81">
        <w:rPr>
          <w:rFonts w:eastAsia="Times New Roman"/>
          <w:color w:val="000000"/>
          <w:lang w:eastAsia="ru-RU"/>
        </w:rPr>
        <w:t xml:space="preserve"> </w:t>
      </w:r>
    </w:p>
    <w:p w:rsidR="002F5870" w:rsidRDefault="002F5870" w:rsidP="0067632B">
      <w:pPr>
        <w:tabs>
          <w:tab w:val="left" w:leader="underscore" w:pos="1893"/>
          <w:tab w:val="left" w:leader="underscore" w:pos="1931"/>
          <w:tab w:val="left" w:leader="underscore" w:pos="4082"/>
          <w:tab w:val="left" w:leader="underscore" w:pos="4619"/>
          <w:tab w:val="left" w:leader="underscore" w:pos="4658"/>
          <w:tab w:val="left" w:leader="underscore" w:pos="6198"/>
          <w:tab w:val="left" w:leader="underscore" w:pos="6237"/>
          <w:tab w:val="left" w:leader="underscore" w:pos="8200"/>
          <w:tab w:val="left" w:leader="underscore" w:pos="8344"/>
        </w:tabs>
        <w:spacing w:after="0" w:line="240" w:lineRule="auto"/>
        <w:jc w:val="center"/>
        <w:rPr>
          <w:rFonts w:eastAsia="Times New Roman"/>
          <w:color w:val="000000"/>
          <w:sz w:val="24"/>
          <w:szCs w:val="24"/>
          <w:lang w:eastAsia="ru-RU"/>
        </w:rPr>
      </w:pPr>
    </w:p>
    <w:p w:rsidR="003C57EA" w:rsidRPr="00F60793" w:rsidRDefault="003C57EA" w:rsidP="0067632B">
      <w:pPr>
        <w:tabs>
          <w:tab w:val="left" w:leader="underscore" w:pos="1893"/>
          <w:tab w:val="left" w:leader="underscore" w:pos="1931"/>
          <w:tab w:val="left" w:leader="underscore" w:pos="4082"/>
          <w:tab w:val="left" w:leader="underscore" w:pos="4619"/>
          <w:tab w:val="left" w:leader="underscore" w:pos="4658"/>
          <w:tab w:val="left" w:leader="underscore" w:pos="6198"/>
          <w:tab w:val="left" w:leader="underscore" w:pos="6237"/>
          <w:tab w:val="left" w:leader="underscore" w:pos="8200"/>
          <w:tab w:val="left" w:leader="underscore" w:pos="8344"/>
        </w:tabs>
        <w:spacing w:after="0" w:line="240" w:lineRule="auto"/>
        <w:jc w:val="center"/>
        <w:rPr>
          <w:rFonts w:eastAsia="Times New Roman"/>
          <w:color w:val="000000"/>
          <w:sz w:val="24"/>
          <w:szCs w:val="24"/>
          <w:lang w:eastAsia="ru-RU"/>
        </w:rPr>
      </w:pPr>
      <w:r w:rsidRPr="00F60793">
        <w:rPr>
          <w:rFonts w:eastAsia="Times New Roman"/>
          <w:color w:val="000000"/>
          <w:sz w:val="24"/>
          <w:szCs w:val="24"/>
          <w:lang w:eastAsia="ru-RU"/>
        </w:rPr>
        <w:t xml:space="preserve">заключительного этапа </w:t>
      </w:r>
    </w:p>
    <w:p w:rsidR="0067632B" w:rsidRPr="00F60793" w:rsidRDefault="0067632B" w:rsidP="0067632B">
      <w:pPr>
        <w:tabs>
          <w:tab w:val="left" w:leader="underscore" w:pos="1893"/>
          <w:tab w:val="left" w:leader="underscore" w:pos="1931"/>
          <w:tab w:val="left" w:leader="underscore" w:pos="4082"/>
          <w:tab w:val="left" w:leader="underscore" w:pos="4619"/>
          <w:tab w:val="left" w:leader="underscore" w:pos="4658"/>
          <w:tab w:val="left" w:leader="underscore" w:pos="6198"/>
          <w:tab w:val="left" w:leader="underscore" w:pos="6237"/>
          <w:tab w:val="left" w:leader="underscore" w:pos="8200"/>
          <w:tab w:val="left" w:leader="underscore" w:pos="8344"/>
        </w:tabs>
        <w:spacing w:after="0" w:line="240" w:lineRule="auto"/>
        <w:jc w:val="center"/>
        <w:rPr>
          <w:rFonts w:eastAsia="Times New Roman"/>
          <w:color w:val="000000"/>
          <w:sz w:val="24"/>
          <w:szCs w:val="24"/>
          <w:lang w:eastAsia="ru-RU"/>
        </w:rPr>
      </w:pPr>
      <w:r w:rsidRPr="00F60793">
        <w:rPr>
          <w:rFonts w:eastAsia="Times New Roman"/>
          <w:color w:val="000000"/>
          <w:sz w:val="24"/>
          <w:szCs w:val="24"/>
          <w:lang w:eastAsia="ru-RU"/>
        </w:rPr>
        <w:t xml:space="preserve">Всероссийской олимпиады профессионального мастерства </w:t>
      </w:r>
    </w:p>
    <w:p w:rsidR="0067632B" w:rsidRPr="00F60793" w:rsidRDefault="0067632B" w:rsidP="0067632B">
      <w:pPr>
        <w:tabs>
          <w:tab w:val="left" w:leader="underscore" w:pos="1893"/>
          <w:tab w:val="left" w:leader="underscore" w:pos="1931"/>
          <w:tab w:val="left" w:leader="underscore" w:pos="4082"/>
          <w:tab w:val="left" w:leader="underscore" w:pos="4619"/>
          <w:tab w:val="left" w:leader="underscore" w:pos="4658"/>
          <w:tab w:val="left" w:leader="underscore" w:pos="6198"/>
          <w:tab w:val="left" w:leader="underscore" w:pos="6237"/>
          <w:tab w:val="left" w:leader="underscore" w:pos="8200"/>
          <w:tab w:val="left" w:leader="underscore" w:pos="8344"/>
        </w:tabs>
        <w:spacing w:after="0" w:line="240" w:lineRule="auto"/>
        <w:jc w:val="center"/>
        <w:rPr>
          <w:rFonts w:eastAsia="Times New Roman"/>
          <w:color w:val="000000"/>
          <w:sz w:val="24"/>
          <w:szCs w:val="24"/>
          <w:lang w:eastAsia="ru-RU"/>
        </w:rPr>
      </w:pPr>
      <w:r w:rsidRPr="00F60793">
        <w:rPr>
          <w:rFonts w:eastAsia="Times New Roman"/>
          <w:color w:val="000000"/>
          <w:sz w:val="24"/>
          <w:szCs w:val="24"/>
          <w:lang w:eastAsia="ru-RU"/>
        </w:rPr>
        <w:t>в 20</w:t>
      </w:r>
      <w:r w:rsidR="00CE5DE5">
        <w:rPr>
          <w:rFonts w:eastAsia="Times New Roman"/>
          <w:color w:val="000000"/>
          <w:sz w:val="24"/>
          <w:szCs w:val="24"/>
          <w:lang w:eastAsia="ru-RU"/>
        </w:rPr>
        <w:t>18</w:t>
      </w:r>
      <w:r w:rsidRPr="00F60793">
        <w:rPr>
          <w:rFonts w:eastAsia="Times New Roman"/>
          <w:color w:val="000000"/>
          <w:sz w:val="24"/>
          <w:szCs w:val="24"/>
          <w:lang w:eastAsia="ru-RU"/>
        </w:rPr>
        <w:t xml:space="preserve"> году </w:t>
      </w:r>
    </w:p>
    <w:p w:rsidR="0067632B" w:rsidRPr="00F60793" w:rsidRDefault="0067632B" w:rsidP="0067632B">
      <w:pPr>
        <w:tabs>
          <w:tab w:val="left" w:leader="underscore" w:pos="1893"/>
          <w:tab w:val="left" w:leader="underscore" w:pos="1931"/>
          <w:tab w:val="left" w:leader="underscore" w:pos="4082"/>
          <w:tab w:val="left" w:leader="underscore" w:pos="4619"/>
          <w:tab w:val="left" w:leader="underscore" w:pos="4658"/>
          <w:tab w:val="left" w:leader="underscore" w:pos="6198"/>
          <w:tab w:val="left" w:leader="underscore" w:pos="6237"/>
          <w:tab w:val="left" w:leader="underscore" w:pos="8200"/>
          <w:tab w:val="left" w:leader="underscore" w:pos="8344"/>
        </w:tabs>
        <w:spacing w:after="0" w:line="240" w:lineRule="auto"/>
        <w:jc w:val="center"/>
        <w:rPr>
          <w:rFonts w:eastAsia="Times New Roman"/>
          <w:color w:val="000000"/>
          <w:sz w:val="24"/>
          <w:szCs w:val="24"/>
          <w:lang w:eastAsia="ru-RU"/>
        </w:rPr>
      </w:pPr>
    </w:p>
    <w:p w:rsidR="002F5870" w:rsidRPr="005C31FF" w:rsidRDefault="002F5870" w:rsidP="002F5870">
      <w:pPr>
        <w:spacing w:after="0" w:line="240" w:lineRule="auto"/>
        <w:rPr>
          <w:rFonts w:eastAsia="Times New Roman"/>
          <w:color w:val="000000"/>
          <w:sz w:val="24"/>
          <w:szCs w:val="24"/>
          <w:u w:val="single"/>
          <w:lang w:eastAsia="ru-RU"/>
        </w:rPr>
      </w:pPr>
      <w:r w:rsidRPr="005C31FF">
        <w:rPr>
          <w:rFonts w:eastAsia="Times New Roman"/>
          <w:color w:val="000000"/>
          <w:sz w:val="24"/>
          <w:szCs w:val="24"/>
          <w:lang w:eastAsia="ru-RU"/>
        </w:rPr>
        <w:t xml:space="preserve">УГС </w:t>
      </w:r>
      <w:r w:rsidRPr="005C31FF">
        <w:rPr>
          <w:rFonts w:eastAsia="Times New Roman"/>
          <w:color w:val="000000"/>
          <w:sz w:val="24"/>
          <w:szCs w:val="24"/>
          <w:u w:val="single"/>
          <w:lang w:eastAsia="ru-RU"/>
        </w:rPr>
        <w:t>09.00.00 Информатика и вычислительная техника</w:t>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r>
        <w:rPr>
          <w:rFonts w:eastAsia="Times New Roman"/>
          <w:color w:val="000000"/>
          <w:sz w:val="24"/>
          <w:szCs w:val="24"/>
          <w:u w:val="single"/>
          <w:lang w:eastAsia="ru-RU"/>
        </w:rPr>
        <w:tab/>
      </w:r>
    </w:p>
    <w:p w:rsidR="002F5870" w:rsidRPr="005C31FF" w:rsidRDefault="002F5870" w:rsidP="002F5870">
      <w:pPr>
        <w:spacing w:after="0" w:line="240" w:lineRule="auto"/>
        <w:rPr>
          <w:rFonts w:eastAsia="Times New Roman"/>
          <w:color w:val="000000"/>
          <w:sz w:val="24"/>
          <w:szCs w:val="24"/>
          <w:u w:val="single"/>
          <w:lang w:eastAsia="ru-RU"/>
        </w:rPr>
      </w:pPr>
      <w:r w:rsidRPr="005C31FF">
        <w:rPr>
          <w:rFonts w:eastAsia="Times New Roman"/>
          <w:color w:val="000000"/>
          <w:sz w:val="24"/>
          <w:szCs w:val="24"/>
          <w:lang w:eastAsia="ru-RU"/>
        </w:rPr>
        <w:t>Перечень специальностей:</w:t>
      </w:r>
      <w:r w:rsidRPr="005C31FF">
        <w:rPr>
          <w:rFonts w:eastAsia="Times New Roman"/>
          <w:color w:val="000000"/>
          <w:sz w:val="24"/>
          <w:szCs w:val="24"/>
          <w:lang w:eastAsia="ru-RU"/>
        </w:rPr>
        <w:tab/>
      </w:r>
      <w:r>
        <w:rPr>
          <w:rFonts w:eastAsia="Times New Roman"/>
          <w:color w:val="000000"/>
          <w:sz w:val="24"/>
          <w:szCs w:val="24"/>
          <w:lang w:eastAsia="ru-RU"/>
        </w:rPr>
        <w:tab/>
      </w:r>
      <w:r w:rsidRPr="005C31FF">
        <w:rPr>
          <w:rFonts w:eastAsia="Times New Roman"/>
          <w:color w:val="000000"/>
          <w:sz w:val="24"/>
          <w:szCs w:val="24"/>
          <w:u w:val="single"/>
          <w:lang w:eastAsia="ru-RU"/>
        </w:rPr>
        <w:t>09.02.01 Компьютерные системы и комплексы</w:t>
      </w:r>
      <w:r w:rsidRPr="005C31FF">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p>
    <w:p w:rsidR="002F5870" w:rsidRPr="005C31FF" w:rsidRDefault="002F5870" w:rsidP="002F5870">
      <w:pPr>
        <w:spacing w:after="0" w:line="240" w:lineRule="auto"/>
        <w:ind w:left="2836" w:firstLine="709"/>
        <w:rPr>
          <w:rFonts w:eastAsia="Times New Roman"/>
          <w:color w:val="000000"/>
          <w:sz w:val="24"/>
          <w:szCs w:val="24"/>
          <w:u w:val="single"/>
          <w:lang w:eastAsia="ru-RU"/>
        </w:rPr>
      </w:pPr>
      <w:r w:rsidRPr="005C31FF">
        <w:rPr>
          <w:rFonts w:eastAsia="Times New Roman"/>
          <w:color w:val="000000"/>
          <w:sz w:val="24"/>
          <w:szCs w:val="24"/>
          <w:u w:val="single"/>
          <w:lang w:eastAsia="ru-RU"/>
        </w:rPr>
        <w:t>09.02.04 Информационные системы (по отраслям)</w:t>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p>
    <w:p w:rsidR="002F5870" w:rsidRPr="005C31FF" w:rsidRDefault="002F5870" w:rsidP="002F5870">
      <w:pPr>
        <w:spacing w:after="0" w:line="240" w:lineRule="auto"/>
        <w:ind w:left="2836" w:firstLine="709"/>
        <w:rPr>
          <w:rFonts w:eastAsia="Times New Roman"/>
          <w:color w:val="000000"/>
          <w:sz w:val="24"/>
          <w:szCs w:val="24"/>
          <w:u w:val="single"/>
          <w:lang w:eastAsia="ru-RU"/>
        </w:rPr>
      </w:pPr>
      <w:r w:rsidRPr="005C31FF">
        <w:rPr>
          <w:rFonts w:eastAsia="Times New Roman"/>
          <w:color w:val="000000"/>
          <w:sz w:val="24"/>
          <w:szCs w:val="24"/>
          <w:u w:val="single"/>
          <w:lang w:eastAsia="ru-RU"/>
        </w:rPr>
        <w:t>09.02.03 Программирование в компьютерных системах</w:t>
      </w:r>
      <w:r w:rsidRPr="005C31FF">
        <w:rPr>
          <w:rFonts w:eastAsia="Times New Roman"/>
          <w:color w:val="000000"/>
          <w:sz w:val="24"/>
          <w:szCs w:val="24"/>
          <w:u w:val="single"/>
          <w:lang w:eastAsia="ru-RU"/>
        </w:rPr>
        <w:tab/>
      </w:r>
      <w:r>
        <w:rPr>
          <w:rFonts w:eastAsia="Times New Roman"/>
          <w:color w:val="000000"/>
          <w:sz w:val="24"/>
          <w:szCs w:val="24"/>
          <w:u w:val="single"/>
          <w:lang w:eastAsia="ru-RU"/>
        </w:rPr>
        <w:tab/>
      </w:r>
    </w:p>
    <w:p w:rsidR="002F5870" w:rsidRPr="005C31FF" w:rsidRDefault="002F5870" w:rsidP="002F5870">
      <w:pPr>
        <w:spacing w:after="0" w:line="240" w:lineRule="auto"/>
        <w:ind w:left="2836" w:firstLine="709"/>
        <w:rPr>
          <w:rFonts w:eastAsia="Times New Roman"/>
          <w:color w:val="000000"/>
          <w:sz w:val="24"/>
          <w:szCs w:val="24"/>
          <w:u w:val="single"/>
          <w:lang w:eastAsia="ru-RU"/>
        </w:rPr>
      </w:pPr>
      <w:r w:rsidRPr="005C31FF">
        <w:rPr>
          <w:rFonts w:eastAsia="Times New Roman"/>
          <w:color w:val="000000"/>
          <w:sz w:val="24"/>
          <w:szCs w:val="24"/>
          <w:u w:val="single"/>
          <w:lang w:eastAsia="ru-RU"/>
        </w:rPr>
        <w:t>09.02.02 Компьютерные сети</w:t>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p>
    <w:p w:rsidR="002F5870" w:rsidRPr="005C31FF" w:rsidRDefault="002F5870" w:rsidP="002F5870">
      <w:pPr>
        <w:spacing w:after="0" w:line="240" w:lineRule="auto"/>
        <w:ind w:left="2836" w:firstLine="709"/>
        <w:rPr>
          <w:rFonts w:eastAsia="Times New Roman"/>
          <w:color w:val="000000"/>
          <w:sz w:val="24"/>
          <w:szCs w:val="24"/>
          <w:u w:val="single"/>
          <w:lang w:eastAsia="ru-RU"/>
        </w:rPr>
      </w:pPr>
      <w:r w:rsidRPr="005C31FF">
        <w:rPr>
          <w:rFonts w:eastAsia="Times New Roman"/>
          <w:color w:val="000000"/>
          <w:sz w:val="24"/>
          <w:szCs w:val="24"/>
          <w:u w:val="single"/>
          <w:lang w:eastAsia="ru-RU"/>
        </w:rPr>
        <w:t>09.02.05 Прикладная информатика (по отраслям)</w:t>
      </w:r>
      <w:r w:rsidRPr="005C31FF">
        <w:rPr>
          <w:rFonts w:eastAsia="Times New Roman"/>
          <w:color w:val="000000"/>
          <w:sz w:val="24"/>
          <w:szCs w:val="24"/>
          <w:u w:val="single"/>
          <w:lang w:eastAsia="ru-RU"/>
        </w:rPr>
        <w:tab/>
      </w:r>
      <w:r w:rsidRPr="005C31FF">
        <w:rPr>
          <w:rFonts w:eastAsia="Times New Roman"/>
          <w:color w:val="000000"/>
          <w:sz w:val="24"/>
          <w:szCs w:val="24"/>
          <w:u w:val="single"/>
          <w:lang w:eastAsia="ru-RU"/>
        </w:rPr>
        <w:tab/>
      </w:r>
    </w:p>
    <w:p w:rsidR="002F5870" w:rsidRPr="005C31FF" w:rsidRDefault="002F5870" w:rsidP="002F5870">
      <w:pPr>
        <w:spacing w:after="0" w:line="240" w:lineRule="auto"/>
        <w:rPr>
          <w:rFonts w:eastAsia="Times New Roman"/>
          <w:color w:val="000000"/>
          <w:sz w:val="24"/>
          <w:szCs w:val="24"/>
          <w:lang w:eastAsia="ru-RU"/>
        </w:rPr>
      </w:pPr>
      <w:r w:rsidRPr="005C31FF">
        <w:rPr>
          <w:rFonts w:eastAsia="Times New Roman"/>
          <w:color w:val="000000"/>
          <w:sz w:val="24"/>
          <w:szCs w:val="24"/>
          <w:lang w:eastAsia="ru-RU"/>
        </w:rPr>
        <w:t>Дата «___»__________201</w:t>
      </w:r>
      <w:r>
        <w:rPr>
          <w:rFonts w:eastAsia="Times New Roman"/>
          <w:color w:val="000000"/>
          <w:sz w:val="24"/>
          <w:szCs w:val="24"/>
          <w:lang w:eastAsia="ru-RU"/>
        </w:rPr>
        <w:t>8</w:t>
      </w:r>
      <w:r w:rsidRPr="005C31FF">
        <w:rPr>
          <w:rFonts w:eastAsia="Times New Roman"/>
          <w:color w:val="000000"/>
          <w:sz w:val="24"/>
          <w:szCs w:val="24"/>
          <w:lang w:eastAsia="ru-RU"/>
        </w:rPr>
        <w:t xml:space="preserve"> г.</w:t>
      </w:r>
    </w:p>
    <w:p w:rsidR="002F5870" w:rsidRPr="005C31FF" w:rsidRDefault="002F5870" w:rsidP="002F5870">
      <w:pPr>
        <w:spacing w:after="0" w:line="240" w:lineRule="auto"/>
        <w:ind w:left="40"/>
        <w:jc w:val="center"/>
        <w:rPr>
          <w:rFonts w:eastAsia="Times New Roman"/>
          <w:color w:val="000000"/>
          <w:sz w:val="24"/>
          <w:szCs w:val="24"/>
          <w:lang w:eastAsia="ru-RU"/>
        </w:rPr>
      </w:pPr>
    </w:p>
    <w:p w:rsidR="002F5870" w:rsidRDefault="002F5870" w:rsidP="002F5870">
      <w:pPr>
        <w:spacing w:after="0" w:line="240" w:lineRule="auto"/>
        <w:ind w:left="40"/>
        <w:rPr>
          <w:rFonts w:eastAsia="Times New Roman"/>
          <w:color w:val="000000"/>
          <w:sz w:val="24"/>
          <w:szCs w:val="24"/>
          <w:u w:val="single"/>
          <w:lang w:eastAsia="ru-RU"/>
        </w:rPr>
      </w:pPr>
      <w:r w:rsidRPr="005C31FF">
        <w:rPr>
          <w:rFonts w:eastAsia="Times New Roman"/>
          <w:color w:val="000000"/>
          <w:sz w:val="24"/>
          <w:szCs w:val="24"/>
          <w:lang w:eastAsia="ru-RU"/>
        </w:rPr>
        <w:t>Член (ы) жюри</w:t>
      </w:r>
      <w:r>
        <w:rPr>
          <w:rFonts w:eastAsia="Times New Roman"/>
          <w:color w:val="000000"/>
          <w:sz w:val="24"/>
          <w:szCs w:val="24"/>
          <w:lang w:eastAsia="ru-RU"/>
        </w:rPr>
        <w:t>:</w:t>
      </w:r>
      <w:r>
        <w:rPr>
          <w:rFonts w:eastAsia="Times New Roman"/>
          <w:color w:val="000000"/>
          <w:sz w:val="24"/>
          <w:szCs w:val="24"/>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p>
    <w:p w:rsidR="002F5870" w:rsidRDefault="002F5870" w:rsidP="002F5870">
      <w:pPr>
        <w:spacing w:after="0" w:line="240" w:lineRule="auto"/>
        <w:ind w:left="40"/>
        <w:rPr>
          <w:rFonts w:eastAsia="Times New Roman"/>
          <w:color w:val="000000"/>
          <w:sz w:val="24"/>
          <w:szCs w:val="24"/>
          <w:u w:val="single"/>
          <w:lang w:eastAsia="ru-RU"/>
        </w:rPr>
      </w:pPr>
      <w:r>
        <w:rPr>
          <w:rFonts w:eastAsia="Times New Roman"/>
          <w:color w:val="000000"/>
          <w:sz w:val="24"/>
          <w:szCs w:val="24"/>
          <w:lang w:eastAsia="ru-RU"/>
        </w:rPr>
        <w:tab/>
      </w:r>
      <w:r>
        <w:rPr>
          <w:rFonts w:eastAsia="Times New Roman"/>
          <w:color w:val="000000"/>
          <w:sz w:val="24"/>
          <w:szCs w:val="24"/>
          <w:lang w:eastAsia="ru-RU"/>
        </w:rPr>
        <w:tab/>
      </w:r>
      <w:r>
        <w:rPr>
          <w:rFonts w:eastAsia="Times New Roman"/>
          <w:color w:val="000000"/>
          <w:sz w:val="24"/>
          <w:szCs w:val="24"/>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p>
    <w:p w:rsidR="002F5870" w:rsidRDefault="002F5870" w:rsidP="002F5870">
      <w:pPr>
        <w:spacing w:after="0" w:line="240" w:lineRule="auto"/>
        <w:ind w:left="40"/>
        <w:rPr>
          <w:rFonts w:eastAsia="Times New Roman"/>
          <w:color w:val="000000"/>
          <w:sz w:val="24"/>
          <w:szCs w:val="24"/>
          <w:u w:val="single"/>
          <w:lang w:eastAsia="ru-RU"/>
        </w:rPr>
      </w:pPr>
      <w:r>
        <w:rPr>
          <w:rFonts w:eastAsia="Times New Roman"/>
          <w:color w:val="000000"/>
          <w:sz w:val="24"/>
          <w:szCs w:val="24"/>
          <w:lang w:eastAsia="ru-RU"/>
        </w:rPr>
        <w:tab/>
      </w:r>
      <w:r>
        <w:rPr>
          <w:rFonts w:eastAsia="Times New Roman"/>
          <w:color w:val="000000"/>
          <w:sz w:val="24"/>
          <w:szCs w:val="24"/>
          <w:lang w:eastAsia="ru-RU"/>
        </w:rPr>
        <w:tab/>
      </w:r>
      <w:r>
        <w:rPr>
          <w:rFonts w:eastAsia="Times New Roman"/>
          <w:color w:val="000000"/>
          <w:sz w:val="24"/>
          <w:szCs w:val="24"/>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r>
        <w:rPr>
          <w:rFonts w:eastAsia="Times New Roman"/>
          <w:color w:val="000000"/>
          <w:sz w:val="24"/>
          <w:szCs w:val="24"/>
          <w:u w:val="single"/>
          <w:lang w:eastAsia="ru-RU"/>
        </w:rPr>
        <w:tab/>
      </w:r>
    </w:p>
    <w:p w:rsidR="002F5870" w:rsidRPr="005C31FF" w:rsidRDefault="002F5870" w:rsidP="002F5870">
      <w:pPr>
        <w:spacing w:after="0" w:line="240" w:lineRule="auto"/>
        <w:ind w:left="1418"/>
        <w:jc w:val="center"/>
        <w:rPr>
          <w:rFonts w:eastAsia="Times New Roman"/>
          <w:iCs/>
          <w:color w:val="000000"/>
          <w:sz w:val="24"/>
          <w:szCs w:val="24"/>
          <w:vertAlign w:val="superscript"/>
          <w:lang w:eastAsia="ru-RU"/>
        </w:rPr>
      </w:pPr>
      <w:r w:rsidRPr="005C31FF">
        <w:rPr>
          <w:rFonts w:eastAsia="Times New Roman"/>
          <w:iCs/>
          <w:color w:val="000000"/>
          <w:sz w:val="24"/>
          <w:szCs w:val="24"/>
          <w:vertAlign w:val="superscript"/>
          <w:lang w:eastAsia="ru-RU"/>
        </w:rPr>
        <w:t>фамилия, имя, отчество, место работы</w:t>
      </w:r>
    </w:p>
    <w:p w:rsidR="0067632B" w:rsidRPr="0067632B" w:rsidRDefault="0067632B" w:rsidP="0067632B">
      <w:pPr>
        <w:spacing w:after="0" w:line="240" w:lineRule="auto"/>
        <w:jc w:val="center"/>
        <w:rPr>
          <w:rFonts w:eastAsia="Times New Roman"/>
          <w:color w:val="000000"/>
          <w:sz w:val="26"/>
          <w:szCs w:val="26"/>
          <w:lang w:eastAsia="ru-RU"/>
        </w:rPr>
      </w:pPr>
    </w:p>
    <w:tbl>
      <w:tblPr>
        <w:tblW w:w="14912"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8"/>
        <w:gridCol w:w="709"/>
        <w:gridCol w:w="1701"/>
        <w:gridCol w:w="1416"/>
        <w:gridCol w:w="285"/>
        <w:gridCol w:w="2126"/>
        <w:gridCol w:w="2410"/>
        <w:gridCol w:w="284"/>
        <w:gridCol w:w="2126"/>
        <w:gridCol w:w="2297"/>
        <w:gridCol w:w="1134"/>
        <w:gridCol w:w="396"/>
      </w:tblGrid>
      <w:tr w:rsidR="0067632B" w:rsidRPr="0067632B" w:rsidTr="009B19A5">
        <w:trPr>
          <w:gridBefore w:val="1"/>
          <w:gridAfter w:val="1"/>
          <w:wBefore w:w="28" w:type="dxa"/>
          <w:wAfter w:w="396" w:type="dxa"/>
        </w:trPr>
        <w:tc>
          <w:tcPr>
            <w:tcW w:w="709" w:type="dxa"/>
            <w:vMerge w:val="restart"/>
            <w:vAlign w:val="center"/>
          </w:tcPr>
          <w:p w:rsidR="0067632B" w:rsidRPr="0067632B" w:rsidRDefault="0067632B" w:rsidP="0067632B">
            <w:pPr>
              <w:tabs>
                <w:tab w:val="left" w:leader="underscore" w:pos="1864"/>
                <w:tab w:val="left" w:leader="underscore" w:pos="3314"/>
                <w:tab w:val="left" w:leader="underscore" w:pos="3678"/>
              </w:tabs>
              <w:spacing w:after="0" w:line="240" w:lineRule="auto"/>
              <w:jc w:val="center"/>
              <w:rPr>
                <w:rFonts w:eastAsia="Times New Roman"/>
                <w:bCs/>
                <w:color w:val="000000"/>
                <w:sz w:val="24"/>
                <w:szCs w:val="24"/>
                <w:lang w:eastAsia="ru-RU"/>
              </w:rPr>
            </w:pPr>
            <w:r w:rsidRPr="0067632B">
              <w:rPr>
                <w:rFonts w:eastAsia="Times New Roman"/>
                <w:bCs/>
                <w:color w:val="000000"/>
                <w:sz w:val="24"/>
                <w:szCs w:val="24"/>
                <w:lang w:eastAsia="ru-RU"/>
              </w:rPr>
              <w:t>№</w:t>
            </w:r>
          </w:p>
          <w:p w:rsidR="0067632B" w:rsidRPr="0067632B" w:rsidRDefault="0067632B" w:rsidP="0067632B">
            <w:pPr>
              <w:shd w:val="clear" w:color="auto" w:fill="FFFFFF"/>
              <w:tabs>
                <w:tab w:val="left" w:leader="underscore" w:pos="1864"/>
                <w:tab w:val="left" w:leader="underscore" w:pos="3314"/>
                <w:tab w:val="left" w:leader="underscore" w:pos="3678"/>
              </w:tabs>
              <w:spacing w:after="0" w:line="240" w:lineRule="atLeast"/>
              <w:jc w:val="center"/>
              <w:rPr>
                <w:rFonts w:eastAsia="Times New Roman"/>
                <w:bCs/>
                <w:color w:val="000000"/>
                <w:sz w:val="24"/>
                <w:szCs w:val="24"/>
                <w:lang w:eastAsia="ru-RU"/>
              </w:rPr>
            </w:pPr>
            <w:r w:rsidRPr="0067632B">
              <w:rPr>
                <w:rFonts w:eastAsia="Times New Roman"/>
                <w:bCs/>
                <w:color w:val="000000"/>
                <w:sz w:val="24"/>
                <w:szCs w:val="24"/>
                <w:lang w:eastAsia="ru-RU"/>
              </w:rPr>
              <w:t>п/п</w:t>
            </w:r>
          </w:p>
        </w:tc>
        <w:tc>
          <w:tcPr>
            <w:tcW w:w="1701" w:type="dxa"/>
            <w:vMerge w:val="restart"/>
            <w:vAlign w:val="center"/>
          </w:tcPr>
          <w:p w:rsidR="0067632B" w:rsidRPr="0067632B" w:rsidRDefault="0067632B" w:rsidP="0067632B">
            <w:pPr>
              <w:tabs>
                <w:tab w:val="left" w:leader="underscore" w:pos="1864"/>
                <w:tab w:val="left" w:leader="underscore" w:pos="3314"/>
                <w:tab w:val="left" w:leader="underscore" w:pos="3678"/>
              </w:tabs>
              <w:spacing w:after="0" w:line="240" w:lineRule="auto"/>
              <w:jc w:val="center"/>
              <w:rPr>
                <w:rFonts w:eastAsia="Times New Roman"/>
                <w:bCs/>
                <w:color w:val="000000"/>
                <w:sz w:val="24"/>
                <w:szCs w:val="24"/>
                <w:lang w:eastAsia="ru-RU"/>
              </w:rPr>
            </w:pPr>
            <w:r w:rsidRPr="0067632B">
              <w:rPr>
                <w:rFonts w:eastAsia="Times New Roman"/>
                <w:bCs/>
                <w:color w:val="000000"/>
                <w:sz w:val="24"/>
                <w:szCs w:val="24"/>
                <w:lang w:eastAsia="ru-RU"/>
              </w:rPr>
              <w:t xml:space="preserve">Номер </w:t>
            </w:r>
          </w:p>
          <w:p w:rsidR="0067632B" w:rsidRPr="0067632B" w:rsidRDefault="0067632B" w:rsidP="0067632B">
            <w:pPr>
              <w:tabs>
                <w:tab w:val="left" w:leader="underscore" w:pos="1864"/>
                <w:tab w:val="left" w:leader="underscore" w:pos="3314"/>
                <w:tab w:val="left" w:leader="underscore" w:pos="3678"/>
              </w:tabs>
              <w:spacing w:after="0" w:line="240" w:lineRule="auto"/>
              <w:jc w:val="center"/>
              <w:rPr>
                <w:rFonts w:eastAsia="Times New Roman"/>
                <w:bCs/>
                <w:color w:val="000000"/>
                <w:sz w:val="24"/>
                <w:szCs w:val="24"/>
                <w:lang w:eastAsia="ru-RU"/>
              </w:rPr>
            </w:pPr>
            <w:r w:rsidRPr="0067632B">
              <w:rPr>
                <w:rFonts w:eastAsia="Times New Roman"/>
                <w:bCs/>
                <w:color w:val="000000"/>
                <w:sz w:val="24"/>
                <w:szCs w:val="24"/>
                <w:lang w:eastAsia="ru-RU"/>
              </w:rPr>
              <w:t>участника,</w:t>
            </w:r>
          </w:p>
          <w:p w:rsidR="0067632B" w:rsidRPr="0067632B" w:rsidRDefault="0067632B" w:rsidP="0067632B">
            <w:pPr>
              <w:tabs>
                <w:tab w:val="left" w:leader="underscore" w:pos="1864"/>
                <w:tab w:val="left" w:leader="underscore" w:pos="3314"/>
                <w:tab w:val="left" w:leader="underscore" w:pos="3678"/>
              </w:tabs>
              <w:spacing w:after="0" w:line="240" w:lineRule="auto"/>
              <w:jc w:val="center"/>
              <w:rPr>
                <w:rFonts w:eastAsia="Times New Roman"/>
                <w:bCs/>
                <w:color w:val="000000"/>
                <w:sz w:val="24"/>
                <w:szCs w:val="24"/>
                <w:lang w:eastAsia="ru-RU"/>
              </w:rPr>
            </w:pPr>
            <w:r w:rsidRPr="0067632B">
              <w:rPr>
                <w:rFonts w:eastAsia="Times New Roman"/>
                <w:bCs/>
                <w:color w:val="000000"/>
                <w:sz w:val="24"/>
                <w:szCs w:val="24"/>
                <w:lang w:eastAsia="ru-RU"/>
              </w:rPr>
              <w:t>полученный при жеребьевке</w:t>
            </w:r>
          </w:p>
        </w:tc>
        <w:tc>
          <w:tcPr>
            <w:tcW w:w="1416" w:type="dxa"/>
            <w:vMerge w:val="restart"/>
            <w:vAlign w:val="center"/>
          </w:tcPr>
          <w:p w:rsidR="0067632B" w:rsidRPr="0067632B" w:rsidRDefault="0067632B" w:rsidP="0067632B">
            <w:pPr>
              <w:shd w:val="clear" w:color="auto" w:fill="FFFFFF"/>
              <w:tabs>
                <w:tab w:val="left" w:leader="underscore" w:pos="1864"/>
                <w:tab w:val="left" w:leader="underscore" w:pos="3314"/>
                <w:tab w:val="left" w:leader="underscore" w:pos="3678"/>
              </w:tabs>
              <w:spacing w:after="0" w:line="240" w:lineRule="atLeast"/>
              <w:ind w:right="34"/>
              <w:jc w:val="center"/>
              <w:rPr>
                <w:rFonts w:eastAsia="Times New Roman"/>
                <w:bCs/>
                <w:color w:val="000000"/>
                <w:sz w:val="24"/>
                <w:szCs w:val="24"/>
                <w:lang w:eastAsia="ru-RU"/>
              </w:rPr>
            </w:pPr>
            <w:r w:rsidRPr="0067632B">
              <w:rPr>
                <w:rFonts w:eastAsia="Times New Roman"/>
                <w:bCs/>
                <w:color w:val="000000"/>
                <w:sz w:val="24"/>
                <w:szCs w:val="24"/>
                <w:lang w:eastAsia="ru-RU"/>
              </w:rPr>
              <w:t xml:space="preserve">Фамилия, имя, отчество </w:t>
            </w:r>
          </w:p>
          <w:p w:rsidR="0067632B" w:rsidRPr="0067632B" w:rsidRDefault="0067632B" w:rsidP="0067632B">
            <w:pPr>
              <w:shd w:val="clear" w:color="auto" w:fill="FFFFFF"/>
              <w:tabs>
                <w:tab w:val="left" w:leader="underscore" w:pos="1864"/>
                <w:tab w:val="left" w:leader="underscore" w:pos="3314"/>
                <w:tab w:val="left" w:leader="underscore" w:pos="3678"/>
              </w:tabs>
              <w:spacing w:after="0" w:line="240" w:lineRule="atLeast"/>
              <w:ind w:right="34"/>
              <w:jc w:val="center"/>
              <w:rPr>
                <w:rFonts w:eastAsia="Times New Roman"/>
                <w:bCs/>
                <w:color w:val="000000"/>
                <w:sz w:val="24"/>
                <w:szCs w:val="24"/>
                <w:lang w:eastAsia="ru-RU"/>
              </w:rPr>
            </w:pPr>
            <w:r w:rsidRPr="0067632B">
              <w:rPr>
                <w:rFonts w:eastAsia="Times New Roman"/>
                <w:bCs/>
                <w:color w:val="000000"/>
                <w:sz w:val="24"/>
                <w:szCs w:val="24"/>
                <w:lang w:eastAsia="ru-RU"/>
              </w:rPr>
              <w:t>участника</w:t>
            </w:r>
          </w:p>
        </w:tc>
        <w:tc>
          <w:tcPr>
            <w:tcW w:w="2411" w:type="dxa"/>
            <w:gridSpan w:val="2"/>
            <w:vMerge w:val="restart"/>
            <w:vAlign w:val="center"/>
          </w:tcPr>
          <w:p w:rsidR="0067632B" w:rsidRPr="0067632B" w:rsidRDefault="0067632B" w:rsidP="0067632B">
            <w:pPr>
              <w:shd w:val="clear" w:color="auto" w:fill="FFFFFF"/>
              <w:tabs>
                <w:tab w:val="left" w:leader="underscore" w:pos="1864"/>
                <w:tab w:val="left" w:leader="underscore" w:pos="3314"/>
                <w:tab w:val="left" w:leader="underscore" w:pos="3678"/>
              </w:tabs>
              <w:spacing w:after="0" w:line="240" w:lineRule="atLeast"/>
              <w:jc w:val="center"/>
              <w:rPr>
                <w:rFonts w:eastAsia="Times New Roman"/>
                <w:bCs/>
                <w:color w:val="000000"/>
                <w:sz w:val="24"/>
                <w:szCs w:val="24"/>
                <w:lang w:eastAsia="ru-RU"/>
              </w:rPr>
            </w:pPr>
            <w:r w:rsidRPr="0067632B">
              <w:rPr>
                <w:rFonts w:eastAsia="Times New Roman"/>
                <w:bCs/>
                <w:color w:val="000000"/>
                <w:sz w:val="24"/>
                <w:szCs w:val="24"/>
                <w:lang w:eastAsia="ru-RU"/>
              </w:rPr>
              <w:t>Наименование субъекта Российской</w:t>
            </w:r>
            <w:r w:rsidRPr="0067632B">
              <w:rPr>
                <w:rFonts w:eastAsia="Times New Roman"/>
                <w:sz w:val="24"/>
                <w:szCs w:val="24"/>
                <w:lang w:eastAsia="ru-RU"/>
              </w:rPr>
              <w:t xml:space="preserve"> Федерации</w:t>
            </w:r>
            <w:r w:rsidRPr="0067632B">
              <w:rPr>
                <w:rFonts w:eastAsia="Times New Roman"/>
                <w:bCs/>
                <w:color w:val="000000"/>
                <w:sz w:val="24"/>
                <w:szCs w:val="24"/>
                <w:lang w:eastAsia="ru-RU"/>
              </w:rPr>
              <w:t xml:space="preserve"> </w:t>
            </w:r>
          </w:p>
          <w:p w:rsidR="0067632B" w:rsidRPr="0067632B" w:rsidRDefault="0067632B" w:rsidP="0067632B">
            <w:pPr>
              <w:shd w:val="clear" w:color="auto" w:fill="FFFFFF"/>
              <w:tabs>
                <w:tab w:val="left" w:leader="underscore" w:pos="1864"/>
                <w:tab w:val="left" w:leader="underscore" w:pos="3314"/>
                <w:tab w:val="left" w:leader="underscore" w:pos="3678"/>
              </w:tabs>
              <w:spacing w:after="0" w:line="240" w:lineRule="atLeast"/>
              <w:jc w:val="center"/>
              <w:rPr>
                <w:rFonts w:eastAsia="Times New Roman"/>
                <w:bCs/>
                <w:color w:val="000000"/>
                <w:sz w:val="24"/>
                <w:szCs w:val="24"/>
                <w:lang w:eastAsia="ru-RU"/>
              </w:rPr>
            </w:pPr>
            <w:r w:rsidRPr="0067632B">
              <w:rPr>
                <w:rFonts w:eastAsia="Times New Roman"/>
                <w:bCs/>
                <w:color w:val="000000"/>
                <w:sz w:val="24"/>
                <w:szCs w:val="24"/>
                <w:lang w:eastAsia="ru-RU"/>
              </w:rPr>
              <w:t>и образовательной организации</w:t>
            </w:r>
          </w:p>
        </w:tc>
        <w:tc>
          <w:tcPr>
            <w:tcW w:w="4820" w:type="dxa"/>
            <w:gridSpan w:val="3"/>
            <w:vAlign w:val="center"/>
          </w:tcPr>
          <w:p w:rsidR="0067632B" w:rsidRPr="0067632B" w:rsidRDefault="0067632B" w:rsidP="0067632B">
            <w:pPr>
              <w:tabs>
                <w:tab w:val="left" w:leader="underscore" w:pos="1864"/>
                <w:tab w:val="left" w:leader="underscore" w:pos="3314"/>
                <w:tab w:val="left" w:leader="underscore" w:pos="3678"/>
              </w:tabs>
              <w:spacing w:after="0" w:line="240" w:lineRule="auto"/>
              <w:ind w:right="-108"/>
              <w:jc w:val="center"/>
              <w:rPr>
                <w:rFonts w:eastAsia="Times New Roman"/>
                <w:bCs/>
                <w:color w:val="000000"/>
                <w:sz w:val="24"/>
                <w:szCs w:val="24"/>
                <w:lang w:eastAsia="ru-RU"/>
              </w:rPr>
            </w:pPr>
            <w:r w:rsidRPr="0067632B">
              <w:rPr>
                <w:rFonts w:eastAsia="Times New Roman"/>
                <w:bCs/>
                <w:color w:val="000000"/>
                <w:sz w:val="24"/>
                <w:szCs w:val="24"/>
                <w:lang w:eastAsia="ru-RU"/>
              </w:rPr>
              <w:t>Оценка результатов выполнения профессионального комплексного задания</w:t>
            </w:r>
          </w:p>
          <w:p w:rsidR="0067632B" w:rsidRPr="0067632B" w:rsidRDefault="0067632B" w:rsidP="0067632B">
            <w:pPr>
              <w:tabs>
                <w:tab w:val="left" w:leader="underscore" w:pos="1864"/>
                <w:tab w:val="left" w:leader="underscore" w:pos="3314"/>
                <w:tab w:val="left" w:leader="underscore" w:pos="3678"/>
              </w:tabs>
              <w:spacing w:after="0" w:line="240" w:lineRule="auto"/>
              <w:ind w:right="-108"/>
              <w:jc w:val="center"/>
              <w:rPr>
                <w:rFonts w:eastAsia="Times New Roman"/>
                <w:bCs/>
                <w:color w:val="000000"/>
                <w:sz w:val="24"/>
                <w:szCs w:val="24"/>
                <w:highlight w:val="yellow"/>
                <w:lang w:eastAsia="ru-RU"/>
              </w:rPr>
            </w:pPr>
            <w:r w:rsidRPr="0067632B">
              <w:rPr>
                <w:rFonts w:eastAsia="Times New Roman"/>
                <w:bCs/>
                <w:color w:val="000000"/>
                <w:sz w:val="24"/>
                <w:szCs w:val="24"/>
                <w:lang w:eastAsia="ru-RU"/>
              </w:rPr>
              <w:t>в баллах</w:t>
            </w:r>
          </w:p>
        </w:tc>
        <w:tc>
          <w:tcPr>
            <w:tcW w:w="2297" w:type="dxa"/>
            <w:vMerge w:val="restart"/>
          </w:tcPr>
          <w:p w:rsidR="0067632B" w:rsidRPr="0067632B" w:rsidRDefault="0067632B" w:rsidP="006B05D3">
            <w:pPr>
              <w:tabs>
                <w:tab w:val="left" w:leader="underscore" w:pos="1864"/>
                <w:tab w:val="left" w:leader="underscore" w:pos="3314"/>
                <w:tab w:val="left" w:leader="underscore" w:pos="3678"/>
              </w:tabs>
              <w:spacing w:after="0" w:line="240" w:lineRule="auto"/>
              <w:ind w:left="-26"/>
              <w:jc w:val="center"/>
              <w:rPr>
                <w:rFonts w:eastAsia="Times New Roman"/>
                <w:bCs/>
                <w:color w:val="000000"/>
                <w:sz w:val="24"/>
                <w:szCs w:val="24"/>
                <w:lang w:eastAsia="ru-RU"/>
              </w:rPr>
            </w:pPr>
            <w:r w:rsidRPr="0067632B">
              <w:rPr>
                <w:rFonts w:eastAsia="Times New Roman"/>
                <w:bCs/>
                <w:color w:val="000000"/>
                <w:sz w:val="24"/>
                <w:szCs w:val="24"/>
                <w:lang w:eastAsia="ru-RU"/>
              </w:rPr>
              <w:t>Итоговая</w:t>
            </w:r>
            <w:r w:rsidR="006B05D3">
              <w:rPr>
                <w:rFonts w:eastAsia="Times New Roman"/>
                <w:bCs/>
                <w:color w:val="000000"/>
                <w:sz w:val="24"/>
                <w:szCs w:val="24"/>
                <w:lang w:eastAsia="ru-RU"/>
              </w:rPr>
              <w:t xml:space="preserve"> </w:t>
            </w:r>
            <w:r w:rsidRPr="0067632B">
              <w:rPr>
                <w:rFonts w:eastAsia="Times New Roman"/>
                <w:bCs/>
                <w:color w:val="000000"/>
                <w:sz w:val="24"/>
                <w:szCs w:val="24"/>
                <w:lang w:eastAsia="ru-RU"/>
              </w:rPr>
              <w:t>оценка выполнения</w:t>
            </w:r>
            <w:r w:rsidRPr="0067632B">
              <w:rPr>
                <w:rFonts w:eastAsia="Times New Roman"/>
                <w:color w:val="000000"/>
                <w:sz w:val="24"/>
                <w:szCs w:val="24"/>
                <w:lang w:eastAsia="ru-RU"/>
              </w:rPr>
              <w:t xml:space="preserve"> </w:t>
            </w:r>
            <w:r w:rsidRPr="0067632B">
              <w:rPr>
                <w:rFonts w:eastAsia="Times New Roman"/>
                <w:bCs/>
                <w:color w:val="000000"/>
                <w:sz w:val="24"/>
                <w:szCs w:val="24"/>
                <w:lang w:eastAsia="ru-RU"/>
              </w:rPr>
              <w:t>профессионального комплексного задания</w:t>
            </w:r>
          </w:p>
          <w:p w:rsidR="0067632B" w:rsidRPr="0067632B" w:rsidRDefault="0067632B" w:rsidP="0067632B">
            <w:pPr>
              <w:tabs>
                <w:tab w:val="left" w:leader="underscore" w:pos="1864"/>
                <w:tab w:val="left" w:leader="underscore" w:pos="3314"/>
                <w:tab w:val="left" w:leader="underscore" w:pos="3678"/>
              </w:tabs>
              <w:spacing w:after="0" w:line="240" w:lineRule="auto"/>
              <w:ind w:right="-108"/>
              <w:jc w:val="center"/>
              <w:rPr>
                <w:rFonts w:eastAsia="Times New Roman"/>
                <w:bCs/>
                <w:color w:val="000000"/>
                <w:sz w:val="24"/>
                <w:szCs w:val="24"/>
                <w:lang w:eastAsia="ru-RU"/>
              </w:rPr>
            </w:pPr>
          </w:p>
        </w:tc>
        <w:tc>
          <w:tcPr>
            <w:tcW w:w="1134" w:type="dxa"/>
            <w:vMerge w:val="restart"/>
            <w:vAlign w:val="center"/>
          </w:tcPr>
          <w:p w:rsidR="0067632B" w:rsidRPr="0067632B" w:rsidRDefault="0067632B" w:rsidP="0067632B">
            <w:pPr>
              <w:tabs>
                <w:tab w:val="left" w:leader="underscore" w:pos="1864"/>
                <w:tab w:val="left" w:leader="underscore" w:pos="3314"/>
                <w:tab w:val="left" w:leader="underscore" w:pos="3678"/>
              </w:tabs>
              <w:spacing w:after="0" w:line="240" w:lineRule="auto"/>
              <w:ind w:left="-26" w:right="-17"/>
              <w:jc w:val="center"/>
              <w:rPr>
                <w:rFonts w:eastAsia="Times New Roman"/>
                <w:bCs/>
                <w:color w:val="000000"/>
                <w:sz w:val="24"/>
                <w:szCs w:val="24"/>
                <w:lang w:eastAsia="ru-RU"/>
              </w:rPr>
            </w:pPr>
            <w:r w:rsidRPr="0067632B">
              <w:rPr>
                <w:rFonts w:eastAsia="Times New Roman"/>
                <w:bCs/>
                <w:color w:val="000000"/>
                <w:sz w:val="24"/>
                <w:szCs w:val="24"/>
                <w:lang w:eastAsia="ru-RU"/>
              </w:rPr>
              <w:t>Занятое</w:t>
            </w:r>
          </w:p>
          <w:p w:rsidR="0067632B" w:rsidRPr="0067632B" w:rsidRDefault="003C57EA" w:rsidP="0067632B">
            <w:pPr>
              <w:shd w:val="clear" w:color="auto" w:fill="FFFFFF"/>
              <w:tabs>
                <w:tab w:val="left" w:leader="underscore" w:pos="1864"/>
                <w:tab w:val="left" w:leader="underscore" w:pos="3314"/>
                <w:tab w:val="left" w:leader="underscore" w:pos="3678"/>
              </w:tabs>
              <w:spacing w:after="0" w:line="240" w:lineRule="atLeast"/>
              <w:ind w:left="-26" w:right="-17"/>
              <w:jc w:val="center"/>
              <w:rPr>
                <w:rFonts w:eastAsia="Times New Roman"/>
                <w:bCs/>
                <w:color w:val="000000"/>
                <w:sz w:val="24"/>
                <w:szCs w:val="24"/>
                <w:lang w:eastAsia="ru-RU"/>
              </w:rPr>
            </w:pPr>
            <w:r>
              <w:rPr>
                <w:rFonts w:eastAsia="Times New Roman"/>
                <w:bCs/>
                <w:color w:val="000000"/>
                <w:sz w:val="24"/>
                <w:szCs w:val="24"/>
                <w:lang w:eastAsia="ru-RU"/>
              </w:rPr>
              <w:t>м</w:t>
            </w:r>
            <w:r w:rsidR="0067632B" w:rsidRPr="0067632B">
              <w:rPr>
                <w:rFonts w:eastAsia="Times New Roman"/>
                <w:bCs/>
                <w:color w:val="000000"/>
                <w:sz w:val="24"/>
                <w:szCs w:val="24"/>
                <w:lang w:eastAsia="ru-RU"/>
              </w:rPr>
              <w:t>есто</w:t>
            </w:r>
            <w:r>
              <w:rPr>
                <w:rFonts w:eastAsia="Times New Roman"/>
                <w:bCs/>
                <w:color w:val="000000"/>
                <w:sz w:val="24"/>
                <w:szCs w:val="24"/>
                <w:lang w:eastAsia="ru-RU"/>
              </w:rPr>
              <w:t xml:space="preserve"> (номинация)</w:t>
            </w:r>
          </w:p>
        </w:tc>
      </w:tr>
      <w:tr w:rsidR="0067632B" w:rsidRPr="0067632B" w:rsidTr="009B19A5">
        <w:trPr>
          <w:gridBefore w:val="1"/>
          <w:gridAfter w:val="1"/>
          <w:wBefore w:w="28" w:type="dxa"/>
          <w:wAfter w:w="396" w:type="dxa"/>
          <w:trHeight w:val="811"/>
        </w:trPr>
        <w:tc>
          <w:tcPr>
            <w:tcW w:w="709" w:type="dxa"/>
            <w:vMerge/>
            <w:vAlign w:val="center"/>
          </w:tcPr>
          <w:p w:rsidR="0067632B" w:rsidRPr="0067632B" w:rsidRDefault="0067632B" w:rsidP="0067632B">
            <w:pPr>
              <w:tabs>
                <w:tab w:val="left" w:leader="underscore" w:pos="1864"/>
                <w:tab w:val="left" w:leader="underscore" w:pos="3314"/>
                <w:tab w:val="left" w:leader="underscore" w:pos="3678"/>
              </w:tabs>
              <w:spacing w:after="0" w:line="240" w:lineRule="auto"/>
              <w:jc w:val="center"/>
              <w:rPr>
                <w:rFonts w:eastAsia="Times New Roman"/>
                <w:bCs/>
                <w:color w:val="000000"/>
                <w:sz w:val="24"/>
                <w:szCs w:val="24"/>
                <w:lang w:eastAsia="ru-RU"/>
              </w:rPr>
            </w:pPr>
          </w:p>
        </w:tc>
        <w:tc>
          <w:tcPr>
            <w:tcW w:w="1701" w:type="dxa"/>
            <w:vMerge/>
            <w:vAlign w:val="center"/>
          </w:tcPr>
          <w:p w:rsidR="0067632B" w:rsidRPr="0067632B" w:rsidRDefault="0067632B" w:rsidP="0067632B">
            <w:pPr>
              <w:tabs>
                <w:tab w:val="left" w:leader="underscore" w:pos="1864"/>
                <w:tab w:val="left" w:leader="underscore" w:pos="3314"/>
                <w:tab w:val="left" w:leader="underscore" w:pos="3678"/>
              </w:tabs>
              <w:spacing w:after="0" w:line="240" w:lineRule="auto"/>
              <w:jc w:val="center"/>
              <w:rPr>
                <w:rFonts w:eastAsia="Times New Roman"/>
                <w:bCs/>
                <w:color w:val="000000"/>
                <w:sz w:val="24"/>
                <w:szCs w:val="24"/>
                <w:lang w:eastAsia="ru-RU"/>
              </w:rPr>
            </w:pPr>
          </w:p>
        </w:tc>
        <w:tc>
          <w:tcPr>
            <w:tcW w:w="1416" w:type="dxa"/>
            <w:vMerge/>
            <w:vAlign w:val="center"/>
          </w:tcPr>
          <w:p w:rsidR="0067632B" w:rsidRPr="0067632B" w:rsidRDefault="0067632B" w:rsidP="0067632B">
            <w:pPr>
              <w:shd w:val="clear" w:color="auto" w:fill="FFFFFF"/>
              <w:tabs>
                <w:tab w:val="left" w:leader="underscore" w:pos="1864"/>
                <w:tab w:val="left" w:leader="underscore" w:pos="3314"/>
                <w:tab w:val="left" w:leader="underscore" w:pos="3678"/>
              </w:tabs>
              <w:spacing w:after="0" w:line="240" w:lineRule="atLeast"/>
              <w:ind w:right="34"/>
              <w:jc w:val="center"/>
              <w:rPr>
                <w:rFonts w:eastAsia="Times New Roman"/>
                <w:bCs/>
                <w:color w:val="000000"/>
                <w:sz w:val="24"/>
                <w:szCs w:val="24"/>
                <w:lang w:eastAsia="ru-RU"/>
              </w:rPr>
            </w:pPr>
          </w:p>
        </w:tc>
        <w:tc>
          <w:tcPr>
            <w:tcW w:w="2411" w:type="dxa"/>
            <w:gridSpan w:val="2"/>
            <w:vMerge/>
            <w:vAlign w:val="center"/>
          </w:tcPr>
          <w:p w:rsidR="0067632B" w:rsidRPr="0067632B" w:rsidRDefault="0067632B" w:rsidP="0067632B">
            <w:pPr>
              <w:shd w:val="clear" w:color="auto" w:fill="FFFFFF"/>
              <w:tabs>
                <w:tab w:val="left" w:leader="underscore" w:pos="1864"/>
                <w:tab w:val="left" w:leader="underscore" w:pos="3314"/>
                <w:tab w:val="left" w:leader="underscore" w:pos="3678"/>
              </w:tabs>
              <w:spacing w:after="0" w:line="240" w:lineRule="atLeast"/>
              <w:jc w:val="center"/>
              <w:rPr>
                <w:rFonts w:eastAsia="Times New Roman"/>
                <w:bCs/>
                <w:color w:val="000000"/>
                <w:sz w:val="24"/>
                <w:szCs w:val="24"/>
                <w:lang w:eastAsia="ru-RU"/>
              </w:rPr>
            </w:pPr>
          </w:p>
        </w:tc>
        <w:tc>
          <w:tcPr>
            <w:tcW w:w="2410" w:type="dxa"/>
          </w:tcPr>
          <w:p w:rsidR="0067632B" w:rsidRPr="00216026" w:rsidRDefault="006B05D3" w:rsidP="0067632B">
            <w:pPr>
              <w:shd w:val="clear" w:color="auto" w:fill="FFFFFF"/>
              <w:tabs>
                <w:tab w:val="left" w:leader="underscore" w:pos="1864"/>
                <w:tab w:val="left" w:leader="underscore" w:pos="3314"/>
                <w:tab w:val="left" w:leader="underscore" w:pos="3678"/>
              </w:tabs>
              <w:spacing w:after="0" w:line="240" w:lineRule="auto"/>
              <w:ind w:hanging="43"/>
              <w:jc w:val="center"/>
              <w:rPr>
                <w:rFonts w:eastAsia="Times New Roman"/>
                <w:bCs/>
                <w:color w:val="000000"/>
                <w:sz w:val="24"/>
                <w:szCs w:val="24"/>
                <w:lang w:eastAsia="ru-RU"/>
              </w:rPr>
            </w:pPr>
            <w:r>
              <w:rPr>
                <w:rFonts w:eastAsia="Times New Roman"/>
                <w:bCs/>
                <w:color w:val="000000"/>
                <w:sz w:val="24"/>
                <w:szCs w:val="24"/>
                <w:lang w:eastAsia="ru-RU"/>
              </w:rPr>
              <w:t>Суммарная оценка за выполнение з</w:t>
            </w:r>
            <w:r w:rsidR="0067632B" w:rsidRPr="005104E6">
              <w:rPr>
                <w:rFonts w:eastAsia="Times New Roman"/>
                <w:bCs/>
                <w:color w:val="000000"/>
                <w:sz w:val="24"/>
                <w:szCs w:val="24"/>
                <w:lang w:eastAsia="ru-RU"/>
              </w:rPr>
              <w:t>адани</w:t>
            </w:r>
            <w:r>
              <w:rPr>
                <w:rFonts w:eastAsia="Times New Roman"/>
                <w:bCs/>
                <w:color w:val="000000"/>
                <w:sz w:val="24"/>
                <w:szCs w:val="24"/>
                <w:lang w:eastAsia="ru-RU"/>
              </w:rPr>
              <w:t>й</w:t>
            </w:r>
          </w:p>
          <w:p w:rsidR="0067632B" w:rsidRPr="0067632B" w:rsidRDefault="0067632B" w:rsidP="0067632B">
            <w:pPr>
              <w:shd w:val="clear" w:color="auto" w:fill="FFFFFF"/>
              <w:tabs>
                <w:tab w:val="left" w:leader="underscore" w:pos="1864"/>
                <w:tab w:val="left" w:leader="underscore" w:pos="3314"/>
                <w:tab w:val="left" w:leader="underscore" w:pos="3678"/>
              </w:tabs>
              <w:spacing w:after="0" w:line="240" w:lineRule="auto"/>
              <w:ind w:hanging="43"/>
              <w:jc w:val="center"/>
              <w:rPr>
                <w:rFonts w:eastAsia="Times New Roman"/>
                <w:bCs/>
                <w:color w:val="000000"/>
                <w:sz w:val="24"/>
                <w:szCs w:val="24"/>
                <w:highlight w:val="yellow"/>
                <w:lang w:eastAsia="ru-RU"/>
              </w:rPr>
            </w:pPr>
            <w:r w:rsidRPr="005104E6">
              <w:rPr>
                <w:rFonts w:eastAsia="Times New Roman"/>
                <w:bCs/>
                <w:color w:val="000000"/>
                <w:sz w:val="24"/>
                <w:szCs w:val="24"/>
                <w:lang w:val="en-US" w:eastAsia="ru-RU"/>
              </w:rPr>
              <w:t>I</w:t>
            </w:r>
            <w:r w:rsidRPr="005104E6">
              <w:rPr>
                <w:rFonts w:eastAsia="Times New Roman"/>
                <w:bCs/>
                <w:color w:val="000000"/>
                <w:sz w:val="24"/>
                <w:szCs w:val="24"/>
                <w:lang w:eastAsia="ru-RU"/>
              </w:rPr>
              <w:t xml:space="preserve"> уровня</w:t>
            </w:r>
          </w:p>
        </w:tc>
        <w:tc>
          <w:tcPr>
            <w:tcW w:w="2410" w:type="dxa"/>
            <w:gridSpan w:val="2"/>
          </w:tcPr>
          <w:p w:rsidR="006B05D3" w:rsidRPr="006B05D3" w:rsidRDefault="006B05D3" w:rsidP="006B05D3">
            <w:pPr>
              <w:tabs>
                <w:tab w:val="left" w:leader="underscore" w:pos="1864"/>
                <w:tab w:val="left" w:leader="underscore" w:pos="3314"/>
                <w:tab w:val="left" w:leader="underscore" w:pos="3678"/>
              </w:tabs>
              <w:spacing w:after="0" w:line="240" w:lineRule="auto"/>
              <w:jc w:val="center"/>
              <w:rPr>
                <w:rFonts w:eastAsia="Times New Roman"/>
                <w:bCs/>
                <w:color w:val="000000"/>
                <w:sz w:val="24"/>
                <w:szCs w:val="24"/>
                <w:lang w:eastAsia="ru-RU"/>
              </w:rPr>
            </w:pPr>
            <w:r w:rsidRPr="006B05D3">
              <w:rPr>
                <w:rFonts w:eastAsia="Times New Roman"/>
                <w:bCs/>
                <w:color w:val="000000"/>
                <w:sz w:val="24"/>
                <w:szCs w:val="24"/>
                <w:lang w:eastAsia="ru-RU"/>
              </w:rPr>
              <w:t>Суммарная оценка за выполнение заданий</w:t>
            </w:r>
          </w:p>
          <w:p w:rsidR="0067632B" w:rsidRPr="0067632B" w:rsidRDefault="006B05D3" w:rsidP="006B05D3">
            <w:pPr>
              <w:tabs>
                <w:tab w:val="left" w:leader="underscore" w:pos="1864"/>
                <w:tab w:val="left" w:leader="underscore" w:pos="3314"/>
                <w:tab w:val="left" w:leader="underscore" w:pos="3678"/>
              </w:tabs>
              <w:spacing w:after="0" w:line="240" w:lineRule="auto"/>
              <w:jc w:val="center"/>
              <w:rPr>
                <w:rFonts w:eastAsia="Times New Roman"/>
                <w:bCs/>
                <w:color w:val="000000"/>
                <w:sz w:val="24"/>
                <w:szCs w:val="24"/>
                <w:highlight w:val="yellow"/>
                <w:lang w:eastAsia="ru-RU"/>
              </w:rPr>
            </w:pPr>
            <w:r>
              <w:rPr>
                <w:rFonts w:eastAsia="Times New Roman"/>
                <w:bCs/>
                <w:color w:val="000000"/>
                <w:sz w:val="24"/>
                <w:szCs w:val="24"/>
                <w:lang w:eastAsia="ru-RU"/>
              </w:rPr>
              <w:t xml:space="preserve">2 </w:t>
            </w:r>
            <w:r w:rsidRPr="006B05D3">
              <w:rPr>
                <w:rFonts w:eastAsia="Times New Roman"/>
                <w:bCs/>
                <w:color w:val="000000"/>
                <w:sz w:val="24"/>
                <w:szCs w:val="24"/>
                <w:lang w:eastAsia="ru-RU"/>
              </w:rPr>
              <w:t>уровня</w:t>
            </w:r>
          </w:p>
        </w:tc>
        <w:tc>
          <w:tcPr>
            <w:tcW w:w="2297" w:type="dxa"/>
            <w:vMerge/>
            <w:vAlign w:val="center"/>
          </w:tcPr>
          <w:p w:rsidR="0067632B" w:rsidRPr="0067632B" w:rsidRDefault="0067632B" w:rsidP="0067632B">
            <w:pPr>
              <w:tabs>
                <w:tab w:val="left" w:leader="underscore" w:pos="1864"/>
                <w:tab w:val="left" w:leader="underscore" w:pos="3314"/>
                <w:tab w:val="left" w:leader="underscore" w:pos="3678"/>
              </w:tabs>
              <w:spacing w:after="0" w:line="240" w:lineRule="auto"/>
              <w:ind w:left="-26"/>
              <w:jc w:val="center"/>
              <w:rPr>
                <w:rFonts w:eastAsia="Times New Roman"/>
                <w:bCs/>
                <w:color w:val="000000"/>
                <w:sz w:val="24"/>
                <w:szCs w:val="24"/>
                <w:lang w:eastAsia="ru-RU"/>
              </w:rPr>
            </w:pPr>
          </w:p>
        </w:tc>
        <w:tc>
          <w:tcPr>
            <w:tcW w:w="1134" w:type="dxa"/>
            <w:vMerge/>
            <w:vAlign w:val="center"/>
          </w:tcPr>
          <w:p w:rsidR="0067632B" w:rsidRPr="0067632B" w:rsidRDefault="0067632B" w:rsidP="0067632B">
            <w:pPr>
              <w:tabs>
                <w:tab w:val="left" w:leader="underscore" w:pos="1864"/>
                <w:tab w:val="left" w:leader="underscore" w:pos="3314"/>
                <w:tab w:val="left" w:leader="underscore" w:pos="3678"/>
              </w:tabs>
              <w:spacing w:after="0" w:line="240" w:lineRule="auto"/>
              <w:ind w:left="-26" w:right="-17"/>
              <w:jc w:val="center"/>
              <w:rPr>
                <w:rFonts w:eastAsia="Times New Roman"/>
                <w:bCs/>
                <w:color w:val="000000"/>
                <w:sz w:val="24"/>
                <w:szCs w:val="24"/>
                <w:lang w:eastAsia="ru-RU"/>
              </w:rPr>
            </w:pPr>
          </w:p>
        </w:tc>
      </w:tr>
      <w:tr w:rsidR="0067632B" w:rsidRPr="0067632B" w:rsidTr="009B19A5">
        <w:trPr>
          <w:gridBefore w:val="1"/>
          <w:gridAfter w:val="1"/>
          <w:wBefore w:w="28" w:type="dxa"/>
          <w:wAfter w:w="396" w:type="dxa"/>
        </w:trPr>
        <w:tc>
          <w:tcPr>
            <w:tcW w:w="709" w:type="dxa"/>
            <w:vAlign w:val="center"/>
          </w:tcPr>
          <w:p w:rsidR="0067632B" w:rsidRPr="0067632B" w:rsidRDefault="0067632B" w:rsidP="0067632B">
            <w:pPr>
              <w:tabs>
                <w:tab w:val="left" w:leader="underscore" w:pos="1864"/>
                <w:tab w:val="left" w:leader="underscore" w:pos="3314"/>
                <w:tab w:val="left" w:leader="underscore" w:pos="3678"/>
              </w:tabs>
              <w:spacing w:after="0" w:line="240" w:lineRule="auto"/>
              <w:jc w:val="center"/>
              <w:rPr>
                <w:rFonts w:eastAsia="Times New Roman"/>
                <w:bCs/>
                <w:color w:val="000000"/>
                <w:sz w:val="26"/>
                <w:szCs w:val="26"/>
                <w:lang w:eastAsia="ru-RU"/>
              </w:rPr>
            </w:pPr>
            <w:r w:rsidRPr="0067632B">
              <w:rPr>
                <w:rFonts w:eastAsia="Times New Roman"/>
                <w:bCs/>
                <w:color w:val="000000"/>
                <w:sz w:val="26"/>
                <w:szCs w:val="26"/>
                <w:lang w:eastAsia="ru-RU"/>
              </w:rPr>
              <w:t>1</w:t>
            </w:r>
          </w:p>
        </w:tc>
        <w:tc>
          <w:tcPr>
            <w:tcW w:w="1701" w:type="dxa"/>
            <w:vAlign w:val="center"/>
          </w:tcPr>
          <w:p w:rsidR="0067632B" w:rsidRPr="0067632B" w:rsidRDefault="0067632B" w:rsidP="0067632B">
            <w:pPr>
              <w:tabs>
                <w:tab w:val="left" w:leader="underscore" w:pos="1864"/>
                <w:tab w:val="left" w:leader="underscore" w:pos="3314"/>
                <w:tab w:val="left" w:leader="underscore" w:pos="3678"/>
              </w:tabs>
              <w:spacing w:after="0" w:line="240" w:lineRule="auto"/>
              <w:ind w:right="-108"/>
              <w:jc w:val="center"/>
              <w:rPr>
                <w:rFonts w:eastAsia="Times New Roman"/>
                <w:bCs/>
                <w:color w:val="000000"/>
                <w:sz w:val="26"/>
                <w:szCs w:val="26"/>
                <w:lang w:eastAsia="ru-RU"/>
              </w:rPr>
            </w:pPr>
            <w:r w:rsidRPr="0067632B">
              <w:rPr>
                <w:rFonts w:eastAsia="Times New Roman"/>
                <w:bCs/>
                <w:color w:val="000000"/>
                <w:sz w:val="26"/>
                <w:szCs w:val="26"/>
                <w:lang w:eastAsia="ru-RU"/>
              </w:rPr>
              <w:t>2</w:t>
            </w:r>
          </w:p>
        </w:tc>
        <w:tc>
          <w:tcPr>
            <w:tcW w:w="1416" w:type="dxa"/>
            <w:vAlign w:val="center"/>
          </w:tcPr>
          <w:p w:rsidR="0067632B" w:rsidRPr="0067632B" w:rsidRDefault="0067632B" w:rsidP="0067632B">
            <w:pPr>
              <w:tabs>
                <w:tab w:val="left" w:leader="underscore" w:pos="1864"/>
                <w:tab w:val="left" w:leader="underscore" w:pos="3314"/>
                <w:tab w:val="left" w:leader="underscore" w:pos="3678"/>
              </w:tabs>
              <w:spacing w:after="0" w:line="240" w:lineRule="auto"/>
              <w:ind w:right="-108"/>
              <w:jc w:val="center"/>
              <w:rPr>
                <w:rFonts w:eastAsia="Times New Roman"/>
                <w:bCs/>
                <w:color w:val="000000"/>
                <w:sz w:val="26"/>
                <w:szCs w:val="26"/>
                <w:lang w:eastAsia="ru-RU"/>
              </w:rPr>
            </w:pPr>
            <w:r w:rsidRPr="0067632B">
              <w:rPr>
                <w:rFonts w:eastAsia="Times New Roman"/>
                <w:bCs/>
                <w:color w:val="000000"/>
                <w:sz w:val="26"/>
                <w:szCs w:val="26"/>
                <w:lang w:eastAsia="ru-RU"/>
              </w:rPr>
              <w:t>3</w:t>
            </w:r>
          </w:p>
        </w:tc>
        <w:tc>
          <w:tcPr>
            <w:tcW w:w="2411" w:type="dxa"/>
            <w:gridSpan w:val="2"/>
            <w:vAlign w:val="center"/>
          </w:tcPr>
          <w:p w:rsidR="0067632B" w:rsidRPr="0067632B" w:rsidRDefault="0067632B" w:rsidP="0067632B">
            <w:pPr>
              <w:tabs>
                <w:tab w:val="left" w:leader="underscore" w:pos="1864"/>
                <w:tab w:val="left" w:leader="underscore" w:pos="3314"/>
                <w:tab w:val="left" w:leader="underscore" w:pos="3678"/>
              </w:tabs>
              <w:spacing w:after="0" w:line="240" w:lineRule="auto"/>
              <w:jc w:val="center"/>
              <w:rPr>
                <w:rFonts w:eastAsia="Times New Roman"/>
                <w:bCs/>
                <w:color w:val="000000"/>
                <w:sz w:val="26"/>
                <w:szCs w:val="26"/>
                <w:lang w:eastAsia="ru-RU"/>
              </w:rPr>
            </w:pPr>
            <w:r w:rsidRPr="0067632B">
              <w:rPr>
                <w:rFonts w:eastAsia="Times New Roman"/>
                <w:bCs/>
                <w:color w:val="000000"/>
                <w:sz w:val="26"/>
                <w:szCs w:val="26"/>
                <w:lang w:eastAsia="ru-RU"/>
              </w:rPr>
              <w:t>4</w:t>
            </w:r>
          </w:p>
        </w:tc>
        <w:tc>
          <w:tcPr>
            <w:tcW w:w="2410" w:type="dxa"/>
            <w:vAlign w:val="center"/>
          </w:tcPr>
          <w:p w:rsidR="0067632B" w:rsidRPr="0067632B" w:rsidRDefault="0067632B" w:rsidP="0067632B">
            <w:pPr>
              <w:tabs>
                <w:tab w:val="left" w:leader="underscore" w:pos="1864"/>
                <w:tab w:val="left" w:leader="underscore" w:pos="3314"/>
                <w:tab w:val="left" w:leader="underscore" w:pos="3678"/>
              </w:tabs>
              <w:spacing w:after="0" w:line="240" w:lineRule="auto"/>
              <w:jc w:val="center"/>
              <w:rPr>
                <w:rFonts w:eastAsia="Times New Roman"/>
                <w:bCs/>
                <w:color w:val="000000"/>
                <w:sz w:val="26"/>
                <w:szCs w:val="26"/>
                <w:lang w:eastAsia="ru-RU"/>
              </w:rPr>
            </w:pPr>
            <w:r w:rsidRPr="0067632B">
              <w:rPr>
                <w:rFonts w:eastAsia="Times New Roman"/>
                <w:bCs/>
                <w:color w:val="000000"/>
                <w:sz w:val="26"/>
                <w:szCs w:val="26"/>
                <w:lang w:eastAsia="ru-RU"/>
              </w:rPr>
              <w:t>5</w:t>
            </w:r>
          </w:p>
        </w:tc>
        <w:tc>
          <w:tcPr>
            <w:tcW w:w="2410" w:type="dxa"/>
            <w:gridSpan w:val="2"/>
            <w:vAlign w:val="center"/>
          </w:tcPr>
          <w:p w:rsidR="0067632B" w:rsidRPr="0067632B" w:rsidRDefault="0067632B" w:rsidP="0067632B">
            <w:pPr>
              <w:tabs>
                <w:tab w:val="left" w:leader="underscore" w:pos="1864"/>
                <w:tab w:val="left" w:leader="underscore" w:pos="3314"/>
                <w:tab w:val="left" w:leader="underscore" w:pos="3678"/>
              </w:tabs>
              <w:spacing w:after="0" w:line="240" w:lineRule="auto"/>
              <w:jc w:val="center"/>
              <w:rPr>
                <w:rFonts w:eastAsia="Times New Roman"/>
                <w:bCs/>
                <w:color w:val="000000"/>
                <w:sz w:val="26"/>
                <w:szCs w:val="26"/>
                <w:lang w:eastAsia="ru-RU"/>
              </w:rPr>
            </w:pPr>
            <w:r w:rsidRPr="0067632B">
              <w:rPr>
                <w:rFonts w:eastAsia="Times New Roman"/>
                <w:bCs/>
                <w:color w:val="000000"/>
                <w:sz w:val="26"/>
                <w:szCs w:val="26"/>
                <w:lang w:eastAsia="ru-RU"/>
              </w:rPr>
              <w:t>6</w:t>
            </w:r>
          </w:p>
        </w:tc>
        <w:tc>
          <w:tcPr>
            <w:tcW w:w="2297" w:type="dxa"/>
            <w:vAlign w:val="center"/>
          </w:tcPr>
          <w:p w:rsidR="0067632B" w:rsidRPr="0067632B" w:rsidRDefault="0067632B" w:rsidP="0067632B">
            <w:pPr>
              <w:tabs>
                <w:tab w:val="left" w:leader="underscore" w:pos="1864"/>
                <w:tab w:val="left" w:leader="underscore" w:pos="3314"/>
                <w:tab w:val="left" w:leader="underscore" w:pos="3678"/>
              </w:tabs>
              <w:spacing w:after="0" w:line="240" w:lineRule="auto"/>
              <w:jc w:val="center"/>
              <w:rPr>
                <w:rFonts w:eastAsia="Times New Roman"/>
                <w:bCs/>
                <w:color w:val="000000"/>
                <w:sz w:val="26"/>
                <w:szCs w:val="26"/>
                <w:lang w:eastAsia="ru-RU"/>
              </w:rPr>
            </w:pPr>
            <w:r w:rsidRPr="0067632B">
              <w:rPr>
                <w:rFonts w:eastAsia="Times New Roman"/>
                <w:bCs/>
                <w:color w:val="000000"/>
                <w:sz w:val="26"/>
                <w:szCs w:val="26"/>
                <w:lang w:eastAsia="ru-RU"/>
              </w:rPr>
              <w:t>10</w:t>
            </w:r>
          </w:p>
        </w:tc>
        <w:tc>
          <w:tcPr>
            <w:tcW w:w="1134" w:type="dxa"/>
            <w:vAlign w:val="center"/>
          </w:tcPr>
          <w:p w:rsidR="0067632B" w:rsidRPr="0067632B" w:rsidRDefault="0067632B" w:rsidP="0067632B">
            <w:pPr>
              <w:tabs>
                <w:tab w:val="left" w:leader="underscore" w:pos="1864"/>
                <w:tab w:val="left" w:leader="underscore" w:pos="3314"/>
                <w:tab w:val="left" w:leader="underscore" w:pos="3678"/>
              </w:tabs>
              <w:spacing w:after="0" w:line="240" w:lineRule="auto"/>
              <w:ind w:left="-26" w:right="-140"/>
              <w:jc w:val="center"/>
              <w:rPr>
                <w:rFonts w:eastAsia="Times New Roman"/>
                <w:bCs/>
                <w:color w:val="000000"/>
                <w:sz w:val="26"/>
                <w:szCs w:val="26"/>
                <w:lang w:eastAsia="ru-RU"/>
              </w:rPr>
            </w:pPr>
            <w:r w:rsidRPr="0067632B">
              <w:rPr>
                <w:rFonts w:eastAsia="Times New Roman"/>
                <w:bCs/>
                <w:color w:val="000000"/>
                <w:sz w:val="26"/>
                <w:szCs w:val="26"/>
                <w:lang w:eastAsia="ru-RU"/>
              </w:rPr>
              <w:t>11</w:t>
            </w:r>
          </w:p>
        </w:tc>
      </w:tr>
      <w:tr w:rsidR="0067632B" w:rsidRPr="0067632B" w:rsidTr="009B19A5">
        <w:trPr>
          <w:gridBefore w:val="1"/>
          <w:gridAfter w:val="1"/>
          <w:wBefore w:w="28" w:type="dxa"/>
          <w:wAfter w:w="396" w:type="dxa"/>
        </w:trPr>
        <w:tc>
          <w:tcPr>
            <w:tcW w:w="709" w:type="dxa"/>
            <w:vAlign w:val="center"/>
          </w:tcPr>
          <w:p w:rsidR="0067632B" w:rsidRPr="0067632B" w:rsidRDefault="0067632B" w:rsidP="0067632B">
            <w:pPr>
              <w:tabs>
                <w:tab w:val="left" w:leader="underscore" w:pos="1864"/>
                <w:tab w:val="left" w:leader="underscore" w:pos="3314"/>
                <w:tab w:val="left" w:leader="underscore" w:pos="3678"/>
              </w:tabs>
              <w:spacing w:after="0" w:line="240" w:lineRule="auto"/>
              <w:jc w:val="center"/>
              <w:rPr>
                <w:rFonts w:eastAsia="Times New Roman"/>
                <w:bCs/>
                <w:color w:val="000000"/>
                <w:sz w:val="26"/>
                <w:szCs w:val="26"/>
                <w:lang w:eastAsia="ru-RU"/>
              </w:rPr>
            </w:pPr>
          </w:p>
        </w:tc>
        <w:tc>
          <w:tcPr>
            <w:tcW w:w="1701" w:type="dxa"/>
            <w:vAlign w:val="center"/>
          </w:tcPr>
          <w:p w:rsidR="0067632B" w:rsidRPr="0067632B" w:rsidRDefault="0067632B" w:rsidP="0067632B">
            <w:pPr>
              <w:tabs>
                <w:tab w:val="left" w:leader="underscore" w:pos="1864"/>
                <w:tab w:val="left" w:leader="underscore" w:pos="3314"/>
                <w:tab w:val="left" w:leader="underscore" w:pos="3678"/>
              </w:tabs>
              <w:spacing w:after="0" w:line="240" w:lineRule="auto"/>
              <w:ind w:right="-108"/>
              <w:jc w:val="center"/>
              <w:rPr>
                <w:rFonts w:eastAsia="Times New Roman"/>
                <w:bCs/>
                <w:color w:val="000000"/>
                <w:sz w:val="26"/>
                <w:szCs w:val="26"/>
                <w:lang w:eastAsia="ru-RU"/>
              </w:rPr>
            </w:pPr>
          </w:p>
        </w:tc>
        <w:tc>
          <w:tcPr>
            <w:tcW w:w="1416" w:type="dxa"/>
            <w:vAlign w:val="center"/>
          </w:tcPr>
          <w:p w:rsidR="0067632B" w:rsidRPr="0067632B" w:rsidRDefault="0067632B" w:rsidP="0067632B">
            <w:pPr>
              <w:tabs>
                <w:tab w:val="left" w:leader="underscore" w:pos="1864"/>
                <w:tab w:val="left" w:leader="underscore" w:pos="3314"/>
                <w:tab w:val="left" w:leader="underscore" w:pos="3678"/>
              </w:tabs>
              <w:spacing w:after="0" w:line="240" w:lineRule="auto"/>
              <w:ind w:right="-108"/>
              <w:jc w:val="center"/>
              <w:rPr>
                <w:rFonts w:eastAsia="Times New Roman"/>
                <w:bCs/>
                <w:color w:val="000000"/>
                <w:sz w:val="26"/>
                <w:szCs w:val="26"/>
                <w:lang w:eastAsia="ru-RU"/>
              </w:rPr>
            </w:pPr>
          </w:p>
        </w:tc>
        <w:tc>
          <w:tcPr>
            <w:tcW w:w="2411" w:type="dxa"/>
            <w:gridSpan w:val="2"/>
            <w:vAlign w:val="center"/>
          </w:tcPr>
          <w:p w:rsidR="0067632B" w:rsidRPr="0067632B" w:rsidRDefault="0067632B" w:rsidP="0067632B">
            <w:pPr>
              <w:tabs>
                <w:tab w:val="left" w:leader="underscore" w:pos="1864"/>
                <w:tab w:val="left" w:leader="underscore" w:pos="3314"/>
                <w:tab w:val="left" w:leader="underscore" w:pos="3678"/>
              </w:tabs>
              <w:spacing w:after="0" w:line="240" w:lineRule="auto"/>
              <w:jc w:val="center"/>
              <w:rPr>
                <w:rFonts w:eastAsia="Times New Roman"/>
                <w:bCs/>
                <w:color w:val="000000"/>
                <w:sz w:val="26"/>
                <w:szCs w:val="26"/>
                <w:lang w:eastAsia="ru-RU"/>
              </w:rPr>
            </w:pPr>
          </w:p>
        </w:tc>
        <w:tc>
          <w:tcPr>
            <w:tcW w:w="2410" w:type="dxa"/>
            <w:vAlign w:val="center"/>
          </w:tcPr>
          <w:p w:rsidR="0067632B" w:rsidRPr="0067632B" w:rsidRDefault="0067632B" w:rsidP="0067632B">
            <w:pPr>
              <w:tabs>
                <w:tab w:val="left" w:leader="underscore" w:pos="1864"/>
                <w:tab w:val="left" w:leader="underscore" w:pos="3314"/>
                <w:tab w:val="left" w:leader="underscore" w:pos="3678"/>
              </w:tabs>
              <w:spacing w:after="0" w:line="240" w:lineRule="auto"/>
              <w:jc w:val="center"/>
              <w:rPr>
                <w:rFonts w:eastAsia="Times New Roman"/>
                <w:bCs/>
                <w:color w:val="000000"/>
                <w:sz w:val="26"/>
                <w:szCs w:val="26"/>
                <w:lang w:eastAsia="ru-RU"/>
              </w:rPr>
            </w:pPr>
          </w:p>
        </w:tc>
        <w:tc>
          <w:tcPr>
            <w:tcW w:w="2410" w:type="dxa"/>
            <w:gridSpan w:val="2"/>
            <w:vAlign w:val="center"/>
          </w:tcPr>
          <w:p w:rsidR="0067632B" w:rsidRPr="0067632B" w:rsidRDefault="0067632B" w:rsidP="0067632B">
            <w:pPr>
              <w:tabs>
                <w:tab w:val="left" w:leader="underscore" w:pos="1864"/>
                <w:tab w:val="left" w:leader="underscore" w:pos="3314"/>
                <w:tab w:val="left" w:leader="underscore" w:pos="3678"/>
              </w:tabs>
              <w:spacing w:after="0" w:line="240" w:lineRule="auto"/>
              <w:ind w:left="-26" w:right="-140"/>
              <w:jc w:val="center"/>
              <w:rPr>
                <w:rFonts w:eastAsia="Times New Roman"/>
                <w:bCs/>
                <w:color w:val="000000"/>
                <w:sz w:val="26"/>
                <w:szCs w:val="26"/>
                <w:lang w:eastAsia="ru-RU"/>
              </w:rPr>
            </w:pPr>
          </w:p>
        </w:tc>
        <w:tc>
          <w:tcPr>
            <w:tcW w:w="2297" w:type="dxa"/>
            <w:vAlign w:val="center"/>
          </w:tcPr>
          <w:p w:rsidR="0067632B" w:rsidRPr="0067632B" w:rsidRDefault="0067632B" w:rsidP="0067632B">
            <w:pPr>
              <w:tabs>
                <w:tab w:val="left" w:leader="underscore" w:pos="1864"/>
                <w:tab w:val="left" w:leader="underscore" w:pos="3314"/>
                <w:tab w:val="left" w:leader="underscore" w:pos="3678"/>
              </w:tabs>
              <w:spacing w:after="0" w:line="240" w:lineRule="auto"/>
              <w:jc w:val="center"/>
              <w:rPr>
                <w:rFonts w:eastAsia="Times New Roman"/>
                <w:bCs/>
                <w:color w:val="000000"/>
                <w:sz w:val="26"/>
                <w:szCs w:val="26"/>
                <w:lang w:eastAsia="ru-RU"/>
              </w:rPr>
            </w:pPr>
          </w:p>
        </w:tc>
        <w:tc>
          <w:tcPr>
            <w:tcW w:w="1134" w:type="dxa"/>
            <w:vAlign w:val="center"/>
          </w:tcPr>
          <w:p w:rsidR="0067632B" w:rsidRPr="0067632B" w:rsidRDefault="0067632B" w:rsidP="0067632B">
            <w:pPr>
              <w:tabs>
                <w:tab w:val="left" w:leader="underscore" w:pos="1864"/>
                <w:tab w:val="left" w:leader="underscore" w:pos="3314"/>
                <w:tab w:val="left" w:leader="underscore" w:pos="3678"/>
              </w:tabs>
              <w:spacing w:after="0" w:line="240" w:lineRule="auto"/>
              <w:ind w:left="-26" w:right="-140"/>
              <w:jc w:val="center"/>
              <w:rPr>
                <w:rFonts w:eastAsia="Times New Roman"/>
                <w:bCs/>
                <w:color w:val="000000"/>
                <w:sz w:val="26"/>
                <w:szCs w:val="26"/>
                <w:lang w:eastAsia="ru-RU"/>
              </w:rPr>
            </w:pPr>
          </w:p>
        </w:tc>
      </w:tr>
      <w:tr w:rsidR="0067632B" w:rsidRPr="0067632B" w:rsidTr="005104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139" w:type="dxa"/>
            <w:gridSpan w:val="5"/>
          </w:tcPr>
          <w:p w:rsidR="005104E6" w:rsidRPr="00216026" w:rsidRDefault="005104E6" w:rsidP="005104E6">
            <w:pPr>
              <w:spacing w:after="0" w:line="240" w:lineRule="auto"/>
              <w:rPr>
                <w:rFonts w:eastAsia="Times New Roman"/>
                <w:color w:val="000000"/>
                <w:sz w:val="20"/>
                <w:szCs w:val="20"/>
                <w:lang w:eastAsia="ru-RU"/>
              </w:rPr>
            </w:pPr>
          </w:p>
          <w:p w:rsidR="0067632B" w:rsidRPr="00871B9D" w:rsidRDefault="0067632B" w:rsidP="005104E6">
            <w:pPr>
              <w:spacing w:after="0" w:line="240" w:lineRule="auto"/>
              <w:rPr>
                <w:rFonts w:eastAsia="Times New Roman"/>
                <w:color w:val="000000"/>
                <w:sz w:val="20"/>
                <w:szCs w:val="20"/>
                <w:lang w:eastAsia="ru-RU"/>
              </w:rPr>
            </w:pPr>
            <w:r w:rsidRPr="00871B9D">
              <w:rPr>
                <w:rFonts w:eastAsia="Times New Roman"/>
                <w:color w:val="000000"/>
                <w:sz w:val="20"/>
                <w:szCs w:val="20"/>
                <w:lang w:eastAsia="ru-RU"/>
              </w:rPr>
              <w:t>Председатель рабочей группы</w:t>
            </w:r>
            <w:r w:rsidR="00F60793" w:rsidRPr="00871B9D">
              <w:rPr>
                <w:rFonts w:eastAsia="Times New Roman"/>
                <w:color w:val="000000"/>
                <w:sz w:val="20"/>
                <w:szCs w:val="20"/>
                <w:lang w:eastAsia="ru-RU"/>
              </w:rPr>
              <w:t xml:space="preserve"> (руководитель</w:t>
            </w:r>
          </w:p>
          <w:p w:rsidR="00F60793" w:rsidRPr="0067632B" w:rsidRDefault="00F60793" w:rsidP="005104E6">
            <w:pPr>
              <w:spacing w:after="0" w:line="240" w:lineRule="auto"/>
              <w:rPr>
                <w:rFonts w:eastAsia="Times New Roman"/>
                <w:color w:val="000000"/>
                <w:sz w:val="20"/>
                <w:szCs w:val="20"/>
                <w:lang w:eastAsia="ru-RU"/>
              </w:rPr>
            </w:pPr>
            <w:r w:rsidRPr="00871B9D">
              <w:rPr>
                <w:rFonts w:eastAsia="Times New Roman"/>
                <w:color w:val="000000"/>
                <w:sz w:val="20"/>
                <w:szCs w:val="20"/>
                <w:lang w:eastAsia="ru-RU"/>
              </w:rPr>
              <w:t>организации –организатора олимпиады)</w:t>
            </w:r>
          </w:p>
        </w:tc>
        <w:tc>
          <w:tcPr>
            <w:tcW w:w="4820" w:type="dxa"/>
            <w:gridSpan w:val="3"/>
          </w:tcPr>
          <w:p w:rsidR="005104E6" w:rsidRPr="00F60793" w:rsidRDefault="005104E6" w:rsidP="005104E6">
            <w:pPr>
              <w:spacing w:after="0" w:line="240" w:lineRule="auto"/>
              <w:ind w:left="80"/>
              <w:jc w:val="center"/>
              <w:rPr>
                <w:rFonts w:eastAsia="Times New Roman"/>
                <w:color w:val="000000"/>
                <w:sz w:val="20"/>
                <w:szCs w:val="20"/>
                <w:lang w:eastAsia="ru-RU"/>
              </w:rPr>
            </w:pPr>
          </w:p>
          <w:p w:rsidR="0067632B" w:rsidRPr="0067632B" w:rsidRDefault="0067632B" w:rsidP="005104E6">
            <w:pPr>
              <w:spacing w:after="0" w:line="240" w:lineRule="auto"/>
              <w:ind w:left="80"/>
              <w:jc w:val="center"/>
              <w:rPr>
                <w:rFonts w:eastAsia="Times New Roman"/>
                <w:color w:val="000000"/>
                <w:sz w:val="20"/>
                <w:szCs w:val="20"/>
                <w:lang w:eastAsia="ru-RU"/>
              </w:rPr>
            </w:pPr>
            <w:r w:rsidRPr="0067632B">
              <w:rPr>
                <w:rFonts w:eastAsia="Times New Roman"/>
                <w:color w:val="000000"/>
                <w:sz w:val="20"/>
                <w:szCs w:val="20"/>
                <w:lang w:eastAsia="ru-RU"/>
              </w:rPr>
              <w:t>________________________________</w:t>
            </w:r>
          </w:p>
          <w:p w:rsidR="0067632B" w:rsidRPr="0067632B" w:rsidRDefault="0067632B" w:rsidP="005104E6">
            <w:pPr>
              <w:spacing w:after="0" w:line="240" w:lineRule="auto"/>
              <w:ind w:left="80"/>
              <w:jc w:val="center"/>
              <w:rPr>
                <w:rFonts w:eastAsia="Times New Roman"/>
                <w:color w:val="000000"/>
                <w:sz w:val="20"/>
                <w:szCs w:val="20"/>
                <w:lang w:eastAsia="ru-RU"/>
              </w:rPr>
            </w:pPr>
            <w:r w:rsidRPr="0067632B">
              <w:rPr>
                <w:rFonts w:eastAsia="Times New Roman"/>
                <w:color w:val="000000"/>
                <w:sz w:val="20"/>
                <w:szCs w:val="20"/>
                <w:lang w:eastAsia="ru-RU"/>
              </w:rPr>
              <w:t>подпись</w:t>
            </w:r>
          </w:p>
        </w:tc>
        <w:tc>
          <w:tcPr>
            <w:tcW w:w="5953" w:type="dxa"/>
            <w:gridSpan w:val="4"/>
          </w:tcPr>
          <w:p w:rsidR="005104E6" w:rsidRDefault="005104E6" w:rsidP="005104E6">
            <w:pPr>
              <w:spacing w:after="0" w:line="240" w:lineRule="auto"/>
              <w:ind w:left="80"/>
              <w:jc w:val="center"/>
              <w:rPr>
                <w:rFonts w:eastAsia="Times New Roman"/>
                <w:color w:val="000000"/>
                <w:sz w:val="20"/>
                <w:szCs w:val="20"/>
                <w:lang w:val="en-US" w:eastAsia="ru-RU"/>
              </w:rPr>
            </w:pPr>
          </w:p>
          <w:p w:rsidR="0067632B" w:rsidRPr="0067632B" w:rsidRDefault="0067632B" w:rsidP="005104E6">
            <w:pPr>
              <w:spacing w:after="0" w:line="240" w:lineRule="auto"/>
              <w:ind w:left="80"/>
              <w:jc w:val="center"/>
              <w:rPr>
                <w:rFonts w:eastAsia="Times New Roman"/>
                <w:color w:val="000000"/>
                <w:sz w:val="20"/>
                <w:szCs w:val="20"/>
                <w:lang w:eastAsia="ru-RU"/>
              </w:rPr>
            </w:pPr>
            <w:r w:rsidRPr="0067632B">
              <w:rPr>
                <w:rFonts w:eastAsia="Times New Roman"/>
                <w:color w:val="000000"/>
                <w:sz w:val="20"/>
                <w:szCs w:val="20"/>
                <w:lang w:eastAsia="ru-RU"/>
              </w:rPr>
              <w:t>________________________________________</w:t>
            </w:r>
          </w:p>
          <w:p w:rsidR="0067632B" w:rsidRPr="0067632B" w:rsidRDefault="0067632B" w:rsidP="005104E6">
            <w:pPr>
              <w:spacing w:after="0" w:line="240" w:lineRule="auto"/>
              <w:ind w:left="80"/>
              <w:jc w:val="center"/>
              <w:rPr>
                <w:rFonts w:eastAsia="Times New Roman"/>
                <w:color w:val="000000"/>
                <w:sz w:val="20"/>
                <w:szCs w:val="20"/>
                <w:lang w:eastAsia="ru-RU"/>
              </w:rPr>
            </w:pPr>
            <w:r w:rsidRPr="0067632B">
              <w:rPr>
                <w:rFonts w:eastAsia="Times New Roman"/>
                <w:color w:val="000000"/>
                <w:sz w:val="20"/>
                <w:szCs w:val="20"/>
                <w:lang w:eastAsia="ru-RU"/>
              </w:rPr>
              <w:t>фамилия, инициалы</w:t>
            </w:r>
          </w:p>
        </w:tc>
      </w:tr>
      <w:tr w:rsidR="0067632B" w:rsidRPr="0067632B" w:rsidTr="005104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139" w:type="dxa"/>
            <w:gridSpan w:val="5"/>
          </w:tcPr>
          <w:p w:rsidR="00F60793" w:rsidRDefault="00F60793" w:rsidP="005104E6">
            <w:pPr>
              <w:spacing w:after="0" w:line="240" w:lineRule="auto"/>
              <w:rPr>
                <w:rFonts w:eastAsia="Times New Roman"/>
                <w:color w:val="000000"/>
                <w:sz w:val="20"/>
                <w:szCs w:val="20"/>
                <w:lang w:eastAsia="ru-RU"/>
              </w:rPr>
            </w:pPr>
          </w:p>
          <w:p w:rsidR="0067632B" w:rsidRPr="0067632B" w:rsidRDefault="0067632B" w:rsidP="005104E6">
            <w:pPr>
              <w:spacing w:after="0" w:line="240" w:lineRule="auto"/>
              <w:rPr>
                <w:rFonts w:eastAsia="Times New Roman"/>
                <w:color w:val="000000"/>
                <w:sz w:val="20"/>
                <w:szCs w:val="20"/>
                <w:lang w:eastAsia="ru-RU"/>
              </w:rPr>
            </w:pPr>
            <w:r w:rsidRPr="0067632B">
              <w:rPr>
                <w:rFonts w:eastAsia="Times New Roman"/>
                <w:color w:val="000000"/>
                <w:sz w:val="20"/>
                <w:szCs w:val="20"/>
                <w:lang w:eastAsia="ru-RU"/>
              </w:rPr>
              <w:t>Председатель жюри</w:t>
            </w:r>
          </w:p>
        </w:tc>
        <w:tc>
          <w:tcPr>
            <w:tcW w:w="4820" w:type="dxa"/>
            <w:gridSpan w:val="3"/>
          </w:tcPr>
          <w:p w:rsidR="00F60793" w:rsidRDefault="00F60793" w:rsidP="005104E6">
            <w:pPr>
              <w:spacing w:after="0" w:line="240" w:lineRule="auto"/>
              <w:ind w:left="80"/>
              <w:jc w:val="center"/>
              <w:rPr>
                <w:rFonts w:eastAsia="Times New Roman"/>
                <w:color w:val="000000"/>
                <w:sz w:val="20"/>
                <w:szCs w:val="20"/>
                <w:lang w:eastAsia="ru-RU"/>
              </w:rPr>
            </w:pPr>
          </w:p>
          <w:p w:rsidR="0067632B" w:rsidRPr="0067632B" w:rsidRDefault="0067632B" w:rsidP="005104E6">
            <w:pPr>
              <w:spacing w:after="0" w:line="240" w:lineRule="auto"/>
              <w:ind w:left="80"/>
              <w:jc w:val="center"/>
              <w:rPr>
                <w:rFonts w:eastAsia="Times New Roman"/>
                <w:color w:val="000000"/>
                <w:sz w:val="20"/>
                <w:szCs w:val="20"/>
                <w:lang w:eastAsia="ru-RU"/>
              </w:rPr>
            </w:pPr>
            <w:r w:rsidRPr="0067632B">
              <w:rPr>
                <w:rFonts w:eastAsia="Times New Roman"/>
                <w:color w:val="000000"/>
                <w:sz w:val="20"/>
                <w:szCs w:val="20"/>
                <w:lang w:eastAsia="ru-RU"/>
              </w:rPr>
              <w:t>________________________________</w:t>
            </w:r>
          </w:p>
          <w:p w:rsidR="0067632B" w:rsidRPr="0067632B" w:rsidRDefault="0067632B" w:rsidP="005104E6">
            <w:pPr>
              <w:spacing w:after="0" w:line="240" w:lineRule="auto"/>
              <w:ind w:left="80"/>
              <w:jc w:val="center"/>
              <w:rPr>
                <w:rFonts w:eastAsia="Times New Roman"/>
                <w:color w:val="000000"/>
                <w:sz w:val="20"/>
                <w:szCs w:val="20"/>
                <w:lang w:eastAsia="ru-RU"/>
              </w:rPr>
            </w:pPr>
            <w:r w:rsidRPr="0067632B">
              <w:rPr>
                <w:rFonts w:eastAsia="Times New Roman"/>
                <w:color w:val="000000"/>
                <w:sz w:val="20"/>
                <w:szCs w:val="20"/>
                <w:lang w:eastAsia="ru-RU"/>
              </w:rPr>
              <w:t>подпись</w:t>
            </w:r>
          </w:p>
        </w:tc>
        <w:tc>
          <w:tcPr>
            <w:tcW w:w="5953" w:type="dxa"/>
            <w:gridSpan w:val="4"/>
          </w:tcPr>
          <w:p w:rsidR="00F60793" w:rsidRDefault="00F60793" w:rsidP="005104E6">
            <w:pPr>
              <w:spacing w:after="0" w:line="240" w:lineRule="auto"/>
              <w:ind w:left="80"/>
              <w:jc w:val="center"/>
              <w:rPr>
                <w:rFonts w:eastAsia="Times New Roman"/>
                <w:color w:val="000000"/>
                <w:sz w:val="20"/>
                <w:szCs w:val="20"/>
                <w:lang w:eastAsia="ru-RU"/>
              </w:rPr>
            </w:pPr>
          </w:p>
          <w:p w:rsidR="0067632B" w:rsidRPr="0067632B" w:rsidRDefault="0067632B" w:rsidP="005104E6">
            <w:pPr>
              <w:spacing w:after="0" w:line="240" w:lineRule="auto"/>
              <w:ind w:left="80"/>
              <w:jc w:val="center"/>
              <w:rPr>
                <w:rFonts w:eastAsia="Times New Roman"/>
                <w:color w:val="000000"/>
                <w:sz w:val="20"/>
                <w:szCs w:val="20"/>
                <w:lang w:eastAsia="ru-RU"/>
              </w:rPr>
            </w:pPr>
            <w:r w:rsidRPr="0067632B">
              <w:rPr>
                <w:rFonts w:eastAsia="Times New Roman"/>
                <w:color w:val="000000"/>
                <w:sz w:val="20"/>
                <w:szCs w:val="20"/>
                <w:lang w:eastAsia="ru-RU"/>
              </w:rPr>
              <w:t>________________________________________</w:t>
            </w:r>
          </w:p>
          <w:p w:rsidR="0067632B" w:rsidRPr="0067632B" w:rsidRDefault="0067632B" w:rsidP="005104E6">
            <w:pPr>
              <w:spacing w:after="0" w:line="240" w:lineRule="auto"/>
              <w:ind w:left="80"/>
              <w:jc w:val="center"/>
              <w:rPr>
                <w:rFonts w:eastAsia="Times New Roman"/>
                <w:color w:val="000000"/>
                <w:sz w:val="20"/>
                <w:szCs w:val="20"/>
                <w:lang w:eastAsia="ru-RU"/>
              </w:rPr>
            </w:pPr>
            <w:r w:rsidRPr="0067632B">
              <w:rPr>
                <w:rFonts w:eastAsia="Times New Roman"/>
                <w:color w:val="000000"/>
                <w:sz w:val="20"/>
                <w:szCs w:val="20"/>
                <w:lang w:eastAsia="ru-RU"/>
              </w:rPr>
              <w:t>фамилия, инициалы</w:t>
            </w:r>
          </w:p>
        </w:tc>
      </w:tr>
      <w:tr w:rsidR="0067632B" w:rsidRPr="0067632B" w:rsidTr="005104E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139" w:type="dxa"/>
            <w:gridSpan w:val="5"/>
          </w:tcPr>
          <w:p w:rsidR="0067632B" w:rsidRPr="0067632B" w:rsidRDefault="0067632B" w:rsidP="005104E6">
            <w:pPr>
              <w:spacing w:after="0" w:line="240" w:lineRule="auto"/>
              <w:rPr>
                <w:rFonts w:eastAsia="Times New Roman"/>
                <w:color w:val="000000"/>
                <w:sz w:val="20"/>
                <w:szCs w:val="20"/>
                <w:lang w:eastAsia="ru-RU"/>
              </w:rPr>
            </w:pPr>
            <w:r w:rsidRPr="0067632B">
              <w:rPr>
                <w:rFonts w:eastAsia="Times New Roman"/>
                <w:color w:val="000000"/>
                <w:sz w:val="20"/>
                <w:szCs w:val="20"/>
                <w:lang w:eastAsia="ru-RU"/>
              </w:rPr>
              <w:t>Члены жюри:</w:t>
            </w:r>
          </w:p>
        </w:tc>
        <w:tc>
          <w:tcPr>
            <w:tcW w:w="4820" w:type="dxa"/>
            <w:gridSpan w:val="3"/>
          </w:tcPr>
          <w:p w:rsidR="0067632B" w:rsidRPr="0067632B" w:rsidRDefault="0067632B" w:rsidP="005104E6">
            <w:pPr>
              <w:spacing w:after="0" w:line="240" w:lineRule="auto"/>
              <w:ind w:left="80"/>
              <w:jc w:val="center"/>
              <w:rPr>
                <w:rFonts w:eastAsia="Times New Roman"/>
                <w:color w:val="000000"/>
                <w:sz w:val="20"/>
                <w:szCs w:val="20"/>
                <w:lang w:eastAsia="ru-RU"/>
              </w:rPr>
            </w:pPr>
            <w:r w:rsidRPr="0067632B">
              <w:rPr>
                <w:rFonts w:eastAsia="Times New Roman"/>
                <w:color w:val="000000"/>
                <w:sz w:val="20"/>
                <w:szCs w:val="20"/>
                <w:lang w:eastAsia="ru-RU"/>
              </w:rPr>
              <w:t>________________________________</w:t>
            </w:r>
          </w:p>
          <w:p w:rsidR="0067632B" w:rsidRPr="0067632B" w:rsidRDefault="0067632B" w:rsidP="005104E6">
            <w:pPr>
              <w:spacing w:after="0" w:line="240" w:lineRule="auto"/>
              <w:ind w:left="80"/>
              <w:jc w:val="center"/>
              <w:rPr>
                <w:rFonts w:eastAsia="Times New Roman"/>
                <w:color w:val="000000"/>
                <w:sz w:val="20"/>
                <w:szCs w:val="20"/>
                <w:lang w:eastAsia="ru-RU"/>
              </w:rPr>
            </w:pPr>
            <w:r w:rsidRPr="0067632B">
              <w:rPr>
                <w:rFonts w:eastAsia="Times New Roman"/>
                <w:color w:val="000000"/>
                <w:sz w:val="20"/>
                <w:szCs w:val="20"/>
                <w:lang w:eastAsia="ru-RU"/>
              </w:rPr>
              <w:t>подпись</w:t>
            </w:r>
          </w:p>
        </w:tc>
        <w:tc>
          <w:tcPr>
            <w:tcW w:w="5953" w:type="dxa"/>
            <w:gridSpan w:val="4"/>
          </w:tcPr>
          <w:p w:rsidR="0067632B" w:rsidRPr="0067632B" w:rsidRDefault="0067632B" w:rsidP="005104E6">
            <w:pPr>
              <w:spacing w:after="0" w:line="240" w:lineRule="auto"/>
              <w:ind w:left="80"/>
              <w:jc w:val="center"/>
              <w:rPr>
                <w:rFonts w:eastAsia="Times New Roman"/>
                <w:color w:val="000000"/>
                <w:sz w:val="20"/>
                <w:szCs w:val="20"/>
                <w:lang w:eastAsia="ru-RU"/>
              </w:rPr>
            </w:pPr>
            <w:r w:rsidRPr="0067632B">
              <w:rPr>
                <w:rFonts w:eastAsia="Times New Roman"/>
                <w:color w:val="000000"/>
                <w:sz w:val="20"/>
                <w:szCs w:val="20"/>
                <w:lang w:eastAsia="ru-RU"/>
              </w:rPr>
              <w:t>________________________________________</w:t>
            </w:r>
          </w:p>
          <w:p w:rsidR="0067632B" w:rsidRPr="0067632B" w:rsidRDefault="0067632B" w:rsidP="005104E6">
            <w:pPr>
              <w:spacing w:after="0" w:line="240" w:lineRule="auto"/>
              <w:ind w:left="80"/>
              <w:jc w:val="center"/>
              <w:rPr>
                <w:rFonts w:eastAsia="Times New Roman"/>
                <w:color w:val="000000"/>
                <w:sz w:val="20"/>
                <w:szCs w:val="20"/>
                <w:lang w:eastAsia="ru-RU"/>
              </w:rPr>
            </w:pPr>
            <w:r w:rsidRPr="0067632B">
              <w:rPr>
                <w:rFonts w:eastAsia="Times New Roman"/>
                <w:color w:val="000000"/>
                <w:sz w:val="20"/>
                <w:szCs w:val="20"/>
                <w:lang w:eastAsia="ru-RU"/>
              </w:rPr>
              <w:t>фамилия, инициалы</w:t>
            </w:r>
          </w:p>
        </w:tc>
      </w:tr>
    </w:tbl>
    <w:p w:rsidR="006B05D3" w:rsidRDefault="006B05D3" w:rsidP="0067632B">
      <w:pPr>
        <w:tabs>
          <w:tab w:val="left" w:pos="142"/>
          <w:tab w:val="left" w:pos="851"/>
        </w:tabs>
        <w:spacing w:after="0"/>
        <w:ind w:firstLine="567"/>
        <w:jc w:val="center"/>
        <w:rPr>
          <w:color w:val="000000"/>
          <w:spacing w:val="-1"/>
          <w:sz w:val="20"/>
          <w:szCs w:val="20"/>
        </w:rPr>
      </w:pPr>
    </w:p>
    <w:p w:rsidR="005A3F2A" w:rsidRDefault="005A3F2A" w:rsidP="006B05D3">
      <w:pPr>
        <w:tabs>
          <w:tab w:val="left" w:pos="142"/>
          <w:tab w:val="left" w:pos="851"/>
        </w:tabs>
        <w:spacing w:after="0"/>
        <w:rPr>
          <w:color w:val="000000"/>
          <w:spacing w:val="-1"/>
          <w:sz w:val="20"/>
          <w:szCs w:val="20"/>
        </w:rPr>
        <w:sectPr w:rsidR="005A3F2A" w:rsidSect="006B05D3">
          <w:pgSz w:w="16838" w:h="11906" w:orient="landscape"/>
          <w:pgMar w:top="707" w:right="1134" w:bottom="1134" w:left="1134" w:header="709" w:footer="709" w:gutter="0"/>
          <w:cols w:space="708"/>
          <w:titlePg/>
          <w:docGrid w:linePitch="381"/>
        </w:sectPr>
      </w:pPr>
    </w:p>
    <w:p w:rsidR="00CE5DE5" w:rsidRPr="00CE5DE5" w:rsidRDefault="00CE5DE5" w:rsidP="00D37B81">
      <w:pPr>
        <w:pStyle w:val="1"/>
        <w:numPr>
          <w:ilvl w:val="0"/>
          <w:numId w:val="40"/>
        </w:numPr>
      </w:pPr>
      <w:bookmarkStart w:id="45" w:name="_Toc474365600"/>
      <w:bookmarkStart w:id="46" w:name="_Toc510348056"/>
      <w:bookmarkStart w:id="47" w:name="_Toc510378296"/>
      <w:r w:rsidRPr="00CE5DE5">
        <w:lastRenderedPageBreak/>
        <w:t>МЕТОДИЧЕСКИЕ МАТЕРИАЛЫ</w:t>
      </w:r>
      <w:bookmarkEnd w:id="45"/>
      <w:bookmarkEnd w:id="46"/>
      <w:bookmarkEnd w:id="47"/>
    </w:p>
    <w:p w:rsidR="00CE5DE5" w:rsidRPr="00CE5DE5" w:rsidRDefault="00CE5DE5" w:rsidP="00CE5DE5">
      <w:pPr>
        <w:kinsoku w:val="0"/>
        <w:overflowPunct w:val="0"/>
        <w:spacing w:before="240" w:after="0" w:line="360" w:lineRule="auto"/>
        <w:jc w:val="both"/>
        <w:textAlignment w:val="baseline"/>
        <w:rPr>
          <w:rFonts w:eastAsia="+mn-ea"/>
          <w:b/>
          <w:bCs/>
          <w:kern w:val="24"/>
          <w:sz w:val="24"/>
          <w:szCs w:val="24"/>
          <w:lang w:eastAsia="ru-RU"/>
        </w:rPr>
      </w:pPr>
      <w:r w:rsidRPr="00CE5DE5">
        <w:rPr>
          <w:rFonts w:eastAsia="+mn-ea"/>
          <w:b/>
          <w:bCs/>
          <w:kern w:val="24"/>
          <w:sz w:val="24"/>
          <w:szCs w:val="24"/>
          <w:lang w:eastAsia="ru-RU"/>
        </w:rPr>
        <w:t>Стандарты</w:t>
      </w:r>
    </w:p>
    <w:p w:rsidR="000B10C0" w:rsidRDefault="000B10C0" w:rsidP="000B10C0">
      <w:pPr>
        <w:numPr>
          <w:ilvl w:val="0"/>
          <w:numId w:val="42"/>
        </w:numPr>
        <w:spacing w:after="0" w:line="360" w:lineRule="auto"/>
        <w:ind w:left="567" w:hanging="425"/>
        <w:contextualSpacing/>
        <w:jc w:val="both"/>
        <w:rPr>
          <w:rFonts w:eastAsia="Times New Roman"/>
          <w:sz w:val="24"/>
          <w:szCs w:val="22"/>
          <w:lang w:eastAsia="ru-RU"/>
        </w:rPr>
      </w:pPr>
      <w:r>
        <w:rPr>
          <w:rFonts w:eastAsia="Times New Roman"/>
          <w:sz w:val="24"/>
          <w:szCs w:val="22"/>
          <w:lang w:eastAsia="ru-RU"/>
        </w:rPr>
        <w:t>Гражданский кодекс Российской Федерации</w:t>
      </w:r>
    </w:p>
    <w:p w:rsidR="00141B15" w:rsidRDefault="000B10C0" w:rsidP="00141B15">
      <w:pPr>
        <w:numPr>
          <w:ilvl w:val="0"/>
          <w:numId w:val="42"/>
        </w:numPr>
        <w:spacing w:after="0" w:line="360" w:lineRule="auto"/>
        <w:ind w:left="567" w:hanging="425"/>
        <w:contextualSpacing/>
        <w:jc w:val="both"/>
        <w:rPr>
          <w:rFonts w:eastAsia="Times New Roman"/>
          <w:sz w:val="24"/>
          <w:szCs w:val="22"/>
          <w:lang w:eastAsia="ru-RU"/>
        </w:rPr>
      </w:pPr>
      <w:r w:rsidRPr="000B10C0">
        <w:rPr>
          <w:rFonts w:eastAsia="Times New Roman"/>
          <w:sz w:val="24"/>
          <w:szCs w:val="22"/>
          <w:lang w:eastAsia="ru-RU"/>
        </w:rPr>
        <w:t>Федеральный закон от 27.07.2006 N 152-ФЗ "О персональных данных"</w:t>
      </w:r>
    </w:p>
    <w:p w:rsidR="00141B15" w:rsidRDefault="005703DF" w:rsidP="00141B15">
      <w:pPr>
        <w:numPr>
          <w:ilvl w:val="0"/>
          <w:numId w:val="42"/>
        </w:numPr>
        <w:spacing w:after="0" w:line="360" w:lineRule="auto"/>
        <w:ind w:left="567" w:hanging="425"/>
        <w:contextualSpacing/>
        <w:jc w:val="both"/>
        <w:rPr>
          <w:rFonts w:eastAsia="Times New Roman"/>
          <w:sz w:val="24"/>
          <w:szCs w:val="22"/>
          <w:lang w:eastAsia="ru-RU"/>
        </w:rPr>
      </w:pPr>
      <w:r w:rsidRPr="00141B15">
        <w:rPr>
          <w:rFonts w:eastAsia="Times New Roman"/>
          <w:sz w:val="24"/>
          <w:szCs w:val="22"/>
          <w:lang w:eastAsia="ru-RU"/>
        </w:rPr>
        <w:t>ФГОС СПО по специальности 09.02.01 Компьютерные системы и комплексы</w:t>
      </w:r>
      <w:r w:rsidR="00141B15" w:rsidRPr="00141B15">
        <w:rPr>
          <w:rFonts w:eastAsia="Times New Roman"/>
          <w:sz w:val="24"/>
          <w:szCs w:val="22"/>
          <w:lang w:eastAsia="ru-RU"/>
        </w:rPr>
        <w:t>. Утвержден приказом Министерства образования и науки Российской Федерации от 28 июля 2014 г. N 849</w:t>
      </w:r>
      <w:r w:rsidR="00141B15">
        <w:rPr>
          <w:rFonts w:eastAsia="Times New Roman"/>
          <w:sz w:val="24"/>
          <w:szCs w:val="22"/>
          <w:lang w:eastAsia="ru-RU"/>
        </w:rPr>
        <w:t>.</w:t>
      </w:r>
    </w:p>
    <w:p w:rsidR="00141B15" w:rsidRPr="00141B15" w:rsidRDefault="00141B15" w:rsidP="00141B15">
      <w:pPr>
        <w:numPr>
          <w:ilvl w:val="0"/>
          <w:numId w:val="42"/>
        </w:numPr>
        <w:spacing w:after="0" w:line="360" w:lineRule="auto"/>
        <w:ind w:left="567" w:hanging="425"/>
        <w:contextualSpacing/>
        <w:jc w:val="both"/>
        <w:rPr>
          <w:rFonts w:eastAsia="Times New Roman"/>
          <w:sz w:val="24"/>
          <w:szCs w:val="24"/>
          <w:lang w:eastAsia="ru-RU"/>
        </w:rPr>
      </w:pPr>
      <w:r w:rsidRPr="00141B15">
        <w:rPr>
          <w:rFonts w:eastAsia="Times New Roman"/>
          <w:sz w:val="24"/>
          <w:szCs w:val="24"/>
          <w:lang w:eastAsia="ru-RU"/>
        </w:rPr>
        <w:t>ФГОС СПО по специальности 09.02.02 Компьютерные сети. Утвержден приказом Министерства образования и науки Российской Федерации от 28 июля 2014 г. N 8</w:t>
      </w:r>
      <w:r w:rsidR="000317A9">
        <w:rPr>
          <w:rFonts w:eastAsia="Times New Roman"/>
          <w:sz w:val="24"/>
          <w:szCs w:val="24"/>
          <w:lang w:eastAsia="ru-RU"/>
        </w:rPr>
        <w:t>03</w:t>
      </w:r>
      <w:r w:rsidRPr="00141B15">
        <w:rPr>
          <w:rFonts w:eastAsia="Times New Roman"/>
          <w:sz w:val="24"/>
          <w:szCs w:val="24"/>
          <w:lang w:eastAsia="ru-RU"/>
        </w:rPr>
        <w:t>.</w:t>
      </w:r>
    </w:p>
    <w:p w:rsidR="00141B15" w:rsidRPr="00141B15" w:rsidRDefault="00141B15" w:rsidP="00141B15">
      <w:pPr>
        <w:numPr>
          <w:ilvl w:val="0"/>
          <w:numId w:val="42"/>
        </w:numPr>
        <w:spacing w:after="0" w:line="360" w:lineRule="auto"/>
        <w:ind w:left="567" w:hanging="425"/>
        <w:contextualSpacing/>
        <w:jc w:val="both"/>
        <w:rPr>
          <w:rFonts w:eastAsia="Times New Roman"/>
          <w:sz w:val="24"/>
          <w:szCs w:val="24"/>
          <w:lang w:eastAsia="ru-RU"/>
        </w:rPr>
      </w:pPr>
      <w:r w:rsidRPr="00141B15">
        <w:rPr>
          <w:rFonts w:eastAsia="Times New Roman"/>
          <w:sz w:val="24"/>
          <w:szCs w:val="24"/>
          <w:lang w:eastAsia="ru-RU"/>
        </w:rPr>
        <w:t>ФГОС СПО по специальности 09.02.0</w:t>
      </w:r>
      <w:r>
        <w:rPr>
          <w:rFonts w:eastAsia="Times New Roman"/>
          <w:sz w:val="24"/>
          <w:szCs w:val="24"/>
          <w:lang w:eastAsia="ru-RU"/>
        </w:rPr>
        <w:t>3</w:t>
      </w:r>
      <w:r w:rsidRPr="00141B15">
        <w:rPr>
          <w:rFonts w:eastAsia="Times New Roman"/>
          <w:sz w:val="24"/>
          <w:szCs w:val="24"/>
          <w:lang w:eastAsia="ru-RU"/>
        </w:rPr>
        <w:t xml:space="preserve"> </w:t>
      </w:r>
      <w:r w:rsidR="000317A9">
        <w:rPr>
          <w:rFonts w:eastAsia="Times New Roman"/>
          <w:sz w:val="24"/>
          <w:szCs w:val="24"/>
          <w:lang w:eastAsia="ru-RU"/>
        </w:rPr>
        <w:t>Программирование в компьютерных системах</w:t>
      </w:r>
      <w:r w:rsidRPr="00141B15">
        <w:rPr>
          <w:rFonts w:eastAsia="Times New Roman"/>
          <w:sz w:val="24"/>
          <w:szCs w:val="24"/>
          <w:lang w:eastAsia="ru-RU"/>
        </w:rPr>
        <w:t>. Утвержден приказом Министерства образования и науки Российской Федерации от 28 июля 2014 г. N 8</w:t>
      </w:r>
      <w:r w:rsidR="00470CA3">
        <w:rPr>
          <w:rFonts w:eastAsia="Times New Roman"/>
          <w:sz w:val="24"/>
          <w:szCs w:val="24"/>
          <w:lang w:eastAsia="ru-RU"/>
        </w:rPr>
        <w:t>04</w:t>
      </w:r>
      <w:r w:rsidRPr="00141B15">
        <w:rPr>
          <w:rFonts w:eastAsia="Times New Roman"/>
          <w:sz w:val="24"/>
          <w:szCs w:val="24"/>
          <w:lang w:eastAsia="ru-RU"/>
        </w:rPr>
        <w:t>.</w:t>
      </w:r>
    </w:p>
    <w:p w:rsidR="00141B15" w:rsidRPr="00141B15" w:rsidRDefault="00141B15" w:rsidP="00141B15">
      <w:pPr>
        <w:numPr>
          <w:ilvl w:val="0"/>
          <w:numId w:val="42"/>
        </w:numPr>
        <w:spacing w:after="0" w:line="360" w:lineRule="auto"/>
        <w:ind w:left="567" w:hanging="425"/>
        <w:contextualSpacing/>
        <w:jc w:val="both"/>
        <w:rPr>
          <w:rFonts w:eastAsia="Times New Roman"/>
          <w:sz w:val="24"/>
          <w:szCs w:val="24"/>
          <w:lang w:eastAsia="ru-RU"/>
        </w:rPr>
      </w:pPr>
      <w:r w:rsidRPr="00141B15">
        <w:rPr>
          <w:rFonts w:eastAsia="Times New Roman"/>
          <w:sz w:val="24"/>
          <w:szCs w:val="24"/>
          <w:lang w:eastAsia="ru-RU"/>
        </w:rPr>
        <w:t>ФГОС СПО по специальности 09.02.0</w:t>
      </w:r>
      <w:r>
        <w:rPr>
          <w:rFonts w:eastAsia="Times New Roman"/>
          <w:sz w:val="24"/>
          <w:szCs w:val="24"/>
          <w:lang w:eastAsia="ru-RU"/>
        </w:rPr>
        <w:t>4</w:t>
      </w:r>
      <w:r w:rsidRPr="00141B15">
        <w:rPr>
          <w:rFonts w:eastAsia="Times New Roman"/>
          <w:sz w:val="24"/>
          <w:szCs w:val="24"/>
          <w:lang w:eastAsia="ru-RU"/>
        </w:rPr>
        <w:t xml:space="preserve"> </w:t>
      </w:r>
      <w:r w:rsidR="00470CA3">
        <w:rPr>
          <w:rFonts w:eastAsia="Times New Roman"/>
          <w:sz w:val="24"/>
          <w:szCs w:val="24"/>
          <w:lang w:eastAsia="ru-RU"/>
        </w:rPr>
        <w:t>Информационные системы (по отраслям)</w:t>
      </w:r>
      <w:r w:rsidRPr="00141B15">
        <w:rPr>
          <w:rFonts w:eastAsia="Times New Roman"/>
          <w:sz w:val="24"/>
          <w:szCs w:val="24"/>
          <w:lang w:eastAsia="ru-RU"/>
        </w:rPr>
        <w:t xml:space="preserve">. Утвержден приказом Министерства образования и науки Российской Федерации от </w:t>
      </w:r>
      <w:r w:rsidR="00DD28A0">
        <w:rPr>
          <w:rFonts w:eastAsia="Times New Roman"/>
          <w:sz w:val="24"/>
          <w:szCs w:val="24"/>
          <w:lang w:eastAsia="ru-RU"/>
        </w:rPr>
        <w:t>14 мая</w:t>
      </w:r>
      <w:r w:rsidRPr="00141B15">
        <w:rPr>
          <w:rFonts w:eastAsia="Times New Roman"/>
          <w:sz w:val="24"/>
          <w:szCs w:val="24"/>
          <w:lang w:eastAsia="ru-RU"/>
        </w:rPr>
        <w:t xml:space="preserve"> 2014 г. N </w:t>
      </w:r>
      <w:r w:rsidR="00DD28A0">
        <w:rPr>
          <w:rFonts w:eastAsia="Times New Roman"/>
          <w:sz w:val="24"/>
          <w:szCs w:val="24"/>
          <w:lang w:eastAsia="ru-RU"/>
        </w:rPr>
        <w:t>525</w:t>
      </w:r>
      <w:r w:rsidRPr="00141B15">
        <w:rPr>
          <w:rFonts w:eastAsia="Times New Roman"/>
          <w:sz w:val="24"/>
          <w:szCs w:val="24"/>
          <w:lang w:eastAsia="ru-RU"/>
        </w:rPr>
        <w:t>.</w:t>
      </w:r>
    </w:p>
    <w:p w:rsidR="00141B15" w:rsidRPr="00141B15" w:rsidRDefault="00141B15" w:rsidP="00141B15">
      <w:pPr>
        <w:numPr>
          <w:ilvl w:val="0"/>
          <w:numId w:val="42"/>
        </w:numPr>
        <w:spacing w:after="0" w:line="360" w:lineRule="auto"/>
        <w:ind w:left="567" w:hanging="425"/>
        <w:contextualSpacing/>
        <w:jc w:val="both"/>
        <w:rPr>
          <w:rFonts w:eastAsia="Times New Roman"/>
          <w:sz w:val="24"/>
          <w:szCs w:val="24"/>
          <w:lang w:eastAsia="ru-RU"/>
        </w:rPr>
      </w:pPr>
      <w:r w:rsidRPr="00141B15">
        <w:rPr>
          <w:rFonts w:eastAsia="Times New Roman"/>
          <w:sz w:val="24"/>
          <w:szCs w:val="24"/>
          <w:lang w:eastAsia="ru-RU"/>
        </w:rPr>
        <w:t>ФГОС СПО по специальности 09.02.0</w:t>
      </w:r>
      <w:r>
        <w:rPr>
          <w:rFonts w:eastAsia="Times New Roman"/>
          <w:sz w:val="24"/>
          <w:szCs w:val="24"/>
          <w:lang w:eastAsia="ru-RU"/>
        </w:rPr>
        <w:t>5</w:t>
      </w:r>
      <w:r w:rsidRPr="00141B15">
        <w:rPr>
          <w:rFonts w:eastAsia="Times New Roman"/>
          <w:sz w:val="24"/>
          <w:szCs w:val="24"/>
          <w:lang w:eastAsia="ru-RU"/>
        </w:rPr>
        <w:t xml:space="preserve"> </w:t>
      </w:r>
      <w:r w:rsidR="00F83C84">
        <w:rPr>
          <w:rFonts w:eastAsia="Times New Roman"/>
          <w:sz w:val="24"/>
          <w:szCs w:val="24"/>
          <w:lang w:eastAsia="ru-RU"/>
        </w:rPr>
        <w:t>Прикладная информатика (по отраслям)</w:t>
      </w:r>
      <w:r w:rsidRPr="00141B15">
        <w:rPr>
          <w:rFonts w:eastAsia="Times New Roman"/>
          <w:sz w:val="24"/>
          <w:szCs w:val="24"/>
          <w:lang w:eastAsia="ru-RU"/>
        </w:rPr>
        <w:t xml:space="preserve">. Утвержден приказом Министерства образования и науки Российской Федерации от </w:t>
      </w:r>
      <w:r w:rsidR="00F83C84">
        <w:rPr>
          <w:rFonts w:eastAsia="Times New Roman"/>
          <w:sz w:val="24"/>
          <w:szCs w:val="24"/>
          <w:lang w:eastAsia="ru-RU"/>
        </w:rPr>
        <w:t>13 августа</w:t>
      </w:r>
      <w:r w:rsidRPr="00141B15">
        <w:rPr>
          <w:rFonts w:eastAsia="Times New Roman"/>
          <w:sz w:val="24"/>
          <w:szCs w:val="24"/>
          <w:lang w:eastAsia="ru-RU"/>
        </w:rPr>
        <w:t xml:space="preserve"> 2014 г. N </w:t>
      </w:r>
      <w:r w:rsidR="00F83C84">
        <w:rPr>
          <w:rFonts w:eastAsia="Times New Roman"/>
          <w:sz w:val="24"/>
          <w:szCs w:val="24"/>
          <w:lang w:eastAsia="ru-RU"/>
        </w:rPr>
        <w:t>1001</w:t>
      </w:r>
      <w:r w:rsidRPr="00141B15">
        <w:rPr>
          <w:rFonts w:eastAsia="Times New Roman"/>
          <w:sz w:val="24"/>
          <w:szCs w:val="24"/>
          <w:lang w:eastAsia="ru-RU"/>
        </w:rPr>
        <w:t>.</w:t>
      </w:r>
    </w:p>
    <w:p w:rsidR="00141B15" w:rsidRPr="00141B15" w:rsidRDefault="00141B15" w:rsidP="00141B15">
      <w:pPr>
        <w:numPr>
          <w:ilvl w:val="0"/>
          <w:numId w:val="42"/>
        </w:numPr>
        <w:spacing w:after="0" w:line="360" w:lineRule="auto"/>
        <w:ind w:left="567" w:hanging="425"/>
        <w:contextualSpacing/>
        <w:jc w:val="both"/>
        <w:rPr>
          <w:rFonts w:eastAsia="Times New Roman"/>
          <w:sz w:val="24"/>
          <w:szCs w:val="24"/>
          <w:lang w:eastAsia="ru-RU"/>
        </w:rPr>
      </w:pPr>
      <w:r w:rsidRPr="00141B15">
        <w:rPr>
          <w:rFonts w:eastAsia="Times New Roman"/>
          <w:sz w:val="24"/>
          <w:szCs w:val="24"/>
          <w:lang w:eastAsia="ru-RU"/>
        </w:rPr>
        <w:t>ФГОС СПО по специальности 09.02.0</w:t>
      </w:r>
      <w:r w:rsidR="00E61F1C">
        <w:rPr>
          <w:rFonts w:eastAsia="Times New Roman"/>
          <w:sz w:val="24"/>
          <w:szCs w:val="24"/>
          <w:lang w:eastAsia="ru-RU"/>
        </w:rPr>
        <w:t>6 Сетевое и системное администрирование</w:t>
      </w:r>
      <w:r w:rsidRPr="00141B15">
        <w:rPr>
          <w:rFonts w:eastAsia="Times New Roman"/>
          <w:sz w:val="24"/>
          <w:szCs w:val="24"/>
          <w:lang w:eastAsia="ru-RU"/>
        </w:rPr>
        <w:t xml:space="preserve">. Утвержден приказом Министерства образования и науки Российской Федерации от </w:t>
      </w:r>
      <w:r w:rsidR="00E61F1C">
        <w:rPr>
          <w:rFonts w:eastAsia="Times New Roman"/>
          <w:sz w:val="24"/>
          <w:szCs w:val="24"/>
          <w:lang w:eastAsia="ru-RU"/>
        </w:rPr>
        <w:t>09 декабря</w:t>
      </w:r>
      <w:r w:rsidRPr="00141B15">
        <w:rPr>
          <w:rFonts w:eastAsia="Times New Roman"/>
          <w:sz w:val="24"/>
          <w:szCs w:val="24"/>
          <w:lang w:eastAsia="ru-RU"/>
        </w:rPr>
        <w:t xml:space="preserve"> 201</w:t>
      </w:r>
      <w:r w:rsidR="00E61F1C">
        <w:rPr>
          <w:rFonts w:eastAsia="Times New Roman"/>
          <w:sz w:val="24"/>
          <w:szCs w:val="24"/>
          <w:lang w:eastAsia="ru-RU"/>
        </w:rPr>
        <w:t>6</w:t>
      </w:r>
      <w:r w:rsidRPr="00141B15">
        <w:rPr>
          <w:rFonts w:eastAsia="Times New Roman"/>
          <w:sz w:val="24"/>
          <w:szCs w:val="24"/>
          <w:lang w:eastAsia="ru-RU"/>
        </w:rPr>
        <w:t xml:space="preserve"> г. N </w:t>
      </w:r>
      <w:r w:rsidR="00E61F1C">
        <w:rPr>
          <w:rFonts w:eastAsia="Times New Roman"/>
          <w:sz w:val="24"/>
          <w:szCs w:val="24"/>
          <w:lang w:eastAsia="ru-RU"/>
        </w:rPr>
        <w:t>1548</w:t>
      </w:r>
      <w:r w:rsidRPr="00141B15">
        <w:rPr>
          <w:rFonts w:eastAsia="Times New Roman"/>
          <w:sz w:val="24"/>
          <w:szCs w:val="24"/>
          <w:lang w:eastAsia="ru-RU"/>
        </w:rPr>
        <w:t>.</w:t>
      </w:r>
    </w:p>
    <w:p w:rsidR="00141B15" w:rsidRPr="00141B15" w:rsidRDefault="00141B15" w:rsidP="00141B15">
      <w:pPr>
        <w:numPr>
          <w:ilvl w:val="0"/>
          <w:numId w:val="42"/>
        </w:numPr>
        <w:spacing w:after="0" w:line="360" w:lineRule="auto"/>
        <w:ind w:left="567" w:hanging="425"/>
        <w:contextualSpacing/>
        <w:jc w:val="both"/>
        <w:rPr>
          <w:rFonts w:eastAsia="Times New Roman"/>
          <w:sz w:val="24"/>
          <w:szCs w:val="24"/>
          <w:lang w:eastAsia="ru-RU"/>
        </w:rPr>
      </w:pPr>
      <w:r w:rsidRPr="00141B15">
        <w:rPr>
          <w:rFonts w:eastAsia="Times New Roman"/>
          <w:sz w:val="24"/>
          <w:szCs w:val="24"/>
          <w:lang w:eastAsia="ru-RU"/>
        </w:rPr>
        <w:t>ФГОС СПО по специальности 09.02.0</w:t>
      </w:r>
      <w:r w:rsidR="00C24257">
        <w:rPr>
          <w:rFonts w:eastAsia="Times New Roman"/>
          <w:sz w:val="24"/>
          <w:szCs w:val="24"/>
          <w:lang w:eastAsia="ru-RU"/>
        </w:rPr>
        <w:t>7</w:t>
      </w:r>
      <w:r w:rsidRPr="00141B15">
        <w:rPr>
          <w:rFonts w:eastAsia="Times New Roman"/>
          <w:sz w:val="24"/>
          <w:szCs w:val="24"/>
          <w:lang w:eastAsia="ru-RU"/>
        </w:rPr>
        <w:t xml:space="preserve"> </w:t>
      </w:r>
      <w:r w:rsidR="00C24257">
        <w:rPr>
          <w:rFonts w:eastAsia="Times New Roman"/>
          <w:sz w:val="24"/>
          <w:szCs w:val="24"/>
          <w:lang w:eastAsia="ru-RU"/>
        </w:rPr>
        <w:t>Информационные системы и программирование</w:t>
      </w:r>
      <w:r w:rsidRPr="00141B15">
        <w:rPr>
          <w:rFonts w:eastAsia="Times New Roman"/>
          <w:sz w:val="24"/>
          <w:szCs w:val="24"/>
          <w:lang w:eastAsia="ru-RU"/>
        </w:rPr>
        <w:t xml:space="preserve">. Утвержден приказом Министерства образования и науки Российской Федерации от </w:t>
      </w:r>
      <w:r w:rsidR="00C24257">
        <w:rPr>
          <w:rFonts w:eastAsia="Times New Roman"/>
          <w:sz w:val="24"/>
          <w:szCs w:val="24"/>
          <w:lang w:eastAsia="ru-RU"/>
        </w:rPr>
        <w:t>09 декабря</w:t>
      </w:r>
      <w:r w:rsidRPr="00141B15">
        <w:rPr>
          <w:rFonts w:eastAsia="Times New Roman"/>
          <w:sz w:val="24"/>
          <w:szCs w:val="24"/>
          <w:lang w:eastAsia="ru-RU"/>
        </w:rPr>
        <w:t xml:space="preserve"> 201</w:t>
      </w:r>
      <w:r w:rsidR="00C24257">
        <w:rPr>
          <w:rFonts w:eastAsia="Times New Roman"/>
          <w:sz w:val="24"/>
          <w:szCs w:val="24"/>
          <w:lang w:eastAsia="ru-RU"/>
        </w:rPr>
        <w:t>6</w:t>
      </w:r>
      <w:r w:rsidRPr="00141B15">
        <w:rPr>
          <w:rFonts w:eastAsia="Times New Roman"/>
          <w:sz w:val="24"/>
          <w:szCs w:val="24"/>
          <w:lang w:eastAsia="ru-RU"/>
        </w:rPr>
        <w:t xml:space="preserve"> г. N </w:t>
      </w:r>
      <w:r w:rsidR="00C24257">
        <w:rPr>
          <w:rFonts w:eastAsia="Times New Roman"/>
          <w:sz w:val="24"/>
          <w:szCs w:val="24"/>
          <w:lang w:eastAsia="ru-RU"/>
        </w:rPr>
        <w:t>1547</w:t>
      </w:r>
      <w:r w:rsidRPr="00141B15">
        <w:rPr>
          <w:rFonts w:eastAsia="Times New Roman"/>
          <w:sz w:val="24"/>
          <w:szCs w:val="24"/>
          <w:lang w:eastAsia="ru-RU"/>
        </w:rPr>
        <w:t>.</w:t>
      </w:r>
    </w:p>
    <w:p w:rsidR="00CE5DE5" w:rsidRPr="00CE5DE5" w:rsidRDefault="00CE5DE5" w:rsidP="0051047B">
      <w:pPr>
        <w:numPr>
          <w:ilvl w:val="0"/>
          <w:numId w:val="42"/>
        </w:numPr>
        <w:spacing w:after="0" w:line="360" w:lineRule="auto"/>
        <w:ind w:left="567" w:hanging="425"/>
        <w:contextualSpacing/>
        <w:jc w:val="both"/>
        <w:rPr>
          <w:rFonts w:eastAsia="Times New Roman"/>
          <w:sz w:val="24"/>
          <w:szCs w:val="22"/>
          <w:lang w:eastAsia="ru-RU"/>
        </w:rPr>
      </w:pPr>
      <w:r w:rsidRPr="00CE5DE5">
        <w:rPr>
          <w:rFonts w:eastAsia="Times New Roman"/>
          <w:sz w:val="24"/>
          <w:szCs w:val="22"/>
          <w:lang w:eastAsia="ru-RU"/>
        </w:rPr>
        <w:t>Единая система конструкторской документации.</w:t>
      </w:r>
    </w:p>
    <w:p w:rsidR="00CE5DE5" w:rsidRPr="00CE5DE5" w:rsidRDefault="00CE5DE5" w:rsidP="0051047B">
      <w:pPr>
        <w:numPr>
          <w:ilvl w:val="0"/>
          <w:numId w:val="42"/>
        </w:numPr>
        <w:spacing w:after="0" w:line="360" w:lineRule="auto"/>
        <w:ind w:left="567" w:hanging="425"/>
        <w:contextualSpacing/>
        <w:jc w:val="both"/>
        <w:rPr>
          <w:rFonts w:eastAsia="Times New Roman"/>
          <w:sz w:val="24"/>
          <w:szCs w:val="22"/>
          <w:lang w:eastAsia="ru-RU"/>
        </w:rPr>
      </w:pPr>
      <w:r w:rsidRPr="00CE5DE5">
        <w:rPr>
          <w:rFonts w:eastAsia="Times New Roman"/>
          <w:sz w:val="24"/>
          <w:szCs w:val="22"/>
          <w:lang w:eastAsia="ru-RU"/>
        </w:rPr>
        <w:t>Единая система технологической документации.</w:t>
      </w:r>
    </w:p>
    <w:p w:rsidR="00CE5DE5" w:rsidRPr="00CE5DE5" w:rsidRDefault="00CE5DE5" w:rsidP="0051047B">
      <w:pPr>
        <w:numPr>
          <w:ilvl w:val="0"/>
          <w:numId w:val="42"/>
        </w:numPr>
        <w:spacing w:after="0" w:line="360" w:lineRule="auto"/>
        <w:ind w:left="567" w:hanging="425"/>
        <w:contextualSpacing/>
        <w:jc w:val="both"/>
        <w:rPr>
          <w:rFonts w:eastAsia="Times New Roman"/>
          <w:sz w:val="24"/>
          <w:szCs w:val="22"/>
          <w:lang w:eastAsia="ru-RU"/>
        </w:rPr>
      </w:pPr>
      <w:r w:rsidRPr="00CE5DE5">
        <w:rPr>
          <w:rFonts w:eastAsia="Times New Roman"/>
          <w:sz w:val="24"/>
          <w:szCs w:val="22"/>
          <w:lang w:eastAsia="ru-RU"/>
        </w:rPr>
        <w:t>ГОСТ 19.105-78 Общие требования к программным документам</w:t>
      </w:r>
    </w:p>
    <w:p w:rsidR="00CE5DE5" w:rsidRPr="00CE5DE5" w:rsidRDefault="00CE5DE5" w:rsidP="0051047B">
      <w:pPr>
        <w:numPr>
          <w:ilvl w:val="0"/>
          <w:numId w:val="42"/>
        </w:numPr>
        <w:spacing w:after="0" w:line="360" w:lineRule="auto"/>
        <w:ind w:left="567" w:hanging="425"/>
        <w:contextualSpacing/>
        <w:jc w:val="both"/>
        <w:rPr>
          <w:rFonts w:eastAsia="Times New Roman"/>
          <w:sz w:val="24"/>
          <w:szCs w:val="22"/>
          <w:lang w:eastAsia="ru-RU"/>
        </w:rPr>
      </w:pPr>
      <w:r w:rsidRPr="00CE5DE5">
        <w:rPr>
          <w:rFonts w:eastAsia="Times New Roman"/>
          <w:sz w:val="24"/>
          <w:szCs w:val="22"/>
          <w:lang w:eastAsia="ru-RU"/>
        </w:rPr>
        <w:t>ГОСТ 19.106-78 Требования к программным документам, выполненным печатным способом</w:t>
      </w:r>
    </w:p>
    <w:p w:rsidR="00CE5DE5" w:rsidRPr="00CE5DE5" w:rsidRDefault="00CE5DE5" w:rsidP="00CE5DE5">
      <w:pPr>
        <w:kinsoku w:val="0"/>
        <w:overflowPunct w:val="0"/>
        <w:spacing w:before="240" w:after="0" w:line="360" w:lineRule="auto"/>
        <w:jc w:val="both"/>
        <w:textAlignment w:val="baseline"/>
        <w:rPr>
          <w:rFonts w:eastAsia="+mn-ea"/>
          <w:b/>
          <w:bCs/>
          <w:kern w:val="24"/>
          <w:sz w:val="24"/>
          <w:szCs w:val="24"/>
          <w:lang w:eastAsia="ru-RU"/>
        </w:rPr>
      </w:pPr>
      <w:r w:rsidRPr="00CE5DE5">
        <w:rPr>
          <w:rFonts w:eastAsia="+mn-ea"/>
          <w:b/>
          <w:bCs/>
          <w:kern w:val="24"/>
          <w:sz w:val="24"/>
          <w:szCs w:val="24"/>
          <w:lang w:eastAsia="ru-RU"/>
        </w:rPr>
        <w:t>Рекомендуемая литература</w:t>
      </w:r>
    </w:p>
    <w:p w:rsidR="00CE5DE5" w:rsidRPr="00CE5DE5" w:rsidRDefault="00CE5DE5" w:rsidP="0051047B">
      <w:pPr>
        <w:numPr>
          <w:ilvl w:val="0"/>
          <w:numId w:val="41"/>
        </w:numPr>
        <w:spacing w:after="0" w:line="360" w:lineRule="auto"/>
        <w:ind w:left="567" w:hanging="425"/>
        <w:jc w:val="both"/>
        <w:rPr>
          <w:rFonts w:eastAsia="Times New Roman"/>
          <w:sz w:val="24"/>
          <w:lang w:eastAsia="ru-RU"/>
        </w:rPr>
      </w:pPr>
      <w:r w:rsidRPr="00CE5DE5">
        <w:rPr>
          <w:rFonts w:eastAsia="Times New Roman"/>
          <w:sz w:val="24"/>
          <w:lang w:eastAsia="ru-RU"/>
        </w:rPr>
        <w:t>Беккер В.Ф. Технические средства автоматизации. Интерфейсные устройства и микропроцессорные средства: Учебное пособие, 2-е изд. - М.: РИОР, ИЦ РИОР, 2015.</w:t>
      </w:r>
    </w:p>
    <w:p w:rsidR="00CE5DE5" w:rsidRPr="00CE5DE5" w:rsidRDefault="00CE5DE5" w:rsidP="0051047B">
      <w:pPr>
        <w:numPr>
          <w:ilvl w:val="0"/>
          <w:numId w:val="41"/>
        </w:numPr>
        <w:spacing w:after="0" w:line="360" w:lineRule="auto"/>
        <w:ind w:left="567" w:hanging="425"/>
        <w:jc w:val="both"/>
        <w:rPr>
          <w:rFonts w:eastAsia="Times New Roman"/>
          <w:sz w:val="24"/>
          <w:lang w:eastAsia="ru-RU"/>
        </w:rPr>
      </w:pPr>
      <w:r w:rsidRPr="00CE5DE5">
        <w:rPr>
          <w:rFonts w:eastAsia="Times New Roman"/>
          <w:sz w:val="24"/>
          <w:lang w:eastAsia="ru-RU"/>
        </w:rPr>
        <w:t>Бенкен, Е. С. PHP, MySQL, XML: программирование для Интернета [Электронный ресурс] / E. С. Бенкен. — 3</w:t>
      </w:r>
      <w:r w:rsidRPr="00CE5DE5">
        <w:rPr>
          <w:rFonts w:eastAsia="Times New Roman"/>
          <w:sz w:val="24"/>
          <w:lang w:eastAsia="ru-RU"/>
        </w:rPr>
        <w:noBreakHyphen/>
        <w:t>е изд., перераб. и доп. — СПб. : БХВ</w:t>
      </w:r>
      <w:r w:rsidRPr="00CE5DE5">
        <w:rPr>
          <w:rFonts w:eastAsia="Times New Roman"/>
          <w:sz w:val="24"/>
          <w:lang w:eastAsia="ru-RU"/>
        </w:rPr>
        <w:noBreakHyphen/>
        <w:t>Петербург, 2011. —</w:t>
      </w:r>
      <w:r w:rsidRPr="00CE5DE5">
        <w:rPr>
          <w:rFonts w:eastAsia="Times New Roman"/>
          <w:sz w:val="24"/>
          <w:lang w:eastAsia="ru-RU"/>
        </w:rPr>
        <w:lastRenderedPageBreak/>
        <w:t> 304 с. : ил. — ISBN 978</w:t>
      </w:r>
      <w:r w:rsidRPr="00CE5DE5">
        <w:rPr>
          <w:rFonts w:eastAsia="Times New Roman"/>
          <w:sz w:val="24"/>
          <w:lang w:eastAsia="ru-RU"/>
        </w:rPr>
        <w:noBreakHyphen/>
        <w:t>5</w:t>
      </w:r>
      <w:r w:rsidRPr="00CE5DE5">
        <w:rPr>
          <w:rFonts w:eastAsia="Times New Roman"/>
          <w:sz w:val="24"/>
          <w:lang w:eastAsia="ru-RU"/>
        </w:rPr>
        <w:noBreakHyphen/>
        <w:t>9775</w:t>
      </w:r>
      <w:r w:rsidRPr="00CE5DE5">
        <w:rPr>
          <w:rFonts w:eastAsia="Times New Roman"/>
          <w:sz w:val="24"/>
          <w:lang w:eastAsia="ru-RU"/>
        </w:rPr>
        <w:noBreakHyphen/>
        <w:t>0724</w:t>
      </w:r>
      <w:r w:rsidRPr="00CE5DE5">
        <w:rPr>
          <w:rFonts w:eastAsia="Times New Roman"/>
          <w:sz w:val="24"/>
          <w:lang w:eastAsia="ru-RU"/>
        </w:rPr>
        <w:noBreakHyphen/>
        <w:t xml:space="preserve">0. — Режим доступа: </w:t>
      </w:r>
      <w:hyperlink r:id="rId33" w:history="1">
        <w:r w:rsidRPr="00CE5DE5">
          <w:rPr>
            <w:rFonts w:eastAsia="Times New Roman"/>
            <w:sz w:val="24"/>
            <w:lang w:eastAsia="ru-RU"/>
          </w:rPr>
          <w:t>http://znanium.com/catalog.php?bookinfo352144</w:t>
        </w:r>
      </w:hyperlink>
      <w:r w:rsidRPr="00CE5DE5">
        <w:rPr>
          <w:rFonts w:eastAsia="Times New Roman"/>
          <w:sz w:val="24"/>
          <w:lang w:eastAsia="ru-RU"/>
        </w:rPr>
        <w:t>.</w:t>
      </w:r>
    </w:p>
    <w:p w:rsidR="00CE5DE5" w:rsidRPr="00CE5DE5" w:rsidRDefault="00CE5DE5" w:rsidP="0051047B">
      <w:pPr>
        <w:numPr>
          <w:ilvl w:val="0"/>
          <w:numId w:val="41"/>
        </w:numPr>
        <w:spacing w:after="0" w:line="360" w:lineRule="auto"/>
        <w:ind w:left="567" w:hanging="425"/>
        <w:jc w:val="both"/>
        <w:rPr>
          <w:rFonts w:eastAsia="Times New Roman"/>
          <w:sz w:val="24"/>
          <w:lang w:eastAsia="ru-RU"/>
        </w:rPr>
      </w:pPr>
      <w:r w:rsidRPr="00CE5DE5">
        <w:rPr>
          <w:rFonts w:eastAsia="Times New Roman"/>
          <w:sz w:val="24"/>
          <w:lang w:eastAsia="ru-RU"/>
        </w:rPr>
        <w:t xml:space="preserve">Блум Джереми Изучаем </w:t>
      </w:r>
      <w:r w:rsidRPr="00CE5DE5">
        <w:rPr>
          <w:rFonts w:eastAsia="Times New Roman"/>
          <w:sz w:val="24"/>
          <w:lang w:val="en-US" w:eastAsia="ru-RU"/>
        </w:rPr>
        <w:t>Arduino</w:t>
      </w:r>
      <w:r w:rsidRPr="00CE5DE5">
        <w:rPr>
          <w:rFonts w:eastAsia="Times New Roman"/>
          <w:sz w:val="24"/>
          <w:lang w:eastAsia="ru-RU"/>
        </w:rPr>
        <w:t>: инструменты и методы технического волшебства: СПб.: БХВ-Петербург, 2016</w:t>
      </w:r>
    </w:p>
    <w:p w:rsidR="00CE5DE5" w:rsidRPr="00CE5DE5" w:rsidRDefault="00CE5DE5" w:rsidP="0051047B">
      <w:pPr>
        <w:numPr>
          <w:ilvl w:val="0"/>
          <w:numId w:val="41"/>
        </w:numPr>
        <w:spacing w:after="0" w:line="360" w:lineRule="auto"/>
        <w:ind w:left="567" w:hanging="425"/>
        <w:jc w:val="both"/>
        <w:rPr>
          <w:rFonts w:eastAsia="Times New Roman"/>
          <w:sz w:val="24"/>
          <w:lang w:eastAsia="ru-RU"/>
        </w:rPr>
      </w:pPr>
      <w:r w:rsidRPr="00CE5DE5">
        <w:rPr>
          <w:rFonts w:eastAsia="Times New Roman"/>
          <w:sz w:val="24"/>
          <w:lang w:eastAsia="ru-RU"/>
        </w:rPr>
        <w:t>Виснадул Б.Д., Лупин С.А., Сидоров С.В. Основы компьютерных сетей: Учебное пособие. Под ред. Л.Г. Гагариной - М.: ИД ФОРУМ: НИЦ Инфра-М, 2012. - 272 с;</w:t>
      </w:r>
    </w:p>
    <w:p w:rsidR="00CE5DE5" w:rsidRPr="00CE5DE5" w:rsidRDefault="00CE5DE5" w:rsidP="0051047B">
      <w:pPr>
        <w:numPr>
          <w:ilvl w:val="0"/>
          <w:numId w:val="41"/>
        </w:numPr>
        <w:spacing w:after="0" w:line="360" w:lineRule="auto"/>
        <w:ind w:left="567" w:hanging="425"/>
        <w:jc w:val="both"/>
        <w:rPr>
          <w:rFonts w:eastAsia="Times New Roman"/>
          <w:sz w:val="24"/>
          <w:lang w:eastAsia="ru-RU"/>
        </w:rPr>
      </w:pPr>
      <w:r w:rsidRPr="00CE5DE5">
        <w:rPr>
          <w:rFonts w:eastAsia="Times New Roman"/>
          <w:sz w:val="24"/>
          <w:lang w:eastAsia="ru-RU"/>
        </w:rPr>
        <w:t>Гуриков С.Р. Введение в программирование на языке Visual C#: Учебное пособие / - М.: Форум: НИЦ ИНФРА-М, 2013</w:t>
      </w:r>
    </w:p>
    <w:p w:rsidR="007B4D43" w:rsidRDefault="00CE5DE5" w:rsidP="007B4D43">
      <w:pPr>
        <w:numPr>
          <w:ilvl w:val="0"/>
          <w:numId w:val="41"/>
        </w:numPr>
        <w:spacing w:after="0" w:line="360" w:lineRule="auto"/>
        <w:ind w:left="567" w:hanging="425"/>
        <w:jc w:val="both"/>
        <w:rPr>
          <w:rFonts w:eastAsia="Times New Roman"/>
          <w:sz w:val="24"/>
          <w:lang w:eastAsia="ru-RU"/>
        </w:rPr>
      </w:pPr>
      <w:r w:rsidRPr="00CE5DE5">
        <w:rPr>
          <w:rFonts w:eastAsia="Times New Roman"/>
          <w:sz w:val="24"/>
          <w:lang w:eastAsia="ru-RU"/>
        </w:rPr>
        <w:t>Дронов, В. А. HTML5, CSS3 и Web 2.0. Разработка современных web</w:t>
      </w:r>
      <w:r w:rsidRPr="00CE5DE5">
        <w:rPr>
          <w:rFonts w:eastAsia="Times New Roman"/>
          <w:sz w:val="24"/>
          <w:lang w:eastAsia="ru-RU"/>
        </w:rPr>
        <w:noBreakHyphen/>
        <w:t>сайтов [Электронный ресурс] / В. А. Дронов. — СПб. : БХВ</w:t>
      </w:r>
      <w:r w:rsidRPr="00CE5DE5">
        <w:rPr>
          <w:rFonts w:eastAsia="Times New Roman"/>
          <w:sz w:val="24"/>
          <w:lang w:eastAsia="ru-RU"/>
        </w:rPr>
        <w:noBreakHyphen/>
        <w:t>Петербург, 2011. — 414 с. : ил. — (Профессиональное программирование). — ISBN 978</w:t>
      </w:r>
      <w:r w:rsidRPr="00CE5DE5">
        <w:rPr>
          <w:rFonts w:eastAsia="Times New Roman"/>
          <w:sz w:val="24"/>
          <w:lang w:eastAsia="ru-RU"/>
        </w:rPr>
        <w:softHyphen/>
      </w:r>
      <w:r w:rsidRPr="00CE5DE5">
        <w:rPr>
          <w:rFonts w:eastAsia="Times New Roman"/>
          <w:sz w:val="24"/>
          <w:lang w:eastAsia="ru-RU"/>
        </w:rPr>
        <w:noBreakHyphen/>
        <w:t>5</w:t>
      </w:r>
      <w:r w:rsidRPr="00CE5DE5">
        <w:rPr>
          <w:rFonts w:eastAsia="Times New Roman"/>
          <w:sz w:val="24"/>
          <w:lang w:eastAsia="ru-RU"/>
        </w:rPr>
        <w:softHyphen/>
      </w:r>
      <w:r w:rsidRPr="00CE5DE5">
        <w:rPr>
          <w:rFonts w:eastAsia="Times New Roman"/>
          <w:sz w:val="24"/>
          <w:lang w:eastAsia="ru-RU"/>
        </w:rPr>
        <w:noBreakHyphen/>
        <w:t>9775</w:t>
      </w:r>
      <w:r w:rsidRPr="00CE5DE5">
        <w:rPr>
          <w:rFonts w:eastAsia="Times New Roman"/>
          <w:sz w:val="24"/>
          <w:lang w:eastAsia="ru-RU"/>
        </w:rPr>
        <w:softHyphen/>
      </w:r>
      <w:r w:rsidRPr="00CE5DE5">
        <w:rPr>
          <w:rFonts w:eastAsia="Times New Roman"/>
          <w:sz w:val="24"/>
          <w:lang w:eastAsia="ru-RU"/>
        </w:rPr>
        <w:noBreakHyphen/>
        <w:t>0596</w:t>
      </w:r>
      <w:r w:rsidRPr="00CE5DE5">
        <w:rPr>
          <w:rFonts w:eastAsia="Times New Roman"/>
          <w:sz w:val="24"/>
          <w:lang w:eastAsia="ru-RU"/>
        </w:rPr>
        <w:softHyphen/>
      </w:r>
      <w:r w:rsidRPr="00CE5DE5">
        <w:rPr>
          <w:rFonts w:eastAsia="Times New Roman"/>
          <w:sz w:val="24"/>
          <w:lang w:eastAsia="ru-RU"/>
        </w:rPr>
        <w:noBreakHyphen/>
        <w:t xml:space="preserve">3. — Режим доступа: </w:t>
      </w:r>
      <w:hyperlink r:id="rId34" w:history="1">
        <w:r w:rsidRPr="00CE5DE5">
          <w:rPr>
            <w:rFonts w:eastAsia="Times New Roman"/>
            <w:sz w:val="24"/>
            <w:lang w:eastAsia="ru-RU"/>
          </w:rPr>
          <w:t>http://znanium.com/catalog.php?bookinfo351455</w:t>
        </w:r>
      </w:hyperlink>
      <w:r w:rsidRPr="00CE5DE5">
        <w:rPr>
          <w:rFonts w:eastAsia="Times New Roman"/>
          <w:sz w:val="24"/>
          <w:lang w:eastAsia="ru-RU"/>
        </w:rPr>
        <w:t>.</w:t>
      </w:r>
    </w:p>
    <w:p w:rsidR="007B4D43" w:rsidRPr="007B4D43" w:rsidRDefault="007B4D43" w:rsidP="007B4D43">
      <w:pPr>
        <w:numPr>
          <w:ilvl w:val="0"/>
          <w:numId w:val="41"/>
        </w:numPr>
        <w:spacing w:after="0" w:line="360" w:lineRule="auto"/>
        <w:ind w:left="567" w:hanging="425"/>
        <w:jc w:val="both"/>
        <w:rPr>
          <w:rFonts w:eastAsia="Times New Roman"/>
          <w:sz w:val="24"/>
          <w:szCs w:val="24"/>
          <w:lang w:eastAsia="ru-RU"/>
        </w:rPr>
      </w:pPr>
      <w:r w:rsidRPr="007B4D43">
        <w:rPr>
          <w:rFonts w:eastAsia="Times New Roman"/>
          <w:sz w:val="24"/>
          <w:szCs w:val="24"/>
          <w:lang w:eastAsia="ru-RU"/>
        </w:rPr>
        <w:t>Затонский А. В.</w:t>
      </w:r>
      <w:r>
        <w:rPr>
          <w:rFonts w:eastAsia="Times New Roman"/>
          <w:sz w:val="24"/>
          <w:szCs w:val="24"/>
          <w:lang w:eastAsia="ru-RU"/>
        </w:rPr>
        <w:t xml:space="preserve"> </w:t>
      </w:r>
      <w:r w:rsidRPr="007B4D43">
        <w:rPr>
          <w:rFonts w:eastAsia="Times New Roman"/>
          <w:sz w:val="24"/>
          <w:szCs w:val="24"/>
          <w:lang w:eastAsia="ru-RU"/>
        </w:rPr>
        <w:t>Информационные технологии: разработка информационных моделей и систем, Издатель: РИОР, Год: 2014</w:t>
      </w:r>
    </w:p>
    <w:p w:rsidR="00A013E4" w:rsidRDefault="00CE5DE5" w:rsidP="00A013E4">
      <w:pPr>
        <w:numPr>
          <w:ilvl w:val="0"/>
          <w:numId w:val="41"/>
        </w:numPr>
        <w:spacing w:after="0" w:line="360" w:lineRule="auto"/>
        <w:ind w:left="567" w:hanging="425"/>
        <w:jc w:val="both"/>
        <w:rPr>
          <w:rFonts w:eastAsia="Times New Roman"/>
          <w:sz w:val="24"/>
          <w:lang w:eastAsia="ru-RU"/>
        </w:rPr>
      </w:pPr>
      <w:r w:rsidRPr="00CE5DE5">
        <w:rPr>
          <w:rFonts w:eastAsia="Times New Roman"/>
          <w:sz w:val="24"/>
          <w:lang w:eastAsia="ru-RU"/>
        </w:rPr>
        <w:t>Китова О.В. Управление эффективностью маркетинга [Электронный ресурс] : методология и проектное моделирование : учебное пособие; РЭА им. Г. В. Плеханова. — М. : ИНФРА-М, 2010. — 328 с. : 60×90 1/16. — (Высшее образование). — ISBN 978</w:t>
      </w:r>
      <w:r w:rsidRPr="00CE5DE5">
        <w:rPr>
          <w:rFonts w:eastAsia="Times New Roman"/>
          <w:sz w:val="24"/>
          <w:lang w:eastAsia="ru-RU"/>
        </w:rPr>
        <w:noBreakHyphen/>
        <w:t>5</w:t>
      </w:r>
      <w:r w:rsidRPr="00CE5DE5">
        <w:rPr>
          <w:rFonts w:eastAsia="Times New Roman"/>
          <w:sz w:val="24"/>
          <w:lang w:eastAsia="ru-RU"/>
        </w:rPr>
        <w:noBreakHyphen/>
        <w:t>16</w:t>
      </w:r>
      <w:r w:rsidRPr="00CE5DE5">
        <w:rPr>
          <w:rFonts w:eastAsia="Times New Roman"/>
          <w:sz w:val="24"/>
          <w:lang w:eastAsia="ru-RU"/>
        </w:rPr>
        <w:noBreakHyphen/>
        <w:t>003766</w:t>
      </w:r>
      <w:r w:rsidRPr="00CE5DE5">
        <w:rPr>
          <w:rFonts w:eastAsia="Times New Roman"/>
          <w:sz w:val="24"/>
          <w:lang w:eastAsia="ru-RU"/>
        </w:rPr>
        <w:noBreakHyphen/>
        <w:t xml:space="preserve">0, 500 экз. — Режим доступа: </w:t>
      </w:r>
      <w:hyperlink r:id="rId35" w:history="1">
        <w:r w:rsidRPr="00CE5DE5">
          <w:rPr>
            <w:rFonts w:eastAsia="Times New Roman"/>
            <w:sz w:val="24"/>
            <w:lang w:eastAsia="ru-RU"/>
          </w:rPr>
          <w:t>http://zna</w:t>
        </w:r>
      </w:hyperlink>
      <w:hyperlink r:id="rId36" w:history="1">
        <w:r w:rsidRPr="00CE5DE5">
          <w:rPr>
            <w:rFonts w:eastAsia="Times New Roman"/>
            <w:sz w:val="24"/>
            <w:lang w:eastAsia="ru-RU"/>
          </w:rPr>
          <w:t>nium.com/bookread.php?book180316</w:t>
        </w:r>
      </w:hyperlink>
      <w:r w:rsidRPr="00CE5DE5">
        <w:rPr>
          <w:rFonts w:eastAsia="Times New Roman"/>
          <w:sz w:val="24"/>
          <w:lang w:eastAsia="ru-RU"/>
        </w:rPr>
        <w:t>.</w:t>
      </w:r>
    </w:p>
    <w:p w:rsidR="00A013E4" w:rsidRPr="00A013E4" w:rsidRDefault="00A013E4" w:rsidP="00A013E4">
      <w:pPr>
        <w:numPr>
          <w:ilvl w:val="0"/>
          <w:numId w:val="41"/>
        </w:numPr>
        <w:spacing w:after="0" w:line="360" w:lineRule="auto"/>
        <w:ind w:left="567" w:hanging="425"/>
        <w:jc w:val="both"/>
        <w:rPr>
          <w:rFonts w:eastAsia="Times New Roman"/>
          <w:sz w:val="24"/>
          <w:szCs w:val="24"/>
          <w:lang w:eastAsia="ru-RU"/>
        </w:rPr>
      </w:pPr>
      <w:r w:rsidRPr="00A013E4">
        <w:rPr>
          <w:rFonts w:eastAsia="Times New Roman"/>
          <w:sz w:val="24"/>
          <w:szCs w:val="24"/>
          <w:lang w:eastAsia="ru-RU"/>
        </w:rPr>
        <w:t>Кофлер. Linux. Установка, настройка, администрирование.: Питер, 2013.</w:t>
      </w:r>
    </w:p>
    <w:p w:rsidR="00CE5DE5" w:rsidRPr="00CE5DE5" w:rsidRDefault="00CE5DE5" w:rsidP="0051047B">
      <w:pPr>
        <w:numPr>
          <w:ilvl w:val="0"/>
          <w:numId w:val="41"/>
        </w:numPr>
        <w:spacing w:after="0" w:line="360" w:lineRule="auto"/>
        <w:ind w:left="567" w:hanging="425"/>
        <w:jc w:val="both"/>
        <w:rPr>
          <w:rFonts w:eastAsia="Times New Roman"/>
          <w:sz w:val="24"/>
          <w:lang w:eastAsia="ru-RU"/>
        </w:rPr>
      </w:pPr>
      <w:r w:rsidRPr="00CE5DE5">
        <w:rPr>
          <w:rFonts w:eastAsia="Times New Roman"/>
          <w:sz w:val="24"/>
          <w:lang w:eastAsia="ru-RU"/>
        </w:rPr>
        <w:t>Кузин А.В. Компьютерные сети. Учебное пособие. - 3-e изд., перераб. и доп. - М.: Форум: ИНФРА-М, 2011. - 192 с;</w:t>
      </w:r>
    </w:p>
    <w:p w:rsidR="00CE5DE5" w:rsidRPr="00CE5DE5" w:rsidRDefault="00CE5DE5" w:rsidP="0051047B">
      <w:pPr>
        <w:numPr>
          <w:ilvl w:val="0"/>
          <w:numId w:val="41"/>
        </w:numPr>
        <w:spacing w:after="0" w:line="360" w:lineRule="auto"/>
        <w:ind w:left="567" w:hanging="425"/>
        <w:jc w:val="both"/>
        <w:rPr>
          <w:rFonts w:eastAsia="Times New Roman"/>
          <w:sz w:val="24"/>
          <w:lang w:eastAsia="ru-RU"/>
        </w:rPr>
      </w:pPr>
      <w:r w:rsidRPr="00CE5DE5">
        <w:rPr>
          <w:rFonts w:eastAsia="Times New Roman"/>
          <w:sz w:val="24"/>
          <w:lang w:eastAsia="ru-RU"/>
        </w:rPr>
        <w:t>Култыгин, О. П. Администрирование баз данных. СУБД MS SQL Server [Электронный ресурс] : учеб. пособие / О. П. Култыгин. - М.: МФПА, 2012</w:t>
      </w:r>
    </w:p>
    <w:p w:rsidR="00A013E4" w:rsidRDefault="00CE5DE5" w:rsidP="00A013E4">
      <w:pPr>
        <w:numPr>
          <w:ilvl w:val="0"/>
          <w:numId w:val="41"/>
        </w:numPr>
        <w:spacing w:after="0" w:line="360" w:lineRule="auto"/>
        <w:ind w:left="567" w:hanging="425"/>
        <w:jc w:val="both"/>
        <w:rPr>
          <w:rFonts w:eastAsia="Times New Roman"/>
          <w:sz w:val="24"/>
          <w:lang w:eastAsia="ru-RU"/>
        </w:rPr>
      </w:pPr>
      <w:r w:rsidRPr="00CE5DE5">
        <w:rPr>
          <w:rFonts w:eastAsia="Times New Roman"/>
          <w:sz w:val="24"/>
          <w:lang w:eastAsia="ru-RU"/>
        </w:rPr>
        <w:t>Максимов Н.В., Попов И.И. Компьютерные сети: Учебное пособие для студ. учреждений СПО - 6-e изд., перераб. и доп. - М.: Форум: НИЦ ИНФРА-М, 2013.</w:t>
      </w:r>
    </w:p>
    <w:p w:rsidR="00A013E4" w:rsidRPr="00A013E4" w:rsidRDefault="00A013E4" w:rsidP="00A013E4">
      <w:pPr>
        <w:numPr>
          <w:ilvl w:val="0"/>
          <w:numId w:val="41"/>
        </w:numPr>
        <w:spacing w:after="0" w:line="360" w:lineRule="auto"/>
        <w:ind w:left="567" w:hanging="425"/>
        <w:jc w:val="both"/>
        <w:rPr>
          <w:rFonts w:eastAsia="Times New Roman"/>
          <w:sz w:val="24"/>
          <w:szCs w:val="24"/>
          <w:lang w:eastAsia="ru-RU"/>
        </w:rPr>
      </w:pPr>
      <w:r w:rsidRPr="00A013E4">
        <w:rPr>
          <w:rFonts w:eastAsia="Times New Roman"/>
          <w:sz w:val="24"/>
          <w:szCs w:val="24"/>
          <w:lang w:eastAsia="ru-RU"/>
        </w:rPr>
        <w:t>Марк Минаси, Кристиан Бус, Роберт Битлер, Windows Server 2012 R2. Полное руководство.: Вильямс, 2014.</w:t>
      </w:r>
    </w:p>
    <w:p w:rsidR="00CE5DE5" w:rsidRPr="00CE5DE5" w:rsidRDefault="00CE5DE5" w:rsidP="0051047B">
      <w:pPr>
        <w:numPr>
          <w:ilvl w:val="0"/>
          <w:numId w:val="41"/>
        </w:numPr>
        <w:spacing w:after="0" w:line="360" w:lineRule="auto"/>
        <w:ind w:left="567" w:hanging="425"/>
        <w:jc w:val="both"/>
        <w:rPr>
          <w:rFonts w:eastAsia="Times New Roman"/>
          <w:sz w:val="24"/>
          <w:lang w:eastAsia="ru-RU"/>
        </w:rPr>
      </w:pPr>
      <w:r w:rsidRPr="00CE5DE5">
        <w:rPr>
          <w:rFonts w:eastAsia="Times New Roman"/>
          <w:sz w:val="24"/>
          <w:lang w:eastAsia="ru-RU"/>
        </w:rPr>
        <w:t>Современные технологии и технические средства информатизации: Учебник / Шишов О.В. - М.:НИЦ ИНФРА-М, 2016.</w:t>
      </w:r>
    </w:p>
    <w:p w:rsidR="00CE5DE5" w:rsidRPr="00CE5DE5" w:rsidRDefault="00CE5DE5" w:rsidP="0051047B">
      <w:pPr>
        <w:numPr>
          <w:ilvl w:val="0"/>
          <w:numId w:val="41"/>
        </w:numPr>
        <w:spacing w:after="0" w:line="360" w:lineRule="auto"/>
        <w:ind w:left="567" w:hanging="425"/>
        <w:jc w:val="both"/>
        <w:rPr>
          <w:rFonts w:eastAsia="Times New Roman"/>
          <w:sz w:val="24"/>
          <w:lang w:eastAsia="ru-RU"/>
        </w:rPr>
      </w:pPr>
      <w:r w:rsidRPr="00CE5DE5">
        <w:rPr>
          <w:rFonts w:eastAsia="Times New Roman"/>
          <w:sz w:val="24"/>
          <w:lang w:eastAsia="ru-RU"/>
        </w:rPr>
        <w:t>Соколова В. В., Разработка мобильных приложений, Издатель: Изд-во Томского политех. университета, Год: 2014, Ссылка: http://znanium.com/catalog.php?bookinfo=701720</w:t>
      </w:r>
    </w:p>
    <w:p w:rsidR="007B4D43" w:rsidRDefault="00CE5DE5" w:rsidP="007B4D43">
      <w:pPr>
        <w:numPr>
          <w:ilvl w:val="0"/>
          <w:numId w:val="41"/>
        </w:numPr>
        <w:spacing w:after="0" w:line="360" w:lineRule="auto"/>
        <w:ind w:left="567" w:hanging="425"/>
        <w:jc w:val="both"/>
        <w:rPr>
          <w:rFonts w:eastAsia="Times New Roman"/>
          <w:sz w:val="24"/>
          <w:lang w:eastAsia="ru-RU"/>
        </w:rPr>
      </w:pPr>
      <w:r w:rsidRPr="00CE5DE5">
        <w:rPr>
          <w:rFonts w:eastAsia="Times New Roman"/>
          <w:sz w:val="24"/>
          <w:lang w:eastAsia="ru-RU"/>
        </w:rPr>
        <w:t xml:space="preserve">Улли Соммер Программирование микроконтроллерных плат </w:t>
      </w:r>
      <w:r w:rsidRPr="00CE5DE5">
        <w:rPr>
          <w:rFonts w:eastAsia="Times New Roman"/>
          <w:sz w:val="24"/>
          <w:lang w:val="en-US" w:eastAsia="ru-RU"/>
        </w:rPr>
        <w:t>Arduino</w:t>
      </w:r>
      <w:r w:rsidRPr="00CE5DE5">
        <w:rPr>
          <w:rFonts w:eastAsia="Times New Roman"/>
          <w:sz w:val="24"/>
          <w:lang w:eastAsia="ru-RU"/>
        </w:rPr>
        <w:t>/</w:t>
      </w:r>
      <w:r w:rsidRPr="00CE5DE5">
        <w:rPr>
          <w:rFonts w:eastAsia="Times New Roman"/>
          <w:sz w:val="24"/>
          <w:lang w:val="en-US" w:eastAsia="ru-RU"/>
        </w:rPr>
        <w:t>Freeduino</w:t>
      </w:r>
      <w:r w:rsidRPr="00CE5DE5">
        <w:rPr>
          <w:rFonts w:eastAsia="Times New Roman"/>
          <w:sz w:val="24"/>
          <w:lang w:eastAsia="ru-RU"/>
        </w:rPr>
        <w:t xml:space="preserve"> СПб.: БХВ-Петербург, 2016</w:t>
      </w:r>
    </w:p>
    <w:p w:rsidR="007B4D43" w:rsidRPr="007B4D43" w:rsidRDefault="007B4D43" w:rsidP="007B4D43">
      <w:pPr>
        <w:numPr>
          <w:ilvl w:val="0"/>
          <w:numId w:val="41"/>
        </w:numPr>
        <w:spacing w:after="0" w:line="360" w:lineRule="auto"/>
        <w:ind w:left="567" w:hanging="425"/>
        <w:jc w:val="both"/>
        <w:rPr>
          <w:rFonts w:eastAsia="Times New Roman"/>
          <w:sz w:val="24"/>
          <w:lang w:eastAsia="ru-RU"/>
        </w:rPr>
      </w:pPr>
      <w:r w:rsidRPr="007B4D43">
        <w:rPr>
          <w:rFonts w:eastAsia="Times New Roman"/>
          <w:sz w:val="24"/>
          <w:lang w:eastAsia="ru-RU"/>
        </w:rPr>
        <w:lastRenderedPageBreak/>
        <w:t xml:space="preserve">Федорова Г. Н., Наименование: Разработка, внедрение и адаптация программного обеспечения отраслевой направленности, Издатель: КУРС, Год: 2016, </w:t>
      </w:r>
      <w:r>
        <w:rPr>
          <w:rFonts w:eastAsia="Times New Roman"/>
          <w:sz w:val="24"/>
          <w:lang w:eastAsia="ru-RU"/>
        </w:rPr>
        <w:t>Режим доступа</w:t>
      </w:r>
      <w:r w:rsidRPr="007B4D43">
        <w:rPr>
          <w:rFonts w:eastAsia="Times New Roman"/>
          <w:sz w:val="24"/>
          <w:lang w:eastAsia="ru-RU"/>
        </w:rPr>
        <w:t>: http://znanium.com/catalog.php?bookinfo=544732.</w:t>
      </w:r>
    </w:p>
    <w:p w:rsidR="00CE5DE5" w:rsidRPr="00CE5DE5" w:rsidRDefault="00CE5DE5" w:rsidP="0051047B">
      <w:pPr>
        <w:numPr>
          <w:ilvl w:val="0"/>
          <w:numId w:val="41"/>
        </w:numPr>
        <w:spacing w:after="0" w:line="360" w:lineRule="auto"/>
        <w:ind w:left="567" w:hanging="425"/>
        <w:jc w:val="both"/>
        <w:rPr>
          <w:rFonts w:eastAsia="Times New Roman"/>
          <w:sz w:val="24"/>
          <w:lang w:eastAsia="ru-RU"/>
        </w:rPr>
      </w:pPr>
      <w:r w:rsidRPr="00CE5DE5">
        <w:rPr>
          <w:rFonts w:eastAsia="Times New Roman"/>
          <w:sz w:val="24"/>
          <w:lang w:eastAsia="ru-RU"/>
        </w:rPr>
        <w:t>Хорев П.Б. Наименование: Объектно-ориентированное программирование с примерами на C#, Издатель: Форум, Год: 2016, Ссылка: http://znanium.com/catalog.php?bookinfo=529350</w:t>
      </w:r>
    </w:p>
    <w:p w:rsidR="00CE5DE5" w:rsidRDefault="00CE5DE5" w:rsidP="0051047B">
      <w:pPr>
        <w:numPr>
          <w:ilvl w:val="0"/>
          <w:numId w:val="41"/>
        </w:numPr>
        <w:spacing w:after="0" w:line="360" w:lineRule="auto"/>
        <w:ind w:left="567" w:hanging="425"/>
        <w:jc w:val="both"/>
        <w:rPr>
          <w:rFonts w:eastAsia="Times New Roman"/>
          <w:sz w:val="24"/>
          <w:lang w:eastAsia="ru-RU"/>
        </w:rPr>
      </w:pPr>
      <w:r w:rsidRPr="00CE5DE5">
        <w:rPr>
          <w:rFonts w:eastAsia="Times New Roman"/>
          <w:sz w:val="24"/>
          <w:lang w:eastAsia="ru-RU"/>
        </w:rPr>
        <w:t>Шакин В.Н., Загвоздкина А.В., Сосновиков Г.К. Объектно-ориентированное программирование на Visual Basic в среде Visual Studio .Net/ - М.: Форум, ИНФРА-М, 2015</w:t>
      </w:r>
    </w:p>
    <w:p w:rsidR="00301D2B" w:rsidRDefault="00301D2B" w:rsidP="00301D2B">
      <w:pPr>
        <w:numPr>
          <w:ilvl w:val="0"/>
          <w:numId w:val="41"/>
        </w:numPr>
        <w:spacing w:after="0" w:line="360" w:lineRule="auto"/>
        <w:ind w:left="567" w:hanging="425"/>
        <w:jc w:val="both"/>
        <w:rPr>
          <w:rFonts w:eastAsia="Times New Roman"/>
          <w:sz w:val="24"/>
          <w:lang w:eastAsia="ru-RU"/>
        </w:rPr>
      </w:pPr>
      <w:r w:rsidRPr="00625F83">
        <w:rPr>
          <w:rFonts w:eastAsia="Times New Roman"/>
          <w:sz w:val="24"/>
          <w:lang w:eastAsia="ru-RU"/>
        </w:rPr>
        <w:t>М.Г. Радченко.  Разработка в системе 1С:</w:t>
      </w:r>
      <w:r>
        <w:rPr>
          <w:rFonts w:eastAsia="Times New Roman"/>
          <w:sz w:val="24"/>
          <w:lang w:eastAsia="ru-RU"/>
        </w:rPr>
        <w:t xml:space="preserve"> </w:t>
      </w:r>
      <w:r w:rsidRPr="00625F83">
        <w:rPr>
          <w:rFonts w:eastAsia="Times New Roman"/>
          <w:sz w:val="24"/>
          <w:lang w:eastAsia="ru-RU"/>
        </w:rPr>
        <w:t>Предприятие, 1С, Год: 2017</w:t>
      </w:r>
    </w:p>
    <w:p w:rsidR="00301D2B" w:rsidRPr="00625F83" w:rsidRDefault="00301D2B" w:rsidP="00301D2B">
      <w:pPr>
        <w:numPr>
          <w:ilvl w:val="0"/>
          <w:numId w:val="41"/>
        </w:numPr>
        <w:spacing w:after="0" w:line="360" w:lineRule="auto"/>
        <w:ind w:left="567" w:hanging="425"/>
        <w:jc w:val="both"/>
        <w:rPr>
          <w:rFonts w:eastAsia="Times New Roman"/>
          <w:sz w:val="24"/>
          <w:lang w:eastAsia="ru-RU"/>
        </w:rPr>
      </w:pPr>
      <w:r w:rsidRPr="00625F83">
        <w:rPr>
          <w:rFonts w:eastAsia="Times New Roman"/>
          <w:sz w:val="24"/>
          <w:lang w:eastAsia="ru-RU"/>
        </w:rPr>
        <w:t>Фирма «1С»., Разработка в системе 1С:</w:t>
      </w:r>
      <w:r>
        <w:rPr>
          <w:rFonts w:eastAsia="Times New Roman"/>
          <w:sz w:val="24"/>
          <w:lang w:eastAsia="ru-RU"/>
        </w:rPr>
        <w:t xml:space="preserve"> </w:t>
      </w:r>
      <w:r w:rsidRPr="00625F83">
        <w:rPr>
          <w:rFonts w:eastAsia="Times New Roman"/>
          <w:sz w:val="24"/>
          <w:lang w:eastAsia="ru-RU"/>
        </w:rPr>
        <w:t>Предприятие, 1С, Год: 2017</w:t>
      </w:r>
    </w:p>
    <w:p w:rsidR="000235BD" w:rsidRDefault="00301D2B" w:rsidP="00747E12">
      <w:pPr>
        <w:numPr>
          <w:ilvl w:val="0"/>
          <w:numId w:val="41"/>
        </w:numPr>
        <w:spacing w:after="0" w:line="360" w:lineRule="auto"/>
        <w:ind w:left="567" w:hanging="425"/>
        <w:jc w:val="both"/>
        <w:rPr>
          <w:rFonts w:eastAsia="Times New Roman"/>
          <w:sz w:val="24"/>
          <w:lang w:eastAsia="ru-RU"/>
        </w:rPr>
      </w:pPr>
      <w:r w:rsidRPr="00625F83">
        <w:rPr>
          <w:rFonts w:eastAsia="Times New Roman"/>
          <w:sz w:val="24"/>
          <w:lang w:eastAsia="ru-RU"/>
        </w:rPr>
        <w:t>М.Г. Радченко, Е.Ю. Хрусталева, Разработка в системе 1С:</w:t>
      </w:r>
      <w:r>
        <w:rPr>
          <w:rFonts w:eastAsia="Times New Roman"/>
          <w:sz w:val="24"/>
          <w:lang w:eastAsia="ru-RU"/>
        </w:rPr>
        <w:t xml:space="preserve"> </w:t>
      </w:r>
      <w:r w:rsidRPr="00625F83">
        <w:rPr>
          <w:rFonts w:eastAsia="Times New Roman"/>
          <w:sz w:val="24"/>
          <w:lang w:eastAsia="ru-RU"/>
        </w:rPr>
        <w:t>Предприятие, 1С, Год:2017</w:t>
      </w:r>
    </w:p>
    <w:p w:rsidR="006B05D3" w:rsidRPr="00FE793D" w:rsidRDefault="00747E12" w:rsidP="00747E12">
      <w:pPr>
        <w:numPr>
          <w:ilvl w:val="0"/>
          <w:numId w:val="41"/>
        </w:numPr>
        <w:spacing w:after="0" w:line="360" w:lineRule="auto"/>
        <w:ind w:left="567" w:hanging="425"/>
        <w:jc w:val="both"/>
        <w:rPr>
          <w:rFonts w:eastAsia="Times New Roman"/>
          <w:sz w:val="24"/>
          <w:lang w:eastAsia="ru-RU"/>
        </w:rPr>
      </w:pPr>
      <w:r w:rsidRPr="00FE793D">
        <w:rPr>
          <w:color w:val="000000"/>
          <w:spacing w:val="-1"/>
          <w:sz w:val="24"/>
          <w:szCs w:val="24"/>
        </w:rPr>
        <w:t>https://docs.microsoft.com - Официальный справочник по продуктам Microsoft</w:t>
      </w:r>
      <w:r w:rsidR="000235BD">
        <w:rPr>
          <w:color w:val="000000"/>
          <w:spacing w:val="-1"/>
          <w:sz w:val="24"/>
          <w:szCs w:val="24"/>
        </w:rPr>
        <w:t xml:space="preserve"> </w:t>
      </w:r>
      <w:r w:rsidR="000235BD" w:rsidRPr="000235BD">
        <w:rPr>
          <w:color w:val="000000"/>
          <w:spacing w:val="-1"/>
          <w:sz w:val="24"/>
          <w:szCs w:val="24"/>
        </w:rPr>
        <w:t>[</w:t>
      </w:r>
      <w:r w:rsidR="000235BD">
        <w:rPr>
          <w:color w:val="000000"/>
          <w:spacing w:val="-1"/>
          <w:sz w:val="24"/>
          <w:szCs w:val="24"/>
        </w:rPr>
        <w:t>Электронный ресурс</w:t>
      </w:r>
      <w:r w:rsidR="000235BD" w:rsidRPr="000235BD">
        <w:rPr>
          <w:color w:val="000000"/>
          <w:spacing w:val="-1"/>
          <w:sz w:val="24"/>
          <w:szCs w:val="24"/>
        </w:rPr>
        <w:t>]</w:t>
      </w:r>
    </w:p>
    <w:sectPr w:rsidR="006B05D3" w:rsidRPr="00FE793D" w:rsidSect="003E72B7">
      <w:pgSz w:w="11906" w:h="16838"/>
      <w:pgMar w:top="1134" w:right="1134" w:bottom="1134" w:left="1276"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8D1" w:rsidRDefault="003E78D1" w:rsidP="00286751">
      <w:pPr>
        <w:spacing w:after="0" w:line="240" w:lineRule="auto"/>
      </w:pPr>
      <w:r>
        <w:separator/>
      </w:r>
    </w:p>
  </w:endnote>
  <w:endnote w:type="continuationSeparator" w:id="0">
    <w:p w:rsidR="003E78D1" w:rsidRDefault="003E78D1" w:rsidP="002867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CC"/>
    <w:family w:val="swiss"/>
    <w:pitch w:val="variable"/>
    <w:sig w:usb0="E0002AFF" w:usb1="C000247B" w:usb2="00000009" w:usb3="00000000" w:csb0="000001FF" w:csb1="00000000"/>
  </w:font>
  <w:font w:name="yandex-sans">
    <w:altName w:val="Times New Roman"/>
    <w:panose1 w:val="00000000000000000000"/>
    <w:charset w:val="00"/>
    <w:family w:val="roman"/>
    <w:notTrueType/>
    <w:pitch w:val="default"/>
    <w:sig w:usb0="00000000" w:usb1="00000000" w:usb2="00000000" w:usb3="00000000" w:csb0="00000000" w:csb1="00000000"/>
  </w:font>
  <w:font w:name="+mn-ea">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8D1" w:rsidRDefault="003E78D1" w:rsidP="00286751">
      <w:pPr>
        <w:spacing w:after="0" w:line="240" w:lineRule="auto"/>
      </w:pPr>
      <w:r>
        <w:separator/>
      </w:r>
    </w:p>
  </w:footnote>
  <w:footnote w:type="continuationSeparator" w:id="0">
    <w:p w:rsidR="003E78D1" w:rsidRDefault="003E78D1" w:rsidP="002867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D5F" w:rsidRPr="0076505D" w:rsidRDefault="00DB225F" w:rsidP="00286751">
    <w:pPr>
      <w:pStyle w:val="aa"/>
      <w:spacing w:after="0" w:line="240" w:lineRule="auto"/>
      <w:jc w:val="center"/>
      <w:rPr>
        <w:sz w:val="36"/>
      </w:rPr>
    </w:pPr>
    <w:r w:rsidRPr="0076505D">
      <w:rPr>
        <w:sz w:val="24"/>
        <w:szCs w:val="20"/>
      </w:rPr>
      <w:fldChar w:fldCharType="begin"/>
    </w:r>
    <w:r w:rsidR="006E1D5F" w:rsidRPr="0076505D">
      <w:rPr>
        <w:sz w:val="24"/>
        <w:szCs w:val="20"/>
      </w:rPr>
      <w:instrText xml:space="preserve"> PAGE   \* MERGEFORMAT </w:instrText>
    </w:r>
    <w:r w:rsidRPr="0076505D">
      <w:rPr>
        <w:sz w:val="24"/>
        <w:szCs w:val="20"/>
      </w:rPr>
      <w:fldChar w:fldCharType="separate"/>
    </w:r>
    <w:r w:rsidR="00AF6A7D">
      <w:rPr>
        <w:noProof/>
        <w:sz w:val="24"/>
        <w:szCs w:val="20"/>
      </w:rPr>
      <w:t>96</w:t>
    </w:r>
    <w:r w:rsidRPr="0076505D">
      <w:rPr>
        <w:sz w:val="24"/>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7FE5"/>
    <w:multiLevelType w:val="hybridMultilevel"/>
    <w:tmpl w:val="974CDC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25467E"/>
    <w:multiLevelType w:val="hybridMultilevel"/>
    <w:tmpl w:val="445E2AC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5617A9"/>
    <w:multiLevelType w:val="hybridMultilevel"/>
    <w:tmpl w:val="DD12AA4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62F57F0"/>
    <w:multiLevelType w:val="hybridMultilevel"/>
    <w:tmpl w:val="A9BC1E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7F853F1"/>
    <w:multiLevelType w:val="hybridMultilevel"/>
    <w:tmpl w:val="355ED33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3700F1"/>
    <w:multiLevelType w:val="hybridMultilevel"/>
    <w:tmpl w:val="97A066B6"/>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A4D5F15"/>
    <w:multiLevelType w:val="hybridMultilevel"/>
    <w:tmpl w:val="DB00513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BF86CC1"/>
    <w:multiLevelType w:val="hybridMultilevel"/>
    <w:tmpl w:val="D5DA858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CD753B5"/>
    <w:multiLevelType w:val="multilevel"/>
    <w:tmpl w:val="518853D4"/>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A10310"/>
    <w:multiLevelType w:val="hybridMultilevel"/>
    <w:tmpl w:val="63D084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F334E51"/>
    <w:multiLevelType w:val="hybridMultilevel"/>
    <w:tmpl w:val="DD940A02"/>
    <w:lvl w:ilvl="0" w:tplc="F420FA1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FA73DC1"/>
    <w:multiLevelType w:val="hybridMultilevel"/>
    <w:tmpl w:val="CE005D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0CB0101"/>
    <w:multiLevelType w:val="hybridMultilevel"/>
    <w:tmpl w:val="5F524A7C"/>
    <w:lvl w:ilvl="0" w:tplc="F47CE138">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3107712"/>
    <w:multiLevelType w:val="hybridMultilevel"/>
    <w:tmpl w:val="B808B528"/>
    <w:lvl w:ilvl="0" w:tplc="E1CE3744">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327670D"/>
    <w:multiLevelType w:val="hybridMultilevel"/>
    <w:tmpl w:val="C1FC6524"/>
    <w:lvl w:ilvl="0" w:tplc="32C8975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14FA67BE"/>
    <w:multiLevelType w:val="hybridMultilevel"/>
    <w:tmpl w:val="635C1F6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6D21C6B"/>
    <w:multiLevelType w:val="hybridMultilevel"/>
    <w:tmpl w:val="EE92E6D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77F10F7"/>
    <w:multiLevelType w:val="hybridMultilevel"/>
    <w:tmpl w:val="F800C3BE"/>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18412178"/>
    <w:multiLevelType w:val="hybridMultilevel"/>
    <w:tmpl w:val="6AACDD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1894130D"/>
    <w:multiLevelType w:val="hybridMultilevel"/>
    <w:tmpl w:val="684A4D3A"/>
    <w:lvl w:ilvl="0" w:tplc="F2A422E2">
      <w:start w:val="2"/>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189D6271"/>
    <w:multiLevelType w:val="hybridMultilevel"/>
    <w:tmpl w:val="CB20480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18DA1E71"/>
    <w:multiLevelType w:val="multilevel"/>
    <w:tmpl w:val="F28ECAAC"/>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19076269"/>
    <w:multiLevelType w:val="hybridMultilevel"/>
    <w:tmpl w:val="41548F5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193E2200"/>
    <w:multiLevelType w:val="hybridMultilevel"/>
    <w:tmpl w:val="3B44F7A6"/>
    <w:lvl w:ilvl="0" w:tplc="F294A84E">
      <w:start w:val="1"/>
      <w:numFmt w:val="bullet"/>
      <w:lvlText w:val="-"/>
      <w:lvlJc w:val="left"/>
      <w:pPr>
        <w:ind w:left="663" w:hanging="360"/>
      </w:pPr>
      <w:rPr>
        <w:rFonts w:ascii="Times New Roman" w:hAnsi="Times New Roman" w:cs="Times New Roman" w:hint="default"/>
      </w:rPr>
    </w:lvl>
    <w:lvl w:ilvl="1" w:tplc="04190003" w:tentative="1">
      <w:start w:val="1"/>
      <w:numFmt w:val="bullet"/>
      <w:lvlText w:val="o"/>
      <w:lvlJc w:val="left"/>
      <w:pPr>
        <w:ind w:left="1383" w:hanging="360"/>
      </w:pPr>
      <w:rPr>
        <w:rFonts w:ascii="Courier New" w:hAnsi="Courier New" w:cs="Courier New" w:hint="default"/>
      </w:rPr>
    </w:lvl>
    <w:lvl w:ilvl="2" w:tplc="04190005" w:tentative="1">
      <w:start w:val="1"/>
      <w:numFmt w:val="bullet"/>
      <w:lvlText w:val=""/>
      <w:lvlJc w:val="left"/>
      <w:pPr>
        <w:ind w:left="2103" w:hanging="360"/>
      </w:pPr>
      <w:rPr>
        <w:rFonts w:ascii="Wingdings" w:hAnsi="Wingdings" w:hint="default"/>
      </w:rPr>
    </w:lvl>
    <w:lvl w:ilvl="3" w:tplc="04190001" w:tentative="1">
      <w:start w:val="1"/>
      <w:numFmt w:val="bullet"/>
      <w:lvlText w:val=""/>
      <w:lvlJc w:val="left"/>
      <w:pPr>
        <w:ind w:left="2823" w:hanging="360"/>
      </w:pPr>
      <w:rPr>
        <w:rFonts w:ascii="Symbol" w:hAnsi="Symbol" w:hint="default"/>
      </w:rPr>
    </w:lvl>
    <w:lvl w:ilvl="4" w:tplc="04190003" w:tentative="1">
      <w:start w:val="1"/>
      <w:numFmt w:val="bullet"/>
      <w:lvlText w:val="o"/>
      <w:lvlJc w:val="left"/>
      <w:pPr>
        <w:ind w:left="3543" w:hanging="360"/>
      </w:pPr>
      <w:rPr>
        <w:rFonts w:ascii="Courier New" w:hAnsi="Courier New" w:cs="Courier New" w:hint="default"/>
      </w:rPr>
    </w:lvl>
    <w:lvl w:ilvl="5" w:tplc="04190005" w:tentative="1">
      <w:start w:val="1"/>
      <w:numFmt w:val="bullet"/>
      <w:lvlText w:val=""/>
      <w:lvlJc w:val="left"/>
      <w:pPr>
        <w:ind w:left="4263" w:hanging="360"/>
      </w:pPr>
      <w:rPr>
        <w:rFonts w:ascii="Wingdings" w:hAnsi="Wingdings" w:hint="default"/>
      </w:rPr>
    </w:lvl>
    <w:lvl w:ilvl="6" w:tplc="04190001" w:tentative="1">
      <w:start w:val="1"/>
      <w:numFmt w:val="bullet"/>
      <w:lvlText w:val=""/>
      <w:lvlJc w:val="left"/>
      <w:pPr>
        <w:ind w:left="4983" w:hanging="360"/>
      </w:pPr>
      <w:rPr>
        <w:rFonts w:ascii="Symbol" w:hAnsi="Symbol" w:hint="default"/>
      </w:rPr>
    </w:lvl>
    <w:lvl w:ilvl="7" w:tplc="04190003" w:tentative="1">
      <w:start w:val="1"/>
      <w:numFmt w:val="bullet"/>
      <w:lvlText w:val="o"/>
      <w:lvlJc w:val="left"/>
      <w:pPr>
        <w:ind w:left="5703" w:hanging="360"/>
      </w:pPr>
      <w:rPr>
        <w:rFonts w:ascii="Courier New" w:hAnsi="Courier New" w:cs="Courier New" w:hint="default"/>
      </w:rPr>
    </w:lvl>
    <w:lvl w:ilvl="8" w:tplc="04190005" w:tentative="1">
      <w:start w:val="1"/>
      <w:numFmt w:val="bullet"/>
      <w:lvlText w:val=""/>
      <w:lvlJc w:val="left"/>
      <w:pPr>
        <w:ind w:left="6423" w:hanging="360"/>
      </w:pPr>
      <w:rPr>
        <w:rFonts w:ascii="Wingdings" w:hAnsi="Wingdings" w:hint="default"/>
      </w:rPr>
    </w:lvl>
  </w:abstractNum>
  <w:abstractNum w:abstractNumId="24">
    <w:nsid w:val="1A76448F"/>
    <w:multiLevelType w:val="hybridMultilevel"/>
    <w:tmpl w:val="BC4679E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1B110C5D"/>
    <w:multiLevelType w:val="hybridMultilevel"/>
    <w:tmpl w:val="1756AD20"/>
    <w:lvl w:ilvl="0" w:tplc="0409000F">
      <w:start w:val="1"/>
      <w:numFmt w:val="decimal"/>
      <w:lvlText w:val="%1."/>
      <w:lvlJc w:val="left"/>
      <w:pPr>
        <w:ind w:left="1068" w:hanging="360"/>
      </w:p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nsid w:val="1BF71005"/>
    <w:multiLevelType w:val="hybridMultilevel"/>
    <w:tmpl w:val="984AEA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1E195173"/>
    <w:multiLevelType w:val="hybridMultilevel"/>
    <w:tmpl w:val="C09A86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1E374FB9"/>
    <w:multiLevelType w:val="hybridMultilevel"/>
    <w:tmpl w:val="5FA238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1E705AD9"/>
    <w:multiLevelType w:val="hybridMultilevel"/>
    <w:tmpl w:val="59BACE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20C02187"/>
    <w:multiLevelType w:val="hybridMultilevel"/>
    <w:tmpl w:val="AABA22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21033AEC"/>
    <w:multiLevelType w:val="hybridMultilevel"/>
    <w:tmpl w:val="5F1E64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225F5D42"/>
    <w:multiLevelType w:val="hybridMultilevel"/>
    <w:tmpl w:val="F6281F3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226D696F"/>
    <w:multiLevelType w:val="hybridMultilevel"/>
    <w:tmpl w:val="984AEA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230A601C"/>
    <w:multiLevelType w:val="hybridMultilevel"/>
    <w:tmpl w:val="0ADCF6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233C6F1D"/>
    <w:multiLevelType w:val="hybridMultilevel"/>
    <w:tmpl w:val="0F56D4B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23DE4756"/>
    <w:multiLevelType w:val="hybridMultilevel"/>
    <w:tmpl w:val="CE5AE11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23EF51E8"/>
    <w:multiLevelType w:val="hybridMultilevel"/>
    <w:tmpl w:val="0486D7BE"/>
    <w:lvl w:ilvl="0" w:tplc="50CE6A3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2474338E"/>
    <w:multiLevelType w:val="hybridMultilevel"/>
    <w:tmpl w:val="AAE235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25C64C4A"/>
    <w:multiLevelType w:val="hybridMultilevel"/>
    <w:tmpl w:val="0A1E650A"/>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263D36D3"/>
    <w:multiLevelType w:val="hybridMultilevel"/>
    <w:tmpl w:val="0ED41F8E"/>
    <w:lvl w:ilvl="0" w:tplc="4FD0338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263D3A57"/>
    <w:multiLevelType w:val="hybridMultilevel"/>
    <w:tmpl w:val="59BACE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nsid w:val="268E498B"/>
    <w:multiLevelType w:val="hybridMultilevel"/>
    <w:tmpl w:val="5AA850F2"/>
    <w:lvl w:ilvl="0" w:tplc="BE069342">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27970BDC"/>
    <w:multiLevelType w:val="hybridMultilevel"/>
    <w:tmpl w:val="52A29EEE"/>
    <w:lvl w:ilvl="0" w:tplc="0E2C1EF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282F58D0"/>
    <w:multiLevelType w:val="hybridMultilevel"/>
    <w:tmpl w:val="D02CD688"/>
    <w:lvl w:ilvl="0" w:tplc="ACA83DB0">
      <w:numFmt w:val="bullet"/>
      <w:lvlText w:val="-"/>
      <w:lvlJc w:val="left"/>
      <w:pPr>
        <w:ind w:left="285" w:hanging="176"/>
      </w:pPr>
      <w:rPr>
        <w:rFonts w:ascii="Times New Roman" w:eastAsia="Times New Roman" w:hAnsi="Times New Roman" w:cs="Times New Roman" w:hint="default"/>
        <w:spacing w:val="-25"/>
        <w:w w:val="99"/>
        <w:sz w:val="24"/>
        <w:szCs w:val="24"/>
        <w:lang w:val="ru-RU" w:eastAsia="ru-RU" w:bidi="ru-RU"/>
      </w:rPr>
    </w:lvl>
    <w:lvl w:ilvl="1" w:tplc="02C804F6">
      <w:numFmt w:val="bullet"/>
      <w:lvlText w:val="•"/>
      <w:lvlJc w:val="left"/>
      <w:pPr>
        <w:ind w:left="506" w:hanging="176"/>
      </w:pPr>
      <w:rPr>
        <w:rFonts w:hint="default"/>
        <w:lang w:val="ru-RU" w:eastAsia="ru-RU" w:bidi="ru-RU"/>
      </w:rPr>
    </w:lvl>
    <w:lvl w:ilvl="2" w:tplc="ADAA083E">
      <w:numFmt w:val="bullet"/>
      <w:lvlText w:val="•"/>
      <w:lvlJc w:val="left"/>
      <w:pPr>
        <w:ind w:left="732" w:hanging="176"/>
      </w:pPr>
      <w:rPr>
        <w:rFonts w:hint="default"/>
        <w:lang w:val="ru-RU" w:eastAsia="ru-RU" w:bidi="ru-RU"/>
      </w:rPr>
    </w:lvl>
    <w:lvl w:ilvl="3" w:tplc="A42A46A8">
      <w:numFmt w:val="bullet"/>
      <w:lvlText w:val="•"/>
      <w:lvlJc w:val="left"/>
      <w:pPr>
        <w:ind w:left="959" w:hanging="176"/>
      </w:pPr>
      <w:rPr>
        <w:rFonts w:hint="default"/>
        <w:lang w:val="ru-RU" w:eastAsia="ru-RU" w:bidi="ru-RU"/>
      </w:rPr>
    </w:lvl>
    <w:lvl w:ilvl="4" w:tplc="065694DE">
      <w:numFmt w:val="bullet"/>
      <w:lvlText w:val="•"/>
      <w:lvlJc w:val="left"/>
      <w:pPr>
        <w:ind w:left="1185" w:hanging="176"/>
      </w:pPr>
      <w:rPr>
        <w:rFonts w:hint="default"/>
        <w:lang w:val="ru-RU" w:eastAsia="ru-RU" w:bidi="ru-RU"/>
      </w:rPr>
    </w:lvl>
    <w:lvl w:ilvl="5" w:tplc="6C126AF8">
      <w:numFmt w:val="bullet"/>
      <w:lvlText w:val="•"/>
      <w:lvlJc w:val="left"/>
      <w:pPr>
        <w:ind w:left="1412" w:hanging="176"/>
      </w:pPr>
      <w:rPr>
        <w:rFonts w:hint="default"/>
        <w:lang w:val="ru-RU" w:eastAsia="ru-RU" w:bidi="ru-RU"/>
      </w:rPr>
    </w:lvl>
    <w:lvl w:ilvl="6" w:tplc="38407360">
      <w:numFmt w:val="bullet"/>
      <w:lvlText w:val="•"/>
      <w:lvlJc w:val="left"/>
      <w:pPr>
        <w:ind w:left="1638" w:hanging="176"/>
      </w:pPr>
      <w:rPr>
        <w:rFonts w:hint="default"/>
        <w:lang w:val="ru-RU" w:eastAsia="ru-RU" w:bidi="ru-RU"/>
      </w:rPr>
    </w:lvl>
    <w:lvl w:ilvl="7" w:tplc="CAEE9DFA">
      <w:numFmt w:val="bullet"/>
      <w:lvlText w:val="•"/>
      <w:lvlJc w:val="left"/>
      <w:pPr>
        <w:ind w:left="1864" w:hanging="176"/>
      </w:pPr>
      <w:rPr>
        <w:rFonts w:hint="default"/>
        <w:lang w:val="ru-RU" w:eastAsia="ru-RU" w:bidi="ru-RU"/>
      </w:rPr>
    </w:lvl>
    <w:lvl w:ilvl="8" w:tplc="F3B63E16">
      <w:numFmt w:val="bullet"/>
      <w:lvlText w:val="•"/>
      <w:lvlJc w:val="left"/>
      <w:pPr>
        <w:ind w:left="2091" w:hanging="176"/>
      </w:pPr>
      <w:rPr>
        <w:rFonts w:hint="default"/>
        <w:lang w:val="ru-RU" w:eastAsia="ru-RU" w:bidi="ru-RU"/>
      </w:rPr>
    </w:lvl>
  </w:abstractNum>
  <w:abstractNum w:abstractNumId="45">
    <w:nsid w:val="2A3273E2"/>
    <w:multiLevelType w:val="hybridMultilevel"/>
    <w:tmpl w:val="58C609D8"/>
    <w:lvl w:ilvl="0" w:tplc="8FDA13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nsid w:val="2A3E3C1C"/>
    <w:multiLevelType w:val="hybridMultilevel"/>
    <w:tmpl w:val="59BACE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7">
    <w:nsid w:val="2A9958D0"/>
    <w:multiLevelType w:val="multilevel"/>
    <w:tmpl w:val="FF1C9312"/>
    <w:lvl w:ilvl="0">
      <w:start w:val="1"/>
      <w:numFmt w:val="decimal"/>
      <w:lvlText w:val="%1."/>
      <w:lvlJc w:val="left"/>
      <w:pPr>
        <w:ind w:left="1287" w:hanging="360"/>
      </w:pPr>
      <w:rPr>
        <w:rFonts w:ascii="Times New Roman" w:eastAsia="Calibri" w:hAnsi="Times New Roman" w:cs="Times New Roman"/>
        <w:color w:val="auto"/>
      </w:rPr>
    </w:lvl>
    <w:lvl w:ilvl="1">
      <w:start w:val="1"/>
      <w:numFmt w:val="decimal"/>
      <w:isLgl/>
      <w:lvlText w:val="%1.%2."/>
      <w:lvlJc w:val="left"/>
      <w:pPr>
        <w:ind w:left="1430" w:hanging="720"/>
      </w:pPr>
      <w:rPr>
        <w:rFonts w:eastAsia="Times New Roman" w:hint="default"/>
      </w:rPr>
    </w:lvl>
    <w:lvl w:ilvl="2">
      <w:start w:val="1"/>
      <w:numFmt w:val="decimal"/>
      <w:isLgl/>
      <w:lvlText w:val="%1.%2.%3."/>
      <w:lvlJc w:val="left"/>
      <w:pPr>
        <w:ind w:left="1647" w:hanging="720"/>
      </w:pPr>
      <w:rPr>
        <w:rFonts w:eastAsia="Times New Roman" w:hint="default"/>
      </w:rPr>
    </w:lvl>
    <w:lvl w:ilvl="3">
      <w:start w:val="1"/>
      <w:numFmt w:val="decimal"/>
      <w:isLgl/>
      <w:lvlText w:val="%1.%2.%3.%4."/>
      <w:lvlJc w:val="left"/>
      <w:pPr>
        <w:ind w:left="2007" w:hanging="1080"/>
      </w:pPr>
      <w:rPr>
        <w:rFonts w:eastAsia="Times New Roman" w:hint="default"/>
      </w:rPr>
    </w:lvl>
    <w:lvl w:ilvl="4">
      <w:start w:val="1"/>
      <w:numFmt w:val="decimal"/>
      <w:isLgl/>
      <w:lvlText w:val="%1.%2.%3.%4.%5."/>
      <w:lvlJc w:val="left"/>
      <w:pPr>
        <w:ind w:left="2007" w:hanging="1080"/>
      </w:pPr>
      <w:rPr>
        <w:rFonts w:eastAsia="Times New Roman" w:hint="default"/>
      </w:rPr>
    </w:lvl>
    <w:lvl w:ilvl="5">
      <w:start w:val="1"/>
      <w:numFmt w:val="decimal"/>
      <w:isLgl/>
      <w:lvlText w:val="%1.%2.%3.%4.%5.%6."/>
      <w:lvlJc w:val="left"/>
      <w:pPr>
        <w:ind w:left="2367" w:hanging="1440"/>
      </w:pPr>
      <w:rPr>
        <w:rFonts w:eastAsia="Times New Roman" w:hint="default"/>
      </w:rPr>
    </w:lvl>
    <w:lvl w:ilvl="6">
      <w:start w:val="1"/>
      <w:numFmt w:val="decimal"/>
      <w:isLgl/>
      <w:lvlText w:val="%1.%2.%3.%4.%5.%6.%7."/>
      <w:lvlJc w:val="left"/>
      <w:pPr>
        <w:ind w:left="2727" w:hanging="1800"/>
      </w:pPr>
      <w:rPr>
        <w:rFonts w:eastAsia="Times New Roman" w:hint="default"/>
      </w:rPr>
    </w:lvl>
    <w:lvl w:ilvl="7">
      <w:start w:val="1"/>
      <w:numFmt w:val="decimal"/>
      <w:isLgl/>
      <w:lvlText w:val="%1.%2.%3.%4.%5.%6.%7.%8."/>
      <w:lvlJc w:val="left"/>
      <w:pPr>
        <w:ind w:left="2727" w:hanging="1800"/>
      </w:pPr>
      <w:rPr>
        <w:rFonts w:eastAsia="Times New Roman" w:hint="default"/>
      </w:rPr>
    </w:lvl>
    <w:lvl w:ilvl="8">
      <w:start w:val="1"/>
      <w:numFmt w:val="decimal"/>
      <w:isLgl/>
      <w:lvlText w:val="%1.%2.%3.%4.%5.%6.%7.%8.%9."/>
      <w:lvlJc w:val="left"/>
      <w:pPr>
        <w:ind w:left="3087" w:hanging="2160"/>
      </w:pPr>
      <w:rPr>
        <w:rFonts w:eastAsia="Times New Roman" w:hint="default"/>
      </w:rPr>
    </w:lvl>
  </w:abstractNum>
  <w:abstractNum w:abstractNumId="48">
    <w:nsid w:val="2B011299"/>
    <w:multiLevelType w:val="hybridMultilevel"/>
    <w:tmpl w:val="80FA6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2BDA019B"/>
    <w:multiLevelType w:val="hybridMultilevel"/>
    <w:tmpl w:val="7BAAB4D4"/>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2CF6149B"/>
    <w:multiLevelType w:val="hybridMultilevel"/>
    <w:tmpl w:val="7B88B1C8"/>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2F575819"/>
    <w:multiLevelType w:val="hybridMultilevel"/>
    <w:tmpl w:val="AAE235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30D9285C"/>
    <w:multiLevelType w:val="hybridMultilevel"/>
    <w:tmpl w:val="16F65E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30EE512C"/>
    <w:multiLevelType w:val="hybridMultilevel"/>
    <w:tmpl w:val="7E26D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329E07BD"/>
    <w:multiLevelType w:val="hybridMultilevel"/>
    <w:tmpl w:val="1E9820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32D139A3"/>
    <w:multiLevelType w:val="multilevel"/>
    <w:tmpl w:val="B8E22BC8"/>
    <w:styleLink w:val="WWOutlineListStyle4"/>
    <w:lvl w:ilvl="0">
      <w:start w:val="1"/>
      <w:numFmt w:val="upperRoman"/>
      <w:pStyle w:val="a"/>
      <w:lvlText w:val="%1."/>
      <w:lvlJc w:val="left"/>
      <w:pPr>
        <w:ind w:left="0" w:firstLine="567"/>
      </w:pPr>
    </w:lvl>
    <w:lvl w:ilvl="1">
      <w:start w:val="1"/>
      <w:numFmt w:val="decimal"/>
      <w:pStyle w:val="a0"/>
      <w:lvlText w:val="%1.%2."/>
      <w:lvlJc w:val="left"/>
      <w:pPr>
        <w:ind w:left="0" w:firstLine="567"/>
      </w:pPr>
    </w:lvl>
    <w:lvl w:ilvl="2">
      <w:start w:val="1"/>
      <w:numFmt w:val="decimal"/>
      <w:pStyle w:val="a1"/>
      <w:lvlText w:val="%1.%2.%3."/>
      <w:lvlJc w:val="left"/>
      <w:pPr>
        <w:ind w:left="0" w:firstLine="567"/>
      </w:pPr>
    </w:lvl>
    <w:lvl w:ilvl="3">
      <w:start w:val="1"/>
      <w:numFmt w:val="decimal"/>
      <w:pStyle w:val="a2"/>
      <w:lvlText w:val="%4)"/>
      <w:lvlJc w:val="left"/>
      <w:pPr>
        <w:ind w:left="0" w:firstLine="567"/>
      </w:pPr>
    </w:lvl>
    <w:lvl w:ilvl="4">
      <w:start w:val="1"/>
      <w:numFmt w:val="none"/>
      <w:lvlText w:val="%5"/>
      <w:lvlJc w:val="left"/>
    </w:lvl>
    <w:lvl w:ilvl="5">
      <w:start w:val="1"/>
      <w:numFmt w:val="none"/>
      <w:lvlText w:val="%6"/>
      <w:lvlJc w:val="left"/>
    </w:lvl>
    <w:lvl w:ilvl="6">
      <w:start w:val="1"/>
      <w:numFmt w:val="decimal"/>
      <w:pStyle w:val="a3"/>
      <w:lvlText w:val="%7)"/>
      <w:lvlJc w:val="left"/>
    </w:lvl>
    <w:lvl w:ilvl="7">
      <w:start w:val="1"/>
      <w:numFmt w:val="none"/>
      <w:lvlText w:val=""/>
      <w:lvlJc w:val="left"/>
    </w:lvl>
    <w:lvl w:ilvl="8">
      <w:start w:val="1"/>
      <w:numFmt w:val="none"/>
      <w:lvlText w:val=""/>
      <w:lvlJc w:val="left"/>
    </w:lvl>
  </w:abstractNum>
  <w:abstractNum w:abstractNumId="56">
    <w:nsid w:val="331A17F0"/>
    <w:multiLevelType w:val="hybridMultilevel"/>
    <w:tmpl w:val="7C7287D0"/>
    <w:lvl w:ilvl="0" w:tplc="8230DC9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7">
    <w:nsid w:val="334A5D07"/>
    <w:multiLevelType w:val="hybridMultilevel"/>
    <w:tmpl w:val="5DB6ADE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33B15AAA"/>
    <w:multiLevelType w:val="hybridMultilevel"/>
    <w:tmpl w:val="911C82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35CD4487"/>
    <w:multiLevelType w:val="multilevel"/>
    <w:tmpl w:val="61905B3C"/>
    <w:lvl w:ilvl="0">
      <w:start w:val="1"/>
      <w:numFmt w:val="decimal"/>
      <w:lvlText w:val="%1."/>
      <w:lvlJc w:val="left"/>
      <w:pPr>
        <w:tabs>
          <w:tab w:val="num" w:pos="720"/>
        </w:tabs>
        <w:ind w:left="720" w:hanging="360"/>
      </w:pPr>
      <w:rPr>
        <w:rFonts w:cs="Times New Roman"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5FA6B44"/>
    <w:multiLevelType w:val="hybridMultilevel"/>
    <w:tmpl w:val="D61EEF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36AD4080"/>
    <w:multiLevelType w:val="hybridMultilevel"/>
    <w:tmpl w:val="3E88727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36F45C8A"/>
    <w:multiLevelType w:val="multilevel"/>
    <w:tmpl w:val="78640182"/>
    <w:lvl w:ilvl="0">
      <w:start w:val="1"/>
      <w:numFmt w:val="decimal"/>
      <w:lvlText w:val="%1."/>
      <w:lvlJc w:val="left"/>
      <w:pPr>
        <w:tabs>
          <w:tab w:val="num" w:pos="720"/>
        </w:tabs>
        <w:ind w:left="720" w:hanging="360"/>
      </w:pPr>
      <w:rPr>
        <w:rFonts w:cs="Times New Roman"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72E16C5"/>
    <w:multiLevelType w:val="hybridMultilevel"/>
    <w:tmpl w:val="7B529E7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nsid w:val="3B4F07D0"/>
    <w:multiLevelType w:val="hybridMultilevel"/>
    <w:tmpl w:val="DDA8F6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nsid w:val="3B5604D7"/>
    <w:multiLevelType w:val="multilevel"/>
    <w:tmpl w:val="05F86C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nsid w:val="3B9C14D0"/>
    <w:multiLevelType w:val="hybridMultilevel"/>
    <w:tmpl w:val="7E5AA9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nsid w:val="3BD4780A"/>
    <w:multiLevelType w:val="hybridMultilevel"/>
    <w:tmpl w:val="C6E241D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nsid w:val="3CBB0130"/>
    <w:multiLevelType w:val="multilevel"/>
    <w:tmpl w:val="0764CEC2"/>
    <w:lvl w:ilvl="0">
      <w:start w:val="1"/>
      <w:numFmt w:val="decimal"/>
      <w:lvlText w:val="%1."/>
      <w:lvlJc w:val="left"/>
      <w:pPr>
        <w:tabs>
          <w:tab w:val="num" w:pos="720"/>
        </w:tabs>
        <w:ind w:left="720" w:hanging="360"/>
      </w:pPr>
      <w:rPr>
        <w:rFonts w:cs="Times New Roman"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CE3108C"/>
    <w:multiLevelType w:val="hybridMultilevel"/>
    <w:tmpl w:val="FCAA8E9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nsid w:val="3CEF5A36"/>
    <w:multiLevelType w:val="hybridMultilevel"/>
    <w:tmpl w:val="293C58B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nsid w:val="3DA80FC0"/>
    <w:multiLevelType w:val="hybridMultilevel"/>
    <w:tmpl w:val="05D64E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2">
    <w:nsid w:val="3E366828"/>
    <w:multiLevelType w:val="hybridMultilevel"/>
    <w:tmpl w:val="71FAEBB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3">
    <w:nsid w:val="3EC12FAA"/>
    <w:multiLevelType w:val="hybridMultilevel"/>
    <w:tmpl w:val="9EBC129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nsid w:val="3F2D5C2B"/>
    <w:multiLevelType w:val="hybridMultilevel"/>
    <w:tmpl w:val="4C5CBBC6"/>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nsid w:val="3F49118A"/>
    <w:multiLevelType w:val="hybridMultilevel"/>
    <w:tmpl w:val="59BACE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6">
    <w:nsid w:val="41313025"/>
    <w:multiLevelType w:val="hybridMultilevel"/>
    <w:tmpl w:val="67163A0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nsid w:val="42A731FC"/>
    <w:multiLevelType w:val="hybridMultilevel"/>
    <w:tmpl w:val="AABA22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nsid w:val="47D31E85"/>
    <w:multiLevelType w:val="hybridMultilevel"/>
    <w:tmpl w:val="FA2AC7C8"/>
    <w:lvl w:ilvl="0" w:tplc="F294A84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9">
    <w:nsid w:val="49D948BE"/>
    <w:multiLevelType w:val="hybridMultilevel"/>
    <w:tmpl w:val="E452DD64"/>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nsid w:val="4A78172D"/>
    <w:multiLevelType w:val="hybridMultilevel"/>
    <w:tmpl w:val="8F38ECE2"/>
    <w:lvl w:ilvl="0" w:tplc="F294A84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nsid w:val="4C593C46"/>
    <w:multiLevelType w:val="hybridMultilevel"/>
    <w:tmpl w:val="E266DE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nsid w:val="4D1E43A2"/>
    <w:multiLevelType w:val="hybridMultilevel"/>
    <w:tmpl w:val="AB7AFC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nsid w:val="4DB02713"/>
    <w:multiLevelType w:val="hybridMultilevel"/>
    <w:tmpl w:val="0408EC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nsid w:val="4DFC0F4A"/>
    <w:multiLevelType w:val="multilevel"/>
    <w:tmpl w:val="05F86C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nsid w:val="4F495F9A"/>
    <w:multiLevelType w:val="hybridMultilevel"/>
    <w:tmpl w:val="BD3050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nsid w:val="50772126"/>
    <w:multiLevelType w:val="hybridMultilevel"/>
    <w:tmpl w:val="BC78D78C"/>
    <w:lvl w:ilvl="0" w:tplc="F294A84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7">
    <w:nsid w:val="509C39E9"/>
    <w:multiLevelType w:val="hybridMultilevel"/>
    <w:tmpl w:val="A156D610"/>
    <w:lvl w:ilvl="0" w:tplc="F294A84E">
      <w:start w:val="1"/>
      <w:numFmt w:val="bullet"/>
      <w:lvlText w:val="-"/>
      <w:lvlJc w:val="left"/>
      <w:pPr>
        <w:ind w:left="72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nsid w:val="510A42E0"/>
    <w:multiLevelType w:val="hybridMultilevel"/>
    <w:tmpl w:val="A7143EA0"/>
    <w:lvl w:ilvl="0" w:tplc="13B8F348">
      <w:start w:val="1"/>
      <w:numFmt w:val="decimal"/>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9">
    <w:nsid w:val="52FF52DD"/>
    <w:multiLevelType w:val="hybridMultilevel"/>
    <w:tmpl w:val="7DEE82C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nsid w:val="537214BF"/>
    <w:multiLevelType w:val="hybridMultilevel"/>
    <w:tmpl w:val="4BF8FC4E"/>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nsid w:val="53855CB1"/>
    <w:multiLevelType w:val="hybridMultilevel"/>
    <w:tmpl w:val="6310E8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nsid w:val="53AC345A"/>
    <w:multiLevelType w:val="hybridMultilevel"/>
    <w:tmpl w:val="40E4C52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nsid w:val="54422A94"/>
    <w:multiLevelType w:val="multilevel"/>
    <w:tmpl w:val="AE30E234"/>
    <w:lvl w:ilvl="0">
      <w:start w:val="1"/>
      <w:numFmt w:val="decimal"/>
      <w:lvlText w:val="%1."/>
      <w:lvlJc w:val="left"/>
      <w:pPr>
        <w:tabs>
          <w:tab w:val="num" w:pos="720"/>
        </w:tabs>
        <w:ind w:left="720" w:hanging="360"/>
      </w:pPr>
      <w:rPr>
        <w:rFonts w:cs="Times New Roman"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68E5422"/>
    <w:multiLevelType w:val="hybridMultilevel"/>
    <w:tmpl w:val="590EF7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5">
    <w:nsid w:val="571D4D69"/>
    <w:multiLevelType w:val="hybridMultilevel"/>
    <w:tmpl w:val="AABA22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nsid w:val="57FD4CAF"/>
    <w:multiLevelType w:val="hybridMultilevel"/>
    <w:tmpl w:val="3D8CA5F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nsid w:val="582976CB"/>
    <w:multiLevelType w:val="hybridMultilevel"/>
    <w:tmpl w:val="41DC0DAC"/>
    <w:lvl w:ilvl="0" w:tplc="CA1418B0">
      <w:numFmt w:val="bullet"/>
      <w:lvlText w:val="-"/>
      <w:lvlJc w:val="left"/>
      <w:pPr>
        <w:ind w:left="424" w:hanging="284"/>
      </w:pPr>
      <w:rPr>
        <w:rFonts w:ascii="Times New Roman" w:eastAsia="Times New Roman" w:hAnsi="Times New Roman" w:cs="Times New Roman" w:hint="default"/>
        <w:spacing w:val="-5"/>
        <w:w w:val="99"/>
        <w:sz w:val="24"/>
        <w:szCs w:val="24"/>
        <w:lang w:val="ru-RU" w:eastAsia="ru-RU" w:bidi="ru-RU"/>
      </w:rPr>
    </w:lvl>
    <w:lvl w:ilvl="1" w:tplc="9E0CC1A4">
      <w:numFmt w:val="bullet"/>
      <w:lvlText w:val="•"/>
      <w:lvlJc w:val="left"/>
      <w:pPr>
        <w:ind w:left="703" w:hanging="284"/>
      </w:pPr>
      <w:rPr>
        <w:rFonts w:hint="default"/>
        <w:lang w:val="ru-RU" w:eastAsia="ru-RU" w:bidi="ru-RU"/>
      </w:rPr>
    </w:lvl>
    <w:lvl w:ilvl="2" w:tplc="38465B60">
      <w:numFmt w:val="bullet"/>
      <w:lvlText w:val="•"/>
      <w:lvlJc w:val="left"/>
      <w:pPr>
        <w:ind w:left="986" w:hanging="284"/>
      </w:pPr>
      <w:rPr>
        <w:rFonts w:hint="default"/>
        <w:lang w:val="ru-RU" w:eastAsia="ru-RU" w:bidi="ru-RU"/>
      </w:rPr>
    </w:lvl>
    <w:lvl w:ilvl="3" w:tplc="D9948B52">
      <w:numFmt w:val="bullet"/>
      <w:lvlText w:val="•"/>
      <w:lvlJc w:val="left"/>
      <w:pPr>
        <w:ind w:left="1269" w:hanging="284"/>
      </w:pPr>
      <w:rPr>
        <w:rFonts w:hint="default"/>
        <w:lang w:val="ru-RU" w:eastAsia="ru-RU" w:bidi="ru-RU"/>
      </w:rPr>
    </w:lvl>
    <w:lvl w:ilvl="4" w:tplc="61C09790">
      <w:numFmt w:val="bullet"/>
      <w:lvlText w:val="•"/>
      <w:lvlJc w:val="left"/>
      <w:pPr>
        <w:ind w:left="1552" w:hanging="284"/>
      </w:pPr>
      <w:rPr>
        <w:rFonts w:hint="default"/>
        <w:lang w:val="ru-RU" w:eastAsia="ru-RU" w:bidi="ru-RU"/>
      </w:rPr>
    </w:lvl>
    <w:lvl w:ilvl="5" w:tplc="045A427C">
      <w:numFmt w:val="bullet"/>
      <w:lvlText w:val="•"/>
      <w:lvlJc w:val="left"/>
      <w:pPr>
        <w:ind w:left="1835" w:hanging="284"/>
      </w:pPr>
      <w:rPr>
        <w:rFonts w:hint="default"/>
        <w:lang w:val="ru-RU" w:eastAsia="ru-RU" w:bidi="ru-RU"/>
      </w:rPr>
    </w:lvl>
    <w:lvl w:ilvl="6" w:tplc="0DA27D48">
      <w:numFmt w:val="bullet"/>
      <w:lvlText w:val="•"/>
      <w:lvlJc w:val="left"/>
      <w:pPr>
        <w:ind w:left="2118" w:hanging="284"/>
      </w:pPr>
      <w:rPr>
        <w:rFonts w:hint="default"/>
        <w:lang w:val="ru-RU" w:eastAsia="ru-RU" w:bidi="ru-RU"/>
      </w:rPr>
    </w:lvl>
    <w:lvl w:ilvl="7" w:tplc="CE0652DA">
      <w:numFmt w:val="bullet"/>
      <w:lvlText w:val="•"/>
      <w:lvlJc w:val="left"/>
      <w:pPr>
        <w:ind w:left="2401" w:hanging="284"/>
      </w:pPr>
      <w:rPr>
        <w:rFonts w:hint="default"/>
        <w:lang w:val="ru-RU" w:eastAsia="ru-RU" w:bidi="ru-RU"/>
      </w:rPr>
    </w:lvl>
    <w:lvl w:ilvl="8" w:tplc="CC1E11EE">
      <w:numFmt w:val="bullet"/>
      <w:lvlText w:val="•"/>
      <w:lvlJc w:val="left"/>
      <w:pPr>
        <w:ind w:left="2684" w:hanging="284"/>
      </w:pPr>
      <w:rPr>
        <w:rFonts w:hint="default"/>
        <w:lang w:val="ru-RU" w:eastAsia="ru-RU" w:bidi="ru-RU"/>
      </w:rPr>
    </w:lvl>
  </w:abstractNum>
  <w:abstractNum w:abstractNumId="98">
    <w:nsid w:val="59BA04E4"/>
    <w:multiLevelType w:val="hybridMultilevel"/>
    <w:tmpl w:val="7D1C14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nsid w:val="5A1D4E0F"/>
    <w:multiLevelType w:val="hybridMultilevel"/>
    <w:tmpl w:val="CE867FA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nsid w:val="5B4648C7"/>
    <w:multiLevelType w:val="hybridMultilevel"/>
    <w:tmpl w:val="8946D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nsid w:val="5BC8538F"/>
    <w:multiLevelType w:val="hybridMultilevel"/>
    <w:tmpl w:val="AEF8D2B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nsid w:val="5BF7658C"/>
    <w:multiLevelType w:val="hybridMultilevel"/>
    <w:tmpl w:val="28D6F230"/>
    <w:lvl w:ilvl="0" w:tplc="A8067FB6">
      <w:start w:val="1"/>
      <w:numFmt w:val="decimal"/>
      <w:lvlText w:val="%1."/>
      <w:lvlJc w:val="left"/>
      <w:pPr>
        <w:ind w:left="1065" w:hanging="360"/>
      </w:pPr>
      <w:rPr>
        <w:rFonts w:hint="default"/>
        <w:b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3">
    <w:nsid w:val="5C1B5314"/>
    <w:multiLevelType w:val="hybridMultilevel"/>
    <w:tmpl w:val="E04A17D8"/>
    <w:lvl w:ilvl="0" w:tplc="F294A84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nsid w:val="5C6E1FFA"/>
    <w:multiLevelType w:val="hybridMultilevel"/>
    <w:tmpl w:val="C0AAC3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5">
    <w:nsid w:val="5CB72A8E"/>
    <w:multiLevelType w:val="hybridMultilevel"/>
    <w:tmpl w:val="8D5C824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nsid w:val="5CC71ACE"/>
    <w:multiLevelType w:val="hybridMultilevel"/>
    <w:tmpl w:val="ED1879DC"/>
    <w:lvl w:ilvl="0" w:tplc="1396E05E">
      <w:start w:val="1"/>
      <w:numFmt w:val="decimal"/>
      <w:lvlText w:val="%1."/>
      <w:lvlJc w:val="left"/>
      <w:pPr>
        <w:ind w:left="819"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7">
    <w:nsid w:val="5E0B10E0"/>
    <w:multiLevelType w:val="multilevel"/>
    <w:tmpl w:val="05F86C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nsid w:val="5E565AC6"/>
    <w:multiLevelType w:val="hybridMultilevel"/>
    <w:tmpl w:val="6504BF4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nsid w:val="5EA40340"/>
    <w:multiLevelType w:val="multilevel"/>
    <w:tmpl w:val="32CC238A"/>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0">
    <w:nsid w:val="5EEC5089"/>
    <w:multiLevelType w:val="hybridMultilevel"/>
    <w:tmpl w:val="B046F5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1">
    <w:nsid w:val="64420451"/>
    <w:multiLevelType w:val="hybridMultilevel"/>
    <w:tmpl w:val="A5400F7A"/>
    <w:lvl w:ilvl="0" w:tplc="1396E05E">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2">
    <w:nsid w:val="6634327F"/>
    <w:multiLevelType w:val="hybridMultilevel"/>
    <w:tmpl w:val="C79C4226"/>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3">
    <w:nsid w:val="66D95F8D"/>
    <w:multiLevelType w:val="hybridMultilevel"/>
    <w:tmpl w:val="C1322DF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nsid w:val="66DA1331"/>
    <w:multiLevelType w:val="hybridMultilevel"/>
    <w:tmpl w:val="EDD469C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nsid w:val="677F3011"/>
    <w:multiLevelType w:val="hybridMultilevel"/>
    <w:tmpl w:val="59BACE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6">
    <w:nsid w:val="689E4168"/>
    <w:multiLevelType w:val="hybridMultilevel"/>
    <w:tmpl w:val="CF12765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nsid w:val="69702F51"/>
    <w:multiLevelType w:val="hybridMultilevel"/>
    <w:tmpl w:val="C60EBB42"/>
    <w:lvl w:ilvl="0" w:tplc="3BAE092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8">
    <w:nsid w:val="6A465FFB"/>
    <w:multiLevelType w:val="hybridMultilevel"/>
    <w:tmpl w:val="BC32576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nsid w:val="6AC43D6E"/>
    <w:multiLevelType w:val="multilevel"/>
    <w:tmpl w:val="205858C0"/>
    <w:lvl w:ilvl="0">
      <w:start w:val="1"/>
      <w:numFmt w:val="decimal"/>
      <w:lvlText w:val="%1."/>
      <w:lvlJc w:val="left"/>
      <w:pPr>
        <w:ind w:left="720" w:hanging="360"/>
      </w:pPr>
      <w:rPr>
        <w:rFonts w:hint="default"/>
      </w:rPr>
    </w:lvl>
    <w:lvl w:ilvl="1">
      <w:start w:val="1"/>
      <w:numFmt w:val="decimal"/>
      <w:isLgl/>
      <w:lvlText w:val="%1.%2."/>
      <w:lvlJc w:val="left"/>
      <w:pPr>
        <w:ind w:left="1999" w:hanging="1290"/>
      </w:pPr>
      <w:rPr>
        <w:rFonts w:hint="default"/>
      </w:rPr>
    </w:lvl>
    <w:lvl w:ilvl="2">
      <w:start w:val="1"/>
      <w:numFmt w:val="decimal"/>
      <w:isLgl/>
      <w:lvlText w:val="%1.%2.%3."/>
      <w:lvlJc w:val="left"/>
      <w:pPr>
        <w:ind w:left="2348" w:hanging="1290"/>
      </w:pPr>
      <w:rPr>
        <w:rFonts w:hint="default"/>
      </w:rPr>
    </w:lvl>
    <w:lvl w:ilvl="3">
      <w:start w:val="1"/>
      <w:numFmt w:val="decimal"/>
      <w:isLgl/>
      <w:lvlText w:val="%1.%2.%3.%4."/>
      <w:lvlJc w:val="left"/>
      <w:pPr>
        <w:ind w:left="2697" w:hanging="1290"/>
      </w:pPr>
      <w:rPr>
        <w:rFonts w:hint="default"/>
      </w:rPr>
    </w:lvl>
    <w:lvl w:ilvl="4">
      <w:start w:val="1"/>
      <w:numFmt w:val="decimal"/>
      <w:isLgl/>
      <w:lvlText w:val="%1.%2.%3.%4.%5."/>
      <w:lvlJc w:val="left"/>
      <w:pPr>
        <w:ind w:left="3046" w:hanging="129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20">
    <w:nsid w:val="6AF45774"/>
    <w:multiLevelType w:val="hybridMultilevel"/>
    <w:tmpl w:val="98F2E37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nsid w:val="6B892F41"/>
    <w:multiLevelType w:val="hybridMultilevel"/>
    <w:tmpl w:val="3E3E498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nsid w:val="6C1B10C7"/>
    <w:multiLevelType w:val="hybridMultilevel"/>
    <w:tmpl w:val="B78645D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3">
    <w:nsid w:val="6D7611A7"/>
    <w:multiLevelType w:val="hybridMultilevel"/>
    <w:tmpl w:val="B2004718"/>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4">
    <w:nsid w:val="6D854935"/>
    <w:multiLevelType w:val="hybridMultilevel"/>
    <w:tmpl w:val="79B24790"/>
    <w:lvl w:ilvl="0" w:tplc="1396E05E">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5">
    <w:nsid w:val="6FDD4483"/>
    <w:multiLevelType w:val="hybridMultilevel"/>
    <w:tmpl w:val="2B7469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nsid w:val="70552DA3"/>
    <w:multiLevelType w:val="multilevel"/>
    <w:tmpl w:val="F4C614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nsid w:val="72A865D2"/>
    <w:multiLevelType w:val="hybridMultilevel"/>
    <w:tmpl w:val="EB628F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nsid w:val="779B4563"/>
    <w:multiLevelType w:val="hybridMultilevel"/>
    <w:tmpl w:val="825C9B66"/>
    <w:lvl w:ilvl="0" w:tplc="1A627E58">
      <w:start w:val="1"/>
      <w:numFmt w:val="upperRoman"/>
      <w:lvlText w:val="(%1)"/>
      <w:lvlJc w:val="left"/>
      <w:pPr>
        <w:ind w:left="1080" w:hanging="72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nsid w:val="782200F8"/>
    <w:multiLevelType w:val="hybridMultilevel"/>
    <w:tmpl w:val="D54A028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0">
    <w:nsid w:val="783E440A"/>
    <w:multiLevelType w:val="hybridMultilevel"/>
    <w:tmpl w:val="F422438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1">
    <w:nsid w:val="7AC05DAA"/>
    <w:multiLevelType w:val="hybridMultilevel"/>
    <w:tmpl w:val="8B7C987A"/>
    <w:lvl w:ilvl="0" w:tplc="0419000F">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nsid w:val="7BAE0CE2"/>
    <w:multiLevelType w:val="hybridMultilevel"/>
    <w:tmpl w:val="D61C9D1C"/>
    <w:lvl w:ilvl="0" w:tplc="0180FF76">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3">
    <w:nsid w:val="7D0E6223"/>
    <w:multiLevelType w:val="hybridMultilevel"/>
    <w:tmpl w:val="1B6434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nsid w:val="7DF572BE"/>
    <w:multiLevelType w:val="hybridMultilevel"/>
    <w:tmpl w:val="47DE9BB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nsid w:val="7F361BD2"/>
    <w:multiLevelType w:val="hybridMultilevel"/>
    <w:tmpl w:val="0674EB5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7"/>
  </w:num>
  <w:num w:numId="2">
    <w:abstractNumId w:val="77"/>
  </w:num>
  <w:num w:numId="3">
    <w:abstractNumId w:val="119"/>
  </w:num>
  <w:num w:numId="4">
    <w:abstractNumId w:val="87"/>
  </w:num>
  <w:num w:numId="5">
    <w:abstractNumId w:val="78"/>
  </w:num>
  <w:num w:numId="6">
    <w:abstractNumId w:val="46"/>
  </w:num>
  <w:num w:numId="7">
    <w:abstractNumId w:val="29"/>
  </w:num>
  <w:num w:numId="8">
    <w:abstractNumId w:val="115"/>
  </w:num>
  <w:num w:numId="9">
    <w:abstractNumId w:val="75"/>
  </w:num>
  <w:num w:numId="10">
    <w:abstractNumId w:val="41"/>
  </w:num>
  <w:num w:numId="11">
    <w:abstractNumId w:val="126"/>
  </w:num>
  <w:num w:numId="12">
    <w:abstractNumId w:val="45"/>
  </w:num>
  <w:num w:numId="13">
    <w:abstractNumId w:val="65"/>
  </w:num>
  <w:num w:numId="14">
    <w:abstractNumId w:val="107"/>
  </w:num>
  <w:num w:numId="15">
    <w:abstractNumId w:val="56"/>
  </w:num>
  <w:num w:numId="16">
    <w:abstractNumId w:val="80"/>
  </w:num>
  <w:num w:numId="17">
    <w:abstractNumId w:val="95"/>
  </w:num>
  <w:num w:numId="18">
    <w:abstractNumId w:val="30"/>
  </w:num>
  <w:num w:numId="19">
    <w:abstractNumId w:val="19"/>
  </w:num>
  <w:num w:numId="20">
    <w:abstractNumId w:val="86"/>
  </w:num>
  <w:num w:numId="21">
    <w:abstractNumId w:val="103"/>
  </w:num>
  <w:num w:numId="22">
    <w:abstractNumId w:val="23"/>
  </w:num>
  <w:num w:numId="23">
    <w:abstractNumId w:val="40"/>
  </w:num>
  <w:num w:numId="24">
    <w:abstractNumId w:val="26"/>
  </w:num>
  <w:num w:numId="25">
    <w:abstractNumId w:val="33"/>
  </w:num>
  <w:num w:numId="26">
    <w:abstractNumId w:val="84"/>
  </w:num>
  <w:num w:numId="27">
    <w:abstractNumId w:val="34"/>
  </w:num>
  <w:num w:numId="28">
    <w:abstractNumId w:val="13"/>
  </w:num>
  <w:num w:numId="29">
    <w:abstractNumId w:val="128"/>
  </w:num>
  <w:num w:numId="30">
    <w:abstractNumId w:val="10"/>
  </w:num>
  <w:num w:numId="31">
    <w:abstractNumId w:val="127"/>
  </w:num>
  <w:num w:numId="32">
    <w:abstractNumId w:val="8"/>
  </w:num>
  <w:num w:numId="33">
    <w:abstractNumId w:val="117"/>
  </w:num>
  <w:num w:numId="34">
    <w:abstractNumId w:val="109"/>
  </w:num>
  <w:num w:numId="35">
    <w:abstractNumId w:val="97"/>
  </w:num>
  <w:num w:numId="36">
    <w:abstractNumId w:val="44"/>
  </w:num>
  <w:num w:numId="37">
    <w:abstractNumId w:val="25"/>
  </w:num>
  <w:num w:numId="38">
    <w:abstractNumId w:val="14"/>
  </w:num>
  <w:num w:numId="39">
    <w:abstractNumId w:val="102"/>
  </w:num>
  <w:num w:numId="4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3"/>
  </w:num>
  <w:num w:numId="42">
    <w:abstractNumId w:val="88"/>
  </w:num>
  <w:num w:numId="43">
    <w:abstractNumId w:val="21"/>
  </w:num>
  <w:num w:numId="44">
    <w:abstractNumId w:val="55"/>
  </w:num>
  <w:num w:numId="45">
    <w:abstractNumId w:val="37"/>
  </w:num>
  <w:num w:numId="46">
    <w:abstractNumId w:val="64"/>
  </w:num>
  <w:num w:numId="47">
    <w:abstractNumId w:val="36"/>
  </w:num>
  <w:num w:numId="48">
    <w:abstractNumId w:val="96"/>
  </w:num>
  <w:num w:numId="49">
    <w:abstractNumId w:val="90"/>
  </w:num>
  <w:num w:numId="50">
    <w:abstractNumId w:val="114"/>
  </w:num>
  <w:num w:numId="51">
    <w:abstractNumId w:val="39"/>
  </w:num>
  <w:num w:numId="52">
    <w:abstractNumId w:val="4"/>
  </w:num>
  <w:num w:numId="53">
    <w:abstractNumId w:val="27"/>
  </w:num>
  <w:num w:numId="54">
    <w:abstractNumId w:val="116"/>
  </w:num>
  <w:num w:numId="55">
    <w:abstractNumId w:val="63"/>
  </w:num>
  <w:num w:numId="56">
    <w:abstractNumId w:val="35"/>
  </w:num>
  <w:num w:numId="57">
    <w:abstractNumId w:val="67"/>
  </w:num>
  <w:num w:numId="58">
    <w:abstractNumId w:val="89"/>
  </w:num>
  <w:num w:numId="59">
    <w:abstractNumId w:val="5"/>
  </w:num>
  <w:num w:numId="60">
    <w:abstractNumId w:val="104"/>
  </w:num>
  <w:num w:numId="61">
    <w:abstractNumId w:val="121"/>
  </w:num>
  <w:num w:numId="62">
    <w:abstractNumId w:val="101"/>
  </w:num>
  <w:num w:numId="63">
    <w:abstractNumId w:val="69"/>
  </w:num>
  <w:num w:numId="64">
    <w:abstractNumId w:val="7"/>
  </w:num>
  <w:num w:numId="65">
    <w:abstractNumId w:val="17"/>
  </w:num>
  <w:num w:numId="66">
    <w:abstractNumId w:val="22"/>
  </w:num>
  <w:num w:numId="67">
    <w:abstractNumId w:val="74"/>
  </w:num>
  <w:num w:numId="68">
    <w:abstractNumId w:val="85"/>
  </w:num>
  <w:num w:numId="69">
    <w:abstractNumId w:val="92"/>
  </w:num>
  <w:num w:numId="70">
    <w:abstractNumId w:val="32"/>
  </w:num>
  <w:num w:numId="71">
    <w:abstractNumId w:val="2"/>
  </w:num>
  <w:num w:numId="72">
    <w:abstractNumId w:val="76"/>
  </w:num>
  <w:num w:numId="73">
    <w:abstractNumId w:val="118"/>
  </w:num>
  <w:num w:numId="74">
    <w:abstractNumId w:val="122"/>
  </w:num>
  <w:num w:numId="75">
    <w:abstractNumId w:val="49"/>
  </w:num>
  <w:num w:numId="76">
    <w:abstractNumId w:val="24"/>
  </w:num>
  <w:num w:numId="77">
    <w:abstractNumId w:val="70"/>
  </w:num>
  <w:num w:numId="78">
    <w:abstractNumId w:val="18"/>
  </w:num>
  <w:num w:numId="79">
    <w:abstractNumId w:val="61"/>
  </w:num>
  <w:num w:numId="80">
    <w:abstractNumId w:val="73"/>
  </w:num>
  <w:num w:numId="81">
    <w:abstractNumId w:val="79"/>
  </w:num>
  <w:num w:numId="82">
    <w:abstractNumId w:val="105"/>
  </w:num>
  <w:num w:numId="83">
    <w:abstractNumId w:val="112"/>
  </w:num>
  <w:num w:numId="84">
    <w:abstractNumId w:val="120"/>
  </w:num>
  <w:num w:numId="85">
    <w:abstractNumId w:val="98"/>
  </w:num>
  <w:num w:numId="86">
    <w:abstractNumId w:val="129"/>
  </w:num>
  <w:num w:numId="87">
    <w:abstractNumId w:val="134"/>
  </w:num>
  <w:num w:numId="88">
    <w:abstractNumId w:val="28"/>
  </w:num>
  <w:num w:numId="89">
    <w:abstractNumId w:val="123"/>
  </w:num>
  <w:num w:numId="90">
    <w:abstractNumId w:val="1"/>
  </w:num>
  <w:num w:numId="91">
    <w:abstractNumId w:val="15"/>
  </w:num>
  <w:num w:numId="92">
    <w:abstractNumId w:val="20"/>
  </w:num>
  <w:num w:numId="93">
    <w:abstractNumId w:val="125"/>
  </w:num>
  <w:num w:numId="94">
    <w:abstractNumId w:val="135"/>
  </w:num>
  <w:num w:numId="95">
    <w:abstractNumId w:val="130"/>
  </w:num>
  <w:num w:numId="96">
    <w:abstractNumId w:val="108"/>
  </w:num>
  <w:num w:numId="97">
    <w:abstractNumId w:val="16"/>
  </w:num>
  <w:num w:numId="98">
    <w:abstractNumId w:val="57"/>
  </w:num>
  <w:num w:numId="99">
    <w:abstractNumId w:val="50"/>
  </w:num>
  <w:num w:numId="100">
    <w:abstractNumId w:val="113"/>
  </w:num>
  <w:num w:numId="101">
    <w:abstractNumId w:val="6"/>
  </w:num>
  <w:num w:numId="102">
    <w:abstractNumId w:val="94"/>
  </w:num>
  <w:num w:numId="103">
    <w:abstractNumId w:val="91"/>
  </w:num>
  <w:num w:numId="104">
    <w:abstractNumId w:val="42"/>
  </w:num>
  <w:num w:numId="105">
    <w:abstractNumId w:val="12"/>
  </w:num>
  <w:num w:numId="106">
    <w:abstractNumId w:val="99"/>
  </w:num>
  <w:num w:numId="107">
    <w:abstractNumId w:val="62"/>
  </w:num>
  <w:num w:numId="108">
    <w:abstractNumId w:val="72"/>
  </w:num>
  <w:num w:numId="109">
    <w:abstractNumId w:val="59"/>
  </w:num>
  <w:num w:numId="110">
    <w:abstractNumId w:val="110"/>
  </w:num>
  <w:num w:numId="111">
    <w:abstractNumId w:val="66"/>
  </w:num>
  <w:num w:numId="112">
    <w:abstractNumId w:val="81"/>
  </w:num>
  <w:num w:numId="113">
    <w:abstractNumId w:val="51"/>
  </w:num>
  <w:num w:numId="114">
    <w:abstractNumId w:val="83"/>
  </w:num>
  <w:num w:numId="115">
    <w:abstractNumId w:val="38"/>
  </w:num>
  <w:num w:numId="116">
    <w:abstractNumId w:val="68"/>
  </w:num>
  <w:num w:numId="117">
    <w:abstractNumId w:val="93"/>
  </w:num>
  <w:num w:numId="118">
    <w:abstractNumId w:val="106"/>
  </w:num>
  <w:num w:numId="119">
    <w:abstractNumId w:val="124"/>
  </w:num>
  <w:num w:numId="120">
    <w:abstractNumId w:val="111"/>
  </w:num>
  <w:num w:numId="121">
    <w:abstractNumId w:val="48"/>
  </w:num>
  <w:num w:numId="122">
    <w:abstractNumId w:val="133"/>
  </w:num>
  <w:num w:numId="123">
    <w:abstractNumId w:val="53"/>
  </w:num>
  <w:num w:numId="124">
    <w:abstractNumId w:val="0"/>
  </w:num>
  <w:num w:numId="125">
    <w:abstractNumId w:val="54"/>
  </w:num>
  <w:num w:numId="126">
    <w:abstractNumId w:val="132"/>
  </w:num>
  <w:num w:numId="127">
    <w:abstractNumId w:val="9"/>
  </w:num>
  <w:num w:numId="128">
    <w:abstractNumId w:val="82"/>
  </w:num>
  <w:num w:numId="129">
    <w:abstractNumId w:val="52"/>
  </w:num>
  <w:num w:numId="130">
    <w:abstractNumId w:val="31"/>
  </w:num>
  <w:num w:numId="131">
    <w:abstractNumId w:val="3"/>
  </w:num>
  <w:num w:numId="132">
    <w:abstractNumId w:val="100"/>
  </w:num>
  <w:num w:numId="133">
    <w:abstractNumId w:val="58"/>
  </w:num>
  <w:num w:numId="134">
    <w:abstractNumId w:val="131"/>
  </w:num>
  <w:num w:numId="135">
    <w:abstractNumId w:val="60"/>
  </w:num>
  <w:num w:numId="136">
    <w:abstractNumId w:val="11"/>
  </w:num>
  <w:numIdMacAtCleanup w:val="1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AC2185"/>
    <w:rsid w:val="00000B0C"/>
    <w:rsid w:val="00000DA0"/>
    <w:rsid w:val="0000257E"/>
    <w:rsid w:val="00005E17"/>
    <w:rsid w:val="00006187"/>
    <w:rsid w:val="00007CFD"/>
    <w:rsid w:val="00011170"/>
    <w:rsid w:val="000133E9"/>
    <w:rsid w:val="000144C4"/>
    <w:rsid w:val="00016101"/>
    <w:rsid w:val="0002239C"/>
    <w:rsid w:val="000235BD"/>
    <w:rsid w:val="00024F01"/>
    <w:rsid w:val="00026903"/>
    <w:rsid w:val="00026C61"/>
    <w:rsid w:val="000273A6"/>
    <w:rsid w:val="000307D9"/>
    <w:rsid w:val="000317A9"/>
    <w:rsid w:val="000318F1"/>
    <w:rsid w:val="0003220E"/>
    <w:rsid w:val="000325AA"/>
    <w:rsid w:val="00032742"/>
    <w:rsid w:val="00035AFF"/>
    <w:rsid w:val="00036DDE"/>
    <w:rsid w:val="00037325"/>
    <w:rsid w:val="00040D9C"/>
    <w:rsid w:val="0004165E"/>
    <w:rsid w:val="000417E0"/>
    <w:rsid w:val="00043073"/>
    <w:rsid w:val="00043F79"/>
    <w:rsid w:val="00044984"/>
    <w:rsid w:val="00046E95"/>
    <w:rsid w:val="000504FE"/>
    <w:rsid w:val="0005055F"/>
    <w:rsid w:val="00052567"/>
    <w:rsid w:val="00054151"/>
    <w:rsid w:val="000544E3"/>
    <w:rsid w:val="00056685"/>
    <w:rsid w:val="000619A8"/>
    <w:rsid w:val="00065982"/>
    <w:rsid w:val="000660C3"/>
    <w:rsid w:val="000766ED"/>
    <w:rsid w:val="0007765F"/>
    <w:rsid w:val="00080B71"/>
    <w:rsid w:val="00081AC1"/>
    <w:rsid w:val="00083F5B"/>
    <w:rsid w:val="000856DA"/>
    <w:rsid w:val="000908F9"/>
    <w:rsid w:val="00094168"/>
    <w:rsid w:val="00094B9C"/>
    <w:rsid w:val="00095517"/>
    <w:rsid w:val="000A0C4D"/>
    <w:rsid w:val="000A114F"/>
    <w:rsid w:val="000A1B94"/>
    <w:rsid w:val="000A2A19"/>
    <w:rsid w:val="000A3F1F"/>
    <w:rsid w:val="000A79DE"/>
    <w:rsid w:val="000B10C0"/>
    <w:rsid w:val="000B26A7"/>
    <w:rsid w:val="000B2721"/>
    <w:rsid w:val="000B5D19"/>
    <w:rsid w:val="000B74DF"/>
    <w:rsid w:val="000B7773"/>
    <w:rsid w:val="000C18C9"/>
    <w:rsid w:val="000C2CCF"/>
    <w:rsid w:val="000C4209"/>
    <w:rsid w:val="000C4C84"/>
    <w:rsid w:val="000C4D58"/>
    <w:rsid w:val="000C5702"/>
    <w:rsid w:val="000C5761"/>
    <w:rsid w:val="000C5E90"/>
    <w:rsid w:val="000C7743"/>
    <w:rsid w:val="000D28EE"/>
    <w:rsid w:val="000D34A9"/>
    <w:rsid w:val="000D3622"/>
    <w:rsid w:val="000D6970"/>
    <w:rsid w:val="000E0522"/>
    <w:rsid w:val="000E19B4"/>
    <w:rsid w:val="000E2A46"/>
    <w:rsid w:val="000E2AEC"/>
    <w:rsid w:val="000E591D"/>
    <w:rsid w:val="000F40C1"/>
    <w:rsid w:val="000F7B11"/>
    <w:rsid w:val="00100BDF"/>
    <w:rsid w:val="00101785"/>
    <w:rsid w:val="00101CF7"/>
    <w:rsid w:val="001030D2"/>
    <w:rsid w:val="00104643"/>
    <w:rsid w:val="0011077D"/>
    <w:rsid w:val="00111BEA"/>
    <w:rsid w:val="00112973"/>
    <w:rsid w:val="00114EDB"/>
    <w:rsid w:val="00115E14"/>
    <w:rsid w:val="0012300D"/>
    <w:rsid w:val="001261AA"/>
    <w:rsid w:val="00126FE0"/>
    <w:rsid w:val="00130881"/>
    <w:rsid w:val="001319F5"/>
    <w:rsid w:val="00132459"/>
    <w:rsid w:val="00134DCA"/>
    <w:rsid w:val="00135AA4"/>
    <w:rsid w:val="001417B9"/>
    <w:rsid w:val="00141B15"/>
    <w:rsid w:val="00144B03"/>
    <w:rsid w:val="00145529"/>
    <w:rsid w:val="00147142"/>
    <w:rsid w:val="001505D5"/>
    <w:rsid w:val="001509AC"/>
    <w:rsid w:val="001518C0"/>
    <w:rsid w:val="001527E6"/>
    <w:rsid w:val="001533A6"/>
    <w:rsid w:val="001533C8"/>
    <w:rsid w:val="00153E8F"/>
    <w:rsid w:val="001546A0"/>
    <w:rsid w:val="0015710E"/>
    <w:rsid w:val="00160AED"/>
    <w:rsid w:val="001610E8"/>
    <w:rsid w:val="00161D4C"/>
    <w:rsid w:val="00164B2C"/>
    <w:rsid w:val="00166288"/>
    <w:rsid w:val="00167896"/>
    <w:rsid w:val="00170472"/>
    <w:rsid w:val="001706F1"/>
    <w:rsid w:val="0017167B"/>
    <w:rsid w:val="00171C30"/>
    <w:rsid w:val="00171EFF"/>
    <w:rsid w:val="0017284A"/>
    <w:rsid w:val="00172D75"/>
    <w:rsid w:val="00173399"/>
    <w:rsid w:val="001736F3"/>
    <w:rsid w:val="00173D68"/>
    <w:rsid w:val="00176FA1"/>
    <w:rsid w:val="00180C30"/>
    <w:rsid w:val="00182813"/>
    <w:rsid w:val="00185545"/>
    <w:rsid w:val="00185DAD"/>
    <w:rsid w:val="00192922"/>
    <w:rsid w:val="00192CE4"/>
    <w:rsid w:val="0019354C"/>
    <w:rsid w:val="00195EFE"/>
    <w:rsid w:val="001A2F3F"/>
    <w:rsid w:val="001A3959"/>
    <w:rsid w:val="001A6122"/>
    <w:rsid w:val="001A6146"/>
    <w:rsid w:val="001A6409"/>
    <w:rsid w:val="001A756F"/>
    <w:rsid w:val="001B03FC"/>
    <w:rsid w:val="001B293C"/>
    <w:rsid w:val="001B2C8C"/>
    <w:rsid w:val="001B3422"/>
    <w:rsid w:val="001B3B56"/>
    <w:rsid w:val="001B5208"/>
    <w:rsid w:val="001C3880"/>
    <w:rsid w:val="001C570A"/>
    <w:rsid w:val="001C5C17"/>
    <w:rsid w:val="001C6D36"/>
    <w:rsid w:val="001C7A2B"/>
    <w:rsid w:val="001D0D02"/>
    <w:rsid w:val="001D4E1F"/>
    <w:rsid w:val="001D5797"/>
    <w:rsid w:val="001D6B10"/>
    <w:rsid w:val="001E1078"/>
    <w:rsid w:val="001E61A1"/>
    <w:rsid w:val="001E62FE"/>
    <w:rsid w:val="001E66E7"/>
    <w:rsid w:val="001F1146"/>
    <w:rsid w:val="001F15DF"/>
    <w:rsid w:val="001F30B9"/>
    <w:rsid w:val="001F3824"/>
    <w:rsid w:val="001F413F"/>
    <w:rsid w:val="001F4DBF"/>
    <w:rsid w:val="001F7AFF"/>
    <w:rsid w:val="0020419D"/>
    <w:rsid w:val="002048CE"/>
    <w:rsid w:val="00204B7D"/>
    <w:rsid w:val="00215168"/>
    <w:rsid w:val="0021594B"/>
    <w:rsid w:val="00215C4A"/>
    <w:rsid w:val="00216026"/>
    <w:rsid w:val="0021774E"/>
    <w:rsid w:val="00217869"/>
    <w:rsid w:val="00221A82"/>
    <w:rsid w:val="002220F7"/>
    <w:rsid w:val="0022217A"/>
    <w:rsid w:val="00223518"/>
    <w:rsid w:val="00224D11"/>
    <w:rsid w:val="00226828"/>
    <w:rsid w:val="00230DA0"/>
    <w:rsid w:val="0023488D"/>
    <w:rsid w:val="00234FF9"/>
    <w:rsid w:val="00235D3B"/>
    <w:rsid w:val="00236CD3"/>
    <w:rsid w:val="00236FC4"/>
    <w:rsid w:val="00237304"/>
    <w:rsid w:val="00240F0C"/>
    <w:rsid w:val="00242DD9"/>
    <w:rsid w:val="002439D0"/>
    <w:rsid w:val="00243A94"/>
    <w:rsid w:val="00246179"/>
    <w:rsid w:val="0024710B"/>
    <w:rsid w:val="00253427"/>
    <w:rsid w:val="002534D0"/>
    <w:rsid w:val="00254A70"/>
    <w:rsid w:val="00255223"/>
    <w:rsid w:val="0026152E"/>
    <w:rsid w:val="0026297D"/>
    <w:rsid w:val="0026360E"/>
    <w:rsid w:val="0026484B"/>
    <w:rsid w:val="00266034"/>
    <w:rsid w:val="002672AE"/>
    <w:rsid w:val="00272042"/>
    <w:rsid w:val="00272AD5"/>
    <w:rsid w:val="002746F7"/>
    <w:rsid w:val="002758E6"/>
    <w:rsid w:val="00275C55"/>
    <w:rsid w:val="00275EFB"/>
    <w:rsid w:val="00280A02"/>
    <w:rsid w:val="0028323A"/>
    <w:rsid w:val="002842C1"/>
    <w:rsid w:val="00285AB8"/>
    <w:rsid w:val="00285B35"/>
    <w:rsid w:val="00286751"/>
    <w:rsid w:val="00287332"/>
    <w:rsid w:val="00291F51"/>
    <w:rsid w:val="0029268A"/>
    <w:rsid w:val="00295C9A"/>
    <w:rsid w:val="0029637E"/>
    <w:rsid w:val="00297257"/>
    <w:rsid w:val="002A1837"/>
    <w:rsid w:val="002A35C3"/>
    <w:rsid w:val="002A365E"/>
    <w:rsid w:val="002A420D"/>
    <w:rsid w:val="002A5F84"/>
    <w:rsid w:val="002B0067"/>
    <w:rsid w:val="002B0421"/>
    <w:rsid w:val="002B1C17"/>
    <w:rsid w:val="002B3615"/>
    <w:rsid w:val="002B41B4"/>
    <w:rsid w:val="002B49BA"/>
    <w:rsid w:val="002B4D1C"/>
    <w:rsid w:val="002C27D7"/>
    <w:rsid w:val="002C3405"/>
    <w:rsid w:val="002D1018"/>
    <w:rsid w:val="002D213A"/>
    <w:rsid w:val="002D2707"/>
    <w:rsid w:val="002D28B3"/>
    <w:rsid w:val="002D300E"/>
    <w:rsid w:val="002D61C4"/>
    <w:rsid w:val="002D65CC"/>
    <w:rsid w:val="002E087D"/>
    <w:rsid w:val="002E0C8F"/>
    <w:rsid w:val="002E1090"/>
    <w:rsid w:val="002E1589"/>
    <w:rsid w:val="002E24F2"/>
    <w:rsid w:val="002E3CAD"/>
    <w:rsid w:val="002E40CB"/>
    <w:rsid w:val="002E47F8"/>
    <w:rsid w:val="002E60F9"/>
    <w:rsid w:val="002E648B"/>
    <w:rsid w:val="002E71E5"/>
    <w:rsid w:val="002F1401"/>
    <w:rsid w:val="002F4CB3"/>
    <w:rsid w:val="002F5833"/>
    <w:rsid w:val="002F5870"/>
    <w:rsid w:val="002F6BB5"/>
    <w:rsid w:val="002F6EC5"/>
    <w:rsid w:val="00301D2B"/>
    <w:rsid w:val="00302279"/>
    <w:rsid w:val="00304C77"/>
    <w:rsid w:val="0030595B"/>
    <w:rsid w:val="00306469"/>
    <w:rsid w:val="00307266"/>
    <w:rsid w:val="00312701"/>
    <w:rsid w:val="00312762"/>
    <w:rsid w:val="00312B7D"/>
    <w:rsid w:val="003131A4"/>
    <w:rsid w:val="00314166"/>
    <w:rsid w:val="00316B5D"/>
    <w:rsid w:val="00317901"/>
    <w:rsid w:val="003214E5"/>
    <w:rsid w:val="00323127"/>
    <w:rsid w:val="003234B8"/>
    <w:rsid w:val="003234F2"/>
    <w:rsid w:val="003255BB"/>
    <w:rsid w:val="00327DA4"/>
    <w:rsid w:val="0033307A"/>
    <w:rsid w:val="003345EB"/>
    <w:rsid w:val="003356E3"/>
    <w:rsid w:val="00340481"/>
    <w:rsid w:val="0034104F"/>
    <w:rsid w:val="00342080"/>
    <w:rsid w:val="0034306B"/>
    <w:rsid w:val="00345D73"/>
    <w:rsid w:val="00346EBB"/>
    <w:rsid w:val="003475DF"/>
    <w:rsid w:val="003477D9"/>
    <w:rsid w:val="00350CAB"/>
    <w:rsid w:val="003555A6"/>
    <w:rsid w:val="003555D0"/>
    <w:rsid w:val="00360F50"/>
    <w:rsid w:val="003617D7"/>
    <w:rsid w:val="00363548"/>
    <w:rsid w:val="00364A62"/>
    <w:rsid w:val="00365E8B"/>
    <w:rsid w:val="00365ECC"/>
    <w:rsid w:val="003707F0"/>
    <w:rsid w:val="00372266"/>
    <w:rsid w:val="00373BFF"/>
    <w:rsid w:val="00373E35"/>
    <w:rsid w:val="00374F90"/>
    <w:rsid w:val="00375B90"/>
    <w:rsid w:val="0037734D"/>
    <w:rsid w:val="00377BAA"/>
    <w:rsid w:val="003807B5"/>
    <w:rsid w:val="00380FF7"/>
    <w:rsid w:val="00380FF8"/>
    <w:rsid w:val="003846BF"/>
    <w:rsid w:val="003857DE"/>
    <w:rsid w:val="00387412"/>
    <w:rsid w:val="00387A49"/>
    <w:rsid w:val="0039001D"/>
    <w:rsid w:val="00390E0D"/>
    <w:rsid w:val="003936B2"/>
    <w:rsid w:val="0039609E"/>
    <w:rsid w:val="00397969"/>
    <w:rsid w:val="00397DAD"/>
    <w:rsid w:val="003A031C"/>
    <w:rsid w:val="003A289E"/>
    <w:rsid w:val="003A58D1"/>
    <w:rsid w:val="003A6981"/>
    <w:rsid w:val="003A7DD1"/>
    <w:rsid w:val="003A7E90"/>
    <w:rsid w:val="003B2216"/>
    <w:rsid w:val="003B26A7"/>
    <w:rsid w:val="003B376D"/>
    <w:rsid w:val="003B5692"/>
    <w:rsid w:val="003B7A5E"/>
    <w:rsid w:val="003C0054"/>
    <w:rsid w:val="003C0FAE"/>
    <w:rsid w:val="003C1B7A"/>
    <w:rsid w:val="003C28F1"/>
    <w:rsid w:val="003C2B9F"/>
    <w:rsid w:val="003C39B6"/>
    <w:rsid w:val="003C4E64"/>
    <w:rsid w:val="003C57EA"/>
    <w:rsid w:val="003C77FD"/>
    <w:rsid w:val="003D1FF2"/>
    <w:rsid w:val="003D40F4"/>
    <w:rsid w:val="003D6000"/>
    <w:rsid w:val="003E081B"/>
    <w:rsid w:val="003E316B"/>
    <w:rsid w:val="003E3973"/>
    <w:rsid w:val="003E4CF8"/>
    <w:rsid w:val="003E5371"/>
    <w:rsid w:val="003E5443"/>
    <w:rsid w:val="003E72B7"/>
    <w:rsid w:val="003E7602"/>
    <w:rsid w:val="003E78D1"/>
    <w:rsid w:val="003F02B0"/>
    <w:rsid w:val="003F13CB"/>
    <w:rsid w:val="003F5126"/>
    <w:rsid w:val="003F5BD7"/>
    <w:rsid w:val="003F7E3C"/>
    <w:rsid w:val="004014D7"/>
    <w:rsid w:val="00402D01"/>
    <w:rsid w:val="00403163"/>
    <w:rsid w:val="004042F8"/>
    <w:rsid w:val="0040582B"/>
    <w:rsid w:val="004076B0"/>
    <w:rsid w:val="00410C16"/>
    <w:rsid w:val="00410DE6"/>
    <w:rsid w:val="004116B9"/>
    <w:rsid w:val="00412FAE"/>
    <w:rsid w:val="00413AD3"/>
    <w:rsid w:val="00415C38"/>
    <w:rsid w:val="004162F4"/>
    <w:rsid w:val="00416C9F"/>
    <w:rsid w:val="004233DA"/>
    <w:rsid w:val="0042442E"/>
    <w:rsid w:val="00425F1E"/>
    <w:rsid w:val="0042659E"/>
    <w:rsid w:val="0042691B"/>
    <w:rsid w:val="00431B02"/>
    <w:rsid w:val="00435D93"/>
    <w:rsid w:val="00435FE8"/>
    <w:rsid w:val="004440C5"/>
    <w:rsid w:val="00445DA1"/>
    <w:rsid w:val="00446290"/>
    <w:rsid w:val="00454138"/>
    <w:rsid w:val="004576BD"/>
    <w:rsid w:val="0046062C"/>
    <w:rsid w:val="0046121F"/>
    <w:rsid w:val="0046464D"/>
    <w:rsid w:val="00465762"/>
    <w:rsid w:val="004661EB"/>
    <w:rsid w:val="00467DF6"/>
    <w:rsid w:val="00470CA3"/>
    <w:rsid w:val="00471F3D"/>
    <w:rsid w:val="00471FF3"/>
    <w:rsid w:val="00473940"/>
    <w:rsid w:val="00473B0C"/>
    <w:rsid w:val="00474A21"/>
    <w:rsid w:val="004776C4"/>
    <w:rsid w:val="00482C38"/>
    <w:rsid w:val="0049264C"/>
    <w:rsid w:val="00492CC5"/>
    <w:rsid w:val="00495DCC"/>
    <w:rsid w:val="00496529"/>
    <w:rsid w:val="0049706A"/>
    <w:rsid w:val="004A1A73"/>
    <w:rsid w:val="004A1DEE"/>
    <w:rsid w:val="004A33B3"/>
    <w:rsid w:val="004A5484"/>
    <w:rsid w:val="004A597C"/>
    <w:rsid w:val="004A68AC"/>
    <w:rsid w:val="004B2408"/>
    <w:rsid w:val="004B42BD"/>
    <w:rsid w:val="004B6A0B"/>
    <w:rsid w:val="004C2F89"/>
    <w:rsid w:val="004C6B4D"/>
    <w:rsid w:val="004C70AD"/>
    <w:rsid w:val="004D1580"/>
    <w:rsid w:val="004D1F75"/>
    <w:rsid w:val="004D2D64"/>
    <w:rsid w:val="004D401A"/>
    <w:rsid w:val="004D44E6"/>
    <w:rsid w:val="004E043D"/>
    <w:rsid w:val="004E167F"/>
    <w:rsid w:val="004E206C"/>
    <w:rsid w:val="004E2074"/>
    <w:rsid w:val="004E24A1"/>
    <w:rsid w:val="004E2992"/>
    <w:rsid w:val="004E4E4B"/>
    <w:rsid w:val="004E667B"/>
    <w:rsid w:val="004E685F"/>
    <w:rsid w:val="004F35D4"/>
    <w:rsid w:val="004F6E57"/>
    <w:rsid w:val="004F6E8D"/>
    <w:rsid w:val="00500410"/>
    <w:rsid w:val="0050311D"/>
    <w:rsid w:val="005037F4"/>
    <w:rsid w:val="00503C5C"/>
    <w:rsid w:val="005057DF"/>
    <w:rsid w:val="00506E77"/>
    <w:rsid w:val="0051047B"/>
    <w:rsid w:val="005104E6"/>
    <w:rsid w:val="005108DE"/>
    <w:rsid w:val="00513728"/>
    <w:rsid w:val="0051611D"/>
    <w:rsid w:val="005203DC"/>
    <w:rsid w:val="00523A55"/>
    <w:rsid w:val="00525A7E"/>
    <w:rsid w:val="00525C4B"/>
    <w:rsid w:val="00526F15"/>
    <w:rsid w:val="0053001B"/>
    <w:rsid w:val="00530C9D"/>
    <w:rsid w:val="00531908"/>
    <w:rsid w:val="00531C03"/>
    <w:rsid w:val="00533D51"/>
    <w:rsid w:val="005407E4"/>
    <w:rsid w:val="00543316"/>
    <w:rsid w:val="00551362"/>
    <w:rsid w:val="005527AD"/>
    <w:rsid w:val="00554F8A"/>
    <w:rsid w:val="00555760"/>
    <w:rsid w:val="00560878"/>
    <w:rsid w:val="00560D75"/>
    <w:rsid w:val="00562A5E"/>
    <w:rsid w:val="005649C3"/>
    <w:rsid w:val="005658B2"/>
    <w:rsid w:val="00566540"/>
    <w:rsid w:val="00567BC1"/>
    <w:rsid w:val="005703DF"/>
    <w:rsid w:val="00570B7D"/>
    <w:rsid w:val="0057208A"/>
    <w:rsid w:val="00575CDB"/>
    <w:rsid w:val="00581F94"/>
    <w:rsid w:val="0058209E"/>
    <w:rsid w:val="005822A6"/>
    <w:rsid w:val="00582494"/>
    <w:rsid w:val="005834E9"/>
    <w:rsid w:val="00585AE7"/>
    <w:rsid w:val="00585E71"/>
    <w:rsid w:val="005865E5"/>
    <w:rsid w:val="00586E12"/>
    <w:rsid w:val="00591E35"/>
    <w:rsid w:val="00594FF1"/>
    <w:rsid w:val="0059572B"/>
    <w:rsid w:val="005958A1"/>
    <w:rsid w:val="00596A71"/>
    <w:rsid w:val="0059745F"/>
    <w:rsid w:val="00597B44"/>
    <w:rsid w:val="005A2CB9"/>
    <w:rsid w:val="005A31F0"/>
    <w:rsid w:val="005A3F2A"/>
    <w:rsid w:val="005A4609"/>
    <w:rsid w:val="005A51C8"/>
    <w:rsid w:val="005A58CB"/>
    <w:rsid w:val="005B02A8"/>
    <w:rsid w:val="005B0445"/>
    <w:rsid w:val="005B6313"/>
    <w:rsid w:val="005C68AF"/>
    <w:rsid w:val="005D008B"/>
    <w:rsid w:val="005D25AE"/>
    <w:rsid w:val="005D3DCB"/>
    <w:rsid w:val="005D516D"/>
    <w:rsid w:val="005D5972"/>
    <w:rsid w:val="005D6B41"/>
    <w:rsid w:val="005E0D90"/>
    <w:rsid w:val="005E342D"/>
    <w:rsid w:val="005E403E"/>
    <w:rsid w:val="005E42C3"/>
    <w:rsid w:val="005E5B8A"/>
    <w:rsid w:val="005E6CF8"/>
    <w:rsid w:val="005F4357"/>
    <w:rsid w:val="005F5CE7"/>
    <w:rsid w:val="005F6B5A"/>
    <w:rsid w:val="005F6FC8"/>
    <w:rsid w:val="0060030B"/>
    <w:rsid w:val="006003D3"/>
    <w:rsid w:val="00601905"/>
    <w:rsid w:val="006069BD"/>
    <w:rsid w:val="00614F18"/>
    <w:rsid w:val="00616BED"/>
    <w:rsid w:val="00616F31"/>
    <w:rsid w:val="0061750D"/>
    <w:rsid w:val="00617ABF"/>
    <w:rsid w:val="00617BC5"/>
    <w:rsid w:val="00617E94"/>
    <w:rsid w:val="00620F1E"/>
    <w:rsid w:val="006212B2"/>
    <w:rsid w:val="0062188A"/>
    <w:rsid w:val="00622FB5"/>
    <w:rsid w:val="00623569"/>
    <w:rsid w:val="006236C6"/>
    <w:rsid w:val="00625248"/>
    <w:rsid w:val="00626DC8"/>
    <w:rsid w:val="006270E2"/>
    <w:rsid w:val="00627B37"/>
    <w:rsid w:val="00627F84"/>
    <w:rsid w:val="006307DA"/>
    <w:rsid w:val="00632284"/>
    <w:rsid w:val="00632CEA"/>
    <w:rsid w:val="00634486"/>
    <w:rsid w:val="00634F7F"/>
    <w:rsid w:val="0063598D"/>
    <w:rsid w:val="006361AC"/>
    <w:rsid w:val="00636F03"/>
    <w:rsid w:val="006374EF"/>
    <w:rsid w:val="00637C82"/>
    <w:rsid w:val="0064143E"/>
    <w:rsid w:val="00643C6F"/>
    <w:rsid w:val="006447E3"/>
    <w:rsid w:val="00645806"/>
    <w:rsid w:val="006513F3"/>
    <w:rsid w:val="0065146A"/>
    <w:rsid w:val="0065266B"/>
    <w:rsid w:val="00656631"/>
    <w:rsid w:val="0065706B"/>
    <w:rsid w:val="00657F9B"/>
    <w:rsid w:val="00664309"/>
    <w:rsid w:val="0066453E"/>
    <w:rsid w:val="00664B21"/>
    <w:rsid w:val="00664BE7"/>
    <w:rsid w:val="00665589"/>
    <w:rsid w:val="00665B39"/>
    <w:rsid w:val="00665CBB"/>
    <w:rsid w:val="00666C77"/>
    <w:rsid w:val="006709A5"/>
    <w:rsid w:val="00675D2A"/>
    <w:rsid w:val="0067632B"/>
    <w:rsid w:val="00677991"/>
    <w:rsid w:val="006804FC"/>
    <w:rsid w:val="00680713"/>
    <w:rsid w:val="00680E70"/>
    <w:rsid w:val="006878EC"/>
    <w:rsid w:val="00691CDA"/>
    <w:rsid w:val="00692A1C"/>
    <w:rsid w:val="00693925"/>
    <w:rsid w:val="00694048"/>
    <w:rsid w:val="00695739"/>
    <w:rsid w:val="00695BCE"/>
    <w:rsid w:val="006A21A8"/>
    <w:rsid w:val="006A29AA"/>
    <w:rsid w:val="006A2B4F"/>
    <w:rsid w:val="006A38F1"/>
    <w:rsid w:val="006A5062"/>
    <w:rsid w:val="006A5885"/>
    <w:rsid w:val="006A7B23"/>
    <w:rsid w:val="006B05D3"/>
    <w:rsid w:val="006B071E"/>
    <w:rsid w:val="006B161F"/>
    <w:rsid w:val="006B518D"/>
    <w:rsid w:val="006B6F01"/>
    <w:rsid w:val="006C4BF7"/>
    <w:rsid w:val="006D20C0"/>
    <w:rsid w:val="006D2FBE"/>
    <w:rsid w:val="006D724D"/>
    <w:rsid w:val="006E1D5F"/>
    <w:rsid w:val="006E49C3"/>
    <w:rsid w:val="006E4C69"/>
    <w:rsid w:val="006E6850"/>
    <w:rsid w:val="006F3B06"/>
    <w:rsid w:val="006F5803"/>
    <w:rsid w:val="006F5A51"/>
    <w:rsid w:val="006F5B83"/>
    <w:rsid w:val="006F5F98"/>
    <w:rsid w:val="006F6869"/>
    <w:rsid w:val="006F7655"/>
    <w:rsid w:val="006F7705"/>
    <w:rsid w:val="006F7F4B"/>
    <w:rsid w:val="00700FBA"/>
    <w:rsid w:val="007024E2"/>
    <w:rsid w:val="00705D8A"/>
    <w:rsid w:val="00707E92"/>
    <w:rsid w:val="00712508"/>
    <w:rsid w:val="00713E8E"/>
    <w:rsid w:val="0071602D"/>
    <w:rsid w:val="007261A9"/>
    <w:rsid w:val="00726B61"/>
    <w:rsid w:val="00730874"/>
    <w:rsid w:val="00732C3F"/>
    <w:rsid w:val="00734064"/>
    <w:rsid w:val="007364AD"/>
    <w:rsid w:val="00742F7B"/>
    <w:rsid w:val="00743487"/>
    <w:rsid w:val="00743CE5"/>
    <w:rsid w:val="00743EF9"/>
    <w:rsid w:val="00744396"/>
    <w:rsid w:val="00744F24"/>
    <w:rsid w:val="007453C2"/>
    <w:rsid w:val="00745596"/>
    <w:rsid w:val="00745ADE"/>
    <w:rsid w:val="00747D37"/>
    <w:rsid w:val="00747E12"/>
    <w:rsid w:val="00750F28"/>
    <w:rsid w:val="00752539"/>
    <w:rsid w:val="007539EA"/>
    <w:rsid w:val="007549B1"/>
    <w:rsid w:val="007603F7"/>
    <w:rsid w:val="00760B20"/>
    <w:rsid w:val="00761EB7"/>
    <w:rsid w:val="0076201F"/>
    <w:rsid w:val="00764B94"/>
    <w:rsid w:val="0076505D"/>
    <w:rsid w:val="00766EA0"/>
    <w:rsid w:val="00773884"/>
    <w:rsid w:val="007752CE"/>
    <w:rsid w:val="0077675B"/>
    <w:rsid w:val="0078175E"/>
    <w:rsid w:val="0079023A"/>
    <w:rsid w:val="00792213"/>
    <w:rsid w:val="0079248B"/>
    <w:rsid w:val="007929AA"/>
    <w:rsid w:val="00793D08"/>
    <w:rsid w:val="007975D9"/>
    <w:rsid w:val="007A0B06"/>
    <w:rsid w:val="007A2909"/>
    <w:rsid w:val="007A2B97"/>
    <w:rsid w:val="007A475C"/>
    <w:rsid w:val="007B1EC6"/>
    <w:rsid w:val="007B45DF"/>
    <w:rsid w:val="007B4D43"/>
    <w:rsid w:val="007C093D"/>
    <w:rsid w:val="007C1161"/>
    <w:rsid w:val="007C2BC1"/>
    <w:rsid w:val="007C3784"/>
    <w:rsid w:val="007C4BA0"/>
    <w:rsid w:val="007C5291"/>
    <w:rsid w:val="007C5817"/>
    <w:rsid w:val="007C5D0C"/>
    <w:rsid w:val="007D0052"/>
    <w:rsid w:val="007D0085"/>
    <w:rsid w:val="007D0459"/>
    <w:rsid w:val="007D380F"/>
    <w:rsid w:val="007D6334"/>
    <w:rsid w:val="007D68BB"/>
    <w:rsid w:val="007D78E5"/>
    <w:rsid w:val="007E04E5"/>
    <w:rsid w:val="007E2C8D"/>
    <w:rsid w:val="007E359B"/>
    <w:rsid w:val="007E3E27"/>
    <w:rsid w:val="007E454A"/>
    <w:rsid w:val="007F0EAF"/>
    <w:rsid w:val="007F126E"/>
    <w:rsid w:val="007F1599"/>
    <w:rsid w:val="007F2232"/>
    <w:rsid w:val="007F3309"/>
    <w:rsid w:val="007F3871"/>
    <w:rsid w:val="007F40B0"/>
    <w:rsid w:val="007F6297"/>
    <w:rsid w:val="007F702E"/>
    <w:rsid w:val="007F7187"/>
    <w:rsid w:val="008016D9"/>
    <w:rsid w:val="00804D72"/>
    <w:rsid w:val="00807E6A"/>
    <w:rsid w:val="00811CF8"/>
    <w:rsid w:val="008154F2"/>
    <w:rsid w:val="0081746E"/>
    <w:rsid w:val="008200B1"/>
    <w:rsid w:val="00821FC8"/>
    <w:rsid w:val="00827849"/>
    <w:rsid w:val="00830251"/>
    <w:rsid w:val="008316DE"/>
    <w:rsid w:val="0083248D"/>
    <w:rsid w:val="00832F37"/>
    <w:rsid w:val="00836521"/>
    <w:rsid w:val="00845150"/>
    <w:rsid w:val="00846119"/>
    <w:rsid w:val="00847678"/>
    <w:rsid w:val="00850414"/>
    <w:rsid w:val="00850CBD"/>
    <w:rsid w:val="00853148"/>
    <w:rsid w:val="008577FA"/>
    <w:rsid w:val="00862278"/>
    <w:rsid w:val="0086248F"/>
    <w:rsid w:val="008627A3"/>
    <w:rsid w:val="00863E0D"/>
    <w:rsid w:val="00864414"/>
    <w:rsid w:val="0086444D"/>
    <w:rsid w:val="008649A4"/>
    <w:rsid w:val="008670C4"/>
    <w:rsid w:val="008672D3"/>
    <w:rsid w:val="00870126"/>
    <w:rsid w:val="00870D84"/>
    <w:rsid w:val="00871B67"/>
    <w:rsid w:val="00871B9D"/>
    <w:rsid w:val="00871C53"/>
    <w:rsid w:val="00872CE1"/>
    <w:rsid w:val="00876402"/>
    <w:rsid w:val="00877179"/>
    <w:rsid w:val="00877B7E"/>
    <w:rsid w:val="00880617"/>
    <w:rsid w:val="00884AD2"/>
    <w:rsid w:val="008865C8"/>
    <w:rsid w:val="008878CF"/>
    <w:rsid w:val="00890129"/>
    <w:rsid w:val="008907A9"/>
    <w:rsid w:val="0089194B"/>
    <w:rsid w:val="00892E20"/>
    <w:rsid w:val="00896E78"/>
    <w:rsid w:val="00897665"/>
    <w:rsid w:val="008A0321"/>
    <w:rsid w:val="008A0A7D"/>
    <w:rsid w:val="008A3D8A"/>
    <w:rsid w:val="008A6FAE"/>
    <w:rsid w:val="008B1D61"/>
    <w:rsid w:val="008B1E7A"/>
    <w:rsid w:val="008B6641"/>
    <w:rsid w:val="008B6780"/>
    <w:rsid w:val="008C1C01"/>
    <w:rsid w:val="008C32F4"/>
    <w:rsid w:val="008C3ED7"/>
    <w:rsid w:val="008C58F7"/>
    <w:rsid w:val="008D33FD"/>
    <w:rsid w:val="008D35B3"/>
    <w:rsid w:val="008D498C"/>
    <w:rsid w:val="008D504F"/>
    <w:rsid w:val="008D787C"/>
    <w:rsid w:val="008D7EC6"/>
    <w:rsid w:val="008E03B2"/>
    <w:rsid w:val="008E1729"/>
    <w:rsid w:val="008E6619"/>
    <w:rsid w:val="008E6DF6"/>
    <w:rsid w:val="008F077F"/>
    <w:rsid w:val="008F0DE1"/>
    <w:rsid w:val="008F2DCD"/>
    <w:rsid w:val="008F346C"/>
    <w:rsid w:val="008F363B"/>
    <w:rsid w:val="008F456F"/>
    <w:rsid w:val="008F4843"/>
    <w:rsid w:val="008F7C6B"/>
    <w:rsid w:val="009042BE"/>
    <w:rsid w:val="00904AA6"/>
    <w:rsid w:val="009067C5"/>
    <w:rsid w:val="00907AFF"/>
    <w:rsid w:val="00910B64"/>
    <w:rsid w:val="00913B29"/>
    <w:rsid w:val="00913E8C"/>
    <w:rsid w:val="00913FF2"/>
    <w:rsid w:val="00915329"/>
    <w:rsid w:val="00916A03"/>
    <w:rsid w:val="009202ED"/>
    <w:rsid w:val="009217E8"/>
    <w:rsid w:val="00922B0B"/>
    <w:rsid w:val="00923E36"/>
    <w:rsid w:val="00926EEC"/>
    <w:rsid w:val="00932B53"/>
    <w:rsid w:val="00935902"/>
    <w:rsid w:val="00935FC3"/>
    <w:rsid w:val="009374E3"/>
    <w:rsid w:val="00937783"/>
    <w:rsid w:val="009448EA"/>
    <w:rsid w:val="00944B10"/>
    <w:rsid w:val="00945847"/>
    <w:rsid w:val="00945D9E"/>
    <w:rsid w:val="00946B06"/>
    <w:rsid w:val="00946BE4"/>
    <w:rsid w:val="00947CF7"/>
    <w:rsid w:val="0095173F"/>
    <w:rsid w:val="009547A1"/>
    <w:rsid w:val="009565A2"/>
    <w:rsid w:val="00960055"/>
    <w:rsid w:val="0096041D"/>
    <w:rsid w:val="009605AD"/>
    <w:rsid w:val="00961D81"/>
    <w:rsid w:val="0096376F"/>
    <w:rsid w:val="009708BD"/>
    <w:rsid w:val="00971197"/>
    <w:rsid w:val="009715E3"/>
    <w:rsid w:val="00972D81"/>
    <w:rsid w:val="00973127"/>
    <w:rsid w:val="009747F2"/>
    <w:rsid w:val="00974E50"/>
    <w:rsid w:val="00975907"/>
    <w:rsid w:val="00980968"/>
    <w:rsid w:val="00982684"/>
    <w:rsid w:val="009861C2"/>
    <w:rsid w:val="009902DF"/>
    <w:rsid w:val="00990450"/>
    <w:rsid w:val="00991040"/>
    <w:rsid w:val="00991B1A"/>
    <w:rsid w:val="00992126"/>
    <w:rsid w:val="00992525"/>
    <w:rsid w:val="0099500B"/>
    <w:rsid w:val="00995110"/>
    <w:rsid w:val="00995B6B"/>
    <w:rsid w:val="009A1457"/>
    <w:rsid w:val="009A17F0"/>
    <w:rsid w:val="009A5033"/>
    <w:rsid w:val="009A7001"/>
    <w:rsid w:val="009A7656"/>
    <w:rsid w:val="009B19A5"/>
    <w:rsid w:val="009B5A22"/>
    <w:rsid w:val="009C2E54"/>
    <w:rsid w:val="009C39BE"/>
    <w:rsid w:val="009C3E5B"/>
    <w:rsid w:val="009C41A2"/>
    <w:rsid w:val="009C5CF7"/>
    <w:rsid w:val="009C68D1"/>
    <w:rsid w:val="009D1B32"/>
    <w:rsid w:val="009D1EB3"/>
    <w:rsid w:val="009D5A28"/>
    <w:rsid w:val="009D6013"/>
    <w:rsid w:val="009D64E0"/>
    <w:rsid w:val="009E02A8"/>
    <w:rsid w:val="009E042E"/>
    <w:rsid w:val="009E3376"/>
    <w:rsid w:val="009E5AAE"/>
    <w:rsid w:val="009F4B28"/>
    <w:rsid w:val="009F4D99"/>
    <w:rsid w:val="009F7AF0"/>
    <w:rsid w:val="009F7F53"/>
    <w:rsid w:val="00A00C51"/>
    <w:rsid w:val="00A013E4"/>
    <w:rsid w:val="00A0244A"/>
    <w:rsid w:val="00A03748"/>
    <w:rsid w:val="00A056FD"/>
    <w:rsid w:val="00A057BD"/>
    <w:rsid w:val="00A072E7"/>
    <w:rsid w:val="00A120BB"/>
    <w:rsid w:val="00A12623"/>
    <w:rsid w:val="00A1265C"/>
    <w:rsid w:val="00A13272"/>
    <w:rsid w:val="00A133D0"/>
    <w:rsid w:val="00A136EB"/>
    <w:rsid w:val="00A15F7D"/>
    <w:rsid w:val="00A166A7"/>
    <w:rsid w:val="00A16816"/>
    <w:rsid w:val="00A16D6C"/>
    <w:rsid w:val="00A17129"/>
    <w:rsid w:val="00A177B9"/>
    <w:rsid w:val="00A21B4A"/>
    <w:rsid w:val="00A26663"/>
    <w:rsid w:val="00A274B4"/>
    <w:rsid w:val="00A309EB"/>
    <w:rsid w:val="00A32828"/>
    <w:rsid w:val="00A3295D"/>
    <w:rsid w:val="00A35D3C"/>
    <w:rsid w:val="00A370F4"/>
    <w:rsid w:val="00A37BC0"/>
    <w:rsid w:val="00A40A44"/>
    <w:rsid w:val="00A40CF2"/>
    <w:rsid w:val="00A44F63"/>
    <w:rsid w:val="00A46DE6"/>
    <w:rsid w:val="00A470CD"/>
    <w:rsid w:val="00A51360"/>
    <w:rsid w:val="00A53A5B"/>
    <w:rsid w:val="00A57F24"/>
    <w:rsid w:val="00A600AD"/>
    <w:rsid w:val="00A64BA2"/>
    <w:rsid w:val="00A655B5"/>
    <w:rsid w:val="00A65DF0"/>
    <w:rsid w:val="00A71D91"/>
    <w:rsid w:val="00A75C24"/>
    <w:rsid w:val="00A76EFB"/>
    <w:rsid w:val="00A77548"/>
    <w:rsid w:val="00A777CA"/>
    <w:rsid w:val="00A77BC4"/>
    <w:rsid w:val="00A77EA6"/>
    <w:rsid w:val="00A80740"/>
    <w:rsid w:val="00A83FD4"/>
    <w:rsid w:val="00A84C84"/>
    <w:rsid w:val="00A85856"/>
    <w:rsid w:val="00A85DFF"/>
    <w:rsid w:val="00A85E21"/>
    <w:rsid w:val="00A8631E"/>
    <w:rsid w:val="00A87005"/>
    <w:rsid w:val="00A91AE8"/>
    <w:rsid w:val="00A91E14"/>
    <w:rsid w:val="00A92345"/>
    <w:rsid w:val="00A93354"/>
    <w:rsid w:val="00A93ABE"/>
    <w:rsid w:val="00A96D2C"/>
    <w:rsid w:val="00AA034C"/>
    <w:rsid w:val="00AA0AD2"/>
    <w:rsid w:val="00AA3D08"/>
    <w:rsid w:val="00AA6EF1"/>
    <w:rsid w:val="00AA755A"/>
    <w:rsid w:val="00AB094A"/>
    <w:rsid w:val="00AB3C8D"/>
    <w:rsid w:val="00AB40E8"/>
    <w:rsid w:val="00AB4372"/>
    <w:rsid w:val="00AB60F6"/>
    <w:rsid w:val="00AB7308"/>
    <w:rsid w:val="00AB7451"/>
    <w:rsid w:val="00AC14B8"/>
    <w:rsid w:val="00AC2185"/>
    <w:rsid w:val="00AC5002"/>
    <w:rsid w:val="00AD3468"/>
    <w:rsid w:val="00AD4A85"/>
    <w:rsid w:val="00AD6344"/>
    <w:rsid w:val="00AD6569"/>
    <w:rsid w:val="00AD7C2F"/>
    <w:rsid w:val="00AE0563"/>
    <w:rsid w:val="00AE236F"/>
    <w:rsid w:val="00AE34A2"/>
    <w:rsid w:val="00AE54DD"/>
    <w:rsid w:val="00AE6591"/>
    <w:rsid w:val="00AE6708"/>
    <w:rsid w:val="00AE6FE9"/>
    <w:rsid w:val="00AF2931"/>
    <w:rsid w:val="00AF2BFC"/>
    <w:rsid w:val="00AF6183"/>
    <w:rsid w:val="00AF6A7D"/>
    <w:rsid w:val="00AF7C64"/>
    <w:rsid w:val="00AF7F8E"/>
    <w:rsid w:val="00AF7FE0"/>
    <w:rsid w:val="00AF7FE7"/>
    <w:rsid w:val="00B0082E"/>
    <w:rsid w:val="00B008B1"/>
    <w:rsid w:val="00B02F23"/>
    <w:rsid w:val="00B03381"/>
    <w:rsid w:val="00B04075"/>
    <w:rsid w:val="00B06839"/>
    <w:rsid w:val="00B105BB"/>
    <w:rsid w:val="00B1159D"/>
    <w:rsid w:val="00B11CB3"/>
    <w:rsid w:val="00B11E51"/>
    <w:rsid w:val="00B12897"/>
    <w:rsid w:val="00B130C2"/>
    <w:rsid w:val="00B1406B"/>
    <w:rsid w:val="00B1581B"/>
    <w:rsid w:val="00B164AE"/>
    <w:rsid w:val="00B17777"/>
    <w:rsid w:val="00B17F20"/>
    <w:rsid w:val="00B20EA2"/>
    <w:rsid w:val="00B233F2"/>
    <w:rsid w:val="00B25EEE"/>
    <w:rsid w:val="00B27181"/>
    <w:rsid w:val="00B27D76"/>
    <w:rsid w:val="00B30510"/>
    <w:rsid w:val="00B30E3E"/>
    <w:rsid w:val="00B31904"/>
    <w:rsid w:val="00B371B3"/>
    <w:rsid w:val="00B40874"/>
    <w:rsid w:val="00B40ECE"/>
    <w:rsid w:val="00B40FD0"/>
    <w:rsid w:val="00B41094"/>
    <w:rsid w:val="00B411A5"/>
    <w:rsid w:val="00B41604"/>
    <w:rsid w:val="00B46737"/>
    <w:rsid w:val="00B50363"/>
    <w:rsid w:val="00B50C89"/>
    <w:rsid w:val="00B52946"/>
    <w:rsid w:val="00B55324"/>
    <w:rsid w:val="00B617CC"/>
    <w:rsid w:val="00B62053"/>
    <w:rsid w:val="00B623E1"/>
    <w:rsid w:val="00B63474"/>
    <w:rsid w:val="00B64B19"/>
    <w:rsid w:val="00B71B27"/>
    <w:rsid w:val="00B7202F"/>
    <w:rsid w:val="00B72D97"/>
    <w:rsid w:val="00B75C26"/>
    <w:rsid w:val="00B77A73"/>
    <w:rsid w:val="00B8066E"/>
    <w:rsid w:val="00B819F3"/>
    <w:rsid w:val="00B81F44"/>
    <w:rsid w:val="00B84A9B"/>
    <w:rsid w:val="00B86301"/>
    <w:rsid w:val="00B86BD8"/>
    <w:rsid w:val="00B915EE"/>
    <w:rsid w:val="00B928B4"/>
    <w:rsid w:val="00B933A0"/>
    <w:rsid w:val="00B952AF"/>
    <w:rsid w:val="00B9682F"/>
    <w:rsid w:val="00B97D59"/>
    <w:rsid w:val="00BA09FA"/>
    <w:rsid w:val="00BA1DA2"/>
    <w:rsid w:val="00BA2E47"/>
    <w:rsid w:val="00BA372C"/>
    <w:rsid w:val="00BA3D20"/>
    <w:rsid w:val="00BA598A"/>
    <w:rsid w:val="00BA7E17"/>
    <w:rsid w:val="00BB213D"/>
    <w:rsid w:val="00BB2F40"/>
    <w:rsid w:val="00BB426B"/>
    <w:rsid w:val="00BB47F9"/>
    <w:rsid w:val="00BB5843"/>
    <w:rsid w:val="00BB7594"/>
    <w:rsid w:val="00BD014D"/>
    <w:rsid w:val="00BD0283"/>
    <w:rsid w:val="00BD1AFA"/>
    <w:rsid w:val="00BD21CA"/>
    <w:rsid w:val="00BD27EC"/>
    <w:rsid w:val="00BD4891"/>
    <w:rsid w:val="00BD58A7"/>
    <w:rsid w:val="00BE33EE"/>
    <w:rsid w:val="00BE4A8A"/>
    <w:rsid w:val="00BE71C4"/>
    <w:rsid w:val="00BF5EAB"/>
    <w:rsid w:val="00C00AFD"/>
    <w:rsid w:val="00C00DB9"/>
    <w:rsid w:val="00C04906"/>
    <w:rsid w:val="00C051A2"/>
    <w:rsid w:val="00C054BF"/>
    <w:rsid w:val="00C05F1E"/>
    <w:rsid w:val="00C06093"/>
    <w:rsid w:val="00C10EA9"/>
    <w:rsid w:val="00C1122C"/>
    <w:rsid w:val="00C1293B"/>
    <w:rsid w:val="00C147EA"/>
    <w:rsid w:val="00C1535E"/>
    <w:rsid w:val="00C168B3"/>
    <w:rsid w:val="00C21901"/>
    <w:rsid w:val="00C21D6E"/>
    <w:rsid w:val="00C24257"/>
    <w:rsid w:val="00C25491"/>
    <w:rsid w:val="00C26FFA"/>
    <w:rsid w:val="00C30338"/>
    <w:rsid w:val="00C308FC"/>
    <w:rsid w:val="00C31717"/>
    <w:rsid w:val="00C31DE7"/>
    <w:rsid w:val="00C334EC"/>
    <w:rsid w:val="00C33833"/>
    <w:rsid w:val="00C353F0"/>
    <w:rsid w:val="00C35637"/>
    <w:rsid w:val="00C357AA"/>
    <w:rsid w:val="00C50DA9"/>
    <w:rsid w:val="00C5180C"/>
    <w:rsid w:val="00C51955"/>
    <w:rsid w:val="00C52192"/>
    <w:rsid w:val="00C55AF8"/>
    <w:rsid w:val="00C57D9F"/>
    <w:rsid w:val="00C60748"/>
    <w:rsid w:val="00C61A0D"/>
    <w:rsid w:val="00C61A3C"/>
    <w:rsid w:val="00C73F54"/>
    <w:rsid w:val="00C745B6"/>
    <w:rsid w:val="00C74AB4"/>
    <w:rsid w:val="00C76439"/>
    <w:rsid w:val="00C77114"/>
    <w:rsid w:val="00C778A8"/>
    <w:rsid w:val="00C77939"/>
    <w:rsid w:val="00C77C7E"/>
    <w:rsid w:val="00C80C6A"/>
    <w:rsid w:val="00C81EB7"/>
    <w:rsid w:val="00C850EA"/>
    <w:rsid w:val="00C8680E"/>
    <w:rsid w:val="00C90F0B"/>
    <w:rsid w:val="00C910B8"/>
    <w:rsid w:val="00C93B89"/>
    <w:rsid w:val="00CA2033"/>
    <w:rsid w:val="00CA35A2"/>
    <w:rsid w:val="00CA3857"/>
    <w:rsid w:val="00CA574A"/>
    <w:rsid w:val="00CA72A1"/>
    <w:rsid w:val="00CA75A0"/>
    <w:rsid w:val="00CA7855"/>
    <w:rsid w:val="00CA7B55"/>
    <w:rsid w:val="00CB0952"/>
    <w:rsid w:val="00CB2524"/>
    <w:rsid w:val="00CB3210"/>
    <w:rsid w:val="00CB33FC"/>
    <w:rsid w:val="00CB62E3"/>
    <w:rsid w:val="00CC0238"/>
    <w:rsid w:val="00CC1708"/>
    <w:rsid w:val="00CC1A39"/>
    <w:rsid w:val="00CC2E90"/>
    <w:rsid w:val="00CC3213"/>
    <w:rsid w:val="00CC329F"/>
    <w:rsid w:val="00CC70B1"/>
    <w:rsid w:val="00CC72C4"/>
    <w:rsid w:val="00CC7B44"/>
    <w:rsid w:val="00CD14DC"/>
    <w:rsid w:val="00CD273D"/>
    <w:rsid w:val="00CD37F2"/>
    <w:rsid w:val="00CD386C"/>
    <w:rsid w:val="00CD3A3C"/>
    <w:rsid w:val="00CD4073"/>
    <w:rsid w:val="00CD4727"/>
    <w:rsid w:val="00CD6CA1"/>
    <w:rsid w:val="00CE228A"/>
    <w:rsid w:val="00CE2592"/>
    <w:rsid w:val="00CE27B5"/>
    <w:rsid w:val="00CE31AD"/>
    <w:rsid w:val="00CE4C88"/>
    <w:rsid w:val="00CE5649"/>
    <w:rsid w:val="00CE5DE5"/>
    <w:rsid w:val="00CF134B"/>
    <w:rsid w:val="00CF15CE"/>
    <w:rsid w:val="00CF2173"/>
    <w:rsid w:val="00CF459D"/>
    <w:rsid w:val="00CF759E"/>
    <w:rsid w:val="00D0095E"/>
    <w:rsid w:val="00D02343"/>
    <w:rsid w:val="00D0384E"/>
    <w:rsid w:val="00D05A06"/>
    <w:rsid w:val="00D05C1E"/>
    <w:rsid w:val="00D079DB"/>
    <w:rsid w:val="00D12BD4"/>
    <w:rsid w:val="00D12C45"/>
    <w:rsid w:val="00D12DA1"/>
    <w:rsid w:val="00D1415B"/>
    <w:rsid w:val="00D141A2"/>
    <w:rsid w:val="00D14CA7"/>
    <w:rsid w:val="00D15078"/>
    <w:rsid w:val="00D15703"/>
    <w:rsid w:val="00D171F6"/>
    <w:rsid w:val="00D20DFF"/>
    <w:rsid w:val="00D22145"/>
    <w:rsid w:val="00D22379"/>
    <w:rsid w:val="00D22C2C"/>
    <w:rsid w:val="00D239AF"/>
    <w:rsid w:val="00D25488"/>
    <w:rsid w:val="00D27950"/>
    <w:rsid w:val="00D301E0"/>
    <w:rsid w:val="00D30A61"/>
    <w:rsid w:val="00D32501"/>
    <w:rsid w:val="00D35065"/>
    <w:rsid w:val="00D35BDB"/>
    <w:rsid w:val="00D36F91"/>
    <w:rsid w:val="00D37B81"/>
    <w:rsid w:val="00D4094E"/>
    <w:rsid w:val="00D4352C"/>
    <w:rsid w:val="00D44949"/>
    <w:rsid w:val="00D4516D"/>
    <w:rsid w:val="00D452C2"/>
    <w:rsid w:val="00D45AF5"/>
    <w:rsid w:val="00D45F7B"/>
    <w:rsid w:val="00D513CE"/>
    <w:rsid w:val="00D5515E"/>
    <w:rsid w:val="00D6089A"/>
    <w:rsid w:val="00D60CF5"/>
    <w:rsid w:val="00D6232C"/>
    <w:rsid w:val="00D6381A"/>
    <w:rsid w:val="00D63A9F"/>
    <w:rsid w:val="00D65222"/>
    <w:rsid w:val="00D675CE"/>
    <w:rsid w:val="00D73053"/>
    <w:rsid w:val="00D7377A"/>
    <w:rsid w:val="00D82D5B"/>
    <w:rsid w:val="00D860A7"/>
    <w:rsid w:val="00D91EAA"/>
    <w:rsid w:val="00D920BD"/>
    <w:rsid w:val="00D92466"/>
    <w:rsid w:val="00D95824"/>
    <w:rsid w:val="00D96CB5"/>
    <w:rsid w:val="00D96E4A"/>
    <w:rsid w:val="00D9787D"/>
    <w:rsid w:val="00DA2004"/>
    <w:rsid w:val="00DA3BF4"/>
    <w:rsid w:val="00DA6DAB"/>
    <w:rsid w:val="00DB0D15"/>
    <w:rsid w:val="00DB225F"/>
    <w:rsid w:val="00DB331F"/>
    <w:rsid w:val="00DB61E9"/>
    <w:rsid w:val="00DB7A99"/>
    <w:rsid w:val="00DC0DE0"/>
    <w:rsid w:val="00DC1D65"/>
    <w:rsid w:val="00DC4A29"/>
    <w:rsid w:val="00DC6DA2"/>
    <w:rsid w:val="00DC7444"/>
    <w:rsid w:val="00DD1875"/>
    <w:rsid w:val="00DD28A0"/>
    <w:rsid w:val="00DD3979"/>
    <w:rsid w:val="00DE674F"/>
    <w:rsid w:val="00DE68DF"/>
    <w:rsid w:val="00DE6EEB"/>
    <w:rsid w:val="00DF02D0"/>
    <w:rsid w:val="00DF062D"/>
    <w:rsid w:val="00DF1BF0"/>
    <w:rsid w:val="00DF3465"/>
    <w:rsid w:val="00DF359E"/>
    <w:rsid w:val="00DF45DB"/>
    <w:rsid w:val="00DF5F03"/>
    <w:rsid w:val="00E01189"/>
    <w:rsid w:val="00E0137B"/>
    <w:rsid w:val="00E014A2"/>
    <w:rsid w:val="00E01A04"/>
    <w:rsid w:val="00E032B7"/>
    <w:rsid w:val="00E04E6D"/>
    <w:rsid w:val="00E05A10"/>
    <w:rsid w:val="00E05F9D"/>
    <w:rsid w:val="00E0701E"/>
    <w:rsid w:val="00E07A9A"/>
    <w:rsid w:val="00E10158"/>
    <w:rsid w:val="00E10FA6"/>
    <w:rsid w:val="00E11C84"/>
    <w:rsid w:val="00E120C9"/>
    <w:rsid w:val="00E12DCA"/>
    <w:rsid w:val="00E15588"/>
    <w:rsid w:val="00E15897"/>
    <w:rsid w:val="00E15AB5"/>
    <w:rsid w:val="00E200BB"/>
    <w:rsid w:val="00E207B6"/>
    <w:rsid w:val="00E211F3"/>
    <w:rsid w:val="00E2274F"/>
    <w:rsid w:val="00E27432"/>
    <w:rsid w:val="00E30DE9"/>
    <w:rsid w:val="00E3454E"/>
    <w:rsid w:val="00E35F91"/>
    <w:rsid w:val="00E40A35"/>
    <w:rsid w:val="00E40A7C"/>
    <w:rsid w:val="00E424EE"/>
    <w:rsid w:val="00E42D04"/>
    <w:rsid w:val="00E44CD7"/>
    <w:rsid w:val="00E4527E"/>
    <w:rsid w:val="00E45312"/>
    <w:rsid w:val="00E4624D"/>
    <w:rsid w:val="00E50EE2"/>
    <w:rsid w:val="00E5454F"/>
    <w:rsid w:val="00E547B1"/>
    <w:rsid w:val="00E56373"/>
    <w:rsid w:val="00E56A84"/>
    <w:rsid w:val="00E61F1C"/>
    <w:rsid w:val="00E62D38"/>
    <w:rsid w:val="00E64171"/>
    <w:rsid w:val="00E64B02"/>
    <w:rsid w:val="00E65CE5"/>
    <w:rsid w:val="00E6677E"/>
    <w:rsid w:val="00E67B6C"/>
    <w:rsid w:val="00E71082"/>
    <w:rsid w:val="00E7485C"/>
    <w:rsid w:val="00E7547A"/>
    <w:rsid w:val="00E77E44"/>
    <w:rsid w:val="00E816E6"/>
    <w:rsid w:val="00E81D9D"/>
    <w:rsid w:val="00E82447"/>
    <w:rsid w:val="00E82C7F"/>
    <w:rsid w:val="00E848B9"/>
    <w:rsid w:val="00E84998"/>
    <w:rsid w:val="00E84BAE"/>
    <w:rsid w:val="00E854A2"/>
    <w:rsid w:val="00E872CF"/>
    <w:rsid w:val="00E8768F"/>
    <w:rsid w:val="00E9386E"/>
    <w:rsid w:val="00E95518"/>
    <w:rsid w:val="00E95C84"/>
    <w:rsid w:val="00E96443"/>
    <w:rsid w:val="00E97051"/>
    <w:rsid w:val="00EA3486"/>
    <w:rsid w:val="00EA4DF9"/>
    <w:rsid w:val="00EA5361"/>
    <w:rsid w:val="00EA581E"/>
    <w:rsid w:val="00EA772A"/>
    <w:rsid w:val="00EB2112"/>
    <w:rsid w:val="00EB24E1"/>
    <w:rsid w:val="00EB3E98"/>
    <w:rsid w:val="00EB5A5E"/>
    <w:rsid w:val="00EB5F40"/>
    <w:rsid w:val="00EB74D6"/>
    <w:rsid w:val="00EC2282"/>
    <w:rsid w:val="00EC3F5A"/>
    <w:rsid w:val="00EC4BDB"/>
    <w:rsid w:val="00EC648B"/>
    <w:rsid w:val="00EC6E3F"/>
    <w:rsid w:val="00ED0731"/>
    <w:rsid w:val="00ED1C5E"/>
    <w:rsid w:val="00ED522F"/>
    <w:rsid w:val="00ED70E7"/>
    <w:rsid w:val="00ED72D7"/>
    <w:rsid w:val="00ED7455"/>
    <w:rsid w:val="00ED7B4F"/>
    <w:rsid w:val="00ED7C17"/>
    <w:rsid w:val="00EE03A0"/>
    <w:rsid w:val="00EE1A27"/>
    <w:rsid w:val="00EE2B56"/>
    <w:rsid w:val="00EE69BC"/>
    <w:rsid w:val="00EF014A"/>
    <w:rsid w:val="00EF0621"/>
    <w:rsid w:val="00EF0E68"/>
    <w:rsid w:val="00EF13A3"/>
    <w:rsid w:val="00EF147B"/>
    <w:rsid w:val="00EF2AC3"/>
    <w:rsid w:val="00EF56CF"/>
    <w:rsid w:val="00EF6E5F"/>
    <w:rsid w:val="00EF7E17"/>
    <w:rsid w:val="00F04096"/>
    <w:rsid w:val="00F0699B"/>
    <w:rsid w:val="00F06BA7"/>
    <w:rsid w:val="00F12C06"/>
    <w:rsid w:val="00F13AD2"/>
    <w:rsid w:val="00F21DFF"/>
    <w:rsid w:val="00F2330A"/>
    <w:rsid w:val="00F247EA"/>
    <w:rsid w:val="00F24D79"/>
    <w:rsid w:val="00F267E4"/>
    <w:rsid w:val="00F26F69"/>
    <w:rsid w:val="00F36900"/>
    <w:rsid w:val="00F36D92"/>
    <w:rsid w:val="00F402F0"/>
    <w:rsid w:val="00F440E1"/>
    <w:rsid w:val="00F4499D"/>
    <w:rsid w:val="00F4533E"/>
    <w:rsid w:val="00F46047"/>
    <w:rsid w:val="00F4626D"/>
    <w:rsid w:val="00F47669"/>
    <w:rsid w:val="00F51F99"/>
    <w:rsid w:val="00F52181"/>
    <w:rsid w:val="00F53432"/>
    <w:rsid w:val="00F60432"/>
    <w:rsid w:val="00F604EF"/>
    <w:rsid w:val="00F60793"/>
    <w:rsid w:val="00F637C1"/>
    <w:rsid w:val="00F64C68"/>
    <w:rsid w:val="00F66573"/>
    <w:rsid w:val="00F71ED3"/>
    <w:rsid w:val="00F7355A"/>
    <w:rsid w:val="00F776E2"/>
    <w:rsid w:val="00F77A5A"/>
    <w:rsid w:val="00F80CE8"/>
    <w:rsid w:val="00F8110F"/>
    <w:rsid w:val="00F81BC4"/>
    <w:rsid w:val="00F82996"/>
    <w:rsid w:val="00F838F6"/>
    <w:rsid w:val="00F83C84"/>
    <w:rsid w:val="00F84B40"/>
    <w:rsid w:val="00F85494"/>
    <w:rsid w:val="00F87095"/>
    <w:rsid w:val="00F94764"/>
    <w:rsid w:val="00F952B7"/>
    <w:rsid w:val="00F97119"/>
    <w:rsid w:val="00FA1DE3"/>
    <w:rsid w:val="00FA3B8E"/>
    <w:rsid w:val="00FA549C"/>
    <w:rsid w:val="00FA5EF2"/>
    <w:rsid w:val="00FA64C2"/>
    <w:rsid w:val="00FB1E01"/>
    <w:rsid w:val="00FB2B3E"/>
    <w:rsid w:val="00FB38DB"/>
    <w:rsid w:val="00FB3EE9"/>
    <w:rsid w:val="00FB4BBD"/>
    <w:rsid w:val="00FB53DD"/>
    <w:rsid w:val="00FB7DAD"/>
    <w:rsid w:val="00FC3F96"/>
    <w:rsid w:val="00FC5143"/>
    <w:rsid w:val="00FC5177"/>
    <w:rsid w:val="00FC52FB"/>
    <w:rsid w:val="00FD008B"/>
    <w:rsid w:val="00FD1C9B"/>
    <w:rsid w:val="00FD30BC"/>
    <w:rsid w:val="00FD4DF0"/>
    <w:rsid w:val="00FD6312"/>
    <w:rsid w:val="00FD7D87"/>
    <w:rsid w:val="00FE1FE9"/>
    <w:rsid w:val="00FE3481"/>
    <w:rsid w:val="00FE45EB"/>
    <w:rsid w:val="00FE4E62"/>
    <w:rsid w:val="00FE5498"/>
    <w:rsid w:val="00FE6258"/>
    <w:rsid w:val="00FE793D"/>
    <w:rsid w:val="00FF130A"/>
    <w:rsid w:val="00FF289C"/>
    <w:rsid w:val="00FF4948"/>
    <w:rsid w:val="00FF7C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DE6EEB"/>
    <w:pPr>
      <w:spacing w:after="200" w:line="276" w:lineRule="auto"/>
    </w:pPr>
    <w:rPr>
      <w:sz w:val="28"/>
      <w:szCs w:val="28"/>
      <w:lang w:eastAsia="en-US"/>
    </w:rPr>
  </w:style>
  <w:style w:type="paragraph" w:styleId="1">
    <w:name w:val="heading 1"/>
    <w:basedOn w:val="a4"/>
    <w:next w:val="a4"/>
    <w:link w:val="10"/>
    <w:uiPriority w:val="9"/>
    <w:qFormat/>
    <w:rsid w:val="006307DA"/>
    <w:pPr>
      <w:numPr>
        <w:numId w:val="43"/>
      </w:numPr>
      <w:spacing w:after="0" w:line="360" w:lineRule="auto"/>
      <w:jc w:val="center"/>
      <w:outlineLvl w:val="0"/>
    </w:pPr>
    <w:rPr>
      <w:b/>
      <w:sz w:val="24"/>
      <w:szCs w:val="24"/>
    </w:rPr>
  </w:style>
  <w:style w:type="paragraph" w:styleId="2">
    <w:name w:val="heading 2"/>
    <w:basedOn w:val="a4"/>
    <w:next w:val="a4"/>
    <w:link w:val="20"/>
    <w:uiPriority w:val="9"/>
    <w:unhideWhenUsed/>
    <w:qFormat/>
    <w:rsid w:val="006307DA"/>
    <w:pPr>
      <w:keepNext/>
      <w:tabs>
        <w:tab w:val="left" w:pos="426"/>
      </w:tabs>
      <w:spacing w:before="360" w:after="0" w:line="360" w:lineRule="auto"/>
      <w:ind w:left="720" w:hanging="360"/>
      <w:jc w:val="center"/>
      <w:outlineLvl w:val="1"/>
    </w:pPr>
    <w:rPr>
      <w:b/>
      <w:sz w:val="24"/>
      <w:szCs w:val="24"/>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3">
    <w:name w:val="Основной текст (13)_"/>
    <w:link w:val="130"/>
    <w:uiPriority w:val="99"/>
    <w:locked/>
    <w:rsid w:val="00AC5002"/>
    <w:rPr>
      <w:sz w:val="27"/>
      <w:szCs w:val="27"/>
      <w:shd w:val="clear" w:color="auto" w:fill="FFFFFF"/>
    </w:rPr>
  </w:style>
  <w:style w:type="paragraph" w:customStyle="1" w:styleId="130">
    <w:name w:val="Основной текст (13)"/>
    <w:basedOn w:val="a4"/>
    <w:link w:val="13"/>
    <w:uiPriority w:val="99"/>
    <w:rsid w:val="00AC5002"/>
    <w:pPr>
      <w:shd w:val="clear" w:color="auto" w:fill="FFFFFF"/>
      <w:spacing w:before="180" w:after="420" w:line="240" w:lineRule="atLeast"/>
    </w:pPr>
    <w:rPr>
      <w:sz w:val="27"/>
      <w:szCs w:val="27"/>
      <w:lang w:eastAsia="ru-RU"/>
    </w:rPr>
  </w:style>
  <w:style w:type="paragraph" w:styleId="a8">
    <w:name w:val="No Spacing"/>
    <w:uiPriority w:val="1"/>
    <w:qFormat/>
    <w:rsid w:val="00AC5002"/>
    <w:rPr>
      <w:rFonts w:ascii="Microsoft Sans Serif" w:eastAsia="Microsoft Sans Serif" w:hAnsi="Microsoft Sans Serif" w:cs="Microsoft Sans Serif"/>
      <w:color w:val="000000"/>
      <w:sz w:val="24"/>
      <w:szCs w:val="24"/>
    </w:rPr>
  </w:style>
  <w:style w:type="paragraph" w:styleId="a9">
    <w:name w:val="List Paragraph"/>
    <w:basedOn w:val="a4"/>
    <w:uiPriority w:val="99"/>
    <w:qFormat/>
    <w:rsid w:val="00AC5002"/>
    <w:pPr>
      <w:ind w:left="720"/>
      <w:contextualSpacing/>
      <w:jc w:val="both"/>
    </w:pPr>
    <w:rPr>
      <w:sz w:val="24"/>
      <w:szCs w:val="22"/>
    </w:rPr>
  </w:style>
  <w:style w:type="character" w:customStyle="1" w:styleId="FontStyle11">
    <w:name w:val="Font Style11"/>
    <w:rsid w:val="000307D9"/>
    <w:rPr>
      <w:rFonts w:ascii="Times New Roman" w:hAnsi="Times New Roman" w:cs="Times New Roman" w:hint="default"/>
      <w:sz w:val="22"/>
      <w:szCs w:val="22"/>
    </w:rPr>
  </w:style>
  <w:style w:type="paragraph" w:styleId="aa">
    <w:name w:val="header"/>
    <w:basedOn w:val="a4"/>
    <w:link w:val="ab"/>
    <w:uiPriority w:val="99"/>
    <w:unhideWhenUsed/>
    <w:rsid w:val="00286751"/>
    <w:pPr>
      <w:tabs>
        <w:tab w:val="center" w:pos="4677"/>
        <w:tab w:val="right" w:pos="9355"/>
      </w:tabs>
    </w:pPr>
  </w:style>
  <w:style w:type="character" w:customStyle="1" w:styleId="ab">
    <w:name w:val="Верхний колонтитул Знак"/>
    <w:link w:val="aa"/>
    <w:uiPriority w:val="99"/>
    <w:rsid w:val="00286751"/>
    <w:rPr>
      <w:sz w:val="28"/>
      <w:szCs w:val="28"/>
      <w:lang w:eastAsia="en-US"/>
    </w:rPr>
  </w:style>
  <w:style w:type="paragraph" w:styleId="ac">
    <w:name w:val="footer"/>
    <w:basedOn w:val="a4"/>
    <w:link w:val="ad"/>
    <w:uiPriority w:val="99"/>
    <w:unhideWhenUsed/>
    <w:rsid w:val="00286751"/>
    <w:pPr>
      <w:tabs>
        <w:tab w:val="center" w:pos="4677"/>
        <w:tab w:val="right" w:pos="9355"/>
      </w:tabs>
    </w:pPr>
  </w:style>
  <w:style w:type="character" w:customStyle="1" w:styleId="ad">
    <w:name w:val="Нижний колонтитул Знак"/>
    <w:link w:val="ac"/>
    <w:uiPriority w:val="99"/>
    <w:rsid w:val="00286751"/>
    <w:rPr>
      <w:sz w:val="28"/>
      <w:szCs w:val="28"/>
      <w:lang w:eastAsia="en-US"/>
    </w:rPr>
  </w:style>
  <w:style w:type="table" w:styleId="ae">
    <w:name w:val="Table Grid"/>
    <w:basedOn w:val="a6"/>
    <w:uiPriority w:val="39"/>
    <w:rsid w:val="004E04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lk">
    <w:name w:val="blk"/>
    <w:basedOn w:val="a5"/>
    <w:rsid w:val="00B164AE"/>
  </w:style>
  <w:style w:type="character" w:customStyle="1" w:styleId="epm">
    <w:name w:val="epm"/>
    <w:basedOn w:val="a5"/>
    <w:rsid w:val="00B164AE"/>
  </w:style>
  <w:style w:type="character" w:customStyle="1" w:styleId="21">
    <w:name w:val="Основной текст (2)_"/>
    <w:link w:val="22"/>
    <w:uiPriority w:val="99"/>
    <w:locked/>
    <w:rsid w:val="00E12DCA"/>
    <w:rPr>
      <w:sz w:val="16"/>
      <w:szCs w:val="16"/>
      <w:shd w:val="clear" w:color="auto" w:fill="FFFFFF"/>
    </w:rPr>
  </w:style>
  <w:style w:type="paragraph" w:customStyle="1" w:styleId="22">
    <w:name w:val="Основной текст (2)"/>
    <w:basedOn w:val="a4"/>
    <w:link w:val="21"/>
    <w:uiPriority w:val="99"/>
    <w:rsid w:val="00E12DCA"/>
    <w:pPr>
      <w:shd w:val="clear" w:color="auto" w:fill="FFFFFF"/>
      <w:spacing w:after="0" w:line="240" w:lineRule="atLeast"/>
      <w:ind w:hanging="460"/>
    </w:pPr>
    <w:rPr>
      <w:sz w:val="16"/>
      <w:szCs w:val="16"/>
      <w:lang w:eastAsia="ru-RU"/>
    </w:rPr>
  </w:style>
  <w:style w:type="character" w:customStyle="1" w:styleId="11">
    <w:name w:val="Заголовок №1_"/>
    <w:link w:val="12"/>
    <w:uiPriority w:val="99"/>
    <w:locked/>
    <w:rsid w:val="00F440E1"/>
    <w:rPr>
      <w:sz w:val="27"/>
      <w:szCs w:val="27"/>
      <w:shd w:val="clear" w:color="auto" w:fill="FFFFFF"/>
    </w:rPr>
  </w:style>
  <w:style w:type="character" w:customStyle="1" w:styleId="af">
    <w:name w:val="Основной текст_"/>
    <w:link w:val="14"/>
    <w:uiPriority w:val="99"/>
    <w:locked/>
    <w:rsid w:val="00F440E1"/>
    <w:rPr>
      <w:sz w:val="27"/>
      <w:szCs w:val="27"/>
      <w:shd w:val="clear" w:color="auto" w:fill="FFFFFF"/>
    </w:rPr>
  </w:style>
  <w:style w:type="paragraph" w:customStyle="1" w:styleId="12">
    <w:name w:val="Заголовок №1"/>
    <w:basedOn w:val="a4"/>
    <w:link w:val="11"/>
    <w:uiPriority w:val="99"/>
    <w:rsid w:val="00F440E1"/>
    <w:pPr>
      <w:shd w:val="clear" w:color="auto" w:fill="FFFFFF"/>
      <w:spacing w:before="480" w:after="240" w:line="240" w:lineRule="atLeast"/>
      <w:jc w:val="center"/>
      <w:outlineLvl w:val="0"/>
    </w:pPr>
    <w:rPr>
      <w:sz w:val="27"/>
      <w:szCs w:val="27"/>
      <w:lang w:eastAsia="ru-RU"/>
    </w:rPr>
  </w:style>
  <w:style w:type="paragraph" w:customStyle="1" w:styleId="14">
    <w:name w:val="Основной текст1"/>
    <w:basedOn w:val="a4"/>
    <w:link w:val="af"/>
    <w:uiPriority w:val="99"/>
    <w:rsid w:val="00F440E1"/>
    <w:pPr>
      <w:shd w:val="clear" w:color="auto" w:fill="FFFFFF"/>
      <w:spacing w:before="240" w:after="0" w:line="475" w:lineRule="exact"/>
      <w:jc w:val="both"/>
    </w:pPr>
    <w:rPr>
      <w:sz w:val="27"/>
      <w:szCs w:val="27"/>
      <w:lang w:eastAsia="ru-RU"/>
    </w:rPr>
  </w:style>
  <w:style w:type="paragraph" w:customStyle="1" w:styleId="Style16">
    <w:name w:val="Style16"/>
    <w:basedOn w:val="a4"/>
    <w:uiPriority w:val="99"/>
    <w:rsid w:val="00570B7D"/>
    <w:pPr>
      <w:widowControl w:val="0"/>
      <w:autoSpaceDE w:val="0"/>
      <w:autoSpaceDN w:val="0"/>
      <w:adjustRightInd w:val="0"/>
      <w:spacing w:after="0" w:line="240" w:lineRule="auto"/>
    </w:pPr>
    <w:rPr>
      <w:rFonts w:ascii="Segoe UI" w:eastAsia="Times New Roman" w:hAnsi="Segoe UI" w:cs="Segoe UI"/>
      <w:sz w:val="24"/>
      <w:szCs w:val="24"/>
      <w:lang w:eastAsia="ru-RU"/>
    </w:rPr>
  </w:style>
  <w:style w:type="character" w:customStyle="1" w:styleId="FontStyle35">
    <w:name w:val="Font Style35"/>
    <w:uiPriority w:val="99"/>
    <w:rsid w:val="00570B7D"/>
    <w:rPr>
      <w:rFonts w:ascii="Segoe UI" w:hAnsi="Segoe UI" w:cs="Segoe UI"/>
      <w:sz w:val="20"/>
      <w:szCs w:val="20"/>
    </w:rPr>
  </w:style>
  <w:style w:type="paragraph" w:styleId="af0">
    <w:name w:val="Body Text Indent"/>
    <w:basedOn w:val="a4"/>
    <w:link w:val="af1"/>
    <w:uiPriority w:val="99"/>
    <w:rsid w:val="00F94764"/>
    <w:pPr>
      <w:spacing w:after="0" w:line="240" w:lineRule="auto"/>
      <w:ind w:left="75"/>
      <w:jc w:val="both"/>
    </w:pPr>
    <w:rPr>
      <w:rFonts w:eastAsia="Times New Roman"/>
      <w:lang w:eastAsia="ru-RU"/>
    </w:rPr>
  </w:style>
  <w:style w:type="character" w:customStyle="1" w:styleId="af1">
    <w:name w:val="Основной текст с отступом Знак"/>
    <w:link w:val="af0"/>
    <w:uiPriority w:val="99"/>
    <w:rsid w:val="00F94764"/>
    <w:rPr>
      <w:rFonts w:eastAsia="Times New Roman"/>
      <w:sz w:val="28"/>
      <w:szCs w:val="28"/>
    </w:rPr>
  </w:style>
  <w:style w:type="character" w:customStyle="1" w:styleId="FontStyle18">
    <w:name w:val="Font Style18"/>
    <w:uiPriority w:val="99"/>
    <w:rsid w:val="001D0D02"/>
    <w:rPr>
      <w:rFonts w:ascii="Times New Roman" w:hAnsi="Times New Roman" w:cs="Times New Roman"/>
      <w:sz w:val="22"/>
      <w:szCs w:val="22"/>
    </w:rPr>
  </w:style>
  <w:style w:type="paragraph" w:styleId="af2">
    <w:name w:val="Balloon Text"/>
    <w:basedOn w:val="a4"/>
    <w:link w:val="af3"/>
    <w:uiPriority w:val="99"/>
    <w:semiHidden/>
    <w:unhideWhenUsed/>
    <w:rsid w:val="008A6FAE"/>
    <w:pPr>
      <w:spacing w:after="0" w:line="240" w:lineRule="auto"/>
    </w:pPr>
    <w:rPr>
      <w:rFonts w:ascii="Tahoma" w:hAnsi="Tahoma" w:cs="Tahoma"/>
      <w:sz w:val="16"/>
      <w:szCs w:val="16"/>
    </w:rPr>
  </w:style>
  <w:style w:type="character" w:customStyle="1" w:styleId="af3">
    <w:name w:val="Текст выноски Знак"/>
    <w:link w:val="af2"/>
    <w:uiPriority w:val="99"/>
    <w:semiHidden/>
    <w:rsid w:val="008A6FAE"/>
    <w:rPr>
      <w:rFonts w:ascii="Tahoma" w:hAnsi="Tahoma" w:cs="Tahoma"/>
      <w:sz w:val="16"/>
      <w:szCs w:val="16"/>
      <w:lang w:eastAsia="en-US"/>
    </w:rPr>
  </w:style>
  <w:style w:type="character" w:styleId="af4">
    <w:name w:val="annotation reference"/>
    <w:uiPriority w:val="99"/>
    <w:semiHidden/>
    <w:unhideWhenUsed/>
    <w:rsid w:val="009547A1"/>
    <w:rPr>
      <w:sz w:val="16"/>
      <w:szCs w:val="16"/>
    </w:rPr>
  </w:style>
  <w:style w:type="paragraph" w:styleId="af5">
    <w:name w:val="annotation text"/>
    <w:basedOn w:val="a4"/>
    <w:link w:val="af6"/>
    <w:uiPriority w:val="99"/>
    <w:unhideWhenUsed/>
    <w:rsid w:val="009547A1"/>
    <w:rPr>
      <w:sz w:val="20"/>
      <w:szCs w:val="20"/>
    </w:rPr>
  </w:style>
  <w:style w:type="character" w:customStyle="1" w:styleId="af6">
    <w:name w:val="Текст примечания Знак"/>
    <w:link w:val="af5"/>
    <w:uiPriority w:val="99"/>
    <w:rsid w:val="009547A1"/>
    <w:rPr>
      <w:lang w:eastAsia="en-US"/>
    </w:rPr>
  </w:style>
  <w:style w:type="paragraph" w:styleId="af7">
    <w:name w:val="annotation subject"/>
    <w:basedOn w:val="af5"/>
    <w:next w:val="af5"/>
    <w:link w:val="af8"/>
    <w:uiPriority w:val="99"/>
    <w:semiHidden/>
    <w:unhideWhenUsed/>
    <w:rsid w:val="009547A1"/>
    <w:rPr>
      <w:b/>
      <w:bCs/>
    </w:rPr>
  </w:style>
  <w:style w:type="character" w:customStyle="1" w:styleId="af8">
    <w:name w:val="Тема примечания Знак"/>
    <w:link w:val="af7"/>
    <w:uiPriority w:val="99"/>
    <w:semiHidden/>
    <w:rsid w:val="009547A1"/>
    <w:rPr>
      <w:b/>
      <w:bCs/>
      <w:lang w:eastAsia="en-US"/>
    </w:rPr>
  </w:style>
  <w:style w:type="paragraph" w:styleId="af9">
    <w:name w:val="footnote text"/>
    <w:basedOn w:val="a4"/>
    <w:link w:val="afa"/>
    <w:uiPriority w:val="99"/>
    <w:semiHidden/>
    <w:unhideWhenUsed/>
    <w:rsid w:val="00626DC8"/>
    <w:rPr>
      <w:sz w:val="20"/>
      <w:szCs w:val="20"/>
    </w:rPr>
  </w:style>
  <w:style w:type="character" w:customStyle="1" w:styleId="afa">
    <w:name w:val="Текст сноски Знак"/>
    <w:link w:val="af9"/>
    <w:uiPriority w:val="99"/>
    <w:semiHidden/>
    <w:rsid w:val="00626DC8"/>
    <w:rPr>
      <w:lang w:eastAsia="en-US"/>
    </w:rPr>
  </w:style>
  <w:style w:type="character" w:styleId="afb">
    <w:name w:val="footnote reference"/>
    <w:uiPriority w:val="99"/>
    <w:semiHidden/>
    <w:unhideWhenUsed/>
    <w:rsid w:val="00626DC8"/>
    <w:rPr>
      <w:vertAlign w:val="superscript"/>
    </w:rPr>
  </w:style>
  <w:style w:type="table" w:customStyle="1" w:styleId="15">
    <w:name w:val="Сетка таблицы1"/>
    <w:basedOn w:val="a6"/>
    <w:next w:val="ae"/>
    <w:uiPriority w:val="59"/>
    <w:rsid w:val="003B7A5E"/>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A370F4"/>
  </w:style>
  <w:style w:type="table" w:customStyle="1" w:styleId="4">
    <w:name w:val="Сетка таблицы4"/>
    <w:basedOn w:val="a6"/>
    <w:next w:val="ae"/>
    <w:uiPriority w:val="59"/>
    <w:rsid w:val="00664BE7"/>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Сетка таблицы5"/>
    <w:basedOn w:val="a6"/>
    <w:next w:val="ae"/>
    <w:uiPriority w:val="59"/>
    <w:rsid w:val="00664BE7"/>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3">
    <w:name w:val="Сетка таблицы2"/>
    <w:basedOn w:val="a6"/>
    <w:next w:val="ae"/>
    <w:uiPriority w:val="59"/>
    <w:rsid w:val="00680E70"/>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Сетка таблицы3"/>
    <w:basedOn w:val="a6"/>
    <w:next w:val="ae"/>
    <w:uiPriority w:val="59"/>
    <w:rsid w:val="00680E70"/>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4"/>
    <w:uiPriority w:val="1"/>
    <w:qFormat/>
    <w:rsid w:val="00CA2033"/>
    <w:pPr>
      <w:widowControl w:val="0"/>
      <w:autoSpaceDE w:val="0"/>
      <w:autoSpaceDN w:val="0"/>
      <w:spacing w:after="0" w:line="240" w:lineRule="auto"/>
    </w:pPr>
    <w:rPr>
      <w:rFonts w:eastAsia="Times New Roman"/>
      <w:sz w:val="22"/>
      <w:szCs w:val="22"/>
      <w:lang w:eastAsia="ru-RU" w:bidi="ru-RU"/>
    </w:rPr>
  </w:style>
  <w:style w:type="paragraph" w:styleId="afc">
    <w:name w:val="Normal (Web)"/>
    <w:basedOn w:val="a4"/>
    <w:uiPriority w:val="99"/>
    <w:unhideWhenUsed/>
    <w:rsid w:val="00B04075"/>
    <w:rPr>
      <w:sz w:val="24"/>
      <w:szCs w:val="24"/>
    </w:rPr>
  </w:style>
  <w:style w:type="paragraph" w:styleId="afd">
    <w:name w:val="Body Text"/>
    <w:basedOn w:val="a4"/>
    <w:link w:val="afe"/>
    <w:uiPriority w:val="99"/>
    <w:unhideWhenUsed/>
    <w:rsid w:val="00BF5EAB"/>
    <w:pPr>
      <w:spacing w:after="120"/>
    </w:pPr>
  </w:style>
  <w:style w:type="character" w:customStyle="1" w:styleId="afe">
    <w:name w:val="Основной текст Знак"/>
    <w:basedOn w:val="a5"/>
    <w:link w:val="afd"/>
    <w:uiPriority w:val="99"/>
    <w:rsid w:val="00BF5EAB"/>
    <w:rPr>
      <w:sz w:val="28"/>
      <w:szCs w:val="28"/>
      <w:lang w:eastAsia="en-US"/>
    </w:rPr>
  </w:style>
  <w:style w:type="character" w:customStyle="1" w:styleId="16">
    <w:name w:val="Основной текст Знак1"/>
    <w:uiPriority w:val="99"/>
    <w:locked/>
    <w:rsid w:val="00BF5EAB"/>
    <w:rPr>
      <w:rFonts w:ascii="Times New Roman" w:hAnsi="Times New Roman" w:cs="Times New Roman"/>
      <w:sz w:val="28"/>
      <w:szCs w:val="28"/>
      <w:u w:val="none"/>
    </w:rPr>
  </w:style>
  <w:style w:type="character" w:customStyle="1" w:styleId="10">
    <w:name w:val="Заголовок 1 Знак"/>
    <w:basedOn w:val="a5"/>
    <w:link w:val="1"/>
    <w:uiPriority w:val="9"/>
    <w:rsid w:val="006307DA"/>
    <w:rPr>
      <w:b/>
      <w:sz w:val="24"/>
      <w:szCs w:val="24"/>
      <w:lang w:eastAsia="en-US"/>
    </w:rPr>
  </w:style>
  <w:style w:type="character" w:customStyle="1" w:styleId="20">
    <w:name w:val="Заголовок 2 Знак"/>
    <w:basedOn w:val="a5"/>
    <w:link w:val="2"/>
    <w:uiPriority w:val="9"/>
    <w:rsid w:val="006307DA"/>
    <w:rPr>
      <w:b/>
      <w:sz w:val="24"/>
      <w:szCs w:val="24"/>
      <w:lang w:eastAsia="en-US"/>
    </w:rPr>
  </w:style>
  <w:style w:type="paragraph" w:styleId="aff">
    <w:name w:val="Revision"/>
    <w:hidden/>
    <w:uiPriority w:val="99"/>
    <w:semiHidden/>
    <w:rsid w:val="006307DA"/>
    <w:rPr>
      <w:sz w:val="28"/>
      <w:szCs w:val="28"/>
      <w:lang w:eastAsia="en-US"/>
    </w:rPr>
  </w:style>
  <w:style w:type="paragraph" w:styleId="aff0">
    <w:name w:val="Date"/>
    <w:basedOn w:val="a4"/>
    <w:next w:val="a4"/>
    <w:link w:val="aff1"/>
    <w:uiPriority w:val="99"/>
    <w:unhideWhenUsed/>
    <w:rsid w:val="006307DA"/>
  </w:style>
  <w:style w:type="character" w:customStyle="1" w:styleId="aff1">
    <w:name w:val="Дата Знак"/>
    <w:basedOn w:val="a5"/>
    <w:link w:val="aff0"/>
    <w:uiPriority w:val="99"/>
    <w:rsid w:val="006307DA"/>
    <w:rPr>
      <w:sz w:val="28"/>
      <w:szCs w:val="28"/>
      <w:lang w:eastAsia="en-US"/>
    </w:rPr>
  </w:style>
  <w:style w:type="paragraph" w:styleId="17">
    <w:name w:val="toc 1"/>
    <w:basedOn w:val="a4"/>
    <w:next w:val="a4"/>
    <w:autoRedefine/>
    <w:uiPriority w:val="39"/>
    <w:unhideWhenUsed/>
    <w:rsid w:val="006307DA"/>
  </w:style>
  <w:style w:type="character" w:styleId="aff2">
    <w:name w:val="Hyperlink"/>
    <w:uiPriority w:val="99"/>
    <w:unhideWhenUsed/>
    <w:rsid w:val="006307DA"/>
    <w:rPr>
      <w:color w:val="0563C1"/>
      <w:u w:val="single"/>
    </w:rPr>
  </w:style>
  <w:style w:type="paragraph" w:styleId="24">
    <w:name w:val="toc 2"/>
    <w:basedOn w:val="a4"/>
    <w:next w:val="a4"/>
    <w:autoRedefine/>
    <w:uiPriority w:val="39"/>
    <w:unhideWhenUsed/>
    <w:rsid w:val="006307DA"/>
    <w:pPr>
      <w:spacing w:after="100"/>
      <w:ind w:left="280"/>
    </w:pPr>
  </w:style>
  <w:style w:type="paragraph" w:customStyle="1" w:styleId="ConsPlusNormal">
    <w:name w:val="ConsPlusNormal"/>
    <w:rsid w:val="006307DA"/>
    <w:pPr>
      <w:widowControl w:val="0"/>
      <w:autoSpaceDE w:val="0"/>
      <w:autoSpaceDN w:val="0"/>
      <w:adjustRightInd w:val="0"/>
    </w:pPr>
    <w:rPr>
      <w:rFonts w:ascii="Arial" w:eastAsiaTheme="minorEastAsia" w:hAnsi="Arial" w:cs="Arial"/>
    </w:rPr>
  </w:style>
  <w:style w:type="numbering" w:customStyle="1" w:styleId="WWOutlineListStyle4">
    <w:name w:val="WW_OutlineListStyle_4"/>
    <w:basedOn w:val="a7"/>
    <w:rsid w:val="006307DA"/>
    <w:pPr>
      <w:numPr>
        <w:numId w:val="44"/>
      </w:numPr>
    </w:pPr>
  </w:style>
  <w:style w:type="paragraph" w:customStyle="1" w:styleId="a">
    <w:name w:val="МПТ::Раздел"/>
    <w:basedOn w:val="a4"/>
    <w:next w:val="a4"/>
    <w:rsid w:val="006307DA"/>
    <w:pPr>
      <w:keepNext/>
      <w:pageBreakBefore/>
      <w:widowControl w:val="0"/>
      <w:numPr>
        <w:numId w:val="44"/>
      </w:numPr>
      <w:suppressAutoHyphens/>
      <w:autoSpaceDN w:val="0"/>
      <w:spacing w:after="0" w:line="360" w:lineRule="auto"/>
      <w:jc w:val="center"/>
      <w:textAlignment w:val="baseline"/>
      <w:outlineLvl w:val="0"/>
    </w:pPr>
    <w:rPr>
      <w:rFonts w:ascii="Liberation Serif" w:eastAsia="Droid Sans Fallback" w:hAnsi="Liberation Serif" w:cs="FreeSans"/>
      <w:b/>
      <w:caps/>
      <w:kern w:val="3"/>
      <w:sz w:val="26"/>
      <w:szCs w:val="24"/>
      <w:lang w:eastAsia="zh-CN" w:bidi="hi-IN"/>
    </w:rPr>
  </w:style>
  <w:style w:type="paragraph" w:customStyle="1" w:styleId="a0">
    <w:name w:val="МПТ::Подраздел"/>
    <w:basedOn w:val="a4"/>
    <w:next w:val="a4"/>
    <w:rsid w:val="006307DA"/>
    <w:pPr>
      <w:keepNext/>
      <w:widowControl w:val="0"/>
      <w:numPr>
        <w:ilvl w:val="1"/>
        <w:numId w:val="44"/>
      </w:numPr>
      <w:suppressAutoHyphens/>
      <w:autoSpaceDN w:val="0"/>
      <w:spacing w:before="142" w:after="0" w:line="360" w:lineRule="auto"/>
      <w:jc w:val="both"/>
      <w:textAlignment w:val="baseline"/>
      <w:outlineLvl w:val="1"/>
    </w:pPr>
    <w:rPr>
      <w:rFonts w:ascii="Liberation Serif" w:eastAsia="Droid Sans Fallback" w:hAnsi="Liberation Serif" w:cs="FreeSans"/>
      <w:b/>
      <w:kern w:val="3"/>
      <w:sz w:val="21"/>
      <w:szCs w:val="24"/>
      <w:lang w:eastAsia="zh-CN" w:bidi="hi-IN"/>
    </w:rPr>
  </w:style>
  <w:style w:type="paragraph" w:customStyle="1" w:styleId="a1">
    <w:name w:val="МПТ::Пункт"/>
    <w:basedOn w:val="a4"/>
    <w:next w:val="a4"/>
    <w:rsid w:val="006307DA"/>
    <w:pPr>
      <w:widowControl w:val="0"/>
      <w:numPr>
        <w:ilvl w:val="2"/>
        <w:numId w:val="44"/>
      </w:numPr>
      <w:suppressAutoHyphens/>
      <w:autoSpaceDN w:val="0"/>
      <w:spacing w:before="283" w:after="0" w:line="360" w:lineRule="auto"/>
      <w:jc w:val="both"/>
      <w:textAlignment w:val="baseline"/>
      <w:outlineLvl w:val="2"/>
    </w:pPr>
    <w:rPr>
      <w:rFonts w:ascii="Liberation Serif" w:eastAsia="Droid Sans Fallback" w:hAnsi="Liberation Serif" w:cs="FreeSans"/>
      <w:b/>
      <w:kern w:val="3"/>
      <w:sz w:val="21"/>
      <w:szCs w:val="24"/>
      <w:lang w:eastAsia="zh-CN" w:bidi="hi-IN"/>
    </w:rPr>
  </w:style>
  <w:style w:type="paragraph" w:customStyle="1" w:styleId="a2">
    <w:name w:val="МПТ::Нумерованный список"/>
    <w:basedOn w:val="a4"/>
    <w:rsid w:val="006307DA"/>
    <w:pPr>
      <w:widowControl w:val="0"/>
      <w:numPr>
        <w:ilvl w:val="3"/>
        <w:numId w:val="44"/>
      </w:numPr>
      <w:suppressAutoHyphens/>
      <w:autoSpaceDN w:val="0"/>
      <w:spacing w:after="0" w:line="360" w:lineRule="auto"/>
      <w:jc w:val="both"/>
      <w:textAlignment w:val="baseline"/>
      <w:outlineLvl w:val="3"/>
    </w:pPr>
    <w:rPr>
      <w:rFonts w:ascii="Liberation Serif" w:eastAsia="Droid Sans Fallback" w:hAnsi="Liberation Serif" w:cs="FreeSans"/>
      <w:kern w:val="3"/>
      <w:sz w:val="21"/>
      <w:szCs w:val="24"/>
      <w:lang w:eastAsia="zh-CN" w:bidi="hi-IN"/>
    </w:rPr>
  </w:style>
  <w:style w:type="paragraph" w:customStyle="1" w:styleId="a3">
    <w:name w:val="МПТ::Нумерованный список в таблице"/>
    <w:basedOn w:val="a2"/>
    <w:rsid w:val="006307DA"/>
    <w:pPr>
      <w:numPr>
        <w:ilvl w:val="6"/>
      </w:numPr>
      <w:spacing w:line="240" w:lineRule="auto"/>
      <w:outlineLvl w:val="6"/>
    </w:pPr>
    <w:rPr>
      <w:sz w:val="24"/>
    </w:rPr>
  </w:style>
  <w:style w:type="character" w:customStyle="1" w:styleId="StrongEmphasis">
    <w:name w:val="Strong Emphasis"/>
    <w:rsid w:val="006307DA"/>
    <w:rPr>
      <w:b/>
      <w:bCs/>
    </w:rPr>
  </w:style>
  <w:style w:type="paragraph" w:customStyle="1" w:styleId="aff3">
    <w:name w:val="Стиль"/>
    <w:rsid w:val="006307DA"/>
    <w:pPr>
      <w:widowControl w:val="0"/>
      <w:autoSpaceDE w:val="0"/>
      <w:autoSpaceDN w:val="0"/>
      <w:adjustRightInd w:val="0"/>
    </w:pPr>
    <w:rPr>
      <w:rFonts w:ascii="Arial" w:eastAsia="Times New Roman" w:hAnsi="Arial" w:cs="Arial"/>
      <w:sz w:val="24"/>
      <w:szCs w:val="24"/>
    </w:rPr>
  </w:style>
  <w:style w:type="character" w:customStyle="1" w:styleId="c6">
    <w:name w:val="c6"/>
    <w:rsid w:val="006307DA"/>
  </w:style>
  <w:style w:type="paragraph" w:customStyle="1" w:styleId="c2">
    <w:name w:val="c2"/>
    <w:basedOn w:val="a4"/>
    <w:rsid w:val="006307DA"/>
    <w:pPr>
      <w:spacing w:before="100" w:beforeAutospacing="1" w:after="100" w:afterAutospacing="1" w:line="240" w:lineRule="auto"/>
      <w:ind w:firstLine="567"/>
      <w:jc w:val="both"/>
    </w:pPr>
    <w:rPr>
      <w:rFonts w:eastAsia="Times New Roman"/>
      <w:sz w:val="24"/>
      <w:szCs w:val="24"/>
      <w:lang w:eastAsia="ru-RU"/>
    </w:rPr>
  </w:style>
  <w:style w:type="character" w:customStyle="1" w:styleId="2pt">
    <w:name w:val="Основной текст + Интервал 2 pt"/>
    <w:uiPriority w:val="99"/>
    <w:rsid w:val="006307DA"/>
    <w:rPr>
      <w:rFonts w:ascii="Times New Roman" w:hAnsi="Times New Roman" w:cs="Times New Roman"/>
      <w:spacing w:val="40"/>
      <w:sz w:val="19"/>
      <w:szCs w:val="19"/>
      <w:shd w:val="clear" w:color="auto" w:fill="FFFFFF"/>
    </w:rPr>
  </w:style>
  <w:style w:type="character" w:styleId="aff4">
    <w:name w:val="Emphasis"/>
    <w:qFormat/>
    <w:rsid w:val="006307DA"/>
    <w:rPr>
      <w:i/>
      <w:iCs/>
    </w:rPr>
  </w:style>
  <w:style w:type="paragraph" w:customStyle="1" w:styleId="c7">
    <w:name w:val="c7"/>
    <w:basedOn w:val="a4"/>
    <w:rsid w:val="006307DA"/>
    <w:pPr>
      <w:spacing w:before="100" w:beforeAutospacing="1" w:after="100" w:afterAutospacing="1" w:line="240" w:lineRule="auto"/>
    </w:pPr>
    <w:rPr>
      <w:sz w:val="24"/>
      <w:szCs w:val="24"/>
      <w:lang w:eastAsia="ru-RU"/>
    </w:rPr>
  </w:style>
  <w:style w:type="character" w:customStyle="1" w:styleId="c0">
    <w:name w:val="c0"/>
    <w:rsid w:val="006307DA"/>
    <w:rPr>
      <w:rFonts w:cs="Times New Roman"/>
    </w:rPr>
  </w:style>
  <w:style w:type="character" w:customStyle="1" w:styleId="aff5">
    <w:name w:val="Гипертекстовая ссылка"/>
    <w:basedOn w:val="a5"/>
    <w:uiPriority w:val="99"/>
    <w:rsid w:val="006307DA"/>
    <w:rPr>
      <w:rFonts w:cs="Times New Roman"/>
      <w:b w:val="0"/>
      <w:color w:val="106BBE"/>
    </w:rPr>
  </w:style>
  <w:style w:type="paragraph" w:customStyle="1" w:styleId="aff6">
    <w:name w:val="Прижатый влево"/>
    <w:basedOn w:val="a4"/>
    <w:next w:val="a4"/>
    <w:uiPriority w:val="99"/>
    <w:rsid w:val="006307DA"/>
    <w:pPr>
      <w:widowControl w:val="0"/>
      <w:autoSpaceDE w:val="0"/>
      <w:autoSpaceDN w:val="0"/>
      <w:adjustRightInd w:val="0"/>
      <w:spacing w:after="0" w:line="240" w:lineRule="auto"/>
    </w:pPr>
    <w:rPr>
      <w:rFonts w:ascii="Arial" w:eastAsiaTheme="minorEastAsia" w:hAnsi="Arial" w:cs="Arial"/>
      <w:sz w:val="26"/>
      <w:szCs w:val="26"/>
      <w:lang w:eastAsia="ru-RU"/>
    </w:rPr>
  </w:style>
  <w:style w:type="paragraph" w:styleId="aff7">
    <w:name w:val="TOC Heading"/>
    <w:basedOn w:val="1"/>
    <w:next w:val="a4"/>
    <w:uiPriority w:val="39"/>
    <w:unhideWhenUsed/>
    <w:qFormat/>
    <w:rsid w:val="0039609E"/>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lang w:eastAsia="ru-RU"/>
    </w:rPr>
  </w:style>
</w:styles>
</file>

<file path=word/webSettings.xml><?xml version="1.0" encoding="utf-8"?>
<w:webSettings xmlns:r="http://schemas.openxmlformats.org/officeDocument/2006/relationships" xmlns:w="http://schemas.openxmlformats.org/wordprocessingml/2006/main">
  <w:divs>
    <w:div w:id="54595905">
      <w:bodyDiv w:val="1"/>
      <w:marLeft w:val="0"/>
      <w:marRight w:val="0"/>
      <w:marTop w:val="0"/>
      <w:marBottom w:val="0"/>
      <w:divBdr>
        <w:top w:val="none" w:sz="0" w:space="0" w:color="auto"/>
        <w:left w:val="none" w:sz="0" w:space="0" w:color="auto"/>
        <w:bottom w:val="none" w:sz="0" w:space="0" w:color="auto"/>
        <w:right w:val="none" w:sz="0" w:space="0" w:color="auto"/>
      </w:divBdr>
    </w:div>
    <w:div w:id="280384815">
      <w:bodyDiv w:val="1"/>
      <w:marLeft w:val="0"/>
      <w:marRight w:val="0"/>
      <w:marTop w:val="0"/>
      <w:marBottom w:val="0"/>
      <w:divBdr>
        <w:top w:val="none" w:sz="0" w:space="0" w:color="auto"/>
        <w:left w:val="none" w:sz="0" w:space="0" w:color="auto"/>
        <w:bottom w:val="none" w:sz="0" w:space="0" w:color="auto"/>
        <w:right w:val="none" w:sz="0" w:space="0" w:color="auto"/>
      </w:divBdr>
    </w:div>
    <w:div w:id="286813206">
      <w:bodyDiv w:val="1"/>
      <w:marLeft w:val="0"/>
      <w:marRight w:val="0"/>
      <w:marTop w:val="0"/>
      <w:marBottom w:val="0"/>
      <w:divBdr>
        <w:top w:val="none" w:sz="0" w:space="0" w:color="auto"/>
        <w:left w:val="none" w:sz="0" w:space="0" w:color="auto"/>
        <w:bottom w:val="none" w:sz="0" w:space="0" w:color="auto"/>
        <w:right w:val="none" w:sz="0" w:space="0" w:color="auto"/>
      </w:divBdr>
    </w:div>
    <w:div w:id="396394431">
      <w:bodyDiv w:val="1"/>
      <w:marLeft w:val="0"/>
      <w:marRight w:val="0"/>
      <w:marTop w:val="0"/>
      <w:marBottom w:val="0"/>
      <w:divBdr>
        <w:top w:val="none" w:sz="0" w:space="0" w:color="auto"/>
        <w:left w:val="none" w:sz="0" w:space="0" w:color="auto"/>
        <w:bottom w:val="none" w:sz="0" w:space="0" w:color="auto"/>
        <w:right w:val="none" w:sz="0" w:space="0" w:color="auto"/>
      </w:divBdr>
    </w:div>
    <w:div w:id="580872859">
      <w:bodyDiv w:val="1"/>
      <w:marLeft w:val="0"/>
      <w:marRight w:val="0"/>
      <w:marTop w:val="0"/>
      <w:marBottom w:val="0"/>
      <w:divBdr>
        <w:top w:val="none" w:sz="0" w:space="0" w:color="auto"/>
        <w:left w:val="none" w:sz="0" w:space="0" w:color="auto"/>
        <w:bottom w:val="none" w:sz="0" w:space="0" w:color="auto"/>
        <w:right w:val="none" w:sz="0" w:space="0" w:color="auto"/>
      </w:divBdr>
    </w:div>
    <w:div w:id="599486426">
      <w:bodyDiv w:val="1"/>
      <w:marLeft w:val="0"/>
      <w:marRight w:val="0"/>
      <w:marTop w:val="0"/>
      <w:marBottom w:val="0"/>
      <w:divBdr>
        <w:top w:val="none" w:sz="0" w:space="0" w:color="auto"/>
        <w:left w:val="none" w:sz="0" w:space="0" w:color="auto"/>
        <w:bottom w:val="none" w:sz="0" w:space="0" w:color="auto"/>
        <w:right w:val="none" w:sz="0" w:space="0" w:color="auto"/>
      </w:divBdr>
    </w:div>
    <w:div w:id="643631727">
      <w:bodyDiv w:val="1"/>
      <w:marLeft w:val="0"/>
      <w:marRight w:val="0"/>
      <w:marTop w:val="0"/>
      <w:marBottom w:val="0"/>
      <w:divBdr>
        <w:top w:val="none" w:sz="0" w:space="0" w:color="auto"/>
        <w:left w:val="none" w:sz="0" w:space="0" w:color="auto"/>
        <w:bottom w:val="none" w:sz="0" w:space="0" w:color="auto"/>
        <w:right w:val="none" w:sz="0" w:space="0" w:color="auto"/>
      </w:divBdr>
    </w:div>
    <w:div w:id="680855985">
      <w:bodyDiv w:val="1"/>
      <w:marLeft w:val="0"/>
      <w:marRight w:val="0"/>
      <w:marTop w:val="0"/>
      <w:marBottom w:val="0"/>
      <w:divBdr>
        <w:top w:val="none" w:sz="0" w:space="0" w:color="auto"/>
        <w:left w:val="none" w:sz="0" w:space="0" w:color="auto"/>
        <w:bottom w:val="none" w:sz="0" w:space="0" w:color="auto"/>
        <w:right w:val="none" w:sz="0" w:space="0" w:color="auto"/>
      </w:divBdr>
    </w:div>
    <w:div w:id="720708412">
      <w:bodyDiv w:val="1"/>
      <w:marLeft w:val="0"/>
      <w:marRight w:val="0"/>
      <w:marTop w:val="0"/>
      <w:marBottom w:val="0"/>
      <w:divBdr>
        <w:top w:val="none" w:sz="0" w:space="0" w:color="auto"/>
        <w:left w:val="none" w:sz="0" w:space="0" w:color="auto"/>
        <w:bottom w:val="none" w:sz="0" w:space="0" w:color="auto"/>
        <w:right w:val="none" w:sz="0" w:space="0" w:color="auto"/>
      </w:divBdr>
    </w:div>
    <w:div w:id="870260507">
      <w:bodyDiv w:val="1"/>
      <w:marLeft w:val="0"/>
      <w:marRight w:val="0"/>
      <w:marTop w:val="0"/>
      <w:marBottom w:val="0"/>
      <w:divBdr>
        <w:top w:val="none" w:sz="0" w:space="0" w:color="auto"/>
        <w:left w:val="none" w:sz="0" w:space="0" w:color="auto"/>
        <w:bottom w:val="none" w:sz="0" w:space="0" w:color="auto"/>
        <w:right w:val="none" w:sz="0" w:space="0" w:color="auto"/>
      </w:divBdr>
    </w:div>
    <w:div w:id="1030107259">
      <w:bodyDiv w:val="1"/>
      <w:marLeft w:val="0"/>
      <w:marRight w:val="0"/>
      <w:marTop w:val="0"/>
      <w:marBottom w:val="0"/>
      <w:divBdr>
        <w:top w:val="none" w:sz="0" w:space="0" w:color="auto"/>
        <w:left w:val="none" w:sz="0" w:space="0" w:color="auto"/>
        <w:bottom w:val="none" w:sz="0" w:space="0" w:color="auto"/>
        <w:right w:val="none" w:sz="0" w:space="0" w:color="auto"/>
      </w:divBdr>
    </w:div>
    <w:div w:id="1135174100">
      <w:bodyDiv w:val="1"/>
      <w:marLeft w:val="0"/>
      <w:marRight w:val="0"/>
      <w:marTop w:val="0"/>
      <w:marBottom w:val="0"/>
      <w:divBdr>
        <w:top w:val="none" w:sz="0" w:space="0" w:color="auto"/>
        <w:left w:val="none" w:sz="0" w:space="0" w:color="auto"/>
        <w:bottom w:val="none" w:sz="0" w:space="0" w:color="auto"/>
        <w:right w:val="none" w:sz="0" w:space="0" w:color="auto"/>
      </w:divBdr>
    </w:div>
    <w:div w:id="1170944521">
      <w:bodyDiv w:val="1"/>
      <w:marLeft w:val="0"/>
      <w:marRight w:val="0"/>
      <w:marTop w:val="0"/>
      <w:marBottom w:val="0"/>
      <w:divBdr>
        <w:top w:val="none" w:sz="0" w:space="0" w:color="auto"/>
        <w:left w:val="none" w:sz="0" w:space="0" w:color="auto"/>
        <w:bottom w:val="none" w:sz="0" w:space="0" w:color="auto"/>
        <w:right w:val="none" w:sz="0" w:space="0" w:color="auto"/>
      </w:divBdr>
    </w:div>
    <w:div w:id="1208223969">
      <w:bodyDiv w:val="1"/>
      <w:marLeft w:val="0"/>
      <w:marRight w:val="0"/>
      <w:marTop w:val="0"/>
      <w:marBottom w:val="0"/>
      <w:divBdr>
        <w:top w:val="none" w:sz="0" w:space="0" w:color="auto"/>
        <w:left w:val="none" w:sz="0" w:space="0" w:color="auto"/>
        <w:bottom w:val="none" w:sz="0" w:space="0" w:color="auto"/>
        <w:right w:val="none" w:sz="0" w:space="0" w:color="auto"/>
      </w:divBdr>
    </w:div>
    <w:div w:id="1227833667">
      <w:bodyDiv w:val="1"/>
      <w:marLeft w:val="0"/>
      <w:marRight w:val="0"/>
      <w:marTop w:val="0"/>
      <w:marBottom w:val="0"/>
      <w:divBdr>
        <w:top w:val="none" w:sz="0" w:space="0" w:color="auto"/>
        <w:left w:val="none" w:sz="0" w:space="0" w:color="auto"/>
        <w:bottom w:val="none" w:sz="0" w:space="0" w:color="auto"/>
        <w:right w:val="none" w:sz="0" w:space="0" w:color="auto"/>
      </w:divBdr>
    </w:div>
    <w:div w:id="1229924040">
      <w:bodyDiv w:val="1"/>
      <w:marLeft w:val="0"/>
      <w:marRight w:val="0"/>
      <w:marTop w:val="0"/>
      <w:marBottom w:val="0"/>
      <w:divBdr>
        <w:top w:val="none" w:sz="0" w:space="0" w:color="auto"/>
        <w:left w:val="none" w:sz="0" w:space="0" w:color="auto"/>
        <w:bottom w:val="none" w:sz="0" w:space="0" w:color="auto"/>
        <w:right w:val="none" w:sz="0" w:space="0" w:color="auto"/>
      </w:divBdr>
    </w:div>
    <w:div w:id="1350645504">
      <w:bodyDiv w:val="1"/>
      <w:marLeft w:val="0"/>
      <w:marRight w:val="0"/>
      <w:marTop w:val="0"/>
      <w:marBottom w:val="0"/>
      <w:divBdr>
        <w:top w:val="none" w:sz="0" w:space="0" w:color="auto"/>
        <w:left w:val="none" w:sz="0" w:space="0" w:color="auto"/>
        <w:bottom w:val="none" w:sz="0" w:space="0" w:color="auto"/>
        <w:right w:val="none" w:sz="0" w:space="0" w:color="auto"/>
      </w:divBdr>
    </w:div>
    <w:div w:id="1415780909">
      <w:bodyDiv w:val="1"/>
      <w:marLeft w:val="0"/>
      <w:marRight w:val="0"/>
      <w:marTop w:val="0"/>
      <w:marBottom w:val="0"/>
      <w:divBdr>
        <w:top w:val="none" w:sz="0" w:space="0" w:color="auto"/>
        <w:left w:val="none" w:sz="0" w:space="0" w:color="auto"/>
        <w:bottom w:val="none" w:sz="0" w:space="0" w:color="auto"/>
        <w:right w:val="none" w:sz="0" w:space="0" w:color="auto"/>
      </w:divBdr>
    </w:div>
    <w:div w:id="1470827548">
      <w:bodyDiv w:val="1"/>
      <w:marLeft w:val="0"/>
      <w:marRight w:val="0"/>
      <w:marTop w:val="0"/>
      <w:marBottom w:val="0"/>
      <w:divBdr>
        <w:top w:val="none" w:sz="0" w:space="0" w:color="auto"/>
        <w:left w:val="none" w:sz="0" w:space="0" w:color="auto"/>
        <w:bottom w:val="none" w:sz="0" w:space="0" w:color="auto"/>
        <w:right w:val="none" w:sz="0" w:space="0" w:color="auto"/>
      </w:divBdr>
    </w:div>
    <w:div w:id="1625119111">
      <w:bodyDiv w:val="1"/>
      <w:marLeft w:val="0"/>
      <w:marRight w:val="0"/>
      <w:marTop w:val="0"/>
      <w:marBottom w:val="0"/>
      <w:divBdr>
        <w:top w:val="none" w:sz="0" w:space="0" w:color="auto"/>
        <w:left w:val="none" w:sz="0" w:space="0" w:color="auto"/>
        <w:bottom w:val="none" w:sz="0" w:space="0" w:color="auto"/>
        <w:right w:val="none" w:sz="0" w:space="0" w:color="auto"/>
      </w:divBdr>
    </w:div>
    <w:div w:id="1658804730">
      <w:bodyDiv w:val="1"/>
      <w:marLeft w:val="0"/>
      <w:marRight w:val="0"/>
      <w:marTop w:val="0"/>
      <w:marBottom w:val="0"/>
      <w:divBdr>
        <w:top w:val="none" w:sz="0" w:space="0" w:color="auto"/>
        <w:left w:val="none" w:sz="0" w:space="0" w:color="auto"/>
        <w:bottom w:val="none" w:sz="0" w:space="0" w:color="auto"/>
        <w:right w:val="none" w:sz="0" w:space="0" w:color="auto"/>
      </w:divBdr>
    </w:div>
    <w:div w:id="1676149861">
      <w:bodyDiv w:val="1"/>
      <w:marLeft w:val="0"/>
      <w:marRight w:val="0"/>
      <w:marTop w:val="0"/>
      <w:marBottom w:val="0"/>
      <w:divBdr>
        <w:top w:val="none" w:sz="0" w:space="0" w:color="auto"/>
        <w:left w:val="none" w:sz="0" w:space="0" w:color="auto"/>
        <w:bottom w:val="none" w:sz="0" w:space="0" w:color="auto"/>
        <w:right w:val="none" w:sz="0" w:space="0" w:color="auto"/>
      </w:divBdr>
    </w:div>
    <w:div w:id="1736391244">
      <w:bodyDiv w:val="1"/>
      <w:marLeft w:val="0"/>
      <w:marRight w:val="0"/>
      <w:marTop w:val="0"/>
      <w:marBottom w:val="0"/>
      <w:divBdr>
        <w:top w:val="none" w:sz="0" w:space="0" w:color="auto"/>
        <w:left w:val="none" w:sz="0" w:space="0" w:color="auto"/>
        <w:bottom w:val="none" w:sz="0" w:space="0" w:color="auto"/>
        <w:right w:val="none" w:sz="0" w:space="0" w:color="auto"/>
      </w:divBdr>
    </w:div>
    <w:div w:id="1866214442">
      <w:bodyDiv w:val="1"/>
      <w:marLeft w:val="0"/>
      <w:marRight w:val="0"/>
      <w:marTop w:val="0"/>
      <w:marBottom w:val="0"/>
      <w:divBdr>
        <w:top w:val="none" w:sz="0" w:space="0" w:color="auto"/>
        <w:left w:val="none" w:sz="0" w:space="0" w:color="auto"/>
        <w:bottom w:val="none" w:sz="0" w:space="0" w:color="auto"/>
        <w:right w:val="none" w:sz="0" w:space="0" w:color="auto"/>
      </w:divBdr>
    </w:div>
    <w:div w:id="1867405658">
      <w:bodyDiv w:val="1"/>
      <w:marLeft w:val="0"/>
      <w:marRight w:val="0"/>
      <w:marTop w:val="0"/>
      <w:marBottom w:val="0"/>
      <w:divBdr>
        <w:top w:val="none" w:sz="0" w:space="0" w:color="auto"/>
        <w:left w:val="none" w:sz="0" w:space="0" w:color="auto"/>
        <w:bottom w:val="none" w:sz="0" w:space="0" w:color="auto"/>
        <w:right w:val="none" w:sz="0" w:space="0" w:color="auto"/>
      </w:divBdr>
    </w:div>
    <w:div w:id="1871382048">
      <w:bodyDiv w:val="1"/>
      <w:marLeft w:val="0"/>
      <w:marRight w:val="0"/>
      <w:marTop w:val="0"/>
      <w:marBottom w:val="0"/>
      <w:divBdr>
        <w:top w:val="none" w:sz="0" w:space="0" w:color="auto"/>
        <w:left w:val="none" w:sz="0" w:space="0" w:color="auto"/>
        <w:bottom w:val="none" w:sz="0" w:space="0" w:color="auto"/>
        <w:right w:val="none" w:sz="0" w:space="0" w:color="auto"/>
      </w:divBdr>
    </w:div>
    <w:div w:id="193142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gif"/><Relationship Id="rId18" Type="http://schemas.openxmlformats.org/officeDocument/2006/relationships/image" Target="media/image9.pn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hyperlink" Target="http://znanium.com/catalog.php?bookinfo351455"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oleObject" Target="embeddings/oleObject1.bin"/><Relationship Id="rId25" Type="http://schemas.openxmlformats.org/officeDocument/2006/relationships/image" Target="media/image14.png"/><Relationship Id="rId33" Type="http://schemas.openxmlformats.org/officeDocument/2006/relationships/hyperlink" Target="http://znanium.com/catalog.php?bookinfo35214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29" Type="http://schemas.openxmlformats.org/officeDocument/2006/relationships/hyperlink" Target="https://www.jetbrains.com/stud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oleObject" Target="embeddings/oleObject3.bin"/><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3.png"/><Relationship Id="rId28" Type="http://schemas.openxmlformats.org/officeDocument/2006/relationships/oleObject" Target="embeddings/oleObject5.bin"/><Relationship Id="rId36" Type="http://schemas.openxmlformats.org/officeDocument/2006/relationships/hyperlink" Target="http://znanium.com/bookread.php?book180316" TargetMode="External"/><Relationship Id="rId10" Type="http://schemas.openxmlformats.org/officeDocument/2006/relationships/image" Target="media/image2.gif"/><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gif"/><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6.jpeg"/><Relationship Id="rId35" Type="http://schemas.openxmlformats.org/officeDocument/2006/relationships/hyperlink" Target="http://znanium.com/bookread.php?book18031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D0E32-5B90-4BC6-9310-646DAA514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96</Pages>
  <Words>19772</Words>
  <Characters>112701</Characters>
  <Application>Microsoft Office Word</Application>
  <DocSecurity>0</DocSecurity>
  <Lines>939</Lines>
  <Paragraphs>264</Paragraphs>
  <ScaleCrop>false</ScaleCrop>
  <HeadingPairs>
    <vt:vector size="2" baseType="variant">
      <vt:variant>
        <vt:lpstr>Название</vt:lpstr>
      </vt:variant>
      <vt:variant>
        <vt:i4>1</vt:i4>
      </vt:variant>
    </vt:vector>
  </HeadingPairs>
  <TitlesOfParts>
    <vt:vector size="1" baseType="lpstr">
      <vt:lpstr/>
    </vt:vector>
  </TitlesOfParts>
  <Company>ФГБУ "ФИОКО"</Company>
  <LinksUpToDate>false</LinksUpToDate>
  <CharactersWithSpaces>132209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dc:creator>
  <cp:lastModifiedBy>Potulicina</cp:lastModifiedBy>
  <cp:revision>2</cp:revision>
  <cp:lastPrinted>2016-10-20T12:35:00Z</cp:lastPrinted>
  <dcterms:created xsi:type="dcterms:W3CDTF">2019-01-31T12:06:00Z</dcterms:created>
  <dcterms:modified xsi:type="dcterms:W3CDTF">2019-01-31T12:06:00Z</dcterms:modified>
</cp:coreProperties>
</file>