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39D" w:rsidRPr="00E6139D" w:rsidRDefault="00E6139D" w:rsidP="00E613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139D">
        <w:rPr>
          <w:rFonts w:ascii="Times New Roman" w:hAnsi="Times New Roman" w:cs="Times New Roman"/>
          <w:sz w:val="28"/>
          <w:szCs w:val="28"/>
        </w:rPr>
        <w:t>Анализ запаха кода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6139D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>Анализируя предложенный код, можно выделить следующие потенциальные проблемы («за</w:t>
      </w:r>
      <w:r>
        <w:rPr>
          <w:rFonts w:ascii="Times New Roman" w:hAnsi="Times New Roman" w:cs="Times New Roman"/>
          <w:sz w:val="28"/>
          <w:szCs w:val="28"/>
        </w:rPr>
        <w:t>пахи») и способы их устранения:</w:t>
      </w:r>
    </w:p>
    <w:p w:rsidR="00E6139D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 xml:space="preserve">Дублирование кода: Алгоритм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 xml:space="preserve"> дублируется дважды — в методах </w:t>
      </w:r>
      <w:proofErr w:type="spellStart"/>
      <w:proofErr w:type="gramStart"/>
      <w:r w:rsidRPr="00E6139D">
        <w:rPr>
          <w:rFonts w:ascii="Times New Roman" w:hAnsi="Times New Roman" w:cs="Times New Roman"/>
          <w:sz w:val="28"/>
          <w:szCs w:val="28"/>
        </w:rPr>
        <w:t>ComputeTimeAndPath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39D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>(). Рекомендуется извлечь алгоритм в отдельный метод, исключив повторение.</w:t>
      </w:r>
      <w:bookmarkStart w:id="0" w:name="_GoBack"/>
      <w:bookmarkEnd w:id="0"/>
    </w:p>
    <w:p w:rsidR="00E6139D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>Неправильная обработка ошибок: Если файл не найден, программа выводит сообщение и выходит. Лучше было бы обрабатывать ошибку чтения файла, позволяя программе продолжить работу.</w:t>
      </w:r>
    </w:p>
    <w:p w:rsidR="00E6139D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 xml:space="preserve">Использование глобальных переменных: Переменные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adjMetres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edgeId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>, n объявлены как поля класса. Их локализация повысит читаемость и снизит риск возникновения побочных эффектов.</w:t>
      </w:r>
    </w:p>
    <w:p w:rsidR="00E6139D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 xml:space="preserve">Генерация случайных чисел: Метод </w:t>
      </w:r>
      <w:proofErr w:type="spellStart"/>
      <w:proofErr w:type="gramStart"/>
      <w:r w:rsidRPr="00E6139D">
        <w:rPr>
          <w:rFonts w:ascii="Times New Roman" w:hAnsi="Times New Roman" w:cs="Times New Roman"/>
          <w:sz w:val="28"/>
          <w:szCs w:val="28"/>
        </w:rPr>
        <w:t>GenerateSpeeds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39D">
        <w:rPr>
          <w:rFonts w:ascii="Times New Roman" w:hAnsi="Times New Roman" w:cs="Times New Roman"/>
          <w:sz w:val="28"/>
          <w:szCs w:val="28"/>
        </w:rPr>
        <w:t xml:space="preserve">) генерирует скорости случайно, что затрудняет тестирование и воспроизведение результатов. Для целей тестирования рекомендуется фиксировать </w:t>
      </w:r>
      <w:proofErr w:type="spellStart"/>
      <w:r w:rsidRPr="00E6139D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E6139D">
        <w:rPr>
          <w:rFonts w:ascii="Times New Roman" w:hAnsi="Times New Roman" w:cs="Times New Roman"/>
          <w:sz w:val="28"/>
          <w:szCs w:val="28"/>
        </w:rPr>
        <w:t xml:space="preserve"> генератора псевдослучайных чисел или использовать конкретные значения.</w:t>
      </w:r>
    </w:p>
    <w:p w:rsidR="008C2F02" w:rsidRPr="00E6139D" w:rsidRDefault="00E6139D" w:rsidP="00E6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9D">
        <w:rPr>
          <w:rFonts w:ascii="Times New Roman" w:hAnsi="Times New Roman" w:cs="Times New Roman"/>
          <w:sz w:val="28"/>
          <w:szCs w:val="28"/>
        </w:rPr>
        <w:t>Нет проверки ввода: Программа принимает ввод от пользователя без строгих проверок границ. Это потенциально ведет к ошибкам или некорректному поведению.</w:t>
      </w:r>
    </w:p>
    <w:sectPr w:rsidR="008C2F02" w:rsidRPr="00E61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9C"/>
    <w:rsid w:val="008C2F02"/>
    <w:rsid w:val="00D13B9C"/>
    <w:rsid w:val="00E6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B33E39-7135-46D1-BC7F-C720DB63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2025-12-26T09:30:00Z</dcterms:created>
  <dcterms:modified xsi:type="dcterms:W3CDTF">2025-12-26T09:31:00Z</dcterms:modified>
</cp:coreProperties>
</file>