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51AE" w:rsidRPr="0085315F" w:rsidRDefault="0085315F">
      <w:pPr>
        <w:rPr>
          <w:lang w:val="en-US"/>
        </w:rPr>
      </w:pPr>
      <w:r>
        <w:rPr>
          <w:lang w:val="en-US"/>
        </w:rPr>
        <w:t>zapah</w:t>
      </w:r>
      <w:bookmarkStart w:id="0" w:name="_GoBack"/>
      <w:bookmarkEnd w:id="0"/>
    </w:p>
    <w:sectPr w:rsidR="00E551AE" w:rsidRPr="0085315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68C5" w:rsidRDefault="000D68C5" w:rsidP="0085315F">
      <w:pPr>
        <w:spacing w:after="0" w:line="240" w:lineRule="auto"/>
      </w:pPr>
      <w:r>
        <w:separator/>
      </w:r>
    </w:p>
  </w:endnote>
  <w:endnote w:type="continuationSeparator" w:id="0">
    <w:p w:rsidR="000D68C5" w:rsidRDefault="000D68C5" w:rsidP="008531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315F" w:rsidRDefault="0085315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315F" w:rsidRDefault="0085315F">
    <w:pPr>
      <w:pStyle w:val="Footer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12700"/>
              <wp:wrapNone/>
              <wp:docPr id="1" name="MSIPCM18d243e3907e3fa5e9e5290c" descr="{&quot;HashCode&quot;:-1142302211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85315F" w:rsidRPr="0085315F" w:rsidRDefault="0085315F" w:rsidP="0085315F">
                          <w:pPr>
                            <w:spacing w:after="0"/>
                            <w:jc w:val="right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85315F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Sensitivity: Internal / Non-Personal Data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18d243e3907e3fa5e9e5290c" o:spid="_x0000_s1026" type="#_x0000_t202" alt="{&quot;HashCode&quot;:-1142302211,&quot;Height&quot;:841.0,&quot;Width&quot;:595.0,&quot;Placement&quot;:&quot;Footer&quot;,&quot;Index&quot;:&quot;Primary&quot;,&quot;Section&quot;:1,&quot;Top&quot;:0.0,&quot;Left&quot;:0.0}" style="position:absolute;margin-left:0;margin-top:805.35pt;width:595.3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" o:allowincell="f" filled="f" stroked="f" strokeweight=".5pt">
              <v:fill o:detectmouseclick="t"/>
              <v:textbox inset=",0,20pt,0">
                <w:txbxContent>
                  <w:p w:rsidR="0085315F" w:rsidRPr="0085315F" w:rsidRDefault="0085315F" w:rsidP="0085315F">
                    <w:pPr>
                      <w:spacing w:after="0"/>
                      <w:jc w:val="right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85315F">
                      <w:rPr>
                        <w:rFonts w:ascii="Calibri" w:hAnsi="Calibri" w:cs="Calibri"/>
                        <w:color w:val="000000"/>
                        <w:sz w:val="20"/>
                      </w:rPr>
                      <w:t>Sensitivity: Internal / Non-Personal 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315F" w:rsidRDefault="008531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68C5" w:rsidRDefault="000D68C5" w:rsidP="0085315F">
      <w:pPr>
        <w:spacing w:after="0" w:line="240" w:lineRule="auto"/>
      </w:pPr>
      <w:r>
        <w:separator/>
      </w:r>
    </w:p>
  </w:footnote>
  <w:footnote w:type="continuationSeparator" w:id="0">
    <w:p w:rsidR="000D68C5" w:rsidRDefault="000D68C5" w:rsidP="008531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315F" w:rsidRDefault="0085315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315F" w:rsidRDefault="0085315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315F" w:rsidRDefault="0085315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5278"/>
    <w:rsid w:val="000D68C5"/>
    <w:rsid w:val="0085315F"/>
    <w:rsid w:val="00DA5278"/>
    <w:rsid w:val="00E55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903886"/>
  <w15:chartTrackingRefBased/>
  <w15:docId w15:val="{1C54BE5F-7206-4C59-BE67-35CDA3C2D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5315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315F"/>
  </w:style>
  <w:style w:type="paragraph" w:styleId="Footer">
    <w:name w:val="footer"/>
    <w:basedOn w:val="Normal"/>
    <w:link w:val="FooterChar"/>
    <w:uiPriority w:val="99"/>
    <w:unhideWhenUsed/>
    <w:rsid w:val="0085315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31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>ARCELIK AS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Beko LLC IT</dc:creator>
  <cp:keywords/>
  <dc:description/>
  <cp:lastModifiedBy>Beko LLC IT</cp:lastModifiedBy>
  <cp:revision>2</cp:revision>
  <dcterms:created xsi:type="dcterms:W3CDTF">2025-12-25T23:23:00Z</dcterms:created>
  <dcterms:modified xsi:type="dcterms:W3CDTF">2025-12-25T23:23:00Z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067fe22-5eac-47ec-8e7b-0d161ebb91ad_Enabled">
    <vt:lpwstr>true</vt:lpwstr>
  </property>
  <property fmtid="{D5CDD505-2E9C-101B-9397-08002B2CF9AE}" pid="3" name="MSIP_Label_0067fe22-5eac-47ec-8e7b-0d161ebb91ad_SetDate">
    <vt:lpwstr>2025-12-25T23:23:49Z</vt:lpwstr>
  </property>
  <property fmtid="{D5CDD505-2E9C-101B-9397-08002B2CF9AE}" pid="4" name="MSIP_Label_0067fe22-5eac-47ec-8e7b-0d161ebb91ad_Method">
    <vt:lpwstr>Standard</vt:lpwstr>
  </property>
  <property fmtid="{D5CDD505-2E9C-101B-9397-08002B2CF9AE}" pid="5" name="MSIP_Label_0067fe22-5eac-47ec-8e7b-0d161ebb91ad_Name">
    <vt:lpwstr>Internal_NonPerData</vt:lpwstr>
  </property>
  <property fmtid="{D5CDD505-2E9C-101B-9397-08002B2CF9AE}" pid="6" name="MSIP_Label_0067fe22-5eac-47ec-8e7b-0d161ebb91ad_SiteId">
    <vt:lpwstr>ef5926db-9bdf-4f9f-9066-d8e7f03943f7</vt:lpwstr>
  </property>
  <property fmtid="{D5CDD505-2E9C-101B-9397-08002B2CF9AE}" pid="7" name="MSIP_Label_0067fe22-5eac-47ec-8e7b-0d161ebb91ad_ActionId">
    <vt:lpwstr>e0341449-f92d-46f7-b653-715d4e24f7d1</vt:lpwstr>
  </property>
  <property fmtid="{D5CDD505-2E9C-101B-9397-08002B2CF9AE}" pid="8" name="MSIP_Label_0067fe22-5eac-47ec-8e7b-0d161ebb91ad_ContentBits">
    <vt:lpwstr>2</vt:lpwstr>
  </property>
</Properties>
</file>