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3830" w14:textId="77777777" w:rsidR="00EE3B6C" w:rsidRDefault="00EE3B6C" w:rsidP="00EE3B6C">
      <w:pPr>
        <w:ind w:firstLine="709"/>
        <w:jc w:val="center"/>
      </w:pPr>
      <w:r>
        <w:t>Внедрение и поддержка компьютерных систем.</w:t>
      </w:r>
    </w:p>
    <w:p w14:paraId="2C29556B" w14:textId="3AEAB386" w:rsidR="00EE3B6C" w:rsidRDefault="00EE3B6C" w:rsidP="00EE3B6C">
      <w:pPr>
        <w:ind w:firstLine="709"/>
        <w:jc w:val="center"/>
      </w:pPr>
      <w:r>
        <w:t>Лабораторная работа №</w:t>
      </w:r>
      <w:r w:rsidR="004D07B5">
        <w:t>6</w:t>
      </w:r>
      <w:r>
        <w:t>. Васильев Максим 4438.</w:t>
      </w:r>
    </w:p>
    <w:p w14:paraId="5E625F5C" w14:textId="0222FFC7" w:rsidR="0048218F" w:rsidRDefault="0048218F" w:rsidP="0048218F">
      <w:pPr>
        <w:spacing w:line="360" w:lineRule="auto"/>
        <w:ind w:firstLine="709"/>
        <w:jc w:val="center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>Проектирование архитектуры программной системы.</w:t>
      </w:r>
    </w:p>
    <w:p w14:paraId="67074D4A" w14:textId="4FCF4A4E" w:rsidR="00EE3B6C" w:rsidRPr="0048218F" w:rsidRDefault="00EE3B6C" w:rsidP="0048218F">
      <w:pPr>
        <w:spacing w:line="360" w:lineRule="auto"/>
        <w:ind w:firstLine="709"/>
        <w:rPr>
          <w:rFonts w:cs="Times New Roman"/>
          <w:szCs w:val="28"/>
        </w:rPr>
      </w:pPr>
      <w:r w:rsidRPr="0048218F">
        <w:rPr>
          <w:rFonts w:cs="Times New Roman"/>
          <w:color w:val="202122"/>
          <w:szCs w:val="28"/>
          <w:shd w:val="clear" w:color="auto" w:fill="FFFFFF"/>
        </w:rPr>
        <w:t>Архитектура программного обеспечения — совокупность важнейших решений об организации программной системы. Архитектура включает:</w:t>
      </w:r>
    </w:p>
    <w:p w14:paraId="1C4AF939" w14:textId="77777777" w:rsidR="0048218F" w:rsidRPr="0042427F" w:rsidRDefault="0048218F" w:rsidP="005D659D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0" w:firstLine="709"/>
        <w:rPr>
          <w:rFonts w:eastAsia="Times New Roman" w:cs="Times New Roman"/>
          <w:color w:val="202122"/>
          <w:szCs w:val="28"/>
          <w:lang w:eastAsia="ru-RU"/>
        </w:rPr>
      </w:pPr>
      <w:r w:rsidRPr="0042427F">
        <w:rPr>
          <w:rFonts w:eastAsia="Times New Roman" w:cs="Times New Roman"/>
          <w:color w:val="202122"/>
          <w:szCs w:val="28"/>
          <w:lang w:eastAsia="ru-RU"/>
        </w:rPr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14:paraId="0347C745" w14:textId="77777777" w:rsidR="0048218F" w:rsidRPr="0042427F" w:rsidRDefault="0048218F" w:rsidP="005D659D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0" w:firstLine="709"/>
        <w:rPr>
          <w:rFonts w:eastAsia="Times New Roman" w:cs="Times New Roman"/>
          <w:color w:val="202122"/>
          <w:szCs w:val="28"/>
          <w:lang w:eastAsia="ru-RU"/>
        </w:rPr>
      </w:pPr>
      <w:r w:rsidRPr="0042427F">
        <w:rPr>
          <w:rFonts w:eastAsia="Times New Roman" w:cs="Times New Roman"/>
          <w:color w:val="202122"/>
          <w:szCs w:val="28"/>
          <w:lang w:eastAsia="ru-RU"/>
        </w:rPr>
        <w:t>соединение выбранных элементов структуры и поведения во всё более крупные системы;</w:t>
      </w:r>
    </w:p>
    <w:p w14:paraId="73B44115" w14:textId="41F4FDA8" w:rsidR="0048218F" w:rsidRPr="0042427F" w:rsidRDefault="0048218F" w:rsidP="005D659D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0" w:firstLine="709"/>
        <w:rPr>
          <w:rFonts w:eastAsia="Times New Roman" w:cs="Times New Roman"/>
          <w:color w:val="202122"/>
          <w:szCs w:val="28"/>
          <w:lang w:eastAsia="ru-RU"/>
        </w:rPr>
      </w:pPr>
      <w:r w:rsidRPr="0042427F">
        <w:rPr>
          <w:rFonts w:eastAsia="Times New Roman" w:cs="Times New Roman"/>
          <w:color w:val="202122"/>
          <w:szCs w:val="28"/>
          <w:lang w:eastAsia="ru-RU"/>
        </w:rPr>
        <w:t>архитектурный стиль, который направляет всю организацию — все элементы, их интерфейсы, их сотрудничество и их соединение</w:t>
      </w:r>
      <w:r w:rsidR="0042427F">
        <w:rPr>
          <w:rFonts w:eastAsia="Times New Roman" w:cs="Times New Roman"/>
          <w:color w:val="202122"/>
          <w:szCs w:val="28"/>
          <w:lang w:eastAsia="ru-RU"/>
        </w:rPr>
        <w:t>.</w:t>
      </w:r>
    </w:p>
    <w:p w14:paraId="28D87790" w14:textId="31F945B0" w:rsidR="006954F3" w:rsidRPr="00C25660" w:rsidRDefault="00000000" w:rsidP="00C25660">
      <w:pPr>
        <w:pStyle w:val="a7"/>
      </w:pPr>
      <w:hyperlink r:id="rId6" w:tooltip="Документация на программное обеспечение" w:history="1">
        <w:r w:rsidR="0048218F" w:rsidRPr="0048218F">
          <w:rPr>
            <w:rStyle w:val="a3"/>
            <w:rFonts w:cs="Times New Roman"/>
            <w:color w:val="auto"/>
            <w:szCs w:val="28"/>
            <w:u w:val="none"/>
            <w:shd w:val="clear" w:color="auto" w:fill="FFFFFF"/>
          </w:rPr>
          <w:t>Документирование</w:t>
        </w:r>
      </w:hyperlink>
      <w:r w:rsidR="0048218F" w:rsidRPr="0048218F">
        <w:rPr>
          <w:rFonts w:cs="Times New Roman"/>
          <w:color w:val="auto"/>
          <w:szCs w:val="28"/>
          <w:shd w:val="clear" w:color="auto" w:fill="FFFFFF"/>
        </w:rPr>
        <w:t> архитектуры </w:t>
      </w:r>
      <w:hyperlink r:id="rId7" w:tooltip="Программное обеспечение" w:history="1">
        <w:r w:rsidR="0048218F" w:rsidRPr="0048218F">
          <w:rPr>
            <w:rStyle w:val="a3"/>
            <w:rFonts w:cs="Times New Roman"/>
            <w:color w:val="auto"/>
            <w:szCs w:val="28"/>
            <w:u w:val="none"/>
            <w:shd w:val="clear" w:color="auto" w:fill="FFFFFF"/>
          </w:rPr>
          <w:t>программного обеспечения</w:t>
        </w:r>
      </w:hyperlink>
      <w:r w:rsidR="0048218F" w:rsidRPr="0048218F">
        <w:rPr>
          <w:rFonts w:cs="Times New Roman"/>
          <w:color w:val="auto"/>
          <w:szCs w:val="28"/>
          <w:shd w:val="clear" w:color="auto" w:fill="FFFFFF"/>
        </w:rPr>
        <w:t> (ПО) упрощает процесс коммуникации между разраб</w:t>
      </w:r>
      <w:r w:rsidR="0048218F" w:rsidRPr="00C25660">
        <w:t>отчика</w:t>
      </w:r>
      <w:r w:rsidR="0048218F" w:rsidRPr="0048218F">
        <w:rPr>
          <w:rFonts w:cs="Times New Roman"/>
          <w:color w:val="auto"/>
          <w:szCs w:val="28"/>
          <w:shd w:val="clear" w:color="auto" w:fill="FFFFFF"/>
        </w:rPr>
        <w:t>ми, позволяет зафиксировать принятые проектные решения и предоставить информацию о них</w:t>
      </w:r>
      <w:r w:rsidR="00C25660">
        <w:rPr>
          <w:rFonts w:cs="Times New Roman"/>
          <w:color w:val="auto"/>
          <w:szCs w:val="28"/>
          <w:shd w:val="clear" w:color="auto" w:fill="FFFFFF"/>
          <w:lang w:val="en-US"/>
        </w:rPr>
        <w:t> </w:t>
      </w:r>
      <w:r w:rsidR="0048218F" w:rsidRPr="0048218F">
        <w:rPr>
          <w:rFonts w:cs="Times New Roman"/>
          <w:color w:val="auto"/>
          <w:szCs w:val="28"/>
          <w:shd w:val="clear" w:color="auto" w:fill="FFFFFF"/>
        </w:rPr>
        <w:t>эксплуатационному</w:t>
      </w:r>
      <w:r w:rsidR="00C25660">
        <w:rPr>
          <w:rFonts w:cs="Times New Roman"/>
          <w:color w:val="auto"/>
          <w:szCs w:val="28"/>
          <w:shd w:val="clear" w:color="auto" w:fill="FFFFFF"/>
          <w:lang w:val="en-US"/>
        </w:rPr>
        <w:t> </w:t>
      </w:r>
      <w:r w:rsidR="0048218F" w:rsidRPr="0048218F">
        <w:rPr>
          <w:rFonts w:cs="Times New Roman"/>
          <w:color w:val="auto"/>
          <w:szCs w:val="28"/>
          <w:shd w:val="clear" w:color="auto" w:fill="FFFFFF"/>
        </w:rPr>
        <w:t>персоналу</w:t>
      </w:r>
      <w:r w:rsidR="00C25660">
        <w:rPr>
          <w:rFonts w:cs="Times New Roman"/>
          <w:color w:val="auto"/>
          <w:szCs w:val="28"/>
          <w:shd w:val="clear" w:color="auto" w:fill="FFFFFF"/>
          <w:lang w:val="en-US"/>
        </w:rPr>
        <w:t> </w:t>
      </w:r>
      <w:r w:rsidR="0048218F" w:rsidRPr="0048218F">
        <w:rPr>
          <w:rFonts w:cs="Times New Roman"/>
          <w:color w:val="auto"/>
          <w:szCs w:val="28"/>
          <w:shd w:val="clear" w:color="auto" w:fill="FFFFFF"/>
        </w:rPr>
        <w:t>системы, </w:t>
      </w:r>
      <w:hyperlink r:id="rId8" w:tooltip="Повторное использование кода" w:history="1">
        <w:r w:rsidR="0048218F" w:rsidRPr="00C25660">
          <w:t>повторно</w:t>
        </w:r>
        <w:r w:rsidR="00C25660" w:rsidRPr="00C25660">
          <w:t xml:space="preserve"> </w:t>
        </w:r>
        <w:r w:rsidR="0048218F" w:rsidRPr="00C25660">
          <w:t>использовать</w:t>
        </w:r>
      </w:hyperlink>
      <w:r w:rsidR="0048218F" w:rsidRPr="00C25660">
        <w:t> </w:t>
      </w:r>
      <w:hyperlink r:id="rId9" w:tooltip="Компонентная архитектура" w:history="1">
        <w:r w:rsidR="0048218F" w:rsidRPr="00C25660">
          <w:t>компоненты</w:t>
        </w:r>
      </w:hyperlink>
      <w:r w:rsidR="0048218F" w:rsidRPr="00C25660">
        <w:t> и </w:t>
      </w:r>
      <w:hyperlink r:id="rId10" w:tooltip="Шаблон проектирования" w:history="1">
        <w:r w:rsidR="0048218F" w:rsidRPr="00C25660">
          <w:t>шаблоны</w:t>
        </w:r>
      </w:hyperlink>
      <w:r w:rsidR="0048218F" w:rsidRPr="00C25660">
        <w:t> проекта в других.</w:t>
      </w:r>
    </w:p>
    <w:p w14:paraId="1055684A" w14:textId="6C099540" w:rsidR="00377DC0" w:rsidRPr="00377DC0" w:rsidRDefault="00377DC0" w:rsidP="00377D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77DC0">
        <w:rPr>
          <w:sz w:val="28"/>
          <w:szCs w:val="28"/>
        </w:rPr>
        <w:t>Жизненный цикл программы состоит из этапа разработки программы и этапа её эксплуатации и сопровождения</w:t>
      </w:r>
      <w:r>
        <w:rPr>
          <w:sz w:val="28"/>
          <w:szCs w:val="28"/>
        </w:rPr>
        <w:t>.</w:t>
      </w:r>
    </w:p>
    <w:p w14:paraId="378E8A7E" w14:textId="77777777" w:rsidR="00377DC0" w:rsidRPr="00377DC0" w:rsidRDefault="00377DC0" w:rsidP="00377D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77DC0">
        <w:rPr>
          <w:rStyle w:val="a6"/>
          <w:b w:val="0"/>
          <w:bCs w:val="0"/>
          <w:sz w:val="28"/>
          <w:szCs w:val="28"/>
        </w:rPr>
        <w:t>Технология разработки ПО</w:t>
      </w:r>
      <w:r w:rsidRPr="00377DC0">
        <w:rPr>
          <w:sz w:val="28"/>
          <w:szCs w:val="28"/>
        </w:rPr>
        <w:t> – совокупность приёмов, позволяющих создать безошибочную программу в течение заданного времени. Состоит из четырёх этапов:</w:t>
      </w:r>
    </w:p>
    <w:p w14:paraId="7263D2AC" w14:textId="5561B14A" w:rsidR="00377DC0" w:rsidRPr="00C25660" w:rsidRDefault="00377DC0" w:rsidP="005D659D">
      <w:pPr>
        <w:pStyle w:val="a4"/>
        <w:numPr>
          <w:ilvl w:val="0"/>
          <w:numId w:val="5"/>
        </w:numPr>
        <w:spacing w:line="360" w:lineRule="auto"/>
        <w:ind w:left="0" w:firstLine="709"/>
        <w:rPr>
          <w:rFonts w:cs="Times New Roman"/>
          <w:color w:val="auto"/>
        </w:rPr>
      </w:pPr>
      <w:r w:rsidRPr="00C25660">
        <w:rPr>
          <w:szCs w:val="28"/>
        </w:rPr>
        <w:t>Ф</w:t>
      </w:r>
      <w:r w:rsidRPr="00C25660">
        <w:rPr>
          <w:rFonts w:cs="Times New Roman"/>
          <w:color w:val="auto"/>
          <w:szCs w:val="28"/>
        </w:rPr>
        <w:t>ормулировка задачи на естественном языке и создание математической модели</w:t>
      </w:r>
      <w:r w:rsidR="00C25660" w:rsidRPr="00C25660">
        <w:rPr>
          <w:szCs w:val="28"/>
        </w:rPr>
        <w:t xml:space="preserve">. </w:t>
      </w:r>
      <w:r w:rsidR="00C25660" w:rsidRPr="00C25660">
        <w:rPr>
          <w:rFonts w:cs="Times New Roman"/>
        </w:rPr>
        <w:t>Целью данной разработки является создание функционирующих модулей учета товара, прибыли и выручки, предназначенных для благоприятного введения бизнеса предпринимателем.</w:t>
      </w:r>
    </w:p>
    <w:p w14:paraId="7A95F496" w14:textId="2ACCD53D" w:rsidR="00377DC0" w:rsidRPr="00377DC0" w:rsidRDefault="00377DC0" w:rsidP="005D659D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377DC0">
        <w:rPr>
          <w:sz w:val="28"/>
          <w:szCs w:val="28"/>
        </w:rPr>
        <w:t>азработка нового или выбор существующего метода численного решения математической задачи (алгоритма)</w:t>
      </w:r>
      <w:r w:rsidR="00C25660">
        <w:rPr>
          <w:sz w:val="28"/>
          <w:szCs w:val="28"/>
        </w:rPr>
        <w:t xml:space="preserve">. </w:t>
      </w:r>
      <w:r w:rsidR="00C25660">
        <w:rPr>
          <w:sz w:val="28"/>
          <w:szCs w:val="28"/>
        </w:rPr>
        <w:tab/>
      </w:r>
      <w:r w:rsidR="00C25660">
        <w:rPr>
          <w:sz w:val="28"/>
        </w:rPr>
        <w:t xml:space="preserve">Разработка нового </w:t>
      </w:r>
      <w:r w:rsidR="00C25660">
        <w:rPr>
          <w:sz w:val="28"/>
        </w:rPr>
        <w:lastRenderedPageBreak/>
        <w:t>приложения в дальнейшем способствует уменьшению трудоемкости работы предпринимателя.</w:t>
      </w:r>
    </w:p>
    <w:p w14:paraId="65D5121B" w14:textId="3B141BF7" w:rsidR="00377DC0" w:rsidRPr="00377DC0" w:rsidRDefault="00377DC0" w:rsidP="005D659D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377DC0">
        <w:rPr>
          <w:sz w:val="28"/>
          <w:szCs w:val="28"/>
        </w:rPr>
        <w:t>аписание программы на языке программирования</w:t>
      </w:r>
      <w:r w:rsidR="00C25660">
        <w:rPr>
          <w:sz w:val="28"/>
          <w:szCs w:val="28"/>
        </w:rPr>
        <w:t xml:space="preserve">. Разрабатываемая система будет реализована при помощи языка программирования </w:t>
      </w:r>
      <w:r w:rsidR="00C25660">
        <w:rPr>
          <w:sz w:val="28"/>
          <w:szCs w:val="28"/>
          <w:lang w:val="en-US"/>
        </w:rPr>
        <w:t>C</w:t>
      </w:r>
      <w:r w:rsidR="00C25660" w:rsidRPr="00C25660">
        <w:rPr>
          <w:sz w:val="28"/>
          <w:szCs w:val="28"/>
        </w:rPr>
        <w:t>#.</w:t>
      </w:r>
    </w:p>
    <w:p w14:paraId="44DB02AE" w14:textId="127D0DD2" w:rsidR="00377DC0" w:rsidRPr="00C25660" w:rsidRDefault="00377DC0" w:rsidP="005D659D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377DC0">
        <w:rPr>
          <w:sz w:val="28"/>
          <w:szCs w:val="28"/>
        </w:rPr>
        <w:t>естирование и отладка программ.</w:t>
      </w:r>
    </w:p>
    <w:p w14:paraId="06BA1642" w14:textId="77DF1950" w:rsidR="0042427F" w:rsidRPr="0042427F" w:rsidRDefault="0042427F" w:rsidP="0048218F">
      <w:pPr>
        <w:spacing w:line="360" w:lineRule="auto"/>
        <w:ind w:firstLine="709"/>
        <w:rPr>
          <w:rFonts w:cs="Times New Roman"/>
          <w:color w:val="000000"/>
        </w:rPr>
      </w:pPr>
      <w:r w:rsidRPr="0042427F">
        <w:rPr>
          <w:rFonts w:cs="Times New Roman"/>
          <w:color w:val="000000"/>
        </w:rPr>
        <w:t>Технология программирования – это совокупность методов и средств, используемых в процессе разработки ПО.</w:t>
      </w:r>
    </w:p>
    <w:p w14:paraId="76BCAF1D" w14:textId="15C25B71" w:rsidR="0042427F" w:rsidRDefault="0042427F" w:rsidP="0048218F">
      <w:pPr>
        <w:spacing w:line="360" w:lineRule="auto"/>
        <w:ind w:firstLine="709"/>
        <w:rPr>
          <w:rFonts w:cs="Times New Roman"/>
          <w:color w:val="000000"/>
        </w:rPr>
      </w:pPr>
      <w:r w:rsidRPr="0042427F">
        <w:rPr>
          <w:rFonts w:cs="Times New Roman"/>
          <w:color w:val="000000"/>
        </w:rPr>
        <w:t xml:space="preserve">Существует различное </w:t>
      </w:r>
      <w:r w:rsidR="00377DC0">
        <w:rPr>
          <w:rFonts w:cs="Times New Roman"/>
          <w:color w:val="000000"/>
        </w:rPr>
        <w:t>множество</w:t>
      </w:r>
      <w:r w:rsidRPr="0042427F">
        <w:rPr>
          <w:rFonts w:cs="Times New Roman"/>
          <w:color w:val="000000"/>
        </w:rPr>
        <w:t xml:space="preserve"> подходов программирования. Для реализации системы товар</w:t>
      </w:r>
      <w:r w:rsidR="00DD10B9">
        <w:rPr>
          <w:rFonts w:cs="Times New Roman"/>
          <w:color w:val="000000"/>
        </w:rPr>
        <w:t xml:space="preserve">ного </w:t>
      </w:r>
      <w:r w:rsidRPr="0042427F">
        <w:rPr>
          <w:rFonts w:cs="Times New Roman"/>
          <w:color w:val="000000"/>
        </w:rPr>
        <w:t>учета выб</w:t>
      </w:r>
      <w:r w:rsidR="00A97029">
        <w:rPr>
          <w:rFonts w:cs="Times New Roman"/>
          <w:color w:val="000000"/>
        </w:rPr>
        <w:t>ерем</w:t>
      </w:r>
      <w:r w:rsidRPr="0042427F">
        <w:rPr>
          <w:rFonts w:cs="Times New Roman"/>
          <w:color w:val="000000"/>
        </w:rPr>
        <w:t xml:space="preserve"> объектный подход.</w:t>
      </w:r>
    </w:p>
    <w:p w14:paraId="3E1DDD43" w14:textId="427ABDA3" w:rsidR="00377DC0" w:rsidRPr="00377DC0" w:rsidRDefault="00377DC0" w:rsidP="00377DC0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377DC0">
        <w:rPr>
          <w:rFonts w:eastAsia="Times New Roman" w:cs="Times New Roman"/>
          <w:color w:val="auto"/>
          <w:szCs w:val="28"/>
          <w:lang w:eastAsia="ru-RU"/>
        </w:rPr>
        <w:t>Объектно-ориентированное программирование (ООП) определяется как технология создания сложного ПО, основанная на представлении программы в виде совокупности объектов, каждый из которых является экземпляром определенного класса. Классы образуют иерархию с наследованием свойств. Взаимодействие программных объектов в такой системе осуществляется путем передачи сообщений.</w:t>
      </w:r>
    </w:p>
    <w:p w14:paraId="0A2B1715" w14:textId="5A4C54A6" w:rsidR="0042427F" w:rsidRDefault="0042427F" w:rsidP="0042427F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0FA356" wp14:editId="640468BD">
            <wp:extent cx="3474720" cy="2280284"/>
            <wp:effectExtent l="19050" t="19050" r="1143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61" cy="229008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8457D" w14:textId="63181637" w:rsidR="0042427F" w:rsidRDefault="0042427F" w:rsidP="0042427F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</w:rPr>
        <w:t>Рисунок 1 – Структура программы при ООП.</w:t>
      </w:r>
    </w:p>
    <w:p w14:paraId="4FDCBFD3" w14:textId="77777777" w:rsidR="001D022A" w:rsidRDefault="001D022A" w:rsidP="00C25660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</w:p>
    <w:p w14:paraId="40F0D384" w14:textId="77777777" w:rsidR="001D022A" w:rsidRDefault="001D022A" w:rsidP="00C25660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</w:p>
    <w:p w14:paraId="04BF9A4D" w14:textId="1A9C0873" w:rsidR="001D022A" w:rsidRDefault="00DD10B9" w:rsidP="00C25660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</w:rPr>
        <w:lastRenderedPageBreak/>
        <w:t>Д</w:t>
      </w:r>
      <w:r w:rsidR="001D022A">
        <w:rPr>
          <w:rFonts w:cs="Times New Roman"/>
          <w:color w:val="auto"/>
          <w:szCs w:val="28"/>
          <w:shd w:val="clear" w:color="auto" w:fill="FFFFFF"/>
        </w:rPr>
        <w:t xml:space="preserve">ля разработки </w:t>
      </w:r>
      <w:r w:rsidR="001D022A">
        <w:rPr>
          <w:rFonts w:cs="Times New Roman"/>
          <w:color w:val="auto"/>
          <w:szCs w:val="28"/>
          <w:shd w:val="clear" w:color="auto" w:fill="FFFFFF"/>
          <w:lang w:val="en-US"/>
        </w:rPr>
        <w:t>desktop</w:t>
      </w:r>
      <w:r w:rsidR="001D022A">
        <w:rPr>
          <w:rFonts w:cs="Times New Roman"/>
          <w:color w:val="auto"/>
          <w:szCs w:val="28"/>
          <w:shd w:val="clear" w:color="auto" w:fill="FFFFFF"/>
        </w:rPr>
        <w:t xml:space="preserve"> приложения</w:t>
      </w:r>
      <w:r>
        <w:rPr>
          <w:rFonts w:cs="Times New Roman"/>
          <w:color w:val="auto"/>
          <w:szCs w:val="28"/>
          <w:shd w:val="clear" w:color="auto" w:fill="FFFFFF"/>
        </w:rPr>
        <w:t>,</w:t>
      </w:r>
      <w:r w:rsidR="001D022A">
        <w:rPr>
          <w:rFonts w:cs="Times New Roman"/>
          <w:color w:val="auto"/>
          <w:szCs w:val="28"/>
          <w:shd w:val="clear" w:color="auto" w:fill="FFFFFF"/>
        </w:rPr>
        <w:t xml:space="preserve"> выбрана</w:t>
      </w:r>
      <w:r>
        <w:rPr>
          <w:rFonts w:cs="Times New Roman"/>
          <w:color w:val="auto"/>
          <w:szCs w:val="28"/>
          <w:shd w:val="clear" w:color="auto" w:fill="FFFFFF"/>
        </w:rPr>
        <w:t xml:space="preserve"> платформа </w:t>
      </w:r>
      <w:r w:rsidR="001D022A">
        <w:rPr>
          <w:rFonts w:cs="Times New Roman"/>
          <w:color w:val="auto"/>
          <w:szCs w:val="28"/>
          <w:shd w:val="clear" w:color="auto" w:fill="FFFFFF"/>
          <w:lang w:val="en-US"/>
        </w:rPr>
        <w:t>WPF</w:t>
      </w:r>
      <w:r w:rsidR="001D022A" w:rsidRPr="001D022A">
        <w:rPr>
          <w:rFonts w:cs="Times New Roman"/>
          <w:color w:val="auto"/>
          <w:szCs w:val="28"/>
          <w:shd w:val="clear" w:color="auto" w:fill="FFFFFF"/>
        </w:rPr>
        <w:t xml:space="preserve"> - система для построения клиентских приложений Windows с визуально привлекательными возможностями взаимодействия с пользователем, графическая подсистема в составе .NET Framework, использующая язык XAML.</w:t>
      </w:r>
    </w:p>
    <w:p w14:paraId="6EFCF0CD" w14:textId="30A47B80" w:rsidR="00DD10B9" w:rsidRDefault="00DD10B9" w:rsidP="00C25660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  <w:lang w:val="en-US"/>
        </w:rPr>
      </w:pPr>
      <w:r>
        <w:rPr>
          <w:rFonts w:cs="Times New Roman"/>
          <w:color w:val="auto"/>
          <w:szCs w:val="28"/>
          <w:shd w:val="clear" w:color="auto" w:fill="FFFFFF"/>
        </w:rPr>
        <w:t xml:space="preserve">Преимущества платформы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WPF:</w:t>
      </w:r>
    </w:p>
    <w:p w14:paraId="3122B5EB" w14:textId="4B99C836" w:rsidR="00DD10B9" w:rsidRDefault="00DD10B9" w:rsidP="00DD10B9">
      <w:pPr>
        <w:pStyle w:val="a4"/>
        <w:numPr>
          <w:ilvl w:val="0"/>
          <w:numId w:val="4"/>
        </w:numPr>
        <w:spacing w:line="360" w:lineRule="auto"/>
        <w:ind w:left="0" w:firstLine="709"/>
        <w:rPr>
          <w:rFonts w:cs="Times New Roman"/>
          <w:color w:val="auto"/>
          <w:szCs w:val="28"/>
          <w:shd w:val="clear" w:color="auto" w:fill="FFFFFF"/>
          <w:lang w:val="en-US"/>
        </w:rPr>
      </w:pPr>
      <w:r>
        <w:rPr>
          <w:rFonts w:cs="Times New Roman"/>
          <w:color w:val="auto"/>
          <w:szCs w:val="28"/>
          <w:shd w:val="clear" w:color="auto" w:fill="FFFFFF"/>
        </w:rPr>
        <w:t>Широкая интеграция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;</w:t>
      </w:r>
    </w:p>
    <w:p w14:paraId="65A2994E" w14:textId="4E32F8C7" w:rsidR="00DD10B9" w:rsidRDefault="00DD10B9" w:rsidP="00DD10B9">
      <w:pPr>
        <w:pStyle w:val="a4"/>
        <w:numPr>
          <w:ilvl w:val="0"/>
          <w:numId w:val="4"/>
        </w:numPr>
        <w:spacing w:line="360" w:lineRule="auto"/>
        <w:ind w:left="0" w:firstLine="709"/>
        <w:rPr>
          <w:rFonts w:cs="Times New Roman"/>
          <w:color w:val="auto"/>
          <w:szCs w:val="28"/>
          <w:shd w:val="clear" w:color="auto" w:fill="FFFFFF"/>
          <w:lang w:val="en-US"/>
        </w:rPr>
      </w:pPr>
      <w:r>
        <w:rPr>
          <w:rFonts w:cs="Times New Roman"/>
          <w:color w:val="auto"/>
          <w:szCs w:val="28"/>
          <w:shd w:val="clear" w:color="auto" w:fill="FFFFFF"/>
        </w:rPr>
        <w:t>Независимость от разрешения экрана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;</w:t>
      </w:r>
    </w:p>
    <w:p w14:paraId="147ED1C6" w14:textId="323897AA" w:rsidR="00DD10B9" w:rsidRDefault="00DD10B9" w:rsidP="00DD10B9">
      <w:pPr>
        <w:pStyle w:val="a4"/>
        <w:numPr>
          <w:ilvl w:val="0"/>
          <w:numId w:val="4"/>
        </w:numPr>
        <w:spacing w:line="360" w:lineRule="auto"/>
        <w:ind w:left="0" w:firstLine="709"/>
        <w:rPr>
          <w:rFonts w:cs="Times New Roman"/>
          <w:color w:val="auto"/>
          <w:szCs w:val="28"/>
          <w:shd w:val="clear" w:color="auto" w:fill="FFFFFF"/>
          <w:lang w:val="en-US"/>
        </w:rPr>
      </w:pPr>
      <w:r>
        <w:rPr>
          <w:rFonts w:cs="Times New Roman"/>
          <w:color w:val="auto"/>
          <w:szCs w:val="28"/>
          <w:shd w:val="clear" w:color="auto" w:fill="FFFFFF"/>
        </w:rPr>
        <w:t>Аппаратное ускорение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;</w:t>
      </w:r>
    </w:p>
    <w:p w14:paraId="401F193F" w14:textId="60B651C3" w:rsidR="00DD10B9" w:rsidRDefault="00DD10B9" w:rsidP="00DD10B9">
      <w:pPr>
        <w:pStyle w:val="a4"/>
        <w:numPr>
          <w:ilvl w:val="0"/>
          <w:numId w:val="4"/>
        </w:numPr>
        <w:spacing w:line="360" w:lineRule="auto"/>
        <w:ind w:left="0" w:firstLine="709"/>
        <w:rPr>
          <w:rFonts w:cs="Times New Roman"/>
          <w:color w:val="auto"/>
          <w:szCs w:val="28"/>
          <w:shd w:val="clear" w:color="auto" w:fill="FFFFFF"/>
          <w:lang w:val="en-US"/>
        </w:rPr>
      </w:pPr>
      <w:r>
        <w:rPr>
          <w:rFonts w:cs="Times New Roman"/>
          <w:color w:val="auto"/>
          <w:szCs w:val="28"/>
          <w:shd w:val="clear" w:color="auto" w:fill="FFFFFF"/>
        </w:rPr>
        <w:t>Декларативное программирование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;</w:t>
      </w:r>
    </w:p>
    <w:p w14:paraId="4D6B8B38" w14:textId="13B90AFA" w:rsidR="00DD10B9" w:rsidRPr="00DD10B9" w:rsidRDefault="00DD10B9" w:rsidP="00DD10B9">
      <w:pPr>
        <w:pStyle w:val="a4"/>
        <w:numPr>
          <w:ilvl w:val="0"/>
          <w:numId w:val="4"/>
        </w:numPr>
        <w:spacing w:line="360" w:lineRule="auto"/>
        <w:ind w:left="0" w:firstLine="709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</w:rPr>
        <w:t>Богатые возможности композиции и настройки</w:t>
      </w:r>
      <w:r w:rsidRPr="00DD10B9">
        <w:rPr>
          <w:rFonts w:cs="Times New Roman"/>
          <w:color w:val="auto"/>
          <w:szCs w:val="28"/>
          <w:shd w:val="clear" w:color="auto" w:fill="FFFFFF"/>
        </w:rPr>
        <w:t xml:space="preserve">; </w:t>
      </w:r>
    </w:p>
    <w:p w14:paraId="02D23208" w14:textId="38D08E9B" w:rsidR="00A97029" w:rsidRDefault="00A97029" w:rsidP="00C25660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</w:rPr>
        <w:t>Для реализации всех главных потребностей системы, необходимо разработать и реализовать связь программного обеспечения с базой данных. Чтобы каждый пользователь мог с легкостью использовать разрабатываемую систему, нужно осуществить взаимодействие клиента и базы данных через сервер. Тогда конечному клиенту (предпринимателю) придется лишь только установить программу на рабочий компьютер и авторизоваться в системе, без лишних действий по развертыванию локальной базы данных.</w:t>
      </w:r>
    </w:p>
    <w:p w14:paraId="2E192CC0" w14:textId="4385E5EB" w:rsidR="0042427F" w:rsidRDefault="00C25660" w:rsidP="00C25660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</w:rPr>
        <w:t>На основе описанных особенностей, наиболее подходящей для реализации данной системы будет клиент-серверная архитектура.</w:t>
      </w:r>
    </w:p>
    <w:p w14:paraId="4C13BE7D" w14:textId="6B5F8D8F" w:rsidR="00C25660" w:rsidRDefault="00C36594" w:rsidP="005D659D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BFA745" wp14:editId="7032E3F1">
            <wp:extent cx="4762159" cy="27717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23" cy="277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8E46" w14:textId="6CC2AA28" w:rsidR="00C36594" w:rsidRDefault="00C36594" w:rsidP="00C36594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</w:rPr>
        <w:t>Рисунок 2 – Архитектура Клиент-сервер.</w:t>
      </w:r>
    </w:p>
    <w:p w14:paraId="0306BC9E" w14:textId="7EF084D8" w:rsidR="00C36594" w:rsidRDefault="00A97029" w:rsidP="00C36594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</w:rPr>
        <w:t xml:space="preserve">В качестве клиента в клиент-серверной архитектуре выступает конечный пользователь, он использует систему и выполняет различные действия, которые представляют собой запросы, отправляемые на сервер. Сервер принимает все запросы клиента и отвечает на них, обращаясь к базе данных, которая находится на нем, тем самым сервер является некоторым посредником между клиентом и базой данных. Благодаря такому подходу, систему могут использовать сразу большое </w:t>
      </w:r>
      <w:r w:rsidR="00DD10B9">
        <w:rPr>
          <w:rFonts w:cs="Times New Roman"/>
          <w:color w:val="auto"/>
          <w:szCs w:val="28"/>
          <w:shd w:val="clear" w:color="auto" w:fill="FFFFFF"/>
        </w:rPr>
        <w:t>количество</w:t>
      </w:r>
      <w:r>
        <w:rPr>
          <w:rFonts w:cs="Times New Roman"/>
          <w:color w:val="auto"/>
          <w:szCs w:val="28"/>
          <w:shd w:val="clear" w:color="auto" w:fill="FFFFFF"/>
        </w:rPr>
        <w:t xml:space="preserve"> пользователей, а ее быстродействие никак на этом не скажется.</w:t>
      </w:r>
    </w:p>
    <w:p w14:paraId="23DB3C28" w14:textId="498A8183" w:rsidR="005D659D" w:rsidRDefault="005D659D" w:rsidP="005D659D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7F5701" wp14:editId="01F25A9A">
            <wp:extent cx="5353685" cy="207623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651" cy="208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67F1" w14:textId="01DB41EC" w:rsidR="005D659D" w:rsidRDefault="005D659D" w:rsidP="005D659D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</w:rPr>
        <w:t>Рисунок 3 – Взаимодействия компонентов архитектуры.</w:t>
      </w:r>
    </w:p>
    <w:p w14:paraId="543A41F0" w14:textId="77777777" w:rsidR="005D659D" w:rsidRDefault="005D659D" w:rsidP="00C36594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</w:p>
    <w:p w14:paraId="24C9EBB3" w14:textId="3501908C" w:rsidR="00A97029" w:rsidRDefault="00A97029" w:rsidP="00C36594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</w:rPr>
        <w:lastRenderedPageBreak/>
        <w:t>Для исполнения компонент</w:t>
      </w:r>
      <w:r w:rsidR="005D659D">
        <w:rPr>
          <w:rFonts w:cs="Times New Roman"/>
          <w:color w:val="auto"/>
          <w:szCs w:val="28"/>
          <w:shd w:val="clear" w:color="auto" w:fill="FFFFFF"/>
        </w:rPr>
        <w:t>ов</w:t>
      </w:r>
      <w:r>
        <w:rPr>
          <w:rFonts w:cs="Times New Roman"/>
          <w:color w:val="auto"/>
          <w:szCs w:val="28"/>
          <w:shd w:val="clear" w:color="auto" w:fill="FFFFFF"/>
        </w:rPr>
        <w:t xml:space="preserve"> системы определим набор инструментальных средств</w:t>
      </w:r>
      <w:r w:rsidR="005D659D" w:rsidRPr="005D659D">
        <w:rPr>
          <w:rFonts w:cs="Times New Roman"/>
          <w:color w:val="auto"/>
          <w:szCs w:val="28"/>
          <w:shd w:val="clear" w:color="auto" w:fill="FFFFFF"/>
        </w:rPr>
        <w:t>:</w:t>
      </w:r>
    </w:p>
    <w:p w14:paraId="61399E0A" w14:textId="42BF6036" w:rsidR="005D659D" w:rsidRPr="005D659D" w:rsidRDefault="005D659D" w:rsidP="005D659D">
      <w:pPr>
        <w:pStyle w:val="a4"/>
        <w:numPr>
          <w:ilvl w:val="0"/>
          <w:numId w:val="6"/>
        </w:numPr>
        <w:spacing w:line="360" w:lineRule="auto"/>
        <w:ind w:left="0" w:firstLine="709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  <w:lang w:val="en-US"/>
        </w:rPr>
        <w:t>IDE</w:t>
      </w:r>
      <w:r w:rsidRPr="005D659D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</w:rPr>
        <w:t xml:space="preserve">(Интегрированная среда разработки)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Visual</w:t>
      </w:r>
      <w:r w:rsidRPr="005D659D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Studio</w:t>
      </w:r>
      <w:r>
        <w:rPr>
          <w:rFonts w:cs="Times New Roman"/>
          <w:color w:val="auto"/>
          <w:szCs w:val="28"/>
          <w:shd w:val="clear" w:color="auto" w:fill="FFFFFF"/>
        </w:rPr>
        <w:t xml:space="preserve"> - </w:t>
      </w:r>
      <w:r w:rsidRPr="005D659D">
        <w:rPr>
          <w:rFonts w:cs="Times New Roman"/>
          <w:color w:val="auto"/>
          <w:szCs w:val="28"/>
          <w:shd w:val="clear" w:color="auto" w:fill="FFFFFF"/>
        </w:rPr>
        <w:t>Э</w:t>
      </w:r>
      <w:r w:rsidRPr="005D659D">
        <w:rPr>
          <w:rFonts w:cs="Times New Roman"/>
          <w:color w:val="auto"/>
          <w:shd w:val="clear" w:color="auto" w:fill="FFFFFF"/>
        </w:rPr>
        <w:t xml:space="preserve">то 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Visual Studio включает в себя компиляторы, средства </w:t>
      </w:r>
      <w:r w:rsidR="00DD10B9">
        <w:rPr>
          <w:rFonts w:cs="Times New Roman"/>
          <w:color w:val="auto"/>
          <w:shd w:val="clear" w:color="auto" w:fill="FFFFFF"/>
        </w:rPr>
        <w:t xml:space="preserve">автоматического </w:t>
      </w:r>
      <w:r w:rsidRPr="005D659D">
        <w:rPr>
          <w:rFonts w:cs="Times New Roman"/>
          <w:color w:val="auto"/>
          <w:shd w:val="clear" w:color="auto" w:fill="FFFFFF"/>
        </w:rPr>
        <w:t>завершения кода, графические конструкторы и многие другие функции для улучшения процесса разработки.</w:t>
      </w:r>
    </w:p>
    <w:p w14:paraId="313621A4" w14:textId="5E211881" w:rsidR="005D659D" w:rsidRPr="001D022A" w:rsidRDefault="005D659D" w:rsidP="005D659D">
      <w:pPr>
        <w:pStyle w:val="a4"/>
        <w:numPr>
          <w:ilvl w:val="0"/>
          <w:numId w:val="6"/>
        </w:numPr>
        <w:spacing w:line="360" w:lineRule="auto"/>
        <w:ind w:left="0" w:firstLine="709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</w:rPr>
        <w:t xml:space="preserve">СУБД (Система управления базами данных) </w:t>
      </w:r>
      <w:r>
        <w:rPr>
          <w:rFonts w:cs="Times New Roman"/>
          <w:color w:val="auto"/>
          <w:lang w:val="en-US"/>
        </w:rPr>
        <w:t>P</w:t>
      </w:r>
      <w:r w:rsidRPr="005D659D">
        <w:rPr>
          <w:rFonts w:cs="Times New Roman"/>
          <w:color w:val="auto"/>
        </w:rPr>
        <w:t>hpMyAdmin - это программный инструмент, написанный на </w:t>
      </w:r>
      <w:hyperlink r:id="rId14" w:history="1">
        <w:r w:rsidRPr="005D659D">
          <w:rPr>
            <w:rStyle w:val="a3"/>
            <w:rFonts w:cs="Times New Roman"/>
            <w:color w:val="auto"/>
            <w:u w:val="none"/>
            <w:shd w:val="clear" w:color="auto" w:fill="FFFFFF"/>
          </w:rPr>
          <w:t>PHP</w:t>
        </w:r>
      </w:hyperlink>
      <w:r w:rsidRPr="005D659D">
        <w:rPr>
          <w:rFonts w:cs="Times New Roman"/>
          <w:color w:val="auto"/>
        </w:rPr>
        <w:t>, предназначенный для администрирования </w:t>
      </w:r>
      <w:hyperlink r:id="rId15" w:history="1">
        <w:r w:rsidRPr="005D659D">
          <w:rPr>
            <w:rStyle w:val="a3"/>
            <w:rFonts w:cs="Times New Roman"/>
            <w:color w:val="auto"/>
            <w:u w:val="none"/>
            <w:shd w:val="clear" w:color="auto" w:fill="FFFFFF"/>
          </w:rPr>
          <w:t>MySQL</w:t>
        </w:r>
      </w:hyperlink>
      <w:r w:rsidRPr="005D659D">
        <w:rPr>
          <w:rFonts w:cs="Times New Roman"/>
          <w:color w:val="auto"/>
        </w:rPr>
        <w:t xml:space="preserve"> через Интернет. </w:t>
      </w:r>
      <w:r w:rsidR="00DD10B9">
        <w:rPr>
          <w:rFonts w:cs="Times New Roman"/>
          <w:color w:val="auto"/>
          <w:lang w:val="en-US"/>
        </w:rPr>
        <w:t>P</w:t>
      </w:r>
      <w:r w:rsidRPr="005D659D">
        <w:rPr>
          <w:rFonts w:cs="Times New Roman"/>
          <w:color w:val="auto"/>
        </w:rPr>
        <w:t xml:space="preserve">hpMyAdmin поддерживает широкий спектр операций с MySQL. Часто используемые операции </w:t>
      </w:r>
      <w:r>
        <w:rPr>
          <w:rFonts w:cs="Times New Roman"/>
          <w:color w:val="auto"/>
        </w:rPr>
        <w:t>м</w:t>
      </w:r>
      <w:r w:rsidRPr="005D659D">
        <w:rPr>
          <w:rFonts w:cs="Times New Roman"/>
          <w:color w:val="auto"/>
        </w:rPr>
        <w:t>огут выполняться через пользовательский интерфейс</w:t>
      </w:r>
      <w:r>
        <w:rPr>
          <w:rFonts w:cs="Times New Roman"/>
          <w:color w:val="auto"/>
        </w:rPr>
        <w:t>.</w:t>
      </w:r>
    </w:p>
    <w:p w14:paraId="479E8CAE" w14:textId="26683276" w:rsidR="001D022A" w:rsidRPr="001D022A" w:rsidRDefault="001D022A" w:rsidP="005D659D">
      <w:pPr>
        <w:pStyle w:val="a4"/>
        <w:numPr>
          <w:ilvl w:val="0"/>
          <w:numId w:val="6"/>
        </w:numPr>
        <w:spacing w:line="360" w:lineRule="auto"/>
        <w:ind w:left="0" w:firstLine="709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</w:rPr>
        <w:t xml:space="preserve">Сервер </w:t>
      </w:r>
      <w:r>
        <w:rPr>
          <w:rFonts w:cs="Times New Roman"/>
          <w:color w:val="auto"/>
          <w:lang w:val="en-US"/>
        </w:rPr>
        <w:t>MAMP</w:t>
      </w:r>
      <w:r w:rsidRPr="001D022A">
        <w:rPr>
          <w:rFonts w:cs="Times New Roman"/>
          <w:color w:val="auto"/>
        </w:rPr>
        <w:t xml:space="preserve"> – </w:t>
      </w:r>
      <w:r>
        <w:rPr>
          <w:rFonts w:cs="Times New Roman"/>
          <w:color w:val="auto"/>
        </w:rPr>
        <w:t xml:space="preserve">это комплекс серверного программного обеспечения для </w:t>
      </w:r>
      <w:r>
        <w:rPr>
          <w:rFonts w:cs="Times New Roman"/>
          <w:color w:val="auto"/>
          <w:lang w:val="en-US"/>
        </w:rPr>
        <w:t>Windows</w:t>
      </w:r>
      <w:r w:rsidRPr="001D022A">
        <w:rPr>
          <w:rFonts w:cs="Times New Roman"/>
          <w:color w:val="auto"/>
        </w:rPr>
        <w:t>.</w:t>
      </w:r>
    </w:p>
    <w:p w14:paraId="0664A021" w14:textId="717C7566" w:rsidR="001D022A" w:rsidRDefault="001D022A" w:rsidP="005D659D">
      <w:pPr>
        <w:pStyle w:val="a4"/>
        <w:numPr>
          <w:ilvl w:val="0"/>
          <w:numId w:val="6"/>
        </w:numPr>
        <w:spacing w:line="360" w:lineRule="auto"/>
        <w:ind w:left="0" w:firstLine="709"/>
        <w:rPr>
          <w:rFonts w:cs="Times New Roman"/>
          <w:color w:val="auto"/>
        </w:rPr>
      </w:pPr>
      <w:r>
        <w:rPr>
          <w:rFonts w:cs="Times New Roman"/>
          <w:color w:val="auto"/>
          <w:szCs w:val="28"/>
          <w:shd w:val="clear" w:color="auto" w:fill="FFFFFF"/>
          <w:lang w:val="en-US"/>
        </w:rPr>
        <w:t>Figma</w:t>
      </w:r>
      <w:r w:rsidRPr="001D022A">
        <w:rPr>
          <w:rFonts w:cs="Times New Roman"/>
          <w:color w:val="auto"/>
          <w:szCs w:val="28"/>
          <w:shd w:val="clear" w:color="auto" w:fill="FFFFFF"/>
        </w:rPr>
        <w:t xml:space="preserve"> - </w:t>
      </w:r>
      <w:r w:rsidRPr="001D022A">
        <w:rPr>
          <w:rFonts w:cs="Times New Roman"/>
          <w:color w:val="auto"/>
        </w:rPr>
        <w:t>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14:paraId="4EB0B38E" w14:textId="5086F880" w:rsidR="001D022A" w:rsidRDefault="00C0005B" w:rsidP="00C0005B">
      <w:pPr>
        <w:pStyle w:val="a4"/>
        <w:spacing w:line="360" w:lineRule="auto"/>
        <w:ind w:left="709"/>
        <w:jc w:val="center"/>
        <w:rPr>
          <w:rFonts w:cs="Times New Roman"/>
          <w:color w:val="auto"/>
        </w:rPr>
      </w:pPr>
      <w:r w:rsidRPr="00C0005B">
        <w:rPr>
          <w:rFonts w:cs="Times New Roman"/>
          <w:noProof/>
          <w:color w:val="auto"/>
        </w:rPr>
        <w:drawing>
          <wp:inline distT="0" distB="0" distL="0" distR="0" wp14:anchorId="11BE7360" wp14:editId="076BE042">
            <wp:extent cx="4160881" cy="2118544"/>
            <wp:effectExtent l="19050" t="19050" r="1143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1185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82D00" w14:textId="54007016" w:rsidR="00C0005B" w:rsidRPr="00C0005B" w:rsidRDefault="00C0005B" w:rsidP="00C0005B">
      <w:pPr>
        <w:pStyle w:val="a4"/>
        <w:spacing w:line="360" w:lineRule="auto"/>
        <w:ind w:left="709"/>
        <w:jc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Рисунок 4 </w:t>
      </w:r>
      <w:r w:rsidR="004E2AE3">
        <w:rPr>
          <w:rFonts w:cs="Times New Roman"/>
          <w:color w:val="auto"/>
        </w:rPr>
        <w:t>–</w:t>
      </w:r>
      <w:r>
        <w:rPr>
          <w:rFonts w:cs="Times New Roman"/>
          <w:color w:val="auto"/>
        </w:rPr>
        <w:t xml:space="preserve"> </w:t>
      </w:r>
      <w:r w:rsidR="004E2AE3">
        <w:rPr>
          <w:rFonts w:cs="Times New Roman"/>
          <w:color w:val="auto"/>
        </w:rPr>
        <w:t>Проектирование Архитектуры системы.</w:t>
      </w:r>
    </w:p>
    <w:p w14:paraId="73A1035B" w14:textId="77777777" w:rsidR="005D659D" w:rsidRDefault="005D659D" w:rsidP="00C36594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</w:p>
    <w:p w14:paraId="06EBCE1B" w14:textId="774AF524" w:rsidR="00A97029" w:rsidRDefault="00DD10B9" w:rsidP="00C36594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</w:rPr>
        <w:lastRenderedPageBreak/>
        <w:t xml:space="preserve">Для реализации сетевого взаимодействия клиента и сервера будет использоваться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MySQL</w:t>
      </w:r>
      <w:r w:rsidR="004F7DB4" w:rsidRPr="004F7DB4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Connector</w:t>
      </w:r>
      <w:r w:rsidRPr="00DD10B9">
        <w:rPr>
          <w:rFonts w:cs="Times New Roman"/>
          <w:color w:val="auto"/>
          <w:szCs w:val="28"/>
          <w:shd w:val="clear" w:color="auto" w:fill="FFFFFF"/>
        </w:rPr>
        <w:t>/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ODBC</w:t>
      </w:r>
      <w:r w:rsidRPr="00DD10B9">
        <w:rPr>
          <w:rFonts w:cs="Times New Roman"/>
          <w:color w:val="auto"/>
          <w:szCs w:val="28"/>
          <w:shd w:val="clear" w:color="auto" w:fill="FFFFFF"/>
        </w:rPr>
        <w:t>.</w:t>
      </w:r>
    </w:p>
    <w:p w14:paraId="5A8A476A" w14:textId="56737A0F" w:rsidR="004F7DB4" w:rsidRDefault="004F7DB4" w:rsidP="00C36594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  <w:lang w:val="en-US"/>
        </w:rPr>
        <w:t>ODBC</w:t>
      </w:r>
      <w:r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4F7DB4">
        <w:rPr>
          <w:rFonts w:cs="Times New Roman"/>
          <w:color w:val="auto"/>
          <w:szCs w:val="28"/>
          <w:shd w:val="clear" w:color="auto" w:fill="FFFFFF"/>
        </w:rPr>
        <w:t>(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Open</w:t>
      </w:r>
      <w:r w:rsidRPr="004F7DB4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Database</w:t>
      </w:r>
      <w:r w:rsidRPr="004F7DB4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Connectivity</w:t>
      </w:r>
      <w:r w:rsidRPr="004F7DB4">
        <w:rPr>
          <w:rFonts w:cs="Times New Roman"/>
          <w:color w:val="auto"/>
          <w:szCs w:val="28"/>
          <w:shd w:val="clear" w:color="auto" w:fill="FFFFFF"/>
        </w:rPr>
        <w:t xml:space="preserve">) – </w:t>
      </w:r>
      <w:r>
        <w:rPr>
          <w:rFonts w:cs="Times New Roman"/>
          <w:color w:val="auto"/>
          <w:szCs w:val="28"/>
          <w:shd w:val="clear" w:color="auto" w:fill="FFFFFF"/>
        </w:rPr>
        <w:t>программный</w:t>
      </w:r>
      <w:r w:rsidRPr="004F7DB4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</w:rPr>
        <w:t>интерфейс</w:t>
      </w:r>
      <w:r w:rsidRPr="004F7DB4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</w:rPr>
        <w:t>прикладного программирования (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API</w:t>
      </w:r>
      <w:r>
        <w:rPr>
          <w:rFonts w:cs="Times New Roman"/>
          <w:color w:val="auto"/>
          <w:szCs w:val="28"/>
          <w:shd w:val="clear" w:color="auto" w:fill="FFFFFF"/>
        </w:rPr>
        <w:t>)</w:t>
      </w:r>
      <w:r w:rsidRPr="004F7DB4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</w:rPr>
        <w:t>для доступа к системам управления базами данных (СУБД).</w:t>
      </w:r>
    </w:p>
    <w:p w14:paraId="271E84C4" w14:textId="50EEE195" w:rsidR="004F7DB4" w:rsidRDefault="004F7DB4" w:rsidP="00C36594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</w:rPr>
        <w:t xml:space="preserve">С помощью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ODBC</w:t>
      </w:r>
      <w:r w:rsidRPr="004F7DB4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</w:rPr>
        <w:t>или открытого механизма взаимодействия с базами данных можно разрабатывать приложения для использования одного интерфейса доступа к данным, не беспокоясь о тонкостях взаимодействия с несколькими источниками.</w:t>
      </w:r>
    </w:p>
    <w:p w14:paraId="7750F109" w14:textId="6F478313" w:rsidR="004F7DB4" w:rsidRDefault="004F7DB4" w:rsidP="00C36594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 w:rsidRPr="004F7DB4">
        <w:rPr>
          <w:rFonts w:cs="Times New Roman"/>
          <w:color w:val="auto"/>
          <w:szCs w:val="28"/>
          <w:shd w:val="clear" w:color="auto" w:fill="FFFFFF"/>
        </w:rPr>
        <w:t>Это достигается благодаря тому, что поставщики различных баз данных создают драйверы, реализующие конкретное наполнение стандартных функций из ODBC API с учётом особенностей их продукта.</w:t>
      </w:r>
    </w:p>
    <w:p w14:paraId="7824A950" w14:textId="331F4034" w:rsidR="004F7DB4" w:rsidRPr="004F7DB4" w:rsidRDefault="004F7DB4" w:rsidP="00C36594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>
        <w:rPr>
          <w:rFonts w:cs="Times New Roman"/>
          <w:color w:val="auto"/>
          <w:szCs w:val="28"/>
          <w:shd w:val="clear" w:color="auto" w:fill="FFFFFF"/>
          <w:lang w:val="en-US"/>
        </w:rPr>
        <w:t>MySQL</w:t>
      </w:r>
      <w:r w:rsidRPr="004F7DB4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Connector</w:t>
      </w:r>
      <w:r w:rsidRPr="004F7DB4">
        <w:rPr>
          <w:rFonts w:cs="Times New Roman"/>
          <w:color w:val="auto"/>
          <w:szCs w:val="28"/>
          <w:shd w:val="clear" w:color="auto" w:fill="FFFFFF"/>
        </w:rPr>
        <w:t xml:space="preserve"> – </w:t>
      </w:r>
      <w:r>
        <w:rPr>
          <w:rFonts w:cs="Times New Roman"/>
          <w:color w:val="auto"/>
          <w:szCs w:val="28"/>
          <w:shd w:val="clear" w:color="auto" w:fill="FFFFFF"/>
        </w:rPr>
        <w:t xml:space="preserve">это название семейства драйверов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MySQL</w:t>
      </w:r>
      <w:r w:rsidRPr="004F7DB4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ODBC</w:t>
      </w:r>
      <w:r>
        <w:rPr>
          <w:rFonts w:cs="Times New Roman"/>
          <w:color w:val="auto"/>
          <w:szCs w:val="28"/>
          <w:shd w:val="clear" w:color="auto" w:fill="FFFFFF"/>
        </w:rPr>
        <w:t xml:space="preserve">, которые обеспечивают доступ к базе данных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MySQL</w:t>
      </w:r>
      <w:r w:rsidRPr="004F7DB4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</w:rPr>
        <w:t xml:space="preserve">с использованием стандартного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API</w:t>
      </w:r>
      <w:r w:rsidRPr="004F7DB4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ODBC</w:t>
      </w:r>
      <w:r w:rsidRPr="004F7DB4">
        <w:rPr>
          <w:rFonts w:cs="Times New Roman"/>
          <w:color w:val="auto"/>
          <w:szCs w:val="28"/>
          <w:shd w:val="clear" w:color="auto" w:fill="FFFFFF"/>
        </w:rPr>
        <w:t>.</w:t>
      </w:r>
    </w:p>
    <w:p w14:paraId="1A40955A" w14:textId="77777777" w:rsidR="00A97029" w:rsidRPr="004F7DB4" w:rsidRDefault="00A97029" w:rsidP="00C36594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</w:p>
    <w:p w14:paraId="3E7B4B4D" w14:textId="77777777" w:rsidR="0042427F" w:rsidRPr="004F7DB4" w:rsidRDefault="0042427F" w:rsidP="0042427F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</w:p>
    <w:p w14:paraId="21CD33B0" w14:textId="77777777" w:rsidR="0042427F" w:rsidRPr="004F7DB4" w:rsidRDefault="0042427F" w:rsidP="0042427F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</w:p>
    <w:p w14:paraId="6810D018" w14:textId="680C0EB2" w:rsidR="003C21E2" w:rsidRPr="004F7DB4" w:rsidRDefault="003C21E2" w:rsidP="0048218F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 w:rsidRPr="004F7DB4">
        <w:rPr>
          <w:rFonts w:cs="Times New Roman"/>
          <w:color w:val="auto"/>
          <w:szCs w:val="28"/>
          <w:shd w:val="clear" w:color="auto" w:fill="FFFFFF"/>
        </w:rPr>
        <w:tab/>
      </w:r>
    </w:p>
    <w:p w14:paraId="429B0302" w14:textId="77777777" w:rsidR="0048218F" w:rsidRPr="004F7DB4" w:rsidRDefault="0048218F" w:rsidP="0048218F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sectPr w:rsidR="0048218F" w:rsidRPr="004F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91A"/>
    <w:multiLevelType w:val="multilevel"/>
    <w:tmpl w:val="941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A56AD"/>
    <w:multiLevelType w:val="hybridMultilevel"/>
    <w:tmpl w:val="B1940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131823"/>
    <w:multiLevelType w:val="hybridMultilevel"/>
    <w:tmpl w:val="5E58AB42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68A67528"/>
    <w:multiLevelType w:val="hybridMultilevel"/>
    <w:tmpl w:val="C3FAE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5C855EC"/>
    <w:multiLevelType w:val="hybridMultilevel"/>
    <w:tmpl w:val="22242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84519C"/>
    <w:multiLevelType w:val="hybridMultilevel"/>
    <w:tmpl w:val="28CC9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97727024">
    <w:abstractNumId w:val="0"/>
  </w:num>
  <w:num w:numId="2" w16cid:durableId="1094789455">
    <w:abstractNumId w:val="3"/>
  </w:num>
  <w:num w:numId="3" w16cid:durableId="2095273463">
    <w:abstractNumId w:val="2"/>
  </w:num>
  <w:num w:numId="4" w16cid:durableId="1680423112">
    <w:abstractNumId w:val="1"/>
  </w:num>
  <w:num w:numId="5" w16cid:durableId="534544185">
    <w:abstractNumId w:val="5"/>
  </w:num>
  <w:num w:numId="6" w16cid:durableId="908422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5C"/>
    <w:rsid w:val="0009351F"/>
    <w:rsid w:val="001D022A"/>
    <w:rsid w:val="003354AF"/>
    <w:rsid w:val="00377DC0"/>
    <w:rsid w:val="003C21E2"/>
    <w:rsid w:val="0042427F"/>
    <w:rsid w:val="0042586F"/>
    <w:rsid w:val="0048218F"/>
    <w:rsid w:val="00497C6A"/>
    <w:rsid w:val="004D07B5"/>
    <w:rsid w:val="004E2AE3"/>
    <w:rsid w:val="004F7DB4"/>
    <w:rsid w:val="005D659D"/>
    <w:rsid w:val="006954F3"/>
    <w:rsid w:val="006F3B5C"/>
    <w:rsid w:val="00A97029"/>
    <w:rsid w:val="00C0005B"/>
    <w:rsid w:val="00C25660"/>
    <w:rsid w:val="00C36594"/>
    <w:rsid w:val="00DD10B9"/>
    <w:rsid w:val="00EE3B6C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6639"/>
  <w15:chartTrackingRefBased/>
  <w15:docId w15:val="{95813C31-5718-430C-A5ED-44225D9D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аксима"/>
    <w:qFormat/>
    <w:rsid w:val="00EE3B6C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3B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2427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77DC0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77DC0"/>
    <w:rPr>
      <w:b/>
      <w:bCs/>
    </w:rPr>
  </w:style>
  <w:style w:type="paragraph" w:styleId="a7">
    <w:name w:val="No Spacing"/>
    <w:uiPriority w:val="1"/>
    <w:qFormat/>
    <w:rsid w:val="00C25660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4%D0%BE%D0%BA%D1%83%D0%BC%D0%B5%D0%BD%D1%82%D0%B0%D1%86%D0%B8%D1%8F_%D0%BD%D0%B0_%D0%BF%D1%80%D0%BE%D0%B3%D1%80%D0%B0%D0%BC%D0%BC%D0%BD%D0%BE%D0%B5_%D0%BE%D0%B1%D0%B5%D1%81%D0%BF%D0%B5%D1%87%D0%B5%D0%BD%D0%B8%D0%B5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mysql.com/" TargetMode="External"/><Relationship Id="rId10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0%BE%D0%BD%D0%B5%D0%BD%D1%82%D0%BD%D0%B0%D1%8F_%D0%B0%D1%80%D1%85%D0%B8%D1%82%D0%B5%D0%BA%D1%82%D1%83%D1%80%D0%B0" TargetMode="External"/><Relationship Id="rId14" Type="http://schemas.openxmlformats.org/officeDocument/2006/relationships/hyperlink" Target="https://php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1D35-D617-425A-B4F6-22F52EA6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Васильев</dc:creator>
  <cp:keywords/>
  <dc:description/>
  <cp:lastModifiedBy>Максим Васильев</cp:lastModifiedBy>
  <cp:revision>7</cp:revision>
  <dcterms:created xsi:type="dcterms:W3CDTF">2023-01-15T15:16:00Z</dcterms:created>
  <dcterms:modified xsi:type="dcterms:W3CDTF">2023-01-20T08:35:00Z</dcterms:modified>
</cp:coreProperties>
</file>