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A6519" w14:textId="77777777" w:rsidR="003F7093" w:rsidRDefault="00512EC4" w:rsidP="00512E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</w:t>
      </w:r>
      <w:r w:rsidR="003F7093">
        <w:rPr>
          <w:rFonts w:ascii="Times New Roman" w:hAnsi="Times New Roman" w:cs="Times New Roman"/>
          <w:b/>
          <w:bCs/>
          <w:sz w:val="28"/>
          <w:szCs w:val="28"/>
        </w:rPr>
        <w:t>ТВО НАУКИ И ВЫСШЕГО ОБРАЗОВАНИЯ</w:t>
      </w:r>
    </w:p>
    <w:p w14:paraId="401AFDA2" w14:textId="6BD908FB" w:rsidR="00512EC4" w:rsidRDefault="00512EC4" w:rsidP="00512E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C29899D" w14:textId="77777777" w:rsidR="003F7093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</w:t>
      </w:r>
    </w:p>
    <w:p w14:paraId="66810950" w14:textId="15CB9F6E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F4F3D9E" w14:textId="77777777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1DFBC465" w14:textId="77777777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(ФГАОУ ВО «СПбПУ») </w:t>
      </w:r>
    </w:p>
    <w:p w14:paraId="33DA09C2" w14:textId="3F294AFF" w:rsidR="00512EC4" w:rsidRPr="003402C0" w:rsidRDefault="00512EC4" w:rsidP="003402C0">
      <w:pPr>
        <w:spacing w:after="1080" w:line="257" w:lineRule="auto"/>
        <w:jc w:val="center"/>
        <w:rPr>
          <w:rFonts w:ascii="Times New Roman" w:hAnsi="Times New Roman" w:cs="Times New Roman"/>
          <w:b/>
        </w:rPr>
      </w:pPr>
      <w:r w:rsidRPr="006A6FB1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  <w:r w:rsidRPr="006A6FB1">
        <w:rPr>
          <w:rFonts w:ascii="Times New Roman" w:hAnsi="Times New Roman" w:cs="Times New Roman"/>
          <w:b/>
        </w:rPr>
        <w:t xml:space="preserve"> </w:t>
      </w:r>
    </w:p>
    <w:p w14:paraId="4EB5374F" w14:textId="77777777" w:rsidR="00512EC4" w:rsidRDefault="00512EC4" w:rsidP="00512EC4">
      <w:pPr>
        <w:spacing w:after="40" w:line="257" w:lineRule="auto"/>
        <w:ind w:left="7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«ИСПО»</w:t>
      </w:r>
    </w:p>
    <w:p w14:paraId="1917B7C1" w14:textId="77777777" w:rsidR="00512EC4" w:rsidRPr="00BF577B" w:rsidRDefault="00512EC4" w:rsidP="00512EC4">
      <w:pPr>
        <w:spacing w:after="40" w:line="257" w:lineRule="auto"/>
        <w:ind w:left="7087"/>
        <w:rPr>
          <w:rFonts w:ascii="Times New Roman" w:hAnsi="Times New Roman" w:cs="Times New Roman"/>
          <w:sz w:val="24"/>
          <w:szCs w:val="24"/>
        </w:rPr>
      </w:pPr>
      <w:r w:rsidRPr="00BF577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577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577B">
        <w:rPr>
          <w:rFonts w:ascii="Times New Roman" w:hAnsi="Times New Roman" w:cs="Times New Roman"/>
          <w:sz w:val="24"/>
          <w:szCs w:val="24"/>
        </w:rPr>
        <w:tab/>
      </w:r>
    </w:p>
    <w:p w14:paraId="3DF129BA" w14:textId="77777777" w:rsidR="00512EC4" w:rsidRDefault="00512EC4" w:rsidP="00512EC4">
      <w:pPr>
        <w:spacing w:after="40" w:line="257" w:lineRule="auto"/>
        <w:ind w:left="70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Р.А. Байбиков</w:t>
      </w:r>
    </w:p>
    <w:p w14:paraId="3527B583" w14:textId="2486FBE1" w:rsidR="00512EC4" w:rsidRDefault="00512EC4" w:rsidP="003402C0">
      <w:pPr>
        <w:spacing w:after="1080" w:line="257" w:lineRule="auto"/>
        <w:ind w:left="7088"/>
        <w:rPr>
          <w:rFonts w:ascii="Times New Roman" w:hAnsi="Times New Roman" w:cs="Times New Roman"/>
          <w:sz w:val="24"/>
          <w:szCs w:val="24"/>
        </w:rPr>
      </w:pPr>
      <w:r w:rsidRPr="00855E6E">
        <w:rPr>
          <w:rFonts w:ascii="Times New Roman" w:hAnsi="Times New Roman" w:cs="Times New Roman"/>
          <w:sz w:val="24"/>
          <w:szCs w:val="24"/>
        </w:rPr>
        <w:t>16.12.2023</w:t>
      </w:r>
    </w:p>
    <w:p w14:paraId="4F6B41E6" w14:textId="77777777" w:rsidR="00512EC4" w:rsidRPr="003F7093" w:rsidRDefault="00512EC4" w:rsidP="00512EC4">
      <w:pPr>
        <w:spacing w:after="0" w:line="257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3F7093">
        <w:rPr>
          <w:rFonts w:ascii="Times New Roman" w:hAnsi="Times New Roman" w:cs="Times New Roman"/>
          <w:caps/>
          <w:sz w:val="28"/>
          <w:szCs w:val="24"/>
        </w:rPr>
        <w:t xml:space="preserve">Сайт </w:t>
      </w:r>
    </w:p>
    <w:p w14:paraId="60CBFBB1" w14:textId="77777777" w:rsidR="00512EC4" w:rsidRPr="003F7093" w:rsidRDefault="00512EC4" w:rsidP="003F7093">
      <w:pPr>
        <w:spacing w:after="0" w:line="257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3F7093">
        <w:rPr>
          <w:rFonts w:ascii="Times New Roman" w:hAnsi="Times New Roman" w:cs="Times New Roman"/>
          <w:caps/>
          <w:sz w:val="28"/>
          <w:szCs w:val="24"/>
        </w:rPr>
        <w:t>«Антикафе с капибарами»</w:t>
      </w:r>
    </w:p>
    <w:p w14:paraId="0C83A373" w14:textId="77777777" w:rsidR="00512EC4" w:rsidRPr="00D511B5" w:rsidRDefault="00512EC4" w:rsidP="003F7093">
      <w:pPr>
        <w:spacing w:after="240" w:line="257" w:lineRule="auto"/>
        <w:jc w:val="center"/>
        <w:rPr>
          <w:rFonts w:ascii="Times New Roman" w:hAnsi="Times New Roman" w:cs="Times New Roman"/>
          <w:b/>
          <w:caps/>
          <w:szCs w:val="24"/>
        </w:rPr>
      </w:pPr>
      <w:r w:rsidRPr="00D511B5">
        <w:rPr>
          <w:rFonts w:ascii="Times New Roman" w:hAnsi="Times New Roman" w:cs="Times New Roman"/>
          <w:b/>
          <w:caps/>
          <w:szCs w:val="24"/>
        </w:rPr>
        <w:t>Руководство оператора</w:t>
      </w:r>
    </w:p>
    <w:p w14:paraId="312226B4" w14:textId="77777777" w:rsidR="00512EC4" w:rsidRDefault="00512EC4" w:rsidP="00512EC4">
      <w:pPr>
        <w:spacing w:after="120" w:line="257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ЛИСТ УТВЕРЖДЕНИЯ</w:t>
      </w:r>
    </w:p>
    <w:p w14:paraId="06339C83" w14:textId="28ABC411" w:rsidR="00512EC4" w:rsidRPr="007670D2" w:rsidRDefault="00512EC4" w:rsidP="003F7093">
      <w:pPr>
        <w:spacing w:after="1920" w:line="257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Электронный </w:t>
      </w:r>
      <w:r w:rsidR="00E53732">
        <w:rPr>
          <w:rFonts w:ascii="Times New Roman" w:hAnsi="Times New Roman" w:cs="Times New Roman"/>
          <w:b/>
          <w:sz w:val="24"/>
          <w:szCs w:val="24"/>
        </w:rPr>
        <w:t>носитель</w:t>
      </w:r>
    </w:p>
    <w:p w14:paraId="37696D47" w14:textId="0BB7B7E5" w:rsidR="00512EC4" w:rsidRDefault="00D511B5" w:rsidP="00512EC4">
      <w:pPr>
        <w:spacing w:after="0" w:line="257" w:lineRule="auto"/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2EC4">
        <w:rPr>
          <w:rFonts w:ascii="Times New Roman" w:hAnsi="Times New Roman" w:cs="Times New Roman"/>
          <w:sz w:val="24"/>
          <w:szCs w:val="24"/>
        </w:rPr>
        <w:t>Представители</w:t>
      </w:r>
    </w:p>
    <w:p w14:paraId="62920E17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предприятия-</w:t>
      </w:r>
    </w:p>
    <w:p w14:paraId="18336545" w14:textId="77777777" w:rsidR="00512EC4" w:rsidRDefault="00512EC4" w:rsidP="00512EC4">
      <w:pPr>
        <w:spacing w:after="24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разработчика</w:t>
      </w:r>
    </w:p>
    <w:p w14:paraId="06C0C48A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ИСПО</w:t>
      </w:r>
    </w:p>
    <w:p w14:paraId="2C4085A6" w14:textId="77777777" w:rsidR="00512EC4" w:rsidRPr="00A94329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  <w:u w:val="single"/>
        </w:rPr>
      </w:pP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2540EE4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Иванова Д.В.</w:t>
      </w:r>
    </w:p>
    <w:p w14:paraId="2DCC15A6" w14:textId="77777777" w:rsidR="00512EC4" w:rsidRDefault="00512EC4" w:rsidP="00512EC4">
      <w:pPr>
        <w:spacing w:after="24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16.12.2023</w:t>
      </w:r>
    </w:p>
    <w:p w14:paraId="09674C76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ИСПО</w:t>
      </w:r>
    </w:p>
    <w:p w14:paraId="5AED0576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  <w:u w:val="single"/>
        </w:rPr>
      </w:pP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9432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1F75B5B" w14:textId="77777777" w:rsidR="00512EC4" w:rsidRDefault="00512EC4" w:rsidP="00512EC4">
      <w:pPr>
        <w:spacing w:after="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Юдин М.С.</w:t>
      </w:r>
    </w:p>
    <w:p w14:paraId="10AF5E53" w14:textId="41C18EBA" w:rsidR="00512EC4" w:rsidRDefault="00512EC4" w:rsidP="003F7093">
      <w:pPr>
        <w:spacing w:after="720" w:line="257" w:lineRule="auto"/>
        <w:ind w:left="69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16.12.2023</w:t>
      </w:r>
    </w:p>
    <w:p w14:paraId="32C24090" w14:textId="77777777" w:rsidR="00512EC4" w:rsidRDefault="00512EC4" w:rsidP="00512EC4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20B28C49" w14:textId="77777777" w:rsidR="003F7093" w:rsidRDefault="00512EC4" w:rsidP="00512E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МИНИСТЕРС</w:t>
      </w:r>
      <w:r w:rsidR="003F7093">
        <w:rPr>
          <w:rFonts w:ascii="Times New Roman" w:hAnsi="Times New Roman" w:cs="Times New Roman"/>
          <w:b/>
          <w:bCs/>
          <w:sz w:val="28"/>
          <w:szCs w:val="28"/>
        </w:rPr>
        <w:t>ТВО НАУКИ И ВЫСШЕГО ОБРАЗОВАНИЯ</w:t>
      </w:r>
    </w:p>
    <w:p w14:paraId="6133A6CF" w14:textId="35267DBD" w:rsidR="00512EC4" w:rsidRDefault="00512EC4" w:rsidP="00512E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5B04282" w14:textId="77777777" w:rsidR="003F7093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</w:t>
      </w:r>
      <w:r w:rsidR="003F7093">
        <w:rPr>
          <w:rFonts w:ascii="Times New Roman" w:hAnsi="Times New Roman" w:cs="Times New Roman"/>
          <w:sz w:val="24"/>
          <w:szCs w:val="24"/>
        </w:rPr>
        <w:t>мное образовательное учреждение</w:t>
      </w:r>
    </w:p>
    <w:p w14:paraId="15932C84" w14:textId="399E36FC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A1F8B36" w14:textId="77777777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372C667E" w14:textId="77777777" w:rsidR="00512EC4" w:rsidRDefault="00512EC4" w:rsidP="00512E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(ФГАОУ ВО «СПбПУ») </w:t>
      </w:r>
    </w:p>
    <w:p w14:paraId="0E75F411" w14:textId="43C6CBFF" w:rsidR="00512EC4" w:rsidRPr="003402C0" w:rsidRDefault="00512EC4" w:rsidP="003402C0">
      <w:pPr>
        <w:spacing w:after="2880" w:line="257" w:lineRule="auto"/>
        <w:jc w:val="center"/>
        <w:rPr>
          <w:rFonts w:ascii="Times New Roman" w:hAnsi="Times New Roman" w:cs="Times New Roman"/>
          <w:b/>
        </w:rPr>
      </w:pPr>
      <w:r w:rsidRPr="006A6FB1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  <w:r w:rsidRPr="006A6FB1">
        <w:rPr>
          <w:rFonts w:ascii="Times New Roman" w:hAnsi="Times New Roman" w:cs="Times New Roman"/>
          <w:b/>
        </w:rPr>
        <w:t xml:space="preserve"> </w:t>
      </w:r>
    </w:p>
    <w:p w14:paraId="5E20F3C2" w14:textId="77777777" w:rsidR="00512EC4" w:rsidRPr="003F7093" w:rsidRDefault="00512EC4" w:rsidP="00512EC4">
      <w:pPr>
        <w:spacing w:after="0" w:line="257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3F7093">
        <w:rPr>
          <w:rFonts w:ascii="Times New Roman" w:hAnsi="Times New Roman" w:cs="Times New Roman"/>
          <w:caps/>
          <w:sz w:val="28"/>
          <w:szCs w:val="24"/>
        </w:rPr>
        <w:t xml:space="preserve">Сайт </w:t>
      </w:r>
    </w:p>
    <w:p w14:paraId="31345389" w14:textId="77777777" w:rsidR="00512EC4" w:rsidRPr="003F7093" w:rsidRDefault="00512EC4" w:rsidP="003F7093">
      <w:pPr>
        <w:spacing w:after="240" w:line="257" w:lineRule="auto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3F7093">
        <w:rPr>
          <w:rFonts w:ascii="Times New Roman" w:hAnsi="Times New Roman" w:cs="Times New Roman"/>
          <w:caps/>
          <w:sz w:val="28"/>
          <w:szCs w:val="24"/>
        </w:rPr>
        <w:t>«Антикафе с капибарами»</w:t>
      </w:r>
    </w:p>
    <w:p w14:paraId="3F75847D" w14:textId="6CC08E0C" w:rsidR="00512EC4" w:rsidRDefault="00512EC4" w:rsidP="00884024">
      <w:pPr>
        <w:spacing w:after="120" w:line="257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A6FB1">
        <w:rPr>
          <w:rFonts w:ascii="Times New Roman" w:hAnsi="Times New Roman" w:cs="Times New Roman"/>
          <w:b/>
          <w:caps/>
          <w:sz w:val="24"/>
          <w:szCs w:val="24"/>
        </w:rPr>
        <w:t>Руководство оператора</w:t>
      </w:r>
    </w:p>
    <w:p w14:paraId="32165274" w14:textId="4C1A1B7E" w:rsidR="00BE06DD" w:rsidRPr="00BE06DD" w:rsidRDefault="00BE06DD" w:rsidP="00884024">
      <w:pPr>
        <w:spacing w:after="120" w:line="257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BE06DD">
        <w:rPr>
          <w:rFonts w:ascii="Times New Roman" w:hAnsi="Times New Roman" w:cs="Times New Roman"/>
          <w:b/>
          <w:caps/>
          <w:sz w:val="32"/>
          <w:szCs w:val="32"/>
        </w:rPr>
        <w:t>эЛЕКТРОННЫЙ НОСИТЕЛЬ</w:t>
      </w:r>
    </w:p>
    <w:p w14:paraId="7FF815CE" w14:textId="431C5F8B" w:rsidR="00512EC4" w:rsidRPr="003F7093" w:rsidRDefault="00CE3C7D" w:rsidP="003F7093">
      <w:pPr>
        <w:spacing w:after="696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884024">
        <w:rPr>
          <w:rFonts w:ascii="Times New Roman" w:hAnsi="Times New Roman" w:cs="Times New Roman"/>
          <w:b/>
          <w:sz w:val="28"/>
          <w:szCs w:val="28"/>
        </w:rPr>
        <w:t>7</w:t>
      </w:r>
    </w:p>
    <w:p w14:paraId="6B69807C" w14:textId="77777777" w:rsidR="00512EC4" w:rsidRDefault="00512EC4" w:rsidP="00512EC4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  <w:sectPr w:rsidR="00512EC4" w:rsidSect="003F7093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973109A" w14:textId="77777777" w:rsidR="00512EC4" w:rsidRPr="00B94246" w:rsidRDefault="00512EC4" w:rsidP="003402C0">
      <w:pPr>
        <w:spacing w:after="840" w:line="257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46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14:paraId="5E50D203" w14:textId="77777777" w:rsidR="00512EC4" w:rsidRDefault="00512EC4" w:rsidP="003402C0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издано в 2023 году.</w:t>
      </w:r>
    </w:p>
    <w:p w14:paraId="5D95B6C6" w14:textId="2F1CE924" w:rsidR="00512EC4" w:rsidRDefault="00512EC4" w:rsidP="003402C0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– Юдин Максим Сергеевич</w:t>
      </w:r>
      <w:r w:rsidR="00B00426">
        <w:rPr>
          <w:rFonts w:ascii="Times New Roman" w:hAnsi="Times New Roman" w:cs="Times New Roman"/>
          <w:sz w:val="24"/>
          <w:szCs w:val="24"/>
        </w:rPr>
        <w:t>.</w:t>
      </w:r>
    </w:p>
    <w:p w14:paraId="5391A32B" w14:textId="33B6C84B" w:rsidR="00512EC4" w:rsidRDefault="00512EC4" w:rsidP="003402C0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– ИСПО СПБПУ Петра Великого</w:t>
      </w:r>
      <w:r w:rsidR="00B00426">
        <w:rPr>
          <w:rFonts w:ascii="Times New Roman" w:hAnsi="Times New Roman" w:cs="Times New Roman"/>
          <w:sz w:val="24"/>
          <w:szCs w:val="24"/>
        </w:rPr>
        <w:t>.</w:t>
      </w:r>
    </w:p>
    <w:p w14:paraId="152D8F47" w14:textId="7148D270" w:rsidR="00512EC4" w:rsidRDefault="00512EC4" w:rsidP="00B05B69">
      <w:pPr>
        <w:spacing w:after="36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предназначено для помощи в пользовании сайта «Антикафе с капибарами». Руководство содержит описание и список функционала программы, требования для работы программы, алгоритм выполнения некоторых функций, а также метод решения одной из распространенных проблем.</w:t>
      </w:r>
    </w:p>
    <w:p w14:paraId="11BE0E9F" w14:textId="673B33C3" w:rsidR="00B05B69" w:rsidRDefault="00B05B69" w:rsidP="00B05B69">
      <w:pPr>
        <w:spacing w:after="36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2023 года.</w:t>
      </w:r>
    </w:p>
    <w:p w14:paraId="0FDE446D" w14:textId="77777777" w:rsidR="00512EC4" w:rsidRDefault="00512EC4" w:rsidP="00512EC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5750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4069" w14:textId="6D628705" w:rsidR="00E522EC" w:rsidRPr="00E522EC" w:rsidRDefault="00E522EC" w:rsidP="00E522EC">
          <w:pPr>
            <w:pStyle w:val="a9"/>
            <w:spacing w:after="8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522E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69EFFE5" w14:textId="45A1E838" w:rsidR="00E522EC" w:rsidRPr="00E522EC" w:rsidRDefault="00E522EC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522EC">
            <w:rPr>
              <w:rFonts w:ascii="Times New Roman" w:hAnsi="Times New Roman" w:cs="Times New Roman"/>
            </w:rPr>
            <w:fldChar w:fldCharType="begin"/>
          </w:r>
          <w:r w:rsidRPr="00E522EC">
            <w:rPr>
              <w:rFonts w:ascii="Times New Roman" w:hAnsi="Times New Roman" w:cs="Times New Roman"/>
            </w:rPr>
            <w:instrText xml:space="preserve"> TOC \o "1-3" \h \z \u </w:instrText>
          </w:r>
          <w:r w:rsidRPr="00E522EC">
            <w:rPr>
              <w:rFonts w:ascii="Times New Roman" w:hAnsi="Times New Roman" w:cs="Times New Roman"/>
            </w:rPr>
            <w:fldChar w:fldCharType="separate"/>
          </w:r>
          <w:hyperlink w:anchor="_Toc168514084" w:history="1">
            <w:r w:rsidRPr="00E522EC">
              <w:rPr>
                <w:rStyle w:val="a8"/>
                <w:rFonts w:ascii="Times New Roman" w:hAnsi="Times New Roman" w:cs="Times New Roman"/>
                <w:b/>
                <w:caps/>
                <w:noProof/>
                <w:sz w:val="24"/>
                <w:szCs w:val="24"/>
              </w:rPr>
              <w:t>1.</w:t>
            </w:r>
            <w:r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22EC">
              <w:rPr>
                <w:rStyle w:val="a8"/>
                <w:rFonts w:ascii="Times New Roman" w:hAnsi="Times New Roman" w:cs="Times New Roman"/>
                <w:b/>
                <w:caps/>
                <w:noProof/>
                <w:sz w:val="24"/>
                <w:szCs w:val="24"/>
              </w:rPr>
              <w:t>Назначение программы</w:t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_Toc168514084 \h </w:instrText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BDA51" w14:textId="6FA187E4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85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_Toc168514085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34572" w14:textId="04AECF9B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86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_Toc168514086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BEF19" w14:textId="01300AFF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87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функций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_Toc168514087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04CE7" w14:textId="1FE3D260" w:rsidR="00E522EC" w:rsidRPr="00E522EC" w:rsidRDefault="005F0C8B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88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caps/>
                <w:noProof/>
                <w:sz w:val="24"/>
                <w:szCs w:val="24"/>
              </w:rPr>
              <w:t>2.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caps/>
                <w:noProof/>
                <w:sz w:val="24"/>
                <w:szCs w:val="24"/>
              </w:rPr>
              <w:t>Условия выполнения программы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_Toc168514088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303F3" w14:textId="3F8A318E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89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2.1.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Минимальный состав технических средств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_Toc168514089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B4670" w14:textId="7048A02E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0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2.2.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Минимальный состав программных средств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_Toc168514090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A0343" w14:textId="15672B99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1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2.3.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персоналу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_Toc168514091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C139A" w14:textId="0FF1F178" w:rsidR="00E522EC" w:rsidRPr="00E522EC" w:rsidRDefault="005F0C8B">
          <w:pPr>
            <w:pStyle w:val="1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2" w:history="1">
            <w:r w:rsidR="00E522EC" w:rsidRPr="00E52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Минимальный набор персонала;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_Toc168514092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8FB39" w14:textId="15DB6A1C" w:rsidR="00E522EC" w:rsidRPr="00E522EC" w:rsidRDefault="005F0C8B">
          <w:pPr>
            <w:pStyle w:val="1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3" w:history="1">
            <w:r w:rsidR="00E522EC" w:rsidRPr="00E52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2.3.2.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навыкам: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_Toc168514093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A9258" w14:textId="5F9DA006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4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Открытие программы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_Toc168514094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D359A" w14:textId="1C1E84C8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5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Функция «Бронирование места»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_Toc168514095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E238C" w14:textId="73325839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6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3.3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Функция доставки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_Toc168514096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67A18" w14:textId="608AB40D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7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3.4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Функция построения маршрута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_Toc168514097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6A216" w14:textId="3E18DD84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8514098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3.5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Функция просмотра и оставления отзыва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_Toc168514098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52F1C" w14:textId="07D27ED0" w:rsidR="00E522EC" w:rsidRPr="00E522EC" w:rsidRDefault="005F0C8B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514099" w:history="1"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3.6</w:t>
            </w:r>
            <w:r w:rsidR="00E522EC" w:rsidRPr="00E522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22EC" w:rsidRPr="00E522EC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Закрытие программы: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_Toc168514099 \h </w:instrTex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22EC" w:rsidRPr="00E522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0ED4A" w14:textId="3157A111" w:rsidR="00E522EC" w:rsidRDefault="00E522EC">
          <w:r w:rsidRPr="00E522E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9089C88" w14:textId="550C26CF" w:rsidR="00CE3C7D" w:rsidRPr="00CE3C7D" w:rsidRDefault="00E522E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57A7080" w14:textId="3B6D4EBD" w:rsidR="00931E87" w:rsidRPr="00CE3C7D" w:rsidRDefault="00931E87" w:rsidP="00E522EC">
      <w:pPr>
        <w:pStyle w:val="a7"/>
        <w:numPr>
          <w:ilvl w:val="0"/>
          <w:numId w:val="4"/>
        </w:numPr>
        <w:spacing w:after="840" w:line="257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caps/>
          <w:sz w:val="28"/>
          <w:szCs w:val="32"/>
        </w:rPr>
      </w:pPr>
      <w:bookmarkStart w:id="0" w:name="_Toc168514084"/>
      <w:r w:rsidRPr="00CE3C7D">
        <w:rPr>
          <w:rFonts w:ascii="Times New Roman" w:hAnsi="Times New Roman" w:cs="Times New Roman"/>
          <w:b/>
          <w:caps/>
          <w:sz w:val="28"/>
          <w:szCs w:val="32"/>
        </w:rPr>
        <w:lastRenderedPageBreak/>
        <w:t>Назначение программы</w:t>
      </w:r>
      <w:bookmarkEnd w:id="0"/>
    </w:p>
    <w:p w14:paraId="353AB199" w14:textId="77777777" w:rsidR="00931E87" w:rsidRPr="00B94246" w:rsidRDefault="00931E87" w:rsidP="00E522EC">
      <w:pPr>
        <w:pStyle w:val="a7"/>
        <w:numPr>
          <w:ilvl w:val="1"/>
          <w:numId w:val="4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8"/>
        </w:rPr>
      </w:pPr>
      <w:bookmarkStart w:id="1" w:name="_Toc168514085"/>
      <w:r w:rsidRPr="00B94246">
        <w:rPr>
          <w:rFonts w:ascii="Times New Roman" w:hAnsi="Times New Roman" w:cs="Times New Roman"/>
          <w:b/>
          <w:sz w:val="24"/>
          <w:szCs w:val="28"/>
        </w:rPr>
        <w:t>Функциональное назначение</w:t>
      </w:r>
      <w:bookmarkEnd w:id="1"/>
    </w:p>
    <w:p w14:paraId="27BBFEEB" w14:textId="77777777" w:rsidR="00931E87" w:rsidRPr="00B94246" w:rsidRDefault="00931E87" w:rsidP="00BE06DD">
      <w:pPr>
        <w:pStyle w:val="a7"/>
        <w:spacing w:after="720" w:line="257" w:lineRule="auto"/>
        <w:ind w:left="0" w:firstLine="709"/>
        <w:contextualSpacing w:val="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Функциональным значением программы является знакомство с антикафе</w:t>
      </w:r>
      <w:r w:rsidRPr="00BE06DD">
        <w:rPr>
          <w:rFonts w:ascii="Times New Roman" w:hAnsi="Times New Roman" w:cs="Times New Roman"/>
          <w:sz w:val="24"/>
          <w:szCs w:val="28"/>
        </w:rPr>
        <w:t>, бронирование</w:t>
      </w:r>
      <w:r w:rsidRPr="00B94246">
        <w:rPr>
          <w:rFonts w:ascii="Times New Roman" w:hAnsi="Times New Roman" w:cs="Times New Roman"/>
          <w:sz w:val="24"/>
          <w:szCs w:val="28"/>
        </w:rPr>
        <w:t xml:space="preserve"> мест и доставка на дом.</w:t>
      </w:r>
    </w:p>
    <w:p w14:paraId="722F4A05" w14:textId="77777777" w:rsidR="00931E87" w:rsidRPr="00B94246" w:rsidRDefault="00931E87" w:rsidP="00E522EC">
      <w:pPr>
        <w:pStyle w:val="a7"/>
        <w:numPr>
          <w:ilvl w:val="1"/>
          <w:numId w:val="4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8"/>
        </w:rPr>
      </w:pPr>
      <w:bookmarkStart w:id="2" w:name="_Toc168514086"/>
      <w:r w:rsidRPr="00B94246">
        <w:rPr>
          <w:rFonts w:ascii="Times New Roman" w:hAnsi="Times New Roman" w:cs="Times New Roman"/>
          <w:b/>
          <w:sz w:val="24"/>
          <w:szCs w:val="28"/>
        </w:rPr>
        <w:t>Эксплуатационное назначение</w:t>
      </w:r>
      <w:bookmarkEnd w:id="2"/>
    </w:p>
    <w:p w14:paraId="1B379B0E" w14:textId="77777777" w:rsidR="00931E87" w:rsidRPr="00B94246" w:rsidRDefault="00931E87" w:rsidP="003402C0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Программа должна эксплуатироваться частным образом.</w:t>
      </w:r>
    </w:p>
    <w:p w14:paraId="3F4417AA" w14:textId="77777777" w:rsidR="00931E87" w:rsidRPr="00B94246" w:rsidRDefault="00931E87" w:rsidP="003402C0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Пользователями программы должны являться люди, которые ищут место для развлечений и хотят узнать о нашем антикафе.</w:t>
      </w:r>
    </w:p>
    <w:p w14:paraId="324CBBB6" w14:textId="0E527F67" w:rsidR="00931E87" w:rsidRPr="004B0C00" w:rsidRDefault="00931E87" w:rsidP="00E522EC">
      <w:pPr>
        <w:pStyle w:val="a7"/>
        <w:numPr>
          <w:ilvl w:val="1"/>
          <w:numId w:val="4"/>
        </w:numPr>
        <w:spacing w:after="720" w:line="257" w:lineRule="auto"/>
        <w:ind w:left="567" w:hanging="56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68514087"/>
      <w:r w:rsidRPr="004B0C00">
        <w:rPr>
          <w:rFonts w:ascii="Times New Roman" w:hAnsi="Times New Roman" w:cs="Times New Roman"/>
          <w:b/>
          <w:sz w:val="24"/>
          <w:szCs w:val="24"/>
        </w:rPr>
        <w:t>Состав функций</w:t>
      </w:r>
      <w:bookmarkEnd w:id="3"/>
    </w:p>
    <w:p w14:paraId="44C9FE9F" w14:textId="77777777" w:rsidR="00931E87" w:rsidRPr="00B94246" w:rsidRDefault="00931E87" w:rsidP="00B05B69">
      <w:pPr>
        <w:spacing w:after="0" w:line="257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Программа обеспечивает возможность выполнения следующих функций:</w:t>
      </w:r>
    </w:p>
    <w:p w14:paraId="1439FADF" w14:textId="7F7BE686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 xml:space="preserve">Функция бронирования </w:t>
      </w:r>
      <w:r w:rsidRPr="00BE06DD">
        <w:rPr>
          <w:rFonts w:ascii="Times New Roman" w:hAnsi="Times New Roman" w:cs="Times New Roman"/>
          <w:sz w:val="24"/>
          <w:szCs w:val="28"/>
        </w:rPr>
        <w:t>мес</w:t>
      </w:r>
      <w:r w:rsidR="00BE06DD">
        <w:rPr>
          <w:rFonts w:ascii="Times New Roman" w:hAnsi="Times New Roman" w:cs="Times New Roman"/>
          <w:sz w:val="24"/>
          <w:szCs w:val="28"/>
        </w:rPr>
        <w:t>т;</w:t>
      </w:r>
    </w:p>
    <w:p w14:paraId="0F5A0013" w14:textId="08384156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входа в аккаунт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0AC1A230" w14:textId="39B21918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регистрации в программе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4177B147" w14:textId="52DEF8C6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заказа доставки до дома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27D8C038" w14:textId="0074E0D8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оставления отзыва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4152EC80" w14:textId="6ED2D2C0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изменения данных в личном кабинете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2547C145" w14:textId="018A982C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просмотра истории заказов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4CCE3494" w14:textId="3C9FCACF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просмотра новостей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1DC3FAAB" w14:textId="465F1AE8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построения маршрута до точки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027430FD" w14:textId="68F74F35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отправления сообщения в тех</w:t>
      </w:r>
      <w:r w:rsidR="00D720B6">
        <w:rPr>
          <w:rFonts w:ascii="Times New Roman" w:hAnsi="Times New Roman" w:cs="Times New Roman"/>
          <w:sz w:val="24"/>
          <w:szCs w:val="28"/>
        </w:rPr>
        <w:t xml:space="preserve">ническую </w:t>
      </w:r>
      <w:r w:rsidRPr="00B94246">
        <w:rPr>
          <w:rFonts w:ascii="Times New Roman" w:hAnsi="Times New Roman" w:cs="Times New Roman"/>
          <w:sz w:val="24"/>
          <w:szCs w:val="28"/>
        </w:rPr>
        <w:t>поддержку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3E881C99" w14:textId="7D36B73A" w:rsidR="00931E87" w:rsidRPr="00B94246" w:rsidRDefault="00931E87" w:rsidP="00B05B69">
      <w:pPr>
        <w:pStyle w:val="a7"/>
        <w:numPr>
          <w:ilvl w:val="0"/>
          <w:numId w:val="7"/>
        </w:numPr>
        <w:spacing w:after="0" w:line="257" w:lineRule="auto"/>
        <w:ind w:left="121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добавления мероприятия в список «Посетить»</w:t>
      </w:r>
      <w:r w:rsidR="00BE06DD">
        <w:rPr>
          <w:rFonts w:ascii="Times New Roman" w:hAnsi="Times New Roman" w:cs="Times New Roman"/>
          <w:sz w:val="24"/>
          <w:szCs w:val="28"/>
        </w:rPr>
        <w:t>;</w:t>
      </w:r>
    </w:p>
    <w:p w14:paraId="06BDE664" w14:textId="4C9AA2DE" w:rsidR="00931E87" w:rsidRDefault="00931E87" w:rsidP="00B05B69">
      <w:pPr>
        <w:pStyle w:val="a7"/>
        <w:numPr>
          <w:ilvl w:val="0"/>
          <w:numId w:val="7"/>
        </w:numPr>
        <w:spacing w:after="3000" w:line="257" w:lineRule="auto"/>
        <w:ind w:left="1207" w:hanging="357"/>
        <w:contextualSpacing w:val="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Функция изменения языка.</w:t>
      </w:r>
    </w:p>
    <w:p w14:paraId="3E3C356A" w14:textId="526060C2" w:rsidR="00931E87" w:rsidRPr="002758BB" w:rsidRDefault="00931E87" w:rsidP="00E522EC">
      <w:pPr>
        <w:pStyle w:val="a7"/>
        <w:numPr>
          <w:ilvl w:val="0"/>
          <w:numId w:val="13"/>
        </w:numPr>
        <w:spacing w:after="840" w:line="257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caps/>
          <w:sz w:val="28"/>
          <w:szCs w:val="32"/>
        </w:rPr>
      </w:pPr>
      <w:bookmarkStart w:id="4" w:name="_Toc168514088"/>
      <w:r w:rsidRPr="002758BB">
        <w:rPr>
          <w:rFonts w:ascii="Times New Roman" w:hAnsi="Times New Roman" w:cs="Times New Roman"/>
          <w:b/>
          <w:caps/>
          <w:sz w:val="28"/>
          <w:szCs w:val="32"/>
        </w:rPr>
        <w:lastRenderedPageBreak/>
        <w:t>Условия выполнения программы</w:t>
      </w:r>
      <w:bookmarkEnd w:id="4"/>
    </w:p>
    <w:p w14:paraId="26D9E7FE" w14:textId="36675D5C" w:rsidR="00931E87" w:rsidRPr="00931E87" w:rsidRDefault="004B0C00" w:rsidP="00E522EC">
      <w:pPr>
        <w:pStyle w:val="a7"/>
        <w:numPr>
          <w:ilvl w:val="1"/>
          <w:numId w:val="13"/>
        </w:numPr>
        <w:spacing w:after="720" w:line="257" w:lineRule="auto"/>
        <w:ind w:left="567" w:hanging="567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5" w:name="_Toc168514089"/>
      <w:r w:rsidR="00931E87" w:rsidRPr="00557EC0">
        <w:rPr>
          <w:rFonts w:ascii="Times New Roman" w:hAnsi="Times New Roman" w:cs="Times New Roman"/>
          <w:b/>
          <w:sz w:val="24"/>
          <w:szCs w:val="24"/>
        </w:rPr>
        <w:t>Минимальный состав технических средств</w:t>
      </w:r>
      <w:bookmarkEnd w:id="5"/>
    </w:p>
    <w:p w14:paraId="10A5D5DD" w14:textId="53F25930" w:rsidR="00931E87" w:rsidRPr="00B94246" w:rsidRDefault="00931E87" w:rsidP="00D511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246">
        <w:rPr>
          <w:rFonts w:ascii="Times New Roman" w:eastAsia="Times New Roman" w:hAnsi="Times New Roman" w:cs="Times New Roman"/>
          <w:sz w:val="24"/>
          <w:szCs w:val="24"/>
        </w:rPr>
        <w:t>В состав технических средств</w:t>
      </w:r>
      <w:r w:rsidR="00E55279">
        <w:rPr>
          <w:rFonts w:ascii="Times New Roman" w:eastAsia="Times New Roman" w:hAnsi="Times New Roman" w:cs="Times New Roman"/>
          <w:sz w:val="24"/>
          <w:szCs w:val="24"/>
        </w:rPr>
        <w:t xml:space="preserve"> должен входить </w:t>
      </w:r>
      <w:proofErr w:type="gramStart"/>
      <w:r w:rsidR="00E55279">
        <w:rPr>
          <w:rFonts w:ascii="Times New Roman" w:eastAsia="Times New Roman" w:hAnsi="Times New Roman" w:cs="Times New Roman"/>
          <w:sz w:val="24"/>
          <w:szCs w:val="24"/>
        </w:rPr>
        <w:t xml:space="preserve">IBM-совместимый </w:t>
      </w:r>
      <w:r w:rsidRPr="00B94246">
        <w:rPr>
          <w:rFonts w:ascii="Times New Roman" w:eastAsia="Times New Roman" w:hAnsi="Times New Roman" w:cs="Times New Roman"/>
          <w:sz w:val="24"/>
          <w:szCs w:val="24"/>
        </w:rPr>
        <w:t>персональный компьютер</w:t>
      </w:r>
      <w:proofErr w:type="gramEnd"/>
      <w:r w:rsidRPr="00B94246">
        <w:rPr>
          <w:rFonts w:ascii="Times New Roman" w:eastAsia="Times New Roman" w:hAnsi="Times New Roman" w:cs="Times New Roman"/>
          <w:sz w:val="24"/>
          <w:szCs w:val="24"/>
        </w:rPr>
        <w:t xml:space="preserve"> включающий в себя:</w:t>
      </w:r>
    </w:p>
    <w:p w14:paraId="450A49EA" w14:textId="77777777" w:rsidR="00931E87" w:rsidRPr="00B94246" w:rsidRDefault="00931E87" w:rsidP="00931E87">
      <w:pPr>
        <w:pStyle w:val="a7"/>
        <w:numPr>
          <w:ilvl w:val="0"/>
          <w:numId w:val="12"/>
        </w:numPr>
        <w:spacing w:before="120" w:after="120" w:line="259" w:lineRule="auto"/>
        <w:ind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>5 8500 с тактовой частотой, ГГц - 3, не менее;</w:t>
      </w:r>
    </w:p>
    <w:p w14:paraId="36C26C8D" w14:textId="77777777" w:rsidR="00931E87" w:rsidRPr="00B94246" w:rsidRDefault="00931E87" w:rsidP="00931E87">
      <w:pPr>
        <w:pStyle w:val="a7"/>
        <w:numPr>
          <w:ilvl w:val="0"/>
          <w:numId w:val="12"/>
        </w:numPr>
        <w:spacing w:before="120" w:after="120" w:line="259" w:lineRule="auto"/>
        <w:ind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>материнскую плату с FSB, ГГц - 5, не менее;</w:t>
      </w:r>
    </w:p>
    <w:p w14:paraId="5BCB2F31" w14:textId="77777777" w:rsidR="00931E87" w:rsidRDefault="00931E87" w:rsidP="003402C0">
      <w:pPr>
        <w:pStyle w:val="a7"/>
        <w:numPr>
          <w:ilvl w:val="0"/>
          <w:numId w:val="12"/>
        </w:numPr>
        <w:spacing w:before="120" w:after="720" w:line="259" w:lineRule="auto"/>
        <w:ind w:left="851" w:hanging="28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246">
        <w:rPr>
          <w:rFonts w:ascii="Times New Roman" w:hAnsi="Times New Roman" w:cs="Times New Roman"/>
          <w:color w:val="000000" w:themeColor="text1"/>
          <w:sz w:val="24"/>
          <w:szCs w:val="24"/>
        </w:rPr>
        <w:t>оперативную память объемом, Гб - 8, не менее.</w:t>
      </w:r>
    </w:p>
    <w:p w14:paraId="1CDE6011" w14:textId="77777777" w:rsidR="00931E87" w:rsidRPr="00931E87" w:rsidRDefault="00931E87" w:rsidP="00E522EC">
      <w:pPr>
        <w:pStyle w:val="a7"/>
        <w:numPr>
          <w:ilvl w:val="1"/>
          <w:numId w:val="13"/>
        </w:numPr>
        <w:spacing w:before="120" w:after="720" w:line="259" w:lineRule="auto"/>
        <w:ind w:left="567" w:hanging="567"/>
        <w:contextualSpacing w:val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68514090"/>
      <w:r w:rsidRPr="00931E87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bookmarkEnd w:id="6"/>
    </w:p>
    <w:p w14:paraId="1A1829EB" w14:textId="77777777" w:rsidR="00931E87" w:rsidRPr="00B94246" w:rsidRDefault="00931E87" w:rsidP="00D511B5">
      <w:pPr>
        <w:spacing w:after="120" w:line="257" w:lineRule="auto"/>
        <w:ind w:left="850" w:hanging="567"/>
        <w:rPr>
          <w:rFonts w:ascii="Times New Roman" w:hAnsi="Times New Roman" w:cs="Times New Roman"/>
          <w:sz w:val="24"/>
          <w:szCs w:val="24"/>
        </w:rPr>
      </w:pPr>
      <w:r w:rsidRPr="00B94246">
        <w:rPr>
          <w:rFonts w:ascii="Times New Roman" w:hAnsi="Times New Roman" w:cs="Times New Roman"/>
          <w:sz w:val="24"/>
          <w:szCs w:val="24"/>
        </w:rPr>
        <w:t>В состав программных средств должны входить:</w:t>
      </w:r>
    </w:p>
    <w:p w14:paraId="2C0CE9A0" w14:textId="247F1298" w:rsidR="00931E87" w:rsidRPr="00B94246" w:rsidRDefault="00931E87" w:rsidP="00D720B6">
      <w:pPr>
        <w:pStyle w:val="a7"/>
        <w:numPr>
          <w:ilvl w:val="0"/>
          <w:numId w:val="8"/>
        </w:numPr>
        <w:spacing w:after="120"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4246">
        <w:rPr>
          <w:rFonts w:ascii="Times New Roman" w:hAnsi="Times New Roman" w:cs="Times New Roman"/>
          <w:sz w:val="24"/>
          <w:szCs w:val="24"/>
        </w:rPr>
        <w:t xml:space="preserve">Браузер Яндекс, </w:t>
      </w:r>
      <w:r w:rsidRPr="00B9424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884024">
        <w:rPr>
          <w:rFonts w:ascii="Times New Roman" w:hAnsi="Times New Roman" w:cs="Times New Roman"/>
          <w:sz w:val="24"/>
          <w:szCs w:val="24"/>
        </w:rPr>
        <w:t>;</w:t>
      </w:r>
    </w:p>
    <w:p w14:paraId="066B5D05" w14:textId="77777777" w:rsidR="00931E87" w:rsidRPr="00B94246" w:rsidRDefault="00931E87" w:rsidP="003402C0">
      <w:pPr>
        <w:pStyle w:val="a7"/>
        <w:numPr>
          <w:ilvl w:val="0"/>
          <w:numId w:val="8"/>
        </w:numPr>
        <w:spacing w:after="720" w:line="257" w:lineRule="auto"/>
        <w:ind w:left="896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94246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B9424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94246">
        <w:rPr>
          <w:rFonts w:ascii="Times New Roman" w:hAnsi="Times New Roman" w:cs="Times New Roman"/>
          <w:sz w:val="24"/>
          <w:szCs w:val="24"/>
        </w:rPr>
        <w:t xml:space="preserve">. </w:t>
      </w:r>
      <w:r w:rsidRPr="00B94246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B94246">
        <w:rPr>
          <w:rFonts w:ascii="Times New Roman" w:hAnsi="Times New Roman" w:cs="Times New Roman"/>
          <w:sz w:val="24"/>
          <w:szCs w:val="24"/>
        </w:rPr>
        <w:t xml:space="preserve"> </w:t>
      </w:r>
      <w:r w:rsidRPr="00B94246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B94246">
        <w:rPr>
          <w:rFonts w:ascii="Times New Roman" w:hAnsi="Times New Roman" w:cs="Times New Roman"/>
          <w:sz w:val="24"/>
          <w:szCs w:val="24"/>
        </w:rPr>
        <w:t xml:space="preserve">, </w:t>
      </w:r>
      <w:r w:rsidRPr="00B9424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94246">
        <w:rPr>
          <w:rFonts w:ascii="Times New Roman" w:hAnsi="Times New Roman" w:cs="Times New Roman"/>
          <w:sz w:val="24"/>
          <w:szCs w:val="24"/>
        </w:rPr>
        <w:t>.</w:t>
      </w:r>
    </w:p>
    <w:p w14:paraId="5FDC3DA4" w14:textId="77777777" w:rsidR="00931E87" w:rsidRPr="00B94246" w:rsidRDefault="00931E87" w:rsidP="00E522EC">
      <w:pPr>
        <w:pStyle w:val="a7"/>
        <w:numPr>
          <w:ilvl w:val="1"/>
          <w:numId w:val="13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68514091"/>
      <w:r w:rsidRPr="00B94246">
        <w:rPr>
          <w:rFonts w:ascii="Times New Roman" w:hAnsi="Times New Roman" w:cs="Times New Roman"/>
          <w:b/>
          <w:sz w:val="24"/>
          <w:szCs w:val="24"/>
        </w:rPr>
        <w:t>Требования к персоналу</w:t>
      </w:r>
      <w:bookmarkEnd w:id="7"/>
    </w:p>
    <w:p w14:paraId="1F359898" w14:textId="65109820" w:rsidR="00931E87" w:rsidRDefault="00931E87" w:rsidP="00E522EC">
      <w:pPr>
        <w:pStyle w:val="a7"/>
        <w:numPr>
          <w:ilvl w:val="2"/>
          <w:numId w:val="13"/>
        </w:numPr>
        <w:spacing w:after="720" w:line="257" w:lineRule="auto"/>
        <w:ind w:left="851" w:hanging="567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168514092"/>
      <w:r w:rsidRPr="007F39DA">
        <w:rPr>
          <w:rFonts w:ascii="Times New Roman" w:hAnsi="Times New Roman" w:cs="Times New Roman"/>
          <w:sz w:val="24"/>
          <w:szCs w:val="24"/>
        </w:rPr>
        <w:t>Минимальный набор персонала</w:t>
      </w:r>
      <w:r w:rsidR="00884024">
        <w:rPr>
          <w:rFonts w:ascii="Times New Roman" w:hAnsi="Times New Roman" w:cs="Times New Roman"/>
          <w:sz w:val="24"/>
          <w:szCs w:val="24"/>
        </w:rPr>
        <w:t>;</w:t>
      </w:r>
      <w:bookmarkEnd w:id="8"/>
    </w:p>
    <w:p w14:paraId="48A8EC4D" w14:textId="75B845C1" w:rsidR="00884024" w:rsidRDefault="00884024" w:rsidP="00B05B69">
      <w:pPr>
        <w:pStyle w:val="a7"/>
        <w:numPr>
          <w:ilvl w:val="0"/>
          <w:numId w:val="29"/>
        </w:numPr>
        <w:spacing w:after="120" w:line="257" w:lineRule="auto"/>
        <w:ind w:left="1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администратор;</w:t>
      </w:r>
    </w:p>
    <w:p w14:paraId="39590449" w14:textId="7C6B7DD7" w:rsidR="00884024" w:rsidRPr="007F39DA" w:rsidRDefault="00884024" w:rsidP="00F04A82">
      <w:pPr>
        <w:pStyle w:val="a7"/>
        <w:numPr>
          <w:ilvl w:val="0"/>
          <w:numId w:val="29"/>
        </w:numPr>
        <w:spacing w:after="720" w:line="257" w:lineRule="auto"/>
        <w:ind w:left="120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Оператор.</w:t>
      </w:r>
    </w:p>
    <w:p w14:paraId="2D92D992" w14:textId="79E037B5" w:rsidR="00931E87" w:rsidRPr="007F39DA" w:rsidRDefault="00931E87" w:rsidP="00E522EC">
      <w:pPr>
        <w:pStyle w:val="a7"/>
        <w:numPr>
          <w:ilvl w:val="2"/>
          <w:numId w:val="13"/>
        </w:numPr>
        <w:spacing w:after="720" w:line="257" w:lineRule="auto"/>
        <w:ind w:left="851" w:hanging="567"/>
        <w:contextualSpacing w:val="0"/>
        <w:outlineLvl w:val="0"/>
        <w:rPr>
          <w:rFonts w:ascii="Times New Roman" w:hAnsi="Times New Roman" w:cs="Times New Roman"/>
          <w:sz w:val="24"/>
          <w:szCs w:val="28"/>
        </w:rPr>
      </w:pPr>
      <w:bookmarkStart w:id="9" w:name="_Toc168514093"/>
      <w:r w:rsidRPr="007F39DA">
        <w:rPr>
          <w:rFonts w:ascii="Times New Roman" w:hAnsi="Times New Roman" w:cs="Times New Roman"/>
          <w:sz w:val="24"/>
          <w:szCs w:val="28"/>
        </w:rPr>
        <w:t xml:space="preserve">Требования к </w:t>
      </w:r>
      <w:r w:rsidR="007F39DA" w:rsidRPr="007F39DA">
        <w:rPr>
          <w:rFonts w:ascii="Times New Roman" w:hAnsi="Times New Roman" w:cs="Times New Roman"/>
          <w:sz w:val="24"/>
          <w:szCs w:val="28"/>
        </w:rPr>
        <w:t>навыкам</w:t>
      </w:r>
      <w:r w:rsidRPr="007F39DA">
        <w:rPr>
          <w:rFonts w:ascii="Times New Roman" w:hAnsi="Times New Roman" w:cs="Times New Roman"/>
          <w:sz w:val="24"/>
          <w:szCs w:val="28"/>
        </w:rPr>
        <w:t>:</w:t>
      </w:r>
      <w:bookmarkEnd w:id="9"/>
    </w:p>
    <w:p w14:paraId="75B18EC0" w14:textId="7C0ABBF5" w:rsidR="00931E87" w:rsidRPr="00884024" w:rsidRDefault="00884024" w:rsidP="00F04A82">
      <w:pPr>
        <w:spacing w:after="720" w:line="257" w:lineRule="auto"/>
        <w:ind w:left="1134" w:hanging="567"/>
        <w:rPr>
          <w:rFonts w:ascii="Times New Roman" w:hAnsi="Times New Roman" w:cs="Times New Roman"/>
          <w:sz w:val="24"/>
          <w:szCs w:val="28"/>
        </w:rPr>
      </w:pPr>
      <w:r w:rsidRPr="00884024">
        <w:rPr>
          <w:rFonts w:ascii="Times New Roman" w:hAnsi="Times New Roman" w:cs="Times New Roman"/>
          <w:sz w:val="24"/>
          <w:szCs w:val="28"/>
        </w:rPr>
        <w:t xml:space="preserve">2.3.2.1. </w:t>
      </w:r>
      <w:r w:rsidR="00931E87" w:rsidRPr="00884024">
        <w:rPr>
          <w:rFonts w:ascii="Times New Roman" w:hAnsi="Times New Roman" w:cs="Times New Roman"/>
          <w:sz w:val="24"/>
          <w:szCs w:val="28"/>
        </w:rPr>
        <w:t>Системный администратор должен иметь высшее профильное образование</w:t>
      </w:r>
      <w:r w:rsidR="00D720B6" w:rsidRPr="00884024">
        <w:rPr>
          <w:rFonts w:ascii="Times New Roman" w:hAnsi="Times New Roman" w:cs="Times New Roman"/>
          <w:sz w:val="24"/>
          <w:szCs w:val="28"/>
        </w:rPr>
        <w:t xml:space="preserve"> и </w:t>
      </w:r>
      <w:r w:rsidR="00931E87" w:rsidRPr="00884024">
        <w:rPr>
          <w:rFonts w:ascii="Times New Roman" w:hAnsi="Times New Roman" w:cs="Times New Roman"/>
          <w:sz w:val="24"/>
          <w:szCs w:val="28"/>
        </w:rPr>
        <w:t xml:space="preserve">должен выполнять такие задачи, как: </w:t>
      </w:r>
    </w:p>
    <w:p w14:paraId="37BE5E5A" w14:textId="0971FE03" w:rsidR="00931E87" w:rsidRPr="00B94246" w:rsidRDefault="00931E87" w:rsidP="003A4EA9">
      <w:pPr>
        <w:pStyle w:val="a7"/>
        <w:numPr>
          <w:ilvl w:val="0"/>
          <w:numId w:val="11"/>
        </w:numPr>
        <w:spacing w:after="120" w:line="360" w:lineRule="auto"/>
        <w:ind w:left="1494"/>
        <w:contextualSpacing w:val="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Задача поддержания технических средств</w:t>
      </w:r>
      <w:r w:rsidR="00884024">
        <w:rPr>
          <w:rFonts w:ascii="Times New Roman" w:hAnsi="Times New Roman" w:cs="Times New Roman"/>
          <w:sz w:val="24"/>
          <w:szCs w:val="28"/>
        </w:rPr>
        <w:t>;</w:t>
      </w:r>
    </w:p>
    <w:p w14:paraId="1D366D40" w14:textId="78C47AA3" w:rsidR="00931E87" w:rsidRPr="00B94246" w:rsidRDefault="00931E87" w:rsidP="003A4EA9">
      <w:pPr>
        <w:pStyle w:val="a7"/>
        <w:numPr>
          <w:ilvl w:val="0"/>
          <w:numId w:val="11"/>
        </w:numPr>
        <w:spacing w:after="120" w:line="360" w:lineRule="auto"/>
        <w:ind w:left="1494"/>
        <w:contextualSpacing w:val="0"/>
        <w:rPr>
          <w:rFonts w:ascii="Times New Roman" w:hAnsi="Times New Roman" w:cs="Times New Roman"/>
          <w:sz w:val="24"/>
          <w:szCs w:val="28"/>
        </w:rPr>
      </w:pPr>
      <w:r w:rsidRPr="00B94246">
        <w:rPr>
          <w:rFonts w:ascii="Times New Roman" w:hAnsi="Times New Roman" w:cs="Times New Roman"/>
          <w:sz w:val="24"/>
          <w:szCs w:val="28"/>
        </w:rPr>
        <w:t>Задача установки и поддержания операционной системы</w:t>
      </w:r>
      <w:r w:rsidR="00884024">
        <w:rPr>
          <w:rFonts w:ascii="Times New Roman" w:hAnsi="Times New Roman" w:cs="Times New Roman"/>
          <w:sz w:val="24"/>
          <w:szCs w:val="28"/>
        </w:rPr>
        <w:t>;</w:t>
      </w:r>
    </w:p>
    <w:p w14:paraId="4C09FFD3" w14:textId="77777777" w:rsidR="00931E87" w:rsidRPr="00B94246" w:rsidRDefault="00931E87" w:rsidP="003A4EA9">
      <w:pPr>
        <w:pStyle w:val="a7"/>
        <w:numPr>
          <w:ilvl w:val="0"/>
          <w:numId w:val="11"/>
        </w:numPr>
        <w:spacing w:after="720" w:line="360" w:lineRule="auto"/>
        <w:ind w:left="1491" w:hanging="357"/>
        <w:contextualSpacing w:val="0"/>
        <w:rPr>
          <w:rFonts w:ascii="Times New Roman" w:hAnsi="Times New Roman" w:cs="Times New Roman"/>
          <w:sz w:val="24"/>
          <w:szCs w:val="28"/>
        </w:rPr>
      </w:pPr>
      <w:bookmarkStart w:id="10" w:name="_GoBack"/>
      <w:bookmarkEnd w:id="10"/>
      <w:r w:rsidRPr="00B94246">
        <w:rPr>
          <w:rFonts w:ascii="Times New Roman" w:hAnsi="Times New Roman" w:cs="Times New Roman"/>
          <w:sz w:val="24"/>
          <w:szCs w:val="28"/>
        </w:rPr>
        <w:t>Задача установки программы.</w:t>
      </w:r>
    </w:p>
    <w:p w14:paraId="36A817BF" w14:textId="235C7DC3" w:rsidR="00931E87" w:rsidRPr="00884024" w:rsidRDefault="00884024" w:rsidP="00F04A82">
      <w:pPr>
        <w:spacing w:after="1080" w:line="257" w:lineRule="auto"/>
        <w:ind w:left="1134" w:hanging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2.3.2.2.</w:t>
      </w:r>
      <w:r w:rsidR="00E53732">
        <w:rPr>
          <w:rFonts w:ascii="Times New Roman" w:hAnsi="Times New Roman" w:cs="Times New Roman"/>
          <w:sz w:val="24"/>
          <w:szCs w:val="28"/>
        </w:rPr>
        <w:t xml:space="preserve"> </w:t>
      </w:r>
      <w:r w:rsidR="007F39DA" w:rsidRPr="00884024">
        <w:rPr>
          <w:rFonts w:ascii="Times New Roman" w:hAnsi="Times New Roman" w:cs="Times New Roman"/>
          <w:sz w:val="24"/>
          <w:szCs w:val="28"/>
        </w:rPr>
        <w:t>Оператор должен обладать навыками работы с графическим интерфейсом операционной системы.</w:t>
      </w:r>
      <w:r w:rsidR="00931E87" w:rsidRPr="0088402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9A3C8E9" w14:textId="03B361FC" w:rsidR="00673E4D" w:rsidRPr="002758BB" w:rsidRDefault="00673E4D" w:rsidP="00727A8A">
      <w:pPr>
        <w:pStyle w:val="a7"/>
        <w:numPr>
          <w:ilvl w:val="0"/>
          <w:numId w:val="20"/>
        </w:numPr>
        <w:spacing w:after="720" w:line="257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758BB">
        <w:rPr>
          <w:rFonts w:ascii="Times New Roman" w:hAnsi="Times New Roman" w:cs="Times New Roman"/>
          <w:b/>
          <w:caps/>
          <w:sz w:val="28"/>
          <w:szCs w:val="28"/>
        </w:rPr>
        <w:t>Выполнение программы</w:t>
      </w:r>
    </w:p>
    <w:p w14:paraId="7974C0B7" w14:textId="613EEBBE" w:rsidR="00D95E41" w:rsidRDefault="0026738A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168514094"/>
      <w:r>
        <w:rPr>
          <w:rFonts w:ascii="Times New Roman" w:hAnsi="Times New Roman" w:cs="Times New Roman"/>
          <w:b/>
          <w:sz w:val="24"/>
          <w:szCs w:val="24"/>
        </w:rPr>
        <w:t>Открытие</w:t>
      </w:r>
      <w:r w:rsidR="00673E4D" w:rsidRPr="00B94246">
        <w:rPr>
          <w:rFonts w:ascii="Times New Roman" w:hAnsi="Times New Roman" w:cs="Times New Roman"/>
          <w:b/>
          <w:sz w:val="24"/>
          <w:szCs w:val="24"/>
        </w:rPr>
        <w:t xml:space="preserve"> программ</w:t>
      </w:r>
      <w:r w:rsidR="00673E4D" w:rsidRPr="00BE06DD">
        <w:rPr>
          <w:rFonts w:ascii="Times New Roman" w:hAnsi="Times New Roman" w:cs="Times New Roman"/>
          <w:b/>
          <w:sz w:val="24"/>
          <w:szCs w:val="24"/>
        </w:rPr>
        <w:t>ы</w:t>
      </w:r>
      <w:bookmarkEnd w:id="11"/>
    </w:p>
    <w:p w14:paraId="45E6D395" w14:textId="5FDDE236" w:rsidR="00D95E41" w:rsidRPr="00D95E41" w:rsidRDefault="00884024" w:rsidP="00F04A82">
      <w:pPr>
        <w:spacing w:after="720" w:line="257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73E4D">
        <w:rPr>
          <w:rFonts w:ascii="Times New Roman" w:hAnsi="Times New Roman" w:cs="Times New Roman"/>
          <w:color w:val="000000" w:themeColor="text1"/>
          <w:sz w:val="24"/>
          <w:szCs w:val="24"/>
        </w:rPr>
        <w:t>Войти на сайт через любой бра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уз</w:t>
      </w:r>
      <w:r w:rsidRPr="00673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ер через </w:t>
      </w:r>
      <w:r w:rsidRPr="007F7576">
        <w:rPr>
          <w:rFonts w:ascii="Times New Roman" w:hAnsi="Times New Roman" w:cs="Times New Roman"/>
          <w:sz w:val="24"/>
          <w:szCs w:val="24"/>
        </w:rPr>
        <w:t xml:space="preserve">ссылку </w:t>
      </w:r>
      <w:hyperlink r:id="rId8" w:history="1">
        <w:r w:rsidRPr="007F7576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</w:t>
        </w:r>
        <w:r w:rsidRPr="007F7576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capybara</w:t>
        </w:r>
        <w:r w:rsidRPr="007F7576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F7576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7F7576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7F757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5F8621E" w14:textId="336AD7C3" w:rsidR="00512EC4" w:rsidRDefault="00673E4D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168514095"/>
      <w:r>
        <w:rPr>
          <w:rFonts w:ascii="Times New Roman" w:hAnsi="Times New Roman" w:cs="Times New Roman"/>
          <w:b/>
          <w:sz w:val="24"/>
          <w:szCs w:val="24"/>
        </w:rPr>
        <w:t>Функция «Бронирование места»</w:t>
      </w:r>
      <w:bookmarkEnd w:id="12"/>
    </w:p>
    <w:p w14:paraId="6AD6B929" w14:textId="1B61965A" w:rsidR="00F314D1" w:rsidRDefault="00F314D1" w:rsidP="00F314D1">
      <w:pPr>
        <w:pStyle w:val="a7"/>
        <w:spacing w:after="720" w:line="257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 w:rsidRPr="005678F2">
        <w:rPr>
          <w:rFonts w:ascii="Times New Roman" w:hAnsi="Times New Roman" w:cs="Times New Roman"/>
          <w:sz w:val="24"/>
          <w:szCs w:val="24"/>
        </w:rPr>
        <w:t xml:space="preserve">Нажать на главной странице в главном меню </w:t>
      </w:r>
      <w:r>
        <w:rPr>
          <w:rFonts w:ascii="Times New Roman" w:hAnsi="Times New Roman" w:cs="Times New Roman"/>
          <w:sz w:val="24"/>
          <w:szCs w:val="24"/>
        </w:rPr>
        <w:t xml:space="preserve">кнопку «Мероприятия». Произойдет переход на новую страницу. На странице «Мероприятия» выбрать мероприятия из данного списка. </w:t>
      </w:r>
      <w:r w:rsidR="000B627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ажать кнопку «Забронировать место». В результате забронированное место отобразится в разделе «Бронирование места»</w:t>
      </w:r>
    </w:p>
    <w:p w14:paraId="25337A53" w14:textId="365C3D93" w:rsidR="00BE06DD" w:rsidRPr="00884024" w:rsidRDefault="00673E4D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168514096"/>
      <w:r>
        <w:rPr>
          <w:rFonts w:ascii="Times New Roman" w:hAnsi="Times New Roman" w:cs="Times New Roman"/>
          <w:b/>
          <w:sz w:val="24"/>
          <w:szCs w:val="24"/>
        </w:rPr>
        <w:t>Функция доставки</w:t>
      </w:r>
      <w:bookmarkEnd w:id="13"/>
    </w:p>
    <w:p w14:paraId="3925E0D4" w14:textId="0A0AAF72" w:rsidR="00F314D1" w:rsidRDefault="00F314D1" w:rsidP="00F314D1">
      <w:pPr>
        <w:spacing w:after="72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главной странице в главном меню кнопку «Продукция». Откроется новая страница сайта.</w:t>
      </w:r>
      <w:r w:rsidR="000B6277">
        <w:rPr>
          <w:rFonts w:ascii="Times New Roman" w:hAnsi="Times New Roman" w:cs="Times New Roman"/>
          <w:sz w:val="24"/>
          <w:szCs w:val="24"/>
        </w:rPr>
        <w:t xml:space="preserve"> Добавить понравившиеся товары в корзину. Нажать кнопку «Заказать доставку». Выбрать дату доставки. Нажать кнопку «ОК». В результате заказ отобразится в разделе «Заказы»</w:t>
      </w:r>
    </w:p>
    <w:p w14:paraId="33A25CA6" w14:textId="5655BC85" w:rsidR="00673E4D" w:rsidRDefault="00673E4D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168514097"/>
      <w:r>
        <w:rPr>
          <w:rFonts w:ascii="Times New Roman" w:hAnsi="Times New Roman" w:cs="Times New Roman"/>
          <w:b/>
          <w:sz w:val="24"/>
          <w:szCs w:val="24"/>
        </w:rPr>
        <w:t>Функция построения маршрута</w:t>
      </w:r>
      <w:bookmarkEnd w:id="14"/>
    </w:p>
    <w:p w14:paraId="718A773C" w14:textId="7DE13085" w:rsidR="000B6277" w:rsidRDefault="000B6277" w:rsidP="000B6277">
      <w:pPr>
        <w:spacing w:after="72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входе на сайт перейти в конец главной страницы. Нажать на карту, откроется новая страница. В текстовое поле ввести адрес отправления. Нажать кнопку «Построить маршрут». В результате будет построен маршрут от адреса пользователя до антикафе.</w:t>
      </w:r>
    </w:p>
    <w:p w14:paraId="19C9D928" w14:textId="35F0E51F" w:rsidR="00673E4D" w:rsidRPr="00673E4D" w:rsidRDefault="00673E4D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168514098"/>
      <w:r>
        <w:rPr>
          <w:rFonts w:ascii="Times New Roman" w:hAnsi="Times New Roman" w:cs="Times New Roman"/>
          <w:b/>
          <w:sz w:val="24"/>
          <w:szCs w:val="24"/>
        </w:rPr>
        <w:t>Функция просмотра и оставления отзыва</w:t>
      </w:r>
      <w:bookmarkEnd w:id="15"/>
    </w:p>
    <w:p w14:paraId="2C4B1838" w14:textId="0DBD3E00" w:rsidR="000B6277" w:rsidRPr="00D95E41" w:rsidRDefault="000B6277" w:rsidP="000B6277">
      <w:pPr>
        <w:spacing w:after="720" w:line="257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главной странице сайта в главном меню на кнопку «Отзывы». Откроется новая страница сайта. С помощью кнопки «Оставить отзыв», написать отзыв об антикафе. Нажать кнопку «Отправить отзыв». В результате отзыв будет виден всем пользователям сайта.</w:t>
      </w:r>
    </w:p>
    <w:p w14:paraId="7CE6AA78" w14:textId="5C233857" w:rsidR="00673E4D" w:rsidRDefault="00673E4D" w:rsidP="00E522EC">
      <w:pPr>
        <w:pStyle w:val="a7"/>
        <w:numPr>
          <w:ilvl w:val="1"/>
          <w:numId w:val="20"/>
        </w:numPr>
        <w:spacing w:after="720" w:line="257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168514099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Закрытие </w:t>
      </w:r>
      <w:r w:rsidR="0026738A"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End w:id="16"/>
    </w:p>
    <w:p w14:paraId="3B71E03C" w14:textId="65B5A284" w:rsidR="00D95E41" w:rsidRPr="00F04A82" w:rsidRDefault="00D95E41" w:rsidP="00122C11">
      <w:pPr>
        <w:spacing w:after="1080" w:line="257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F04A82">
        <w:rPr>
          <w:rFonts w:ascii="Times New Roman" w:hAnsi="Times New Roman" w:cs="Times New Roman"/>
          <w:bCs/>
          <w:sz w:val="24"/>
          <w:szCs w:val="24"/>
        </w:rPr>
        <w:t>Для закрытия программы необходимо закрыть вкладку или браузер.</w:t>
      </w:r>
    </w:p>
    <w:p w14:paraId="3826C6B7" w14:textId="77777777" w:rsidR="00673E4D" w:rsidRPr="002758BB" w:rsidRDefault="00673E4D" w:rsidP="007F39DA">
      <w:pPr>
        <w:pStyle w:val="a7"/>
        <w:numPr>
          <w:ilvl w:val="0"/>
          <w:numId w:val="20"/>
        </w:numPr>
        <w:spacing w:after="720" w:line="257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758BB">
        <w:rPr>
          <w:rFonts w:ascii="Times New Roman" w:hAnsi="Times New Roman" w:cs="Times New Roman"/>
          <w:b/>
          <w:caps/>
          <w:sz w:val="28"/>
          <w:szCs w:val="28"/>
        </w:rPr>
        <w:t>Сообщение оператору</w:t>
      </w:r>
    </w:p>
    <w:p w14:paraId="42A21D8B" w14:textId="7E08E5B1" w:rsidR="00673E4D" w:rsidRPr="00673E4D" w:rsidRDefault="00673E4D" w:rsidP="007F39DA">
      <w:pPr>
        <w:spacing w:after="72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73E4D">
        <w:rPr>
          <w:rFonts w:ascii="Times New Roman" w:hAnsi="Times New Roman" w:cs="Times New Roman"/>
          <w:sz w:val="24"/>
          <w:szCs w:val="24"/>
        </w:rPr>
        <w:t>При открытии сайта, на странице отображается загрузка сайта. Для решения данной проблемы нужно проверить соединение с интернетом. В том случае, если интернет отсутствует, нужно восстановить его, после чего дождаться загрузки сайта, или войти на него заново. Если проблема не решилась, необходимо написать в тех</w:t>
      </w:r>
      <w:r w:rsidR="00D720B6">
        <w:rPr>
          <w:rFonts w:ascii="Times New Roman" w:hAnsi="Times New Roman" w:cs="Times New Roman"/>
          <w:sz w:val="24"/>
          <w:szCs w:val="24"/>
        </w:rPr>
        <w:t xml:space="preserve">ническую </w:t>
      </w:r>
      <w:r w:rsidRPr="00673E4D">
        <w:rPr>
          <w:rFonts w:ascii="Times New Roman" w:hAnsi="Times New Roman" w:cs="Times New Roman"/>
          <w:sz w:val="24"/>
          <w:szCs w:val="24"/>
        </w:rPr>
        <w:t xml:space="preserve">поддержку и описать проблему. </w:t>
      </w:r>
    </w:p>
    <w:p w14:paraId="605426C6" w14:textId="68C0C592" w:rsidR="00673E4D" w:rsidRPr="00673E4D" w:rsidRDefault="00673E4D" w:rsidP="00D720B6">
      <w:pPr>
        <w:spacing w:after="0"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73E4D">
        <w:rPr>
          <w:rFonts w:ascii="Times New Roman" w:hAnsi="Times New Roman" w:cs="Times New Roman"/>
          <w:sz w:val="24"/>
          <w:szCs w:val="24"/>
        </w:rPr>
        <w:t>При регистрации пользователь может столкнуться с ошибкой регистрации. Для решения проблемы нужно проверить правильность ввода данных, и убрать некорректные символы. Если проблема не решилась, необходимо обратится в тех</w:t>
      </w:r>
      <w:r w:rsidR="00D720B6">
        <w:rPr>
          <w:rFonts w:ascii="Times New Roman" w:hAnsi="Times New Roman" w:cs="Times New Roman"/>
          <w:sz w:val="24"/>
          <w:szCs w:val="24"/>
        </w:rPr>
        <w:t>ническую под</w:t>
      </w:r>
      <w:r w:rsidRPr="00673E4D">
        <w:rPr>
          <w:rFonts w:ascii="Times New Roman" w:hAnsi="Times New Roman" w:cs="Times New Roman"/>
          <w:sz w:val="24"/>
          <w:szCs w:val="24"/>
        </w:rPr>
        <w:t>держку с описанием проб</w:t>
      </w:r>
      <w:r w:rsidR="00D720B6">
        <w:rPr>
          <w:rFonts w:ascii="Times New Roman" w:hAnsi="Times New Roman" w:cs="Times New Roman"/>
          <w:sz w:val="24"/>
          <w:szCs w:val="24"/>
        </w:rPr>
        <w:t>лемы</w:t>
      </w:r>
      <w:r w:rsidRPr="00673E4D">
        <w:rPr>
          <w:rFonts w:ascii="Times New Roman" w:hAnsi="Times New Roman" w:cs="Times New Roman"/>
          <w:sz w:val="24"/>
          <w:szCs w:val="24"/>
        </w:rPr>
        <w:t>.</w:t>
      </w:r>
    </w:p>
    <w:sectPr w:rsidR="00673E4D" w:rsidRPr="00673E4D" w:rsidSect="00CE3C7D">
      <w:headerReference w:type="default" r:id="rId9"/>
      <w:headerReference w:type="first" r:id="rId10"/>
      <w:pgSz w:w="11906" w:h="16838"/>
      <w:pgMar w:top="1134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626C3" w14:textId="77777777" w:rsidR="005F0C8B" w:rsidRDefault="005F0C8B" w:rsidP="000A5482">
      <w:pPr>
        <w:spacing w:after="0" w:line="240" w:lineRule="auto"/>
      </w:pPr>
      <w:r>
        <w:separator/>
      </w:r>
    </w:p>
  </w:endnote>
  <w:endnote w:type="continuationSeparator" w:id="0">
    <w:p w14:paraId="7D4384F7" w14:textId="77777777" w:rsidR="005F0C8B" w:rsidRDefault="005F0C8B" w:rsidP="000A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378E7" w14:textId="77777777" w:rsidR="005F0C8B" w:rsidRDefault="005F0C8B" w:rsidP="000A5482">
      <w:pPr>
        <w:spacing w:after="0" w:line="240" w:lineRule="auto"/>
      </w:pPr>
      <w:r>
        <w:separator/>
      </w:r>
    </w:p>
  </w:footnote>
  <w:footnote w:type="continuationSeparator" w:id="0">
    <w:p w14:paraId="76D910BC" w14:textId="77777777" w:rsidR="005F0C8B" w:rsidRDefault="005F0C8B" w:rsidP="000A5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7220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0100DB5" w14:textId="30586F4C" w:rsidR="004B0C00" w:rsidRPr="00E522EC" w:rsidRDefault="004B0C00" w:rsidP="004B0C00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E522EC">
          <w:rPr>
            <w:rFonts w:ascii="Times New Roman" w:hAnsi="Times New Roman" w:cs="Times New Roman"/>
            <w:sz w:val="24"/>
          </w:rPr>
          <w:fldChar w:fldCharType="begin"/>
        </w:r>
        <w:r w:rsidRPr="00E522EC">
          <w:rPr>
            <w:rFonts w:ascii="Times New Roman" w:hAnsi="Times New Roman" w:cs="Times New Roman"/>
            <w:sz w:val="24"/>
          </w:rPr>
          <w:instrText>PAGE   \* MERGEFORMAT</w:instrText>
        </w:r>
        <w:r w:rsidRPr="00E522EC">
          <w:rPr>
            <w:rFonts w:ascii="Times New Roman" w:hAnsi="Times New Roman" w:cs="Times New Roman"/>
            <w:sz w:val="24"/>
          </w:rPr>
          <w:fldChar w:fldCharType="separate"/>
        </w:r>
        <w:r w:rsidR="003A4EA9">
          <w:rPr>
            <w:rFonts w:ascii="Times New Roman" w:hAnsi="Times New Roman" w:cs="Times New Roman"/>
            <w:noProof/>
            <w:sz w:val="24"/>
          </w:rPr>
          <w:t>7</w:t>
        </w:r>
        <w:r w:rsidRPr="00E522EC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418649"/>
      <w:docPartObj>
        <w:docPartGallery w:val="Page Numbers (Top of Page)"/>
        <w:docPartUnique/>
      </w:docPartObj>
    </w:sdtPr>
    <w:sdtEndPr/>
    <w:sdtContent>
      <w:p w14:paraId="0A26EBDE" w14:textId="152A7F5B" w:rsidR="002844B2" w:rsidRDefault="002844B2" w:rsidP="004B0C00">
        <w:pPr>
          <w:pStyle w:val="a3"/>
          <w:jc w:val="center"/>
        </w:pPr>
        <w:r w:rsidRPr="004B0C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0C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B0C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4EA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B0C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A6E"/>
    <w:multiLevelType w:val="hybridMultilevel"/>
    <w:tmpl w:val="6CD6E38A"/>
    <w:lvl w:ilvl="0" w:tplc="A3BE20D2">
      <w:start w:val="1"/>
      <w:numFmt w:val="decimal"/>
      <w:lvlText w:val="%1)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7EFC"/>
    <w:multiLevelType w:val="multilevel"/>
    <w:tmpl w:val="D570EB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121452"/>
    <w:multiLevelType w:val="hybridMultilevel"/>
    <w:tmpl w:val="FD54054A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C7759"/>
    <w:multiLevelType w:val="multilevel"/>
    <w:tmpl w:val="9DA66D6A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DE66AAA"/>
    <w:multiLevelType w:val="hybridMultilevel"/>
    <w:tmpl w:val="1060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57351"/>
    <w:multiLevelType w:val="multilevel"/>
    <w:tmpl w:val="0A64F1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6714EF"/>
    <w:multiLevelType w:val="multilevel"/>
    <w:tmpl w:val="88BE6E2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5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88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72" w:hanging="1800"/>
      </w:pPr>
      <w:rPr>
        <w:rFonts w:hint="default"/>
      </w:rPr>
    </w:lvl>
  </w:abstractNum>
  <w:abstractNum w:abstractNumId="7" w15:restartNumberingAfterBreak="0">
    <w:nsid w:val="2CB43924"/>
    <w:multiLevelType w:val="multilevel"/>
    <w:tmpl w:val="CEBA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5745962"/>
    <w:multiLevelType w:val="hybridMultilevel"/>
    <w:tmpl w:val="83C242E2"/>
    <w:lvl w:ilvl="0" w:tplc="9DAA1CC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A73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2E2D19"/>
    <w:multiLevelType w:val="multilevel"/>
    <w:tmpl w:val="57A0F3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EE236DC"/>
    <w:multiLevelType w:val="multilevel"/>
    <w:tmpl w:val="2A5466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415FBC"/>
    <w:multiLevelType w:val="multilevel"/>
    <w:tmpl w:val="ACD853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DC14DE"/>
    <w:multiLevelType w:val="multilevel"/>
    <w:tmpl w:val="8B9A2D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4" w15:restartNumberingAfterBreak="0">
    <w:nsid w:val="43294F00"/>
    <w:multiLevelType w:val="multilevel"/>
    <w:tmpl w:val="3C1EAA0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1933C5"/>
    <w:multiLevelType w:val="multilevel"/>
    <w:tmpl w:val="4EAC83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C15A52"/>
    <w:multiLevelType w:val="hybridMultilevel"/>
    <w:tmpl w:val="A5368D52"/>
    <w:lvl w:ilvl="0" w:tplc="692E6F92">
      <w:start w:val="1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7" w15:restartNumberingAfterBreak="0">
    <w:nsid w:val="47DC73A7"/>
    <w:multiLevelType w:val="multilevel"/>
    <w:tmpl w:val="C99C037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1" w:hanging="66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910D3"/>
    <w:multiLevelType w:val="hybridMultilevel"/>
    <w:tmpl w:val="958A6502"/>
    <w:lvl w:ilvl="0" w:tplc="9BE2D02C">
      <w:start w:val="1"/>
      <w:numFmt w:val="decimal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A9B6194"/>
    <w:multiLevelType w:val="hybridMultilevel"/>
    <w:tmpl w:val="C180C83C"/>
    <w:lvl w:ilvl="0" w:tplc="52E46194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CF63394"/>
    <w:multiLevelType w:val="multilevel"/>
    <w:tmpl w:val="03D4195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21" w15:restartNumberingAfterBreak="0">
    <w:nsid w:val="4D462D8D"/>
    <w:multiLevelType w:val="multilevel"/>
    <w:tmpl w:val="03D4195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22" w15:restartNumberingAfterBreak="0">
    <w:nsid w:val="5DAC5C73"/>
    <w:multiLevelType w:val="multilevel"/>
    <w:tmpl w:val="CEBA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EF94AF1"/>
    <w:multiLevelType w:val="hybridMultilevel"/>
    <w:tmpl w:val="21C4DF34"/>
    <w:lvl w:ilvl="0" w:tplc="A5B6C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F2A1C"/>
    <w:multiLevelType w:val="multilevel"/>
    <w:tmpl w:val="9DA66D6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950C80"/>
    <w:multiLevelType w:val="multilevel"/>
    <w:tmpl w:val="35F6A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E852585"/>
    <w:multiLevelType w:val="multilevel"/>
    <w:tmpl w:val="1DBC39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EB60424"/>
    <w:multiLevelType w:val="multilevel"/>
    <w:tmpl w:val="47A4BE3C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C2B506D"/>
    <w:multiLevelType w:val="multilevel"/>
    <w:tmpl w:val="6B10AC9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1"/>
  </w:num>
  <w:num w:numId="5">
    <w:abstractNumId w:val="4"/>
  </w:num>
  <w:num w:numId="6">
    <w:abstractNumId w:val="26"/>
  </w:num>
  <w:num w:numId="7">
    <w:abstractNumId w:val="0"/>
  </w:num>
  <w:num w:numId="8">
    <w:abstractNumId w:val="19"/>
  </w:num>
  <w:num w:numId="9">
    <w:abstractNumId w:val="18"/>
  </w:num>
  <w:num w:numId="10">
    <w:abstractNumId w:val="22"/>
  </w:num>
  <w:num w:numId="11">
    <w:abstractNumId w:val="23"/>
  </w:num>
  <w:num w:numId="12">
    <w:abstractNumId w:val="27"/>
  </w:num>
  <w:num w:numId="13">
    <w:abstractNumId w:val="12"/>
  </w:num>
  <w:num w:numId="14">
    <w:abstractNumId w:val="5"/>
  </w:num>
  <w:num w:numId="15">
    <w:abstractNumId w:val="15"/>
  </w:num>
  <w:num w:numId="16">
    <w:abstractNumId w:val="8"/>
  </w:num>
  <w:num w:numId="17">
    <w:abstractNumId w:val="28"/>
  </w:num>
  <w:num w:numId="18">
    <w:abstractNumId w:val="10"/>
  </w:num>
  <w:num w:numId="19">
    <w:abstractNumId w:val="7"/>
  </w:num>
  <w:num w:numId="20">
    <w:abstractNumId w:val="17"/>
  </w:num>
  <w:num w:numId="21">
    <w:abstractNumId w:val="3"/>
  </w:num>
  <w:num w:numId="22">
    <w:abstractNumId w:val="24"/>
  </w:num>
  <w:num w:numId="23">
    <w:abstractNumId w:val="2"/>
  </w:num>
  <w:num w:numId="24">
    <w:abstractNumId w:val="13"/>
  </w:num>
  <w:num w:numId="25">
    <w:abstractNumId w:val="1"/>
  </w:num>
  <w:num w:numId="26">
    <w:abstractNumId w:val="20"/>
  </w:num>
  <w:num w:numId="27">
    <w:abstractNumId w:val="21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FC"/>
    <w:rsid w:val="000A5482"/>
    <w:rsid w:val="000B6277"/>
    <w:rsid w:val="00122C11"/>
    <w:rsid w:val="0026738A"/>
    <w:rsid w:val="002758BB"/>
    <w:rsid w:val="002844B2"/>
    <w:rsid w:val="00333A28"/>
    <w:rsid w:val="003402C0"/>
    <w:rsid w:val="00343E88"/>
    <w:rsid w:val="003A4EA9"/>
    <w:rsid w:val="003F7093"/>
    <w:rsid w:val="004B0C00"/>
    <w:rsid w:val="00512EC4"/>
    <w:rsid w:val="00521566"/>
    <w:rsid w:val="005F0C8B"/>
    <w:rsid w:val="00673E4D"/>
    <w:rsid w:val="00697100"/>
    <w:rsid w:val="00727A8A"/>
    <w:rsid w:val="007F39DA"/>
    <w:rsid w:val="007F7576"/>
    <w:rsid w:val="00884024"/>
    <w:rsid w:val="008E75CB"/>
    <w:rsid w:val="00931E87"/>
    <w:rsid w:val="00950239"/>
    <w:rsid w:val="00B00426"/>
    <w:rsid w:val="00B05B69"/>
    <w:rsid w:val="00B37942"/>
    <w:rsid w:val="00BE06DD"/>
    <w:rsid w:val="00C03CFC"/>
    <w:rsid w:val="00CE3C7D"/>
    <w:rsid w:val="00D511B5"/>
    <w:rsid w:val="00D720B6"/>
    <w:rsid w:val="00D95E41"/>
    <w:rsid w:val="00E23EC1"/>
    <w:rsid w:val="00E522EC"/>
    <w:rsid w:val="00E53732"/>
    <w:rsid w:val="00E55279"/>
    <w:rsid w:val="00F04A82"/>
    <w:rsid w:val="00F3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ECCF"/>
  <w15:chartTrackingRefBased/>
  <w15:docId w15:val="{70DEF5AD-D028-411A-9D78-65F7400B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EC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D720B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482"/>
  </w:style>
  <w:style w:type="paragraph" w:styleId="a5">
    <w:name w:val="footer"/>
    <w:basedOn w:val="a"/>
    <w:link w:val="a6"/>
    <w:uiPriority w:val="99"/>
    <w:unhideWhenUsed/>
    <w:rsid w:val="000A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482"/>
  </w:style>
  <w:style w:type="paragraph" w:styleId="a7">
    <w:name w:val="List Paragraph"/>
    <w:basedOn w:val="a"/>
    <w:uiPriority w:val="34"/>
    <w:qFormat/>
    <w:rsid w:val="00512E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31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931E8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B0C0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720B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758B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58BB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7F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ybar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FE71-0EB4-4F9E-B5B2-5C6BEC77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229192-29</dc:creator>
  <cp:keywords/>
  <dc:description/>
  <cp:lastModifiedBy>vika vika</cp:lastModifiedBy>
  <cp:revision>13</cp:revision>
  <dcterms:created xsi:type="dcterms:W3CDTF">2023-12-15T17:28:00Z</dcterms:created>
  <dcterms:modified xsi:type="dcterms:W3CDTF">2024-06-18T10:53:00Z</dcterms:modified>
</cp:coreProperties>
</file>