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5774" w:rsidRPr="006D69B9" w:rsidRDefault="00FC5774" w:rsidP="00FC5774">
      <w:pPr>
        <w:jc w:val="center"/>
      </w:pPr>
      <w:r w:rsidRPr="006D69B9">
        <w:t>МИНИСТЕРСТВО ОБРАЗОВАНИЯ СВЕРДЛОВСКОЙ ОБЛАСТИ</w:t>
      </w:r>
    </w:p>
    <w:p w:rsidR="00FC5774" w:rsidRPr="006D69B9" w:rsidRDefault="00FC5774" w:rsidP="00FC5774">
      <w:pPr>
        <w:jc w:val="center"/>
      </w:pPr>
      <w:r w:rsidRPr="006D69B9">
        <w:t>ГАПОУ СО «ЕКАТЕРИНБУРГСКИЙ МОНТАЖНЫЙ КОЛЛЕДЖ»</w:t>
      </w:r>
    </w:p>
    <w:p w:rsidR="00FC5774" w:rsidRPr="006D69B9" w:rsidRDefault="00FC5774" w:rsidP="00FC5774">
      <w:pPr>
        <w:jc w:val="center"/>
      </w:pPr>
    </w:p>
    <w:p w:rsidR="00FC5774" w:rsidRPr="006D69B9" w:rsidRDefault="00FC5774" w:rsidP="00FC5774">
      <w:pPr>
        <w:jc w:val="center"/>
      </w:pPr>
    </w:p>
    <w:p w:rsidR="00FC5774" w:rsidRPr="006D69B9" w:rsidRDefault="00FC5774" w:rsidP="00FC5774">
      <w:pPr>
        <w:jc w:val="center"/>
        <w:sectPr w:rsidR="00FC5774" w:rsidRPr="006D69B9" w:rsidSect="00567A79">
          <w:headerReference w:type="default" r:id="rId8"/>
          <w:headerReference w:type="first" r:id="rId9"/>
          <w:footerReference w:type="first" r:id="rId10"/>
          <w:pgSz w:w="11906" w:h="16838"/>
          <w:pgMar w:top="567" w:right="567" w:bottom="964" w:left="1418" w:header="709" w:footer="709" w:gutter="0"/>
          <w:cols w:space="708"/>
          <w:docGrid w:linePitch="360"/>
        </w:sectPr>
      </w:pPr>
    </w:p>
    <w:p w:rsidR="00FC5774" w:rsidRPr="006D69B9" w:rsidRDefault="00FC5774" w:rsidP="00FC5774">
      <w:pPr>
        <w:jc w:val="center"/>
        <w:rPr>
          <w:sz w:val="24"/>
          <w:szCs w:val="24"/>
        </w:rPr>
      </w:pPr>
    </w:p>
    <w:p w:rsidR="00FC5774" w:rsidRPr="006D69B9" w:rsidRDefault="00FC5774" w:rsidP="00FC5774">
      <w:pPr>
        <w:jc w:val="center"/>
        <w:rPr>
          <w:sz w:val="24"/>
          <w:szCs w:val="24"/>
        </w:rPr>
      </w:pPr>
    </w:p>
    <w:p w:rsidR="00FC5774" w:rsidRPr="006D69B9" w:rsidRDefault="00FC5774" w:rsidP="00FC5774">
      <w:pPr>
        <w:jc w:val="center"/>
        <w:rPr>
          <w:sz w:val="24"/>
          <w:szCs w:val="24"/>
        </w:rPr>
      </w:pPr>
    </w:p>
    <w:p w:rsidR="00FC5774" w:rsidRPr="006D69B9" w:rsidRDefault="00FC5774" w:rsidP="00FC5774">
      <w:pPr>
        <w:jc w:val="center"/>
        <w:rPr>
          <w:sz w:val="24"/>
          <w:szCs w:val="24"/>
        </w:rPr>
      </w:pPr>
    </w:p>
    <w:p w:rsidR="00FC5774" w:rsidRPr="006D69B9" w:rsidRDefault="00FC5774" w:rsidP="00FC5774">
      <w:pPr>
        <w:jc w:val="center"/>
        <w:rPr>
          <w:sz w:val="24"/>
          <w:szCs w:val="24"/>
        </w:rPr>
      </w:pPr>
    </w:p>
    <w:p w:rsidR="00FC5774" w:rsidRPr="006D69B9" w:rsidRDefault="00FC5774" w:rsidP="00FC5774">
      <w:pPr>
        <w:jc w:val="center"/>
        <w:rPr>
          <w:sz w:val="24"/>
          <w:szCs w:val="24"/>
        </w:rPr>
      </w:pPr>
    </w:p>
    <w:p w:rsidR="00FC5774" w:rsidRPr="006D69B9" w:rsidRDefault="00FC5774" w:rsidP="00FC5774">
      <w:pPr>
        <w:jc w:val="center"/>
        <w:rPr>
          <w:sz w:val="24"/>
          <w:szCs w:val="24"/>
        </w:rPr>
      </w:pPr>
    </w:p>
    <w:p w:rsidR="00FC5774" w:rsidRPr="006D69B9" w:rsidRDefault="00FC5774" w:rsidP="00FC5774">
      <w:pPr>
        <w:jc w:val="center"/>
        <w:rPr>
          <w:sz w:val="24"/>
          <w:szCs w:val="24"/>
        </w:rPr>
      </w:pPr>
    </w:p>
    <w:p w:rsidR="00FC5774" w:rsidRPr="006D69B9" w:rsidRDefault="00FC5774" w:rsidP="00FC5774">
      <w:pPr>
        <w:jc w:val="center"/>
        <w:rPr>
          <w:sz w:val="24"/>
          <w:szCs w:val="24"/>
        </w:rPr>
      </w:pPr>
    </w:p>
    <w:p w:rsidR="00FC5774" w:rsidRPr="006D69B9" w:rsidRDefault="00FC5774" w:rsidP="00FC5774">
      <w:pPr>
        <w:jc w:val="center"/>
        <w:rPr>
          <w:sz w:val="24"/>
          <w:szCs w:val="24"/>
        </w:rPr>
      </w:pPr>
    </w:p>
    <w:p w:rsidR="00FC5774" w:rsidRPr="006D69B9" w:rsidRDefault="00FC5774" w:rsidP="00FC5774">
      <w:pPr>
        <w:jc w:val="center"/>
        <w:rPr>
          <w:sz w:val="24"/>
          <w:szCs w:val="24"/>
        </w:rPr>
      </w:pPr>
    </w:p>
    <w:p w:rsidR="00FC5774" w:rsidRPr="006D69B9" w:rsidRDefault="00FC5774" w:rsidP="00FC5774">
      <w:pPr>
        <w:jc w:val="center"/>
        <w:rPr>
          <w:b/>
          <w:sz w:val="40"/>
          <w:szCs w:val="40"/>
        </w:rPr>
      </w:pPr>
      <w:proofErr w:type="gramStart"/>
      <w:r w:rsidRPr="006D69B9">
        <w:rPr>
          <w:b/>
          <w:sz w:val="40"/>
          <w:szCs w:val="40"/>
        </w:rPr>
        <w:t>КУРСОВОЙ  ПРОЕКТ</w:t>
      </w:r>
      <w:proofErr w:type="gramEnd"/>
    </w:p>
    <w:p w:rsidR="00FC5774" w:rsidRPr="006D69B9" w:rsidRDefault="00FC5774" w:rsidP="00FC5774">
      <w:pPr>
        <w:jc w:val="center"/>
        <w:rPr>
          <w:sz w:val="40"/>
          <w:szCs w:val="40"/>
        </w:rPr>
      </w:pPr>
    </w:p>
    <w:p w:rsidR="00FC5774" w:rsidRPr="006D69B9" w:rsidRDefault="00FC5774" w:rsidP="00FC5774">
      <w:pPr>
        <w:jc w:val="center"/>
        <w:rPr>
          <w:shd w:val="clear" w:color="auto" w:fill="FFFFFF"/>
        </w:rPr>
      </w:pPr>
      <w:r w:rsidRPr="006D69B9">
        <w:rPr>
          <w:shd w:val="clear" w:color="auto" w:fill="FFFFFF"/>
        </w:rPr>
        <w:t xml:space="preserve">По </w:t>
      </w:r>
      <w:proofErr w:type="gramStart"/>
      <w:r w:rsidRPr="006D69B9">
        <w:rPr>
          <w:shd w:val="clear" w:color="auto" w:fill="FFFFFF"/>
        </w:rPr>
        <w:t>дисциплине  «</w:t>
      </w:r>
      <w:proofErr w:type="gramEnd"/>
      <w:r w:rsidRPr="006D69B9">
        <w:rPr>
          <w:shd w:val="clear" w:color="auto" w:fill="FFFFFF"/>
        </w:rPr>
        <w:t>Тестирование кода информационной системы»</w:t>
      </w:r>
    </w:p>
    <w:p w:rsidR="00FC5774" w:rsidRPr="006D69B9" w:rsidRDefault="00FC5774" w:rsidP="00FC5774">
      <w:pPr>
        <w:jc w:val="center"/>
        <w:rPr>
          <w:shd w:val="clear" w:color="auto" w:fill="FFFFFF"/>
        </w:rPr>
      </w:pPr>
    </w:p>
    <w:p w:rsidR="00FC5774" w:rsidRPr="006D69B9" w:rsidRDefault="00FC5774" w:rsidP="00FC5774">
      <w:pPr>
        <w:jc w:val="center"/>
        <w:rPr>
          <w:sz w:val="40"/>
          <w:szCs w:val="40"/>
        </w:rPr>
      </w:pPr>
    </w:p>
    <w:p w:rsidR="00FC5774" w:rsidRPr="006D69B9" w:rsidRDefault="00FC5774" w:rsidP="00FC5774">
      <w:pPr>
        <w:jc w:val="center"/>
      </w:pPr>
      <w:r w:rsidRPr="006D69B9">
        <w:rPr>
          <w:sz w:val="32"/>
          <w:szCs w:val="32"/>
        </w:rPr>
        <w:t>ТЕМА:</w:t>
      </w:r>
      <w:r w:rsidRPr="00B850C5">
        <w:t xml:space="preserve"> </w:t>
      </w:r>
      <w:r>
        <w:t>«</w:t>
      </w:r>
      <w:r w:rsidRPr="00AE5A13">
        <w:t>Создание и тестирование АРМ ресторана</w:t>
      </w:r>
      <w:r>
        <w:t>»</w:t>
      </w:r>
    </w:p>
    <w:p w:rsidR="00FC5774" w:rsidRPr="006D69B9" w:rsidRDefault="00FC5774" w:rsidP="00FC5774">
      <w:pPr>
        <w:jc w:val="center"/>
      </w:pPr>
    </w:p>
    <w:p w:rsidR="00FC5774" w:rsidRPr="006D69B9" w:rsidRDefault="00FC5774" w:rsidP="00FC5774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76"/>
        <w:gridCol w:w="376"/>
        <w:gridCol w:w="376"/>
        <w:gridCol w:w="376"/>
        <w:gridCol w:w="376"/>
        <w:gridCol w:w="376"/>
        <w:gridCol w:w="1034"/>
        <w:gridCol w:w="376"/>
        <w:gridCol w:w="376"/>
        <w:gridCol w:w="376"/>
        <w:gridCol w:w="376"/>
        <w:gridCol w:w="323"/>
        <w:gridCol w:w="448"/>
        <w:gridCol w:w="448"/>
        <w:gridCol w:w="323"/>
        <w:gridCol w:w="536"/>
        <w:gridCol w:w="323"/>
        <w:gridCol w:w="536"/>
      </w:tblGrid>
      <w:tr w:rsidR="00FC5774" w:rsidRPr="006D69B9" w:rsidTr="00567A79">
        <w:trPr>
          <w:jc w:val="center"/>
        </w:trPr>
        <w:tc>
          <w:tcPr>
            <w:tcW w:w="0" w:type="auto"/>
          </w:tcPr>
          <w:p w:rsidR="00FC5774" w:rsidRPr="006D69B9" w:rsidRDefault="00FC5774" w:rsidP="00567A79">
            <w:pPr>
              <w:jc w:val="center"/>
              <w:rPr>
                <w:sz w:val="32"/>
                <w:szCs w:val="32"/>
              </w:rPr>
            </w:pPr>
            <w:r w:rsidRPr="006D69B9">
              <w:rPr>
                <w:sz w:val="32"/>
                <w:szCs w:val="32"/>
              </w:rPr>
              <w:t>0</w:t>
            </w:r>
          </w:p>
        </w:tc>
        <w:tc>
          <w:tcPr>
            <w:tcW w:w="0" w:type="auto"/>
          </w:tcPr>
          <w:p w:rsidR="00FC5774" w:rsidRPr="006D69B9" w:rsidRDefault="00FC5774" w:rsidP="00567A79">
            <w:pPr>
              <w:jc w:val="center"/>
              <w:rPr>
                <w:sz w:val="32"/>
                <w:szCs w:val="32"/>
              </w:rPr>
            </w:pPr>
            <w:r w:rsidRPr="006D69B9">
              <w:rPr>
                <w:sz w:val="32"/>
                <w:szCs w:val="32"/>
              </w:rPr>
              <w:t>9</w:t>
            </w:r>
          </w:p>
        </w:tc>
        <w:tc>
          <w:tcPr>
            <w:tcW w:w="0" w:type="auto"/>
          </w:tcPr>
          <w:p w:rsidR="00FC5774" w:rsidRPr="006D69B9" w:rsidRDefault="00FC5774" w:rsidP="00567A79">
            <w:pPr>
              <w:jc w:val="center"/>
              <w:rPr>
                <w:sz w:val="32"/>
                <w:szCs w:val="32"/>
              </w:rPr>
            </w:pPr>
            <w:r w:rsidRPr="006D69B9">
              <w:rPr>
                <w:sz w:val="32"/>
                <w:szCs w:val="32"/>
              </w:rPr>
              <w:t>0</w:t>
            </w:r>
          </w:p>
        </w:tc>
        <w:tc>
          <w:tcPr>
            <w:tcW w:w="0" w:type="auto"/>
          </w:tcPr>
          <w:p w:rsidR="00FC5774" w:rsidRPr="006D69B9" w:rsidRDefault="00FC5774" w:rsidP="00567A79">
            <w:pPr>
              <w:jc w:val="center"/>
              <w:rPr>
                <w:sz w:val="32"/>
                <w:szCs w:val="32"/>
              </w:rPr>
            </w:pPr>
            <w:r w:rsidRPr="006D69B9">
              <w:rPr>
                <w:sz w:val="32"/>
                <w:szCs w:val="32"/>
              </w:rPr>
              <w:t>2</w:t>
            </w:r>
          </w:p>
        </w:tc>
        <w:tc>
          <w:tcPr>
            <w:tcW w:w="0" w:type="auto"/>
          </w:tcPr>
          <w:p w:rsidR="00FC5774" w:rsidRPr="006D69B9" w:rsidRDefault="00FC5774" w:rsidP="00567A79">
            <w:pPr>
              <w:jc w:val="center"/>
              <w:rPr>
                <w:sz w:val="32"/>
                <w:szCs w:val="32"/>
              </w:rPr>
            </w:pPr>
            <w:r w:rsidRPr="006D69B9">
              <w:rPr>
                <w:sz w:val="32"/>
                <w:szCs w:val="32"/>
              </w:rPr>
              <w:t>0</w:t>
            </w:r>
          </w:p>
        </w:tc>
        <w:tc>
          <w:tcPr>
            <w:tcW w:w="0" w:type="auto"/>
          </w:tcPr>
          <w:p w:rsidR="00FC5774" w:rsidRPr="006D69B9" w:rsidRDefault="00FC5774" w:rsidP="00567A79">
            <w:pPr>
              <w:jc w:val="center"/>
              <w:rPr>
                <w:sz w:val="32"/>
                <w:szCs w:val="32"/>
              </w:rPr>
            </w:pPr>
            <w:r w:rsidRPr="006D69B9">
              <w:rPr>
                <w:sz w:val="32"/>
                <w:szCs w:val="32"/>
              </w:rPr>
              <w:t>7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:rsidR="00FC5774" w:rsidRPr="006D69B9" w:rsidRDefault="00FC5774" w:rsidP="00567A79">
            <w:pPr>
              <w:jc w:val="center"/>
              <w:rPr>
                <w:sz w:val="32"/>
                <w:szCs w:val="32"/>
              </w:rPr>
            </w:pPr>
            <w:r w:rsidRPr="006D69B9">
              <w:rPr>
                <w:sz w:val="32"/>
                <w:szCs w:val="32"/>
              </w:rPr>
              <w:t xml:space="preserve">- КП - </w:t>
            </w:r>
          </w:p>
        </w:tc>
        <w:tc>
          <w:tcPr>
            <w:tcW w:w="0" w:type="auto"/>
          </w:tcPr>
          <w:p w:rsidR="00FC5774" w:rsidRPr="006D69B9" w:rsidRDefault="00FC5774" w:rsidP="00567A7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7</w:t>
            </w:r>
          </w:p>
        </w:tc>
        <w:tc>
          <w:tcPr>
            <w:tcW w:w="0" w:type="auto"/>
          </w:tcPr>
          <w:p w:rsidR="00FC5774" w:rsidRPr="006D69B9" w:rsidRDefault="00FC5774" w:rsidP="00567A7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0</w:t>
            </w:r>
          </w:p>
        </w:tc>
        <w:tc>
          <w:tcPr>
            <w:tcW w:w="0" w:type="auto"/>
          </w:tcPr>
          <w:p w:rsidR="00FC5774" w:rsidRPr="006D69B9" w:rsidRDefault="00FC5774" w:rsidP="00567A7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0" w:type="auto"/>
          </w:tcPr>
          <w:p w:rsidR="00FC5774" w:rsidRPr="006D69B9" w:rsidRDefault="00FC5774" w:rsidP="00567A7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0" w:type="auto"/>
          </w:tcPr>
          <w:p w:rsidR="00FC5774" w:rsidRPr="006D69B9" w:rsidRDefault="00FC5774" w:rsidP="00567A79">
            <w:pPr>
              <w:jc w:val="center"/>
              <w:rPr>
                <w:sz w:val="32"/>
                <w:szCs w:val="32"/>
              </w:rPr>
            </w:pPr>
            <w:r w:rsidRPr="006D69B9">
              <w:rPr>
                <w:sz w:val="32"/>
                <w:szCs w:val="32"/>
              </w:rPr>
              <w:t>-</w:t>
            </w:r>
          </w:p>
        </w:tc>
        <w:tc>
          <w:tcPr>
            <w:tcW w:w="0" w:type="auto"/>
          </w:tcPr>
          <w:p w:rsidR="00FC5774" w:rsidRPr="006D69B9" w:rsidRDefault="00FC5774" w:rsidP="00567A79">
            <w:pPr>
              <w:jc w:val="center"/>
              <w:rPr>
                <w:sz w:val="32"/>
                <w:szCs w:val="32"/>
              </w:rPr>
            </w:pPr>
            <w:r w:rsidRPr="006D69B9">
              <w:rPr>
                <w:sz w:val="32"/>
                <w:szCs w:val="32"/>
              </w:rPr>
              <w:t>И</w:t>
            </w:r>
          </w:p>
        </w:tc>
        <w:tc>
          <w:tcPr>
            <w:tcW w:w="0" w:type="auto"/>
          </w:tcPr>
          <w:p w:rsidR="00FC5774" w:rsidRPr="006D69B9" w:rsidRDefault="00FC5774" w:rsidP="00567A79">
            <w:pPr>
              <w:jc w:val="center"/>
              <w:rPr>
                <w:sz w:val="32"/>
                <w:szCs w:val="32"/>
              </w:rPr>
            </w:pPr>
            <w:r w:rsidRPr="006D69B9">
              <w:rPr>
                <w:sz w:val="32"/>
                <w:szCs w:val="32"/>
              </w:rPr>
              <w:t>П</w:t>
            </w:r>
          </w:p>
        </w:tc>
        <w:tc>
          <w:tcPr>
            <w:tcW w:w="0" w:type="auto"/>
          </w:tcPr>
          <w:p w:rsidR="00FC5774" w:rsidRPr="006D69B9" w:rsidRDefault="00FC5774" w:rsidP="00567A79">
            <w:pPr>
              <w:jc w:val="center"/>
              <w:rPr>
                <w:sz w:val="32"/>
                <w:szCs w:val="32"/>
              </w:rPr>
            </w:pPr>
            <w:r w:rsidRPr="006D69B9">
              <w:rPr>
                <w:sz w:val="32"/>
                <w:szCs w:val="32"/>
              </w:rPr>
              <w:t>-</w:t>
            </w:r>
          </w:p>
        </w:tc>
        <w:tc>
          <w:tcPr>
            <w:tcW w:w="0" w:type="auto"/>
          </w:tcPr>
          <w:p w:rsidR="00FC5774" w:rsidRPr="006D69B9" w:rsidRDefault="00FC5774" w:rsidP="00567A79">
            <w:pPr>
              <w:rPr>
                <w:sz w:val="32"/>
                <w:szCs w:val="32"/>
              </w:rPr>
            </w:pPr>
            <w:r w:rsidRPr="006D69B9">
              <w:rPr>
                <w:sz w:val="32"/>
                <w:szCs w:val="32"/>
              </w:rPr>
              <w:t>31</w:t>
            </w:r>
          </w:p>
        </w:tc>
        <w:tc>
          <w:tcPr>
            <w:tcW w:w="0" w:type="auto"/>
          </w:tcPr>
          <w:p w:rsidR="00FC5774" w:rsidRPr="006D69B9" w:rsidRDefault="00FC5774" w:rsidP="00567A79">
            <w:pPr>
              <w:rPr>
                <w:sz w:val="32"/>
                <w:szCs w:val="32"/>
              </w:rPr>
            </w:pPr>
            <w:r w:rsidRPr="006D69B9">
              <w:rPr>
                <w:sz w:val="32"/>
                <w:szCs w:val="32"/>
              </w:rPr>
              <w:t>-</w:t>
            </w:r>
          </w:p>
        </w:tc>
        <w:tc>
          <w:tcPr>
            <w:tcW w:w="0" w:type="auto"/>
          </w:tcPr>
          <w:p w:rsidR="00FC5774" w:rsidRPr="006D69B9" w:rsidRDefault="00FC5774" w:rsidP="00567A79">
            <w:pPr>
              <w:rPr>
                <w:sz w:val="32"/>
                <w:szCs w:val="32"/>
              </w:rPr>
            </w:pPr>
            <w:r w:rsidRPr="006D69B9">
              <w:rPr>
                <w:sz w:val="32"/>
                <w:szCs w:val="32"/>
              </w:rPr>
              <w:t>23</w:t>
            </w:r>
          </w:p>
        </w:tc>
      </w:tr>
    </w:tbl>
    <w:p w:rsidR="00FC5774" w:rsidRPr="006D69B9" w:rsidRDefault="00FC5774" w:rsidP="00FC5774">
      <w:pPr>
        <w:jc w:val="center"/>
      </w:pPr>
    </w:p>
    <w:p w:rsidR="00FC5774" w:rsidRPr="006D69B9" w:rsidRDefault="00FC5774" w:rsidP="00FC5774">
      <w:pPr>
        <w:jc w:val="center"/>
      </w:pPr>
    </w:p>
    <w:p w:rsidR="00FC5774" w:rsidRPr="006D69B9" w:rsidRDefault="00FC5774" w:rsidP="00FC5774">
      <w:pPr>
        <w:jc w:val="center"/>
      </w:pPr>
    </w:p>
    <w:p w:rsidR="00FC5774" w:rsidRPr="006D69B9" w:rsidRDefault="00FC5774" w:rsidP="00FC5774">
      <w:pPr>
        <w:ind w:left="4956" w:firstLine="708"/>
      </w:pPr>
      <w:r w:rsidRPr="006D69B9">
        <w:t>ОЦЕНКА: __________________</w:t>
      </w:r>
    </w:p>
    <w:p w:rsidR="00FC5774" w:rsidRPr="006D69B9" w:rsidRDefault="00FC5774" w:rsidP="00FC5774">
      <w:pPr>
        <w:ind w:left="4111"/>
      </w:pPr>
      <w:r w:rsidRPr="006D69B9">
        <w:t>РУКОВОДИТЕЛЬ КУРСОВОГО ПРОЕКТА:</w:t>
      </w:r>
      <w:r w:rsidRPr="006D69B9">
        <w:br/>
      </w:r>
      <w:r w:rsidRPr="006D69B9">
        <w:rPr>
          <w:u w:val="single"/>
        </w:rPr>
        <w:t>Грибова Анна Владимировна</w:t>
      </w:r>
      <w:r w:rsidRPr="006D69B9">
        <w:t xml:space="preserve"> (</w:t>
      </w:r>
      <w:r w:rsidRPr="006D69B9">
        <w:rPr>
          <w:u w:val="single"/>
        </w:rPr>
        <w:tab/>
      </w:r>
      <w:r w:rsidRPr="006D69B9">
        <w:rPr>
          <w:u w:val="single"/>
        </w:rPr>
        <w:tab/>
      </w:r>
      <w:r w:rsidRPr="006D69B9">
        <w:rPr>
          <w:u w:val="single"/>
        </w:rPr>
        <w:tab/>
      </w:r>
      <w:r w:rsidRPr="006D69B9">
        <w:t>)</w:t>
      </w:r>
    </w:p>
    <w:p w:rsidR="00FC5774" w:rsidRPr="006D69B9" w:rsidRDefault="00FC5774" w:rsidP="00FC5774">
      <w:pPr>
        <w:ind w:left="4111"/>
        <w:rPr>
          <w:u w:val="single"/>
        </w:rPr>
      </w:pPr>
      <w:r w:rsidRPr="006D69B9">
        <w:t xml:space="preserve">СТУДЕНТ гр. </w:t>
      </w:r>
      <w:r w:rsidRPr="006D69B9">
        <w:rPr>
          <w:u w:val="single"/>
        </w:rPr>
        <w:tab/>
      </w:r>
      <w:r>
        <w:rPr>
          <w:u w:val="single"/>
        </w:rPr>
        <w:t>ИП-311к</w:t>
      </w:r>
      <w:r w:rsidRPr="006D69B9">
        <w:rPr>
          <w:u w:val="single"/>
        </w:rPr>
        <w:tab/>
      </w:r>
    </w:p>
    <w:p w:rsidR="00FC5774" w:rsidRPr="006D69B9" w:rsidRDefault="00FC5774" w:rsidP="00FC5774">
      <w:pPr>
        <w:ind w:left="4111"/>
      </w:pPr>
      <w:r>
        <w:rPr>
          <w:u w:val="single"/>
        </w:rPr>
        <w:t xml:space="preserve">Мутных Максим Сергеевич </w:t>
      </w:r>
      <w:r w:rsidRPr="006D69B9">
        <w:t>(</w:t>
      </w:r>
      <w:r w:rsidRPr="006D69B9">
        <w:rPr>
          <w:u w:val="single"/>
        </w:rPr>
        <w:tab/>
      </w:r>
      <w:r w:rsidRPr="006D69B9">
        <w:rPr>
          <w:u w:val="single"/>
        </w:rPr>
        <w:tab/>
      </w:r>
      <w:r w:rsidRPr="006D69B9">
        <w:t>)</w:t>
      </w:r>
    </w:p>
    <w:p w:rsidR="00FC5774" w:rsidRPr="006D69B9" w:rsidRDefault="00FC5774" w:rsidP="00FC5774">
      <w:pPr>
        <w:jc w:val="right"/>
      </w:pPr>
    </w:p>
    <w:p w:rsidR="00FC5774" w:rsidRPr="006D69B9" w:rsidRDefault="00FC5774" w:rsidP="00FC5774">
      <w:pPr>
        <w:jc w:val="right"/>
      </w:pPr>
    </w:p>
    <w:p w:rsidR="00FC5774" w:rsidRPr="006D69B9" w:rsidRDefault="00FC5774" w:rsidP="00FC5774">
      <w:pPr>
        <w:jc w:val="center"/>
        <w:sectPr w:rsidR="00FC5774" w:rsidRPr="006D69B9" w:rsidSect="00567A79">
          <w:type w:val="continuous"/>
          <w:pgSz w:w="11906" w:h="16838"/>
          <w:pgMar w:top="567" w:right="567" w:bottom="964" w:left="1418" w:header="709" w:footer="709" w:gutter="0"/>
          <w:cols w:space="708" w:equalWidth="0">
            <w:col w:w="9921"/>
          </w:cols>
          <w:docGrid w:linePitch="360"/>
        </w:sectPr>
      </w:pPr>
    </w:p>
    <w:p w:rsidR="00FC5774" w:rsidRPr="006D69B9" w:rsidRDefault="00FC5774" w:rsidP="00FC5774">
      <w:pPr>
        <w:jc w:val="center"/>
      </w:pPr>
    </w:p>
    <w:p w:rsidR="00FC5774" w:rsidRPr="006D69B9" w:rsidRDefault="00FC5774" w:rsidP="00FC5774">
      <w:pPr>
        <w:jc w:val="center"/>
        <w:sectPr w:rsidR="00FC5774" w:rsidRPr="006D69B9" w:rsidSect="00567A79">
          <w:type w:val="continuous"/>
          <w:pgSz w:w="11906" w:h="16838"/>
          <w:pgMar w:top="567" w:right="567" w:bottom="964" w:left="1418" w:header="709" w:footer="709" w:gutter="0"/>
          <w:cols w:num="2" w:space="708" w:equalWidth="0">
            <w:col w:w="4342" w:space="1260"/>
            <w:col w:w="4318"/>
          </w:cols>
          <w:docGrid w:linePitch="360"/>
        </w:sectPr>
      </w:pPr>
    </w:p>
    <w:tbl>
      <w:tblPr>
        <w:tblpPr w:leftFromText="180" w:rightFromText="180" w:vertAnchor="text" w:horzAnchor="margin" w:tblpXSpec="center" w:tblpY="166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01"/>
      </w:tblGrid>
      <w:tr w:rsidR="00FC5774" w:rsidRPr="006D69B9" w:rsidTr="00567A79">
        <w:tc>
          <w:tcPr>
            <w:tcW w:w="1701" w:type="dxa"/>
            <w:vAlign w:val="center"/>
          </w:tcPr>
          <w:p w:rsidR="00FC5774" w:rsidRPr="00BD7D11" w:rsidRDefault="00FC5774" w:rsidP="00567A79">
            <w:pPr>
              <w:jc w:val="center"/>
              <w:rPr>
                <w:sz w:val="32"/>
                <w:szCs w:val="32"/>
                <w:lang w:val="en-US"/>
              </w:rPr>
            </w:pPr>
            <w:r w:rsidRPr="006D69B9">
              <w:rPr>
                <w:sz w:val="32"/>
                <w:szCs w:val="32"/>
              </w:rPr>
              <w:t>202</w:t>
            </w:r>
            <w:r>
              <w:rPr>
                <w:sz w:val="32"/>
                <w:szCs w:val="32"/>
                <w:lang w:val="en-US"/>
              </w:rPr>
              <w:t>6</w:t>
            </w:r>
          </w:p>
        </w:tc>
      </w:tr>
    </w:tbl>
    <w:p w:rsidR="00FC5774" w:rsidRPr="006D69B9" w:rsidRDefault="00FC5774" w:rsidP="00FC5774">
      <w:pPr>
        <w:rPr>
          <w:sz w:val="24"/>
          <w:szCs w:val="24"/>
        </w:rPr>
        <w:sectPr w:rsidR="00FC5774" w:rsidRPr="006D69B9" w:rsidSect="00567A79">
          <w:type w:val="continuous"/>
          <w:pgSz w:w="11906" w:h="16838"/>
          <w:pgMar w:top="567" w:right="567" w:bottom="964" w:left="1418" w:header="709" w:footer="709" w:gutter="0"/>
          <w:cols w:num="2" w:space="708" w:equalWidth="0">
            <w:col w:w="4342" w:space="1260"/>
            <w:col w:w="4318"/>
          </w:cols>
          <w:docGrid w:linePitch="360"/>
        </w:sectPr>
      </w:pPr>
    </w:p>
    <w:tbl>
      <w:tblPr>
        <w:tblpPr w:leftFromText="180" w:rightFromText="180" w:vertAnchor="text" w:horzAnchor="margin" w:tblpY="-399"/>
        <w:tblW w:w="96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80"/>
        <w:gridCol w:w="1025"/>
        <w:gridCol w:w="2514"/>
        <w:gridCol w:w="2522"/>
        <w:gridCol w:w="971"/>
        <w:gridCol w:w="778"/>
        <w:gridCol w:w="1089"/>
      </w:tblGrid>
      <w:tr w:rsidR="00FC5774" w:rsidTr="000F452D">
        <w:trPr>
          <w:trHeight w:val="1083"/>
          <w:tblHeader/>
        </w:trPr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lastRenderedPageBreak/>
              <w:t>№ стр.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Формат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Обозначение</w:t>
            </w:r>
          </w:p>
        </w:tc>
        <w:tc>
          <w:tcPr>
            <w:tcW w:w="2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Кол. листов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№ экз.</w:t>
            </w: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Примеч.</w:t>
            </w:r>
          </w:p>
        </w:tc>
      </w:tr>
      <w:tr w:rsidR="00FC5774" w:rsidTr="000F452D">
        <w:trPr>
          <w:trHeight w:val="1083"/>
        </w:trPr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  <w:r>
              <w:rPr>
                <w:sz w:val="24"/>
                <w:szCs w:val="24"/>
              </w:rPr>
              <w:t>А4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  <w:r>
              <w:rPr>
                <w:sz w:val="24"/>
                <w:szCs w:val="24"/>
              </w:rPr>
              <w:t>ЕМК 09.02.07 КП 7012-ИП-311к-26 ПЗ</w:t>
            </w:r>
          </w:p>
        </w:tc>
        <w:tc>
          <w:tcPr>
            <w:tcW w:w="2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  <w:r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</w:tr>
      <w:tr w:rsidR="00FC5774" w:rsidTr="000F452D">
        <w:trPr>
          <w:trHeight w:val="1652"/>
        </w:trPr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  <w:r>
              <w:rPr>
                <w:sz w:val="24"/>
                <w:szCs w:val="24"/>
              </w:rPr>
              <w:t>ЕМК 09.02.07 КП 7012-ИП-311к-26 ИС</w:t>
            </w:r>
          </w:p>
        </w:tc>
        <w:tc>
          <w:tcPr>
            <w:tcW w:w="2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  <w:r>
              <w:rPr>
                <w:sz w:val="24"/>
                <w:szCs w:val="24"/>
              </w:rPr>
              <w:t xml:space="preserve">«Информационная система управления </w:t>
            </w:r>
            <w:proofErr w:type="spellStart"/>
            <w:r>
              <w:rPr>
                <w:sz w:val="24"/>
                <w:szCs w:val="24"/>
              </w:rPr>
              <w:t>автопрокатом</w:t>
            </w:r>
            <w:proofErr w:type="spellEnd"/>
            <w:r>
              <w:rPr>
                <w:sz w:val="24"/>
                <w:szCs w:val="24"/>
              </w:rPr>
              <w:t>»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  <w:r>
              <w:rPr>
                <w:sz w:val="24"/>
                <w:szCs w:val="24"/>
              </w:rPr>
              <w:t>CD-диск</w:t>
            </w:r>
          </w:p>
        </w:tc>
      </w:tr>
      <w:tr w:rsidR="00FC5774" w:rsidTr="000F452D">
        <w:trPr>
          <w:trHeight w:val="623"/>
        </w:trPr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2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</w:tr>
      <w:tr w:rsidR="00FC5774" w:rsidTr="000F452D">
        <w:trPr>
          <w:trHeight w:val="623"/>
        </w:trPr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2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</w:tr>
      <w:tr w:rsidR="00FC5774" w:rsidTr="000F452D">
        <w:trPr>
          <w:trHeight w:val="650"/>
        </w:trPr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2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</w:tr>
      <w:tr w:rsidR="00FC5774" w:rsidTr="000F452D">
        <w:trPr>
          <w:trHeight w:val="623"/>
        </w:trPr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2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</w:tr>
      <w:tr w:rsidR="00FC5774" w:rsidTr="000F452D">
        <w:trPr>
          <w:trHeight w:val="623"/>
        </w:trPr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2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</w:tr>
      <w:tr w:rsidR="00FC5774" w:rsidTr="000F452D">
        <w:trPr>
          <w:trHeight w:val="623"/>
        </w:trPr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2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</w:tr>
      <w:tr w:rsidR="00FC5774" w:rsidTr="000F452D">
        <w:trPr>
          <w:trHeight w:val="650"/>
        </w:trPr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2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</w:tr>
      <w:tr w:rsidR="00FC5774" w:rsidTr="000F452D">
        <w:trPr>
          <w:trHeight w:val="623"/>
        </w:trPr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2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</w:tr>
      <w:tr w:rsidR="00FC5774" w:rsidTr="000F452D">
        <w:trPr>
          <w:trHeight w:val="623"/>
        </w:trPr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2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</w:tr>
      <w:tr w:rsidR="00FC5774" w:rsidTr="000F452D">
        <w:trPr>
          <w:trHeight w:val="623"/>
        </w:trPr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2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</w:tr>
      <w:tr w:rsidR="00FC5774" w:rsidTr="000F452D">
        <w:trPr>
          <w:trHeight w:val="650"/>
        </w:trPr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  <w:r>
              <w:rPr>
                <w:sz w:val="24"/>
                <w:szCs w:val="24"/>
              </w:rPr>
              <w:t>13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2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</w:tr>
      <w:tr w:rsidR="00FC5774" w:rsidTr="000F452D">
        <w:trPr>
          <w:trHeight w:val="623"/>
        </w:trPr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  <w:r>
              <w:rPr>
                <w:sz w:val="24"/>
                <w:szCs w:val="24"/>
              </w:rPr>
              <w:t>14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2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Default="00FC5774" w:rsidP="00FC5774">
            <w:pPr>
              <w:spacing w:line="264" w:lineRule="auto"/>
            </w:pPr>
          </w:p>
        </w:tc>
      </w:tr>
    </w:tbl>
    <w:p w:rsidR="00FC5774" w:rsidRDefault="00FC5774" w:rsidP="00FC5774">
      <w:pPr>
        <w:pStyle w:val="1"/>
      </w:pPr>
    </w:p>
    <w:p w:rsidR="00FC5774" w:rsidRDefault="00FC5774" w:rsidP="00FC5774"/>
    <w:p w:rsidR="00FC5774" w:rsidRPr="00FC5774" w:rsidRDefault="00FC5774" w:rsidP="00FC5774"/>
    <w:p w:rsidR="00FC5774" w:rsidRPr="00FC5774" w:rsidRDefault="00FC5774" w:rsidP="00FC5774"/>
    <w:p w:rsidR="00FC5774" w:rsidRPr="00FC5774" w:rsidRDefault="00FC5774" w:rsidP="00FC5774"/>
    <w:p w:rsidR="00FC5774" w:rsidRPr="00FC5774" w:rsidRDefault="00FC5774" w:rsidP="00FC5774"/>
    <w:p w:rsidR="00FC5774" w:rsidRPr="00FC5774" w:rsidRDefault="00FC5774" w:rsidP="00FC5774"/>
    <w:p w:rsidR="00FC5774" w:rsidRPr="00FC5774" w:rsidRDefault="00FC5774" w:rsidP="00FC5774"/>
    <w:p w:rsidR="00FC5774" w:rsidRPr="00FC5774" w:rsidRDefault="00FC5774" w:rsidP="00FC5774"/>
    <w:p w:rsidR="00FC5774" w:rsidRPr="00FC5774" w:rsidRDefault="00FC5774" w:rsidP="00FC5774"/>
    <w:p w:rsidR="00FC5774" w:rsidRPr="00FC5774" w:rsidRDefault="00FC5774" w:rsidP="00FC5774"/>
    <w:p w:rsidR="00FC5774" w:rsidRPr="00FC5774" w:rsidRDefault="00FC5774" w:rsidP="00FC5774"/>
    <w:p w:rsidR="00FC5774" w:rsidRPr="00FC5774" w:rsidRDefault="00FC5774" w:rsidP="00FC5774"/>
    <w:p w:rsidR="00FC5774" w:rsidRPr="00FC5774" w:rsidRDefault="00FC5774" w:rsidP="00FC5774"/>
    <w:p w:rsidR="00FC5774" w:rsidRPr="00FC5774" w:rsidRDefault="00FC5774" w:rsidP="00FC5774"/>
    <w:p w:rsidR="00FC5774" w:rsidRPr="00FC5774" w:rsidRDefault="00FC5774" w:rsidP="00FC5774"/>
    <w:p w:rsidR="00FC5774" w:rsidRPr="00FC5774" w:rsidRDefault="00FC5774" w:rsidP="00FC5774"/>
    <w:p w:rsidR="00FC5774" w:rsidRPr="00FC5774" w:rsidRDefault="00FC5774" w:rsidP="00FC5774"/>
    <w:p w:rsidR="00FC5774" w:rsidRPr="00FC5774" w:rsidRDefault="00FC5774" w:rsidP="00FC5774"/>
    <w:p w:rsidR="00FC5774" w:rsidRPr="00FC5774" w:rsidRDefault="00FC5774" w:rsidP="00FC5774"/>
    <w:p w:rsidR="00FC5774" w:rsidRDefault="00FC5774" w:rsidP="00FC5774">
      <w:pPr>
        <w:tabs>
          <w:tab w:val="left" w:pos="2130"/>
        </w:tabs>
      </w:pPr>
      <w:r>
        <w:tab/>
      </w:r>
    </w:p>
    <w:p w:rsidR="00FC5774" w:rsidRPr="00FC5774" w:rsidRDefault="00FC5774" w:rsidP="00FC5774">
      <w:pPr>
        <w:tabs>
          <w:tab w:val="left" w:pos="4380"/>
        </w:tabs>
        <w:sectPr w:rsidR="00FC5774" w:rsidRPr="00FC5774">
          <w:headerReference w:type="default" r:id="rId11"/>
          <w:pgSz w:w="11906" w:h="16838"/>
          <w:pgMar w:top="567" w:right="567" w:bottom="964" w:left="1418" w:header="709" w:footer="709" w:gutter="0"/>
          <w:cols w:space="720"/>
          <w:docGrid w:linePitch="360"/>
        </w:sectPr>
      </w:pPr>
      <w:r>
        <w:tab/>
      </w:r>
    </w:p>
    <w:p w:rsidR="00610969" w:rsidRDefault="00610969">
      <w:pPr>
        <w:sectPr w:rsidR="00610969">
          <w:headerReference w:type="default" r:id="rId12"/>
          <w:pgSz w:w="11906" w:h="16838"/>
          <w:pgMar w:top="284" w:right="849" w:bottom="426" w:left="1418" w:header="0" w:footer="709" w:gutter="0"/>
          <w:cols w:space="720"/>
          <w:docGrid w:linePitch="360"/>
        </w:sectPr>
      </w:pPr>
    </w:p>
    <w:p w:rsidR="00610969" w:rsidRPr="00CB40CA" w:rsidRDefault="00567A79">
      <w:pPr>
        <w:pStyle w:val="1"/>
      </w:pPr>
      <w:r>
        <w:lastRenderedPageBreak/>
        <w:t>СОДЕРЖАНИЕ</w:t>
      </w:r>
    </w:p>
    <w:p w:rsidR="00610969" w:rsidRDefault="00567A79">
      <w:pPr>
        <w:tabs>
          <w:tab w:val="right" w:leader="dot" w:pos="9600"/>
        </w:tabs>
        <w:spacing w:after="40" w:line="360" w:lineRule="auto"/>
      </w:pPr>
      <w:r>
        <w:t>ВВЕДЕНИЕ</w:t>
      </w:r>
      <w:r>
        <w:tab/>
        <w:t>4</w:t>
      </w:r>
    </w:p>
    <w:p w:rsidR="00610969" w:rsidRDefault="00567A79">
      <w:pPr>
        <w:tabs>
          <w:tab w:val="right" w:leader="dot" w:pos="9600"/>
        </w:tabs>
        <w:spacing w:after="40" w:line="360" w:lineRule="auto"/>
      </w:pPr>
      <w:r>
        <w:t>1. ТЕХНИЧЕСКОЕ ЗАДАНИЕ</w:t>
      </w:r>
      <w:r>
        <w:tab/>
        <w:t>5</w:t>
      </w:r>
    </w:p>
    <w:p w:rsidR="00610969" w:rsidRDefault="00567A79">
      <w:pPr>
        <w:tabs>
          <w:tab w:val="right" w:leader="dot" w:pos="9600"/>
        </w:tabs>
        <w:spacing w:after="40" w:line="360" w:lineRule="auto"/>
      </w:pPr>
      <w:r>
        <w:t>2. АНАЛИТИЧЕСКАЯ ЧАСТЬ</w:t>
      </w:r>
      <w:r>
        <w:tab/>
        <w:t>8</w:t>
      </w:r>
    </w:p>
    <w:p w:rsidR="00610969" w:rsidRPr="00CB40CA" w:rsidRDefault="00567A79">
      <w:pPr>
        <w:tabs>
          <w:tab w:val="right" w:leader="dot" w:pos="9600"/>
        </w:tabs>
        <w:spacing w:after="40" w:line="360" w:lineRule="auto"/>
        <w:ind w:left="480"/>
      </w:pPr>
      <w:r>
        <w:t>2.1. Цели, функции и задачи системы</w:t>
      </w:r>
      <w:r>
        <w:tab/>
        <w:t>8</w:t>
      </w:r>
    </w:p>
    <w:p w:rsidR="00610969" w:rsidRDefault="00567A79">
      <w:pPr>
        <w:tabs>
          <w:tab w:val="right" w:leader="dot" w:pos="9600"/>
        </w:tabs>
        <w:spacing w:after="40" w:line="360" w:lineRule="auto"/>
        <w:ind w:left="480"/>
      </w:pPr>
      <w:r>
        <w:t>2.2. Описание предметной области системы</w:t>
      </w:r>
      <w:r>
        <w:tab/>
        <w:t>9</w:t>
      </w:r>
    </w:p>
    <w:p w:rsidR="00610969" w:rsidRDefault="00567A79">
      <w:pPr>
        <w:tabs>
          <w:tab w:val="right" w:leader="dot" w:pos="9600"/>
        </w:tabs>
        <w:spacing w:after="40" w:line="360" w:lineRule="auto"/>
        <w:ind w:left="480"/>
      </w:pPr>
      <w:r>
        <w:t>2.3. Определение пользователей системы</w:t>
      </w:r>
      <w:r>
        <w:tab/>
        <w:t>10</w:t>
      </w:r>
    </w:p>
    <w:p w:rsidR="00610969" w:rsidRDefault="00567A79">
      <w:pPr>
        <w:tabs>
          <w:tab w:val="right" w:leader="dot" w:pos="9600"/>
        </w:tabs>
        <w:spacing w:after="40" w:line="360" w:lineRule="auto"/>
        <w:ind w:left="480"/>
      </w:pPr>
      <w:r>
        <w:t>2.4. Проектные решения по внутренней архитектуре приложения</w:t>
      </w:r>
      <w:r>
        <w:tab/>
        <w:t>11</w:t>
      </w:r>
    </w:p>
    <w:p w:rsidR="00610969" w:rsidRDefault="00567A79">
      <w:pPr>
        <w:tabs>
          <w:tab w:val="right" w:leader="dot" w:pos="9600"/>
        </w:tabs>
        <w:spacing w:after="40" w:line="360" w:lineRule="auto"/>
        <w:ind w:left="480"/>
      </w:pPr>
      <w:r>
        <w:t>2.5. Проектные решения по тестированию приложения</w:t>
      </w:r>
      <w:r>
        <w:tab/>
        <w:t>12</w:t>
      </w:r>
    </w:p>
    <w:p w:rsidR="00610969" w:rsidRDefault="00567A79">
      <w:pPr>
        <w:tabs>
          <w:tab w:val="right" w:leader="dot" w:pos="9600"/>
        </w:tabs>
        <w:spacing w:after="40" w:line="360" w:lineRule="auto"/>
      </w:pPr>
      <w:r>
        <w:t>3. ПРОЕКТНАЯ ЧАСТЬ</w:t>
      </w:r>
      <w:r>
        <w:tab/>
        <w:t>15</w:t>
      </w:r>
    </w:p>
    <w:p w:rsidR="00610969" w:rsidRDefault="00567A79">
      <w:pPr>
        <w:tabs>
          <w:tab w:val="right" w:leader="dot" w:pos="9600"/>
        </w:tabs>
        <w:spacing w:after="40" w:line="360" w:lineRule="auto"/>
        <w:ind w:left="480"/>
      </w:pPr>
      <w:r>
        <w:t>3.1. Стек технологий</w:t>
      </w:r>
      <w:r>
        <w:tab/>
        <w:t>15</w:t>
      </w:r>
    </w:p>
    <w:p w:rsidR="00610969" w:rsidRDefault="00567A79">
      <w:pPr>
        <w:tabs>
          <w:tab w:val="right" w:leader="dot" w:pos="9600"/>
        </w:tabs>
        <w:spacing w:after="40" w:line="360" w:lineRule="auto"/>
        <w:ind w:left="480"/>
      </w:pPr>
      <w:r>
        <w:t>3.2. ERD-модель информационной системы</w:t>
      </w:r>
      <w:r>
        <w:tab/>
      </w:r>
      <w:r w:rsidRPr="00CB40CA">
        <w:t>16</w:t>
      </w:r>
    </w:p>
    <w:p w:rsidR="00610969" w:rsidRDefault="00567A79">
      <w:pPr>
        <w:tabs>
          <w:tab w:val="right" w:leader="dot" w:pos="9600"/>
        </w:tabs>
        <w:spacing w:after="40" w:line="360" w:lineRule="auto"/>
        <w:ind w:left="480"/>
      </w:pPr>
      <w:r>
        <w:t>3.3. Файловая структура приложения</w:t>
      </w:r>
      <w:r>
        <w:tab/>
        <w:t>20</w:t>
      </w:r>
    </w:p>
    <w:p w:rsidR="00610969" w:rsidRDefault="00567A79">
      <w:pPr>
        <w:tabs>
          <w:tab w:val="right" w:leader="dot" w:pos="9600"/>
        </w:tabs>
        <w:spacing w:after="40" w:line="360" w:lineRule="auto"/>
        <w:ind w:left="480"/>
      </w:pPr>
      <w:r>
        <w:t>3.4. Алгоритмы</w:t>
      </w:r>
      <w:r>
        <w:tab/>
        <w:t>23</w:t>
      </w:r>
    </w:p>
    <w:p w:rsidR="00610969" w:rsidRDefault="00567A79">
      <w:pPr>
        <w:tabs>
          <w:tab w:val="right" w:leader="dot" w:pos="9600"/>
        </w:tabs>
        <w:spacing w:after="40" w:line="360" w:lineRule="auto"/>
        <w:ind w:left="480"/>
      </w:pPr>
      <w:r>
        <w:t>3.5. Документация по работе с информационной системой</w:t>
      </w:r>
      <w:r>
        <w:tab/>
        <w:t>27</w:t>
      </w:r>
    </w:p>
    <w:p w:rsidR="00610969" w:rsidRDefault="00567A79">
      <w:pPr>
        <w:tabs>
          <w:tab w:val="right" w:leader="dot" w:pos="9600"/>
        </w:tabs>
        <w:spacing w:after="40" w:line="360" w:lineRule="auto"/>
        <w:ind w:left="480"/>
      </w:pPr>
      <w:r>
        <w:t>3.6. Отчёт о тестировании проекта</w:t>
      </w:r>
      <w:r>
        <w:tab/>
        <w:t>33</w:t>
      </w:r>
    </w:p>
    <w:p w:rsidR="00610969" w:rsidRDefault="00567A79">
      <w:pPr>
        <w:tabs>
          <w:tab w:val="right" w:leader="dot" w:pos="9600"/>
        </w:tabs>
        <w:spacing w:after="40" w:line="360" w:lineRule="auto"/>
      </w:pPr>
      <w:r>
        <w:t>4. ГЛОССАРИЙ</w:t>
      </w:r>
      <w:r>
        <w:tab/>
        <w:t>37</w:t>
      </w:r>
    </w:p>
    <w:p w:rsidR="00610969" w:rsidRDefault="00567A79">
      <w:pPr>
        <w:tabs>
          <w:tab w:val="right" w:leader="dot" w:pos="9600"/>
        </w:tabs>
        <w:spacing w:after="40" w:line="360" w:lineRule="auto"/>
      </w:pPr>
      <w:r>
        <w:t>5. СПИСОК ИСТОЧНИКОВ</w:t>
      </w:r>
      <w:r>
        <w:tab/>
        <w:t>39</w:t>
      </w:r>
    </w:p>
    <w:p w:rsidR="00610969" w:rsidRDefault="00567A79">
      <w:pPr>
        <w:tabs>
          <w:tab w:val="right" w:leader="dot" w:pos="9600"/>
        </w:tabs>
        <w:spacing w:after="40" w:line="360" w:lineRule="auto"/>
      </w:pPr>
      <w:r>
        <w:t>ЗАКЛЮЧЕНИЕ</w:t>
      </w:r>
      <w:r>
        <w:tab/>
        <w:t>41</w:t>
      </w:r>
    </w:p>
    <w:p w:rsidR="00610969" w:rsidRDefault="00567A79">
      <w:pPr>
        <w:tabs>
          <w:tab w:val="right" w:leader="dot" w:pos="9600"/>
        </w:tabs>
        <w:spacing w:after="40" w:line="360" w:lineRule="auto"/>
      </w:pPr>
      <w:r>
        <w:t>ПРИЛОЖЕНИЕ А</w:t>
      </w:r>
      <w:r>
        <w:tab/>
        <w:t>43</w:t>
      </w:r>
    </w:p>
    <w:p w:rsidR="00610969" w:rsidRDefault="00567A79">
      <w:pPr>
        <w:tabs>
          <w:tab w:val="right" w:leader="dot" w:pos="9600"/>
        </w:tabs>
        <w:spacing w:after="40" w:line="360" w:lineRule="auto"/>
      </w:pPr>
      <w:r>
        <w:t>ПРИЛОЖЕНИЕ Б</w:t>
      </w:r>
      <w:r>
        <w:tab/>
        <w:t>44</w:t>
      </w:r>
    </w:p>
    <w:p w:rsidR="00610969" w:rsidRDefault="00610969"/>
    <w:p w:rsidR="00610969" w:rsidRDefault="00610969">
      <w:pPr>
        <w:sectPr w:rsidR="00610969">
          <w:headerReference w:type="default" r:id="rId13"/>
          <w:pgSz w:w="11906" w:h="16838"/>
          <w:pgMar w:top="567" w:right="567" w:bottom="964" w:left="1418" w:header="709" w:footer="709" w:gutter="0"/>
          <w:cols w:space="720"/>
          <w:docGrid w:linePitch="360"/>
        </w:sectPr>
      </w:pPr>
    </w:p>
    <w:p w:rsidR="00610969" w:rsidRDefault="00567A79">
      <w:pPr>
        <w:pStyle w:val="1"/>
      </w:pPr>
      <w:r>
        <w:lastRenderedPageBreak/>
        <w:t>ВВЕДЕНИЕ</w:t>
      </w:r>
    </w:p>
    <w:p w:rsidR="00610969" w:rsidRDefault="00567A79">
      <w:pPr>
        <w:spacing w:after="120" w:line="360" w:lineRule="auto"/>
        <w:ind w:firstLine="709"/>
        <w:jc w:val="both"/>
      </w:pPr>
      <w:r>
        <w:rPr>
          <w:b/>
          <w:bCs/>
        </w:rPr>
        <w:t xml:space="preserve">Актуальность темы. </w:t>
      </w:r>
      <w:r>
        <w:t xml:space="preserve">Рост спроса на услуги краткосрочной аренды автомобилей и необходимость оперативного учёта автопарка, клиентов, оформленных аренд и ремонтов делают актуальной автоматизацию работы пункта проката. Разрозненный (бумажный или табличный) учёт не обеспечивает единой картины по занятости автомобилей и выручке, затрудняет контроль прав сотрудников и замедляет формирование отчётности. Разработка информационной системы управления </w:t>
      </w:r>
      <w:proofErr w:type="spellStart"/>
      <w:r>
        <w:t>автопрокатом</w:t>
      </w:r>
      <w:proofErr w:type="spellEnd"/>
      <w:r>
        <w:t xml:space="preserve"> направлена на создание единой платформы: централизованное хранение данных в </w:t>
      </w:r>
      <w:proofErr w:type="spellStart"/>
      <w:r>
        <w:t>PostgreSQL</w:t>
      </w:r>
      <w:proofErr w:type="spellEnd"/>
      <w:r>
        <w:t xml:space="preserve">, REST API на </w:t>
      </w:r>
      <w:proofErr w:type="spellStart"/>
      <w:r>
        <w:t>FastAPI</w:t>
      </w:r>
      <w:proofErr w:type="spellEnd"/>
      <w:r>
        <w:t xml:space="preserve"> и веб-интерфейс для персонала с разграничением доступа по ролям.</w:t>
      </w:r>
    </w:p>
    <w:p w:rsidR="00610969" w:rsidRDefault="00567A79">
      <w:pPr>
        <w:spacing w:after="120" w:line="360" w:lineRule="auto"/>
        <w:ind w:firstLine="709"/>
        <w:jc w:val="both"/>
      </w:pPr>
      <w:r>
        <w:rPr>
          <w:b/>
          <w:bCs/>
        </w:rPr>
        <w:t xml:space="preserve">Цель исследования. </w:t>
      </w:r>
      <w:r>
        <w:t xml:space="preserve">Создание автоматизированной информационной системы управления </w:t>
      </w:r>
      <w:proofErr w:type="spellStart"/>
      <w:r>
        <w:t>автопрокатом</w:t>
      </w:r>
      <w:proofErr w:type="spellEnd"/>
      <w:r>
        <w:t xml:space="preserve"> с реализацией REST API на </w:t>
      </w:r>
      <w:proofErr w:type="spellStart"/>
      <w:r>
        <w:t>FastAPI</w:t>
      </w:r>
      <w:proofErr w:type="spellEnd"/>
      <w:r>
        <w:t xml:space="preserve"> и веб-приложения на </w:t>
      </w:r>
      <w:proofErr w:type="spellStart"/>
      <w:r>
        <w:t>Django</w:t>
      </w:r>
      <w:proofErr w:type="spellEnd"/>
      <w:r>
        <w:t>, а также обеспечение тестирования системы с покрытием кода ключевых модулей не менее 80 %.</w:t>
      </w:r>
    </w:p>
    <w:p w:rsidR="00610969" w:rsidRDefault="00567A79">
      <w:pPr>
        <w:spacing w:after="120" w:line="360" w:lineRule="auto"/>
        <w:ind w:firstLine="709"/>
        <w:jc w:val="both"/>
      </w:pPr>
      <w:r>
        <w:rPr>
          <w:b/>
          <w:bCs/>
        </w:rPr>
        <w:t xml:space="preserve">Объект исследования. </w:t>
      </w:r>
      <w:r>
        <w:t>Процесс автоматизации учёта и управления клиентами, сотрудниками, автомобилями, арендами и ремонтами в пункте проката автомобилей.</w:t>
      </w:r>
    </w:p>
    <w:p w:rsidR="00610969" w:rsidRDefault="00567A79">
      <w:pPr>
        <w:spacing w:after="120" w:line="360" w:lineRule="auto"/>
        <w:ind w:firstLine="709"/>
        <w:jc w:val="both"/>
      </w:pPr>
      <w:r>
        <w:rPr>
          <w:b/>
          <w:bCs/>
        </w:rPr>
        <w:t xml:space="preserve">Предмет исследования. </w:t>
      </w:r>
      <w:r>
        <w:t xml:space="preserve">Методы и средства разработки и тестирования информационной системы на основе стека </w:t>
      </w:r>
      <w:proofErr w:type="spellStart"/>
      <w:r>
        <w:t>FastAPI</w:t>
      </w:r>
      <w:proofErr w:type="spellEnd"/>
      <w:r>
        <w:t xml:space="preserve">, </w:t>
      </w:r>
      <w:proofErr w:type="spellStart"/>
      <w:r>
        <w:t>Django</w:t>
      </w:r>
      <w:proofErr w:type="spellEnd"/>
      <w:r>
        <w:t xml:space="preserve">, 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SQLModel</w:t>
      </w:r>
      <w:proofErr w:type="spellEnd"/>
      <w:r>
        <w:t xml:space="preserve"> с применением API-тестирования и модульного тестирования (</w:t>
      </w:r>
      <w:proofErr w:type="spellStart"/>
      <w:r>
        <w:t>pytest</w:t>
      </w:r>
      <w:proofErr w:type="spellEnd"/>
      <w:r>
        <w:t>), интеграционного тестирования и автоматизированного UI-тестирования (</w:t>
      </w:r>
      <w:proofErr w:type="spellStart"/>
      <w:r>
        <w:t>Selenium</w:t>
      </w:r>
      <w:proofErr w:type="spellEnd"/>
      <w:r>
        <w:t>).</w:t>
      </w:r>
    </w:p>
    <w:p w:rsidR="00610969" w:rsidRDefault="00567A79">
      <w:pPr>
        <w:spacing w:after="120" w:line="360" w:lineRule="auto"/>
        <w:jc w:val="both"/>
      </w:pPr>
      <w:r>
        <w:t>Задачи курсового проектирования:</w:t>
      </w:r>
    </w:p>
    <w:p w:rsidR="00610969" w:rsidRDefault="00567A79">
      <w:pPr>
        <w:pStyle w:val="a4"/>
        <w:numPr>
          <w:ilvl w:val="0"/>
          <w:numId w:val="2"/>
        </w:numPr>
        <w:spacing w:after="80" w:line="360" w:lineRule="auto"/>
        <w:jc w:val="both"/>
      </w:pPr>
      <w:r>
        <w:t>Провести анализ предметной области, определить функциональные требования и права доступа для трёх ролей сотрудников (администратор, директор, менеджер).</w:t>
      </w:r>
    </w:p>
    <w:p w:rsidR="00610969" w:rsidRDefault="00567A79">
      <w:pPr>
        <w:pStyle w:val="a4"/>
        <w:numPr>
          <w:ilvl w:val="0"/>
          <w:numId w:val="2"/>
        </w:numPr>
        <w:spacing w:after="80" w:line="360" w:lineRule="auto"/>
        <w:jc w:val="both"/>
      </w:pPr>
      <w:r>
        <w:t xml:space="preserve">Разработать архитектуру серверной части на </w:t>
      </w:r>
      <w:proofErr w:type="spellStart"/>
      <w:r>
        <w:t>FastAPI</w:t>
      </w:r>
      <w:proofErr w:type="spellEnd"/>
      <w:r>
        <w:t xml:space="preserve">, реализовать CRUD-операции для основных сущностей (сотрудники, клиенты, автомобили, </w:t>
      </w:r>
      <w:r>
        <w:lastRenderedPageBreak/>
        <w:t>аренды, ремонты), обеспечить аутентификацию по JWT (</w:t>
      </w:r>
      <w:proofErr w:type="spellStart"/>
      <w:r>
        <w:t>access</w:t>
      </w:r>
      <w:proofErr w:type="spellEnd"/>
      <w:r>
        <w:t xml:space="preserve">- и </w:t>
      </w:r>
      <w:proofErr w:type="spellStart"/>
      <w:r>
        <w:t>refresh-токены</w:t>
      </w:r>
      <w:proofErr w:type="spellEnd"/>
      <w:r>
        <w:t>) и разграничение доступа по ролям.</w:t>
      </w:r>
    </w:p>
    <w:p w:rsidR="00610969" w:rsidRDefault="00567A79">
      <w:pPr>
        <w:pStyle w:val="a4"/>
        <w:numPr>
          <w:ilvl w:val="0"/>
          <w:numId w:val="2"/>
        </w:numPr>
        <w:spacing w:after="80" w:line="360" w:lineRule="auto"/>
        <w:jc w:val="both"/>
      </w:pPr>
      <w:r>
        <w:t xml:space="preserve">Создать веб-приложение на </w:t>
      </w:r>
      <w:proofErr w:type="spellStart"/>
      <w:r>
        <w:t>Django</w:t>
      </w:r>
      <w:proofErr w:type="spellEnd"/>
      <w:r>
        <w:t xml:space="preserve"> с интеграцией REST API: страница входа, панель управления, разделы управления автопарком, клиентами, арендами, ремонтами и сотрудниками.</w:t>
      </w:r>
    </w:p>
    <w:p w:rsidR="00610969" w:rsidRDefault="00567A79">
      <w:pPr>
        <w:pStyle w:val="a4"/>
        <w:numPr>
          <w:ilvl w:val="0"/>
          <w:numId w:val="2"/>
        </w:numPr>
        <w:spacing w:after="80" w:line="360" w:lineRule="auto"/>
        <w:jc w:val="both"/>
      </w:pPr>
      <w:r>
        <w:t>Разработать комплекс автоматических тестов (модульные, API-, интеграционные и UI-тесты), обеспечить покрытие кода ключевых модулей не менее 80 %, зафиксировать выявленные дефекты и внести исправления.</w:t>
      </w:r>
    </w:p>
    <w:p w:rsidR="00610969" w:rsidRDefault="00567A79">
      <w:r>
        <w:br w:type="page"/>
      </w:r>
    </w:p>
    <w:p w:rsidR="00610969" w:rsidRDefault="00567A79">
      <w:pPr>
        <w:pStyle w:val="1"/>
      </w:pPr>
      <w:r>
        <w:lastRenderedPageBreak/>
        <w:t>1. ТЕХНИЧЕСКОЕ ЗАДАНИЕ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Вид автоматизируемой деятельности</w:t>
      </w:r>
    </w:p>
    <w:p w:rsidR="00610969" w:rsidRDefault="00567A79">
      <w:pPr>
        <w:spacing w:after="120" w:line="360" w:lineRule="auto"/>
        <w:ind w:firstLine="709"/>
        <w:jc w:val="both"/>
      </w:pPr>
      <w:r>
        <w:t xml:space="preserve">Разрабатывается приложение для автоматизации работы пункта проката автомобилей: учёт сотрудников, клиентов, автопарка, оформление аренд и ремонтов. Система обеспечивает ввод, хранение, обработку и вывод данных об автомобилях, клиентах, сотрудниках, арендах и ремонтах. Реализованы серверная часть на </w:t>
      </w:r>
      <w:proofErr w:type="spellStart"/>
      <w:r>
        <w:t>FastAPI</w:t>
      </w:r>
      <w:proofErr w:type="spellEnd"/>
      <w:r>
        <w:t xml:space="preserve"> (REST API), веб-интерфейс на </w:t>
      </w:r>
      <w:proofErr w:type="spellStart"/>
      <w:r>
        <w:t>Django</w:t>
      </w:r>
      <w:proofErr w:type="spellEnd"/>
      <w:r>
        <w:t xml:space="preserve"> и единая база данных </w:t>
      </w:r>
      <w:proofErr w:type="spellStart"/>
      <w:r>
        <w:t>PostgreSQL</w:t>
      </w:r>
      <w:proofErr w:type="spellEnd"/>
      <w:r>
        <w:t>. Дополнительно ведётся журнал событий системы (</w:t>
      </w:r>
      <w:proofErr w:type="spellStart"/>
      <w:r>
        <w:t>eventlog</w:t>
      </w:r>
      <w:proofErr w:type="spellEnd"/>
      <w:r>
        <w:t xml:space="preserve">) и поддерживается сессионная авторизация на основе </w:t>
      </w:r>
      <w:proofErr w:type="spellStart"/>
      <w:r>
        <w:t>access</w:t>
      </w:r>
      <w:proofErr w:type="spellEnd"/>
      <w:r>
        <w:t xml:space="preserve">- и </w:t>
      </w:r>
      <w:proofErr w:type="spellStart"/>
      <w:r>
        <w:t>refresh-токенов</w:t>
      </w:r>
      <w:proofErr w:type="spellEnd"/>
      <w:r>
        <w:t>.</w:t>
      </w:r>
    </w:p>
    <w:p w:rsidR="00610969" w:rsidRDefault="00567A79">
      <w:pPr>
        <w:spacing w:after="120" w:line="360" w:lineRule="auto"/>
        <w:jc w:val="both"/>
      </w:pPr>
      <w:r>
        <w:t>В системе предусмотрены три роли сотрудников: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менеджер (</w:t>
      </w:r>
      <w:proofErr w:type="spellStart"/>
      <w:r>
        <w:t>manager</w:t>
      </w:r>
      <w:proofErr w:type="spellEnd"/>
      <w:r>
        <w:t>);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администратор (</w:t>
      </w:r>
      <w:proofErr w:type="spellStart"/>
      <w:r>
        <w:t>admin</w:t>
      </w:r>
      <w:proofErr w:type="spellEnd"/>
      <w:r>
        <w:t>);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директор (</w:t>
      </w:r>
      <w:proofErr w:type="spellStart"/>
      <w:r>
        <w:t>director</w:t>
      </w:r>
      <w:proofErr w:type="spellEnd"/>
      <w:r>
        <w:t>).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Функционал менеджера (</w:t>
      </w:r>
      <w:proofErr w:type="spellStart"/>
      <w:r>
        <w:rPr>
          <w:b/>
          <w:bCs/>
        </w:rPr>
        <w:t>manager</w:t>
      </w:r>
      <w:proofErr w:type="spellEnd"/>
      <w:r>
        <w:rPr>
          <w:b/>
          <w:bCs/>
        </w:rPr>
        <w:t>):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просмотр панели управления (</w:t>
      </w:r>
      <w:proofErr w:type="spellStart"/>
      <w:r>
        <w:t>dashboard</w:t>
      </w:r>
      <w:proofErr w:type="spellEnd"/>
      <w:r>
        <w:t>) со сводной информацией;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управление автопарком: просмотр списка и карточек автомобилей, добавление и удаление автомобилей;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управление клиентами: просмотр списка и карточек, создание и редактирование клиентов;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оформление аренды автомобиля, завершение и отмена аренды, поиск аренд по клиенту, автомобилю, сотруднику и статусу;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оформление и завершение ремонта автомобиля, просмотр списка ремонтов;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просмотр информации о собственной учётной записи (</w:t>
      </w:r>
      <w:proofErr w:type="spellStart"/>
      <w:r>
        <w:t>info</w:t>
      </w:r>
      <w:proofErr w:type="spellEnd"/>
      <w:r>
        <w:t xml:space="preserve"> </w:t>
      </w:r>
      <w:proofErr w:type="spellStart"/>
      <w:r>
        <w:t>me</w:t>
      </w:r>
      <w:proofErr w:type="spellEnd"/>
      <w:r>
        <w:t>);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ограничения: нет доступа к управлению сотрудниками, к отзыву </w:t>
      </w:r>
      <w:proofErr w:type="spellStart"/>
      <w:r>
        <w:t>refresh-токенов</w:t>
      </w:r>
      <w:proofErr w:type="spellEnd"/>
      <w:r>
        <w:t xml:space="preserve"> и к массовой очистке списков аренд и ремонтов.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Функционал администратора (</w:t>
      </w:r>
      <w:proofErr w:type="spellStart"/>
      <w:r>
        <w:rPr>
          <w:b/>
          <w:bCs/>
        </w:rPr>
        <w:t>admin</w:t>
      </w:r>
      <w:proofErr w:type="spellEnd"/>
      <w:r>
        <w:rPr>
          <w:b/>
          <w:bCs/>
        </w:rPr>
        <w:t>):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все права менеджера;</w:t>
      </w:r>
    </w:p>
    <w:p w:rsidR="00610969" w:rsidRDefault="00567A79">
      <w:pPr>
        <w:spacing w:after="60" w:line="360" w:lineRule="auto"/>
        <w:ind w:left="709" w:hanging="283"/>
        <w:jc w:val="both"/>
      </w:pPr>
      <w:r>
        <w:lastRenderedPageBreak/>
        <w:t>— управление сотрудниками: просмотр списка сотрудников, создание учётных записей;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отзыв (</w:t>
      </w:r>
      <w:proofErr w:type="spellStart"/>
      <w:r>
        <w:t>revoke</w:t>
      </w:r>
      <w:proofErr w:type="spellEnd"/>
      <w:r>
        <w:t xml:space="preserve">) </w:t>
      </w:r>
      <w:proofErr w:type="spellStart"/>
      <w:r>
        <w:t>refresh-токенов</w:t>
      </w:r>
      <w:proofErr w:type="spellEnd"/>
      <w:r>
        <w:t xml:space="preserve"> сотрудников;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массовая очистка списка аренд и удаление всех ремонтов;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удаление отдельных ремонтов.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Функционал директора (</w:t>
      </w:r>
      <w:proofErr w:type="spellStart"/>
      <w:r>
        <w:rPr>
          <w:b/>
          <w:bCs/>
        </w:rPr>
        <w:t>director</w:t>
      </w:r>
      <w:proofErr w:type="spellEnd"/>
      <w:r>
        <w:rPr>
          <w:b/>
          <w:bCs/>
        </w:rPr>
        <w:t>):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полный доступ ко всем функциям системы, включая аналитическую отчётность и сводные данные по работе </w:t>
      </w:r>
      <w:proofErr w:type="spellStart"/>
      <w:r>
        <w:t>автопроката</w:t>
      </w:r>
      <w:proofErr w:type="spellEnd"/>
      <w:r>
        <w:t>.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Общий функционал авторизованных пользователей: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аутентификация по логину и паролю через API с выдачей JWT (</w:t>
      </w:r>
      <w:proofErr w:type="spellStart"/>
      <w:r>
        <w:t>access</w:t>
      </w:r>
      <w:proofErr w:type="spellEnd"/>
      <w:r>
        <w:t xml:space="preserve">- и </w:t>
      </w:r>
      <w:proofErr w:type="spellStart"/>
      <w:r>
        <w:t>refresh-токены</w:t>
      </w:r>
      <w:proofErr w:type="spellEnd"/>
      <w:r>
        <w:t>);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хранение </w:t>
      </w:r>
      <w:proofErr w:type="spellStart"/>
      <w:r>
        <w:t>токена</w:t>
      </w:r>
      <w:proofErr w:type="spellEnd"/>
      <w:r>
        <w:t xml:space="preserve"> и роли в сессии </w:t>
      </w:r>
      <w:proofErr w:type="spellStart"/>
      <w:r>
        <w:t>Django</w:t>
      </w:r>
      <w:proofErr w:type="spellEnd"/>
      <w:r>
        <w:t xml:space="preserve">, проверка прав по роли из </w:t>
      </w:r>
      <w:proofErr w:type="spellStart"/>
      <w:r>
        <w:t>токена</w:t>
      </w:r>
      <w:proofErr w:type="spellEnd"/>
      <w:r>
        <w:t>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обновление </w:t>
      </w:r>
      <w:proofErr w:type="spellStart"/>
      <w:r>
        <w:t>access-токена</w:t>
      </w:r>
      <w:proofErr w:type="spellEnd"/>
      <w:r>
        <w:t xml:space="preserve"> по </w:t>
      </w:r>
      <w:proofErr w:type="spellStart"/>
      <w:r>
        <w:t>refresh-токену</w:t>
      </w:r>
      <w:proofErr w:type="spellEnd"/>
      <w:r>
        <w:t>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перенаправление неавторизованных пользователей на страницу входа.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Состав базы данных: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Сотрудники (ФИО, логин, e-</w:t>
      </w:r>
      <w:proofErr w:type="spellStart"/>
      <w:r>
        <w:t>mail</w:t>
      </w:r>
      <w:proofErr w:type="spellEnd"/>
      <w:r>
        <w:t xml:space="preserve">, телефон, </w:t>
      </w:r>
      <w:proofErr w:type="spellStart"/>
      <w:r>
        <w:t>хеш</w:t>
      </w:r>
      <w:proofErr w:type="spellEnd"/>
      <w:r>
        <w:t xml:space="preserve"> пароля, должность/роль);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Клиенты (ФИО, номер водительского удостоверения, паспорт, адрес, дата регистрации, статус активности);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Автомобили (</w:t>
      </w:r>
      <w:proofErr w:type="spellStart"/>
      <w:r>
        <w:t>госномер</w:t>
      </w:r>
      <w:proofErr w:type="spellEnd"/>
      <w:r>
        <w:t>, марка, цвет, год выпуска, статус доступности, категория, цена за сутки);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Аренды (клиент, автомобиль, сотрудник, статус, время начала и окончания, продолжительность, стоимость);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Ремонты (автомобиль, дата начала, дата окончания, стоимость);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Журнал событий (время, тип операции, клиент, сотрудник, описание);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</w:t>
      </w:r>
      <w:proofErr w:type="spellStart"/>
      <w:r>
        <w:t>Refresh-токены</w:t>
      </w:r>
      <w:proofErr w:type="spellEnd"/>
      <w:r>
        <w:t xml:space="preserve"> (</w:t>
      </w:r>
      <w:proofErr w:type="spellStart"/>
      <w:r>
        <w:t>токен</w:t>
      </w:r>
      <w:proofErr w:type="spellEnd"/>
      <w:r>
        <w:t>, сотрудник, срок действия, признак отзыва, дата создания).</w:t>
      </w:r>
    </w:p>
    <w:p w:rsidR="00CB40CA" w:rsidRDefault="00CB40CA">
      <w:pPr>
        <w:spacing w:after="60" w:line="360" w:lineRule="auto"/>
        <w:ind w:left="709" w:hanging="283"/>
        <w:jc w:val="both"/>
      </w:pPr>
    </w:p>
    <w:p w:rsidR="00CB40CA" w:rsidRDefault="00CB40CA">
      <w:pPr>
        <w:spacing w:after="60" w:line="360" w:lineRule="auto"/>
        <w:ind w:left="709" w:hanging="283"/>
        <w:jc w:val="both"/>
      </w:pP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lastRenderedPageBreak/>
        <w:t>Требования к API: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реализация REST API на </w:t>
      </w:r>
      <w:proofErr w:type="spellStart"/>
      <w:r>
        <w:t>FastAPI</w:t>
      </w:r>
      <w:proofErr w:type="spellEnd"/>
      <w:r>
        <w:t>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CRUD-операции для перечисленных сущностей;</w:t>
      </w:r>
    </w:p>
    <w:p w:rsidR="00610969" w:rsidRPr="00FC5774" w:rsidRDefault="00567A79">
      <w:pPr>
        <w:spacing w:after="60" w:line="360" w:lineRule="auto"/>
        <w:ind w:left="709" w:hanging="283"/>
        <w:jc w:val="both"/>
        <w:rPr>
          <w:lang w:val="en-US"/>
        </w:rPr>
      </w:pPr>
      <w:r w:rsidRPr="00FC5774">
        <w:rPr>
          <w:lang w:val="en-US"/>
        </w:rPr>
        <w:t xml:space="preserve">— </w:t>
      </w:r>
      <w:r>
        <w:t>эндпоинты</w:t>
      </w:r>
      <w:r w:rsidRPr="00FC5774">
        <w:rPr>
          <w:lang w:val="en-US"/>
        </w:rPr>
        <w:t xml:space="preserve"> </w:t>
      </w:r>
      <w:r>
        <w:t>аутентификации</w:t>
      </w:r>
      <w:r w:rsidRPr="00FC5774">
        <w:rPr>
          <w:lang w:val="en-US"/>
        </w:rPr>
        <w:t xml:space="preserve"> (/staff/login_staff, /staff/</w:t>
      </w:r>
      <w:proofErr w:type="spellStart"/>
      <w:r w:rsidRPr="00FC5774">
        <w:rPr>
          <w:lang w:val="en-US"/>
        </w:rPr>
        <w:t>refresh_token</w:t>
      </w:r>
      <w:proofErr w:type="spellEnd"/>
      <w:r w:rsidRPr="00FC5774">
        <w:rPr>
          <w:lang w:val="en-US"/>
        </w:rPr>
        <w:t>);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пагинация для списковых </w:t>
      </w:r>
      <w:proofErr w:type="spellStart"/>
      <w:r>
        <w:t>эндпоинтов</w:t>
      </w:r>
      <w:proofErr w:type="spellEnd"/>
      <w:r>
        <w:t xml:space="preserve"> (</w:t>
      </w:r>
      <w:proofErr w:type="spellStart"/>
      <w:r>
        <w:t>fastapi-pagination</w:t>
      </w:r>
      <w:proofErr w:type="spellEnd"/>
      <w:r>
        <w:t>, не более 100 записей на страницу);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проверка прав доступа по ролям через зависимости </w:t>
      </w:r>
      <w:proofErr w:type="spellStart"/>
      <w:r>
        <w:t>FastAPI</w:t>
      </w:r>
      <w:proofErr w:type="spellEnd"/>
      <w:r>
        <w:t>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единая обработка ошибок и информативные HTTP-статусы;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автоматическая документация </w:t>
      </w:r>
      <w:proofErr w:type="spellStart"/>
      <w:r>
        <w:t>OpenAPI</w:t>
      </w:r>
      <w:proofErr w:type="spellEnd"/>
      <w:r>
        <w:t xml:space="preserve"> (</w:t>
      </w:r>
      <w:proofErr w:type="spellStart"/>
      <w:r>
        <w:t>Swagger</w:t>
      </w:r>
      <w:proofErr w:type="spellEnd"/>
      <w:r>
        <w:t xml:space="preserve"> UI на /</w:t>
      </w:r>
      <w:proofErr w:type="spellStart"/>
      <w:r>
        <w:t>docs</w:t>
      </w:r>
      <w:proofErr w:type="spellEnd"/>
      <w:r>
        <w:t xml:space="preserve"> и </w:t>
      </w:r>
      <w:proofErr w:type="spellStart"/>
      <w:r>
        <w:t>ReDoc</w:t>
      </w:r>
      <w:proofErr w:type="spellEnd"/>
      <w:r>
        <w:t xml:space="preserve"> на /</w:t>
      </w:r>
      <w:proofErr w:type="spellStart"/>
      <w:r>
        <w:t>redoc</w:t>
      </w:r>
      <w:proofErr w:type="spellEnd"/>
      <w:r>
        <w:t>).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Требования к тестированию: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покрытие кода ключевых модулей не менее 80 %;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модульные и API-тесты серверной части (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TestClient</w:t>
      </w:r>
      <w:proofErr w:type="spellEnd"/>
      <w:r>
        <w:t>);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интеграционные тесты взаимодействия API и базы данных;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тесты представлений и интеграции веб-приложения (</w:t>
      </w:r>
      <w:proofErr w:type="spellStart"/>
      <w:r>
        <w:t>pytest-django</w:t>
      </w:r>
      <w:proofErr w:type="spellEnd"/>
      <w:r>
        <w:t>);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UI-тесты пользовательских сценариев (</w:t>
      </w:r>
      <w:proofErr w:type="spellStart"/>
      <w:r>
        <w:t>Selenium</w:t>
      </w:r>
      <w:proofErr w:type="spellEnd"/>
      <w:r>
        <w:t>);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позитивные и негативные сценарии (успешные операции, отказ в доступе по ролям, ошибки входа, ошибки </w:t>
      </w:r>
      <w:proofErr w:type="spellStart"/>
      <w:r>
        <w:t>валидации</w:t>
      </w:r>
      <w:proofErr w:type="spellEnd"/>
      <w:r>
        <w:t>);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фиксация выявленных дефектов и их исправление.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Требования к развёртыванию: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клиент-серверная архитектура: </w:t>
      </w:r>
      <w:proofErr w:type="spellStart"/>
      <w:r>
        <w:t>PostgreSQL</w:t>
      </w:r>
      <w:proofErr w:type="spellEnd"/>
      <w:r>
        <w:t xml:space="preserve"> как СУБД;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два независимых приложения: </w:t>
      </w:r>
      <w:proofErr w:type="spellStart"/>
      <w:r>
        <w:t>fastapi_service</w:t>
      </w:r>
      <w:proofErr w:type="spellEnd"/>
      <w:r>
        <w:t xml:space="preserve"> (API) и </w:t>
      </w:r>
      <w:proofErr w:type="spellStart"/>
      <w:r>
        <w:t>django_service</w:t>
      </w:r>
      <w:proofErr w:type="spellEnd"/>
      <w:r>
        <w:t xml:space="preserve"> (веб-интерфейс);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файлы зависимостей requirements.txt для каждого сервиса;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миграции базы данных через </w:t>
      </w:r>
      <w:proofErr w:type="spellStart"/>
      <w:r>
        <w:t>Alembic</w:t>
      </w:r>
      <w:proofErr w:type="spellEnd"/>
      <w:r>
        <w:t xml:space="preserve"> (</w:t>
      </w:r>
      <w:proofErr w:type="spellStart"/>
      <w:r>
        <w:t>alembic</w:t>
      </w:r>
      <w:proofErr w:type="spellEnd"/>
      <w:r>
        <w:t xml:space="preserve"> </w:t>
      </w:r>
      <w:proofErr w:type="spellStart"/>
      <w:r>
        <w:t>upgrade</w:t>
      </w:r>
      <w:proofErr w:type="spellEnd"/>
      <w:r>
        <w:t xml:space="preserve"> </w:t>
      </w:r>
      <w:proofErr w:type="spellStart"/>
      <w:r>
        <w:t>head</w:t>
      </w:r>
      <w:proofErr w:type="spellEnd"/>
      <w:r>
        <w:t>);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настройка через переменные окружения в </w:t>
      </w:r>
      <w:proofErr w:type="gramStart"/>
      <w:r>
        <w:t>файле .</w:t>
      </w:r>
      <w:proofErr w:type="spellStart"/>
      <w:r>
        <w:t>env</w:t>
      </w:r>
      <w:proofErr w:type="spellEnd"/>
      <w:proofErr w:type="gramEnd"/>
      <w:r>
        <w:t>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поддержка запуска в контейнерах (</w:t>
      </w:r>
      <w:proofErr w:type="spellStart"/>
      <w:r>
        <w:t>Dockerfile</w:t>
      </w:r>
      <w:proofErr w:type="spellEnd"/>
      <w:r>
        <w:t xml:space="preserve"> и </w:t>
      </w:r>
      <w:proofErr w:type="spellStart"/>
      <w:r>
        <w:t>docker-compose.yml</w:t>
      </w:r>
      <w:proofErr w:type="spellEnd"/>
      <w:r>
        <w:t>);</w:t>
      </w:r>
    </w:p>
    <w:p w:rsidR="00610969" w:rsidRPr="00FC5774" w:rsidRDefault="00567A79">
      <w:pPr>
        <w:spacing w:after="60" w:line="360" w:lineRule="auto"/>
        <w:ind w:left="709" w:hanging="283"/>
        <w:jc w:val="both"/>
        <w:rPr>
          <w:lang w:val="en-US"/>
        </w:rPr>
      </w:pPr>
      <w:r w:rsidRPr="00FC5774">
        <w:rPr>
          <w:lang w:val="en-US"/>
        </w:rPr>
        <w:lastRenderedPageBreak/>
        <w:t xml:space="preserve">— </w:t>
      </w:r>
      <w:r>
        <w:t>запуск</w:t>
      </w:r>
      <w:r w:rsidRPr="00FC5774">
        <w:rPr>
          <w:lang w:val="en-US"/>
        </w:rPr>
        <w:t xml:space="preserve"> API: python -m main (</w:t>
      </w:r>
      <w:proofErr w:type="spellStart"/>
      <w:r w:rsidRPr="00FC5774">
        <w:rPr>
          <w:lang w:val="en-US"/>
        </w:rPr>
        <w:t>Uvicorn</w:t>
      </w:r>
      <w:proofErr w:type="spellEnd"/>
      <w:r w:rsidRPr="00FC5774">
        <w:rPr>
          <w:lang w:val="en-US"/>
        </w:rPr>
        <w:t xml:space="preserve">, </w:t>
      </w:r>
      <w:r>
        <w:t>порт</w:t>
      </w:r>
      <w:r w:rsidRPr="00FC5774">
        <w:rPr>
          <w:lang w:val="en-US"/>
        </w:rPr>
        <w:t xml:space="preserve"> 8000);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краткая инструкция по установке и запуску в файле README.md.</w:t>
      </w:r>
    </w:p>
    <w:p w:rsidR="00610969" w:rsidRPr="000F452D" w:rsidRDefault="00567A79" w:rsidP="000F452D">
      <w:pPr>
        <w:pStyle w:val="a4"/>
        <w:rPr>
          <w:b/>
        </w:rPr>
      </w:pPr>
      <w:r>
        <w:br w:type="page"/>
      </w:r>
      <w:r w:rsidRPr="000F452D">
        <w:rPr>
          <w:b/>
          <w:sz w:val="32"/>
        </w:rPr>
        <w:lastRenderedPageBreak/>
        <w:t>2. АНАЛИТИЧЕСКАЯ ЧАСТЬ</w:t>
      </w:r>
    </w:p>
    <w:p w:rsidR="00610969" w:rsidRDefault="00567A79">
      <w:pPr>
        <w:pStyle w:val="2"/>
      </w:pPr>
      <w:r>
        <w:t>2.1. Цели, функции и задачи системы</w:t>
      </w:r>
    </w:p>
    <w:p w:rsidR="00610969" w:rsidRDefault="00567A79">
      <w:pPr>
        <w:spacing w:after="120" w:line="360" w:lineRule="auto"/>
        <w:ind w:firstLine="709"/>
        <w:jc w:val="both"/>
      </w:pPr>
      <w:r>
        <w:t xml:space="preserve">Цель разработки информационной системы управления </w:t>
      </w:r>
      <w:proofErr w:type="spellStart"/>
      <w:r>
        <w:t>автопрокатом</w:t>
      </w:r>
      <w:proofErr w:type="spellEnd"/>
      <w:r>
        <w:t xml:space="preserve"> — создание единой автоматизированной платформы для управления деятельностью пункта проката автомобилей: учёт автопарка, клиентов, сотрудников, оформление аренд и ремонтов с разграничением доступа по ролям (администратор, директор, менеджер) и ведением журнала событий системы.</w:t>
      </w:r>
    </w:p>
    <w:p w:rsidR="00610969" w:rsidRDefault="00567A79">
      <w:pPr>
        <w:spacing w:after="120" w:line="360" w:lineRule="auto"/>
        <w:jc w:val="both"/>
      </w:pPr>
      <w:r>
        <w:t>Система состоит из двух независимых приложений: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API-</w:t>
      </w:r>
      <w:proofErr w:type="spellStart"/>
      <w:r>
        <w:t>бэкенд</w:t>
      </w:r>
      <w:proofErr w:type="spellEnd"/>
      <w:r>
        <w:t xml:space="preserve"> на </w:t>
      </w:r>
      <w:proofErr w:type="spellStart"/>
      <w:r>
        <w:t>FastAPI</w:t>
      </w:r>
      <w:proofErr w:type="spellEnd"/>
      <w:r>
        <w:t xml:space="preserve"> с JWT-аутентификацией (</w:t>
      </w:r>
      <w:proofErr w:type="spellStart"/>
      <w:r>
        <w:t>access</w:t>
      </w:r>
      <w:proofErr w:type="spellEnd"/>
      <w:r>
        <w:t xml:space="preserve">- и </w:t>
      </w:r>
      <w:proofErr w:type="spellStart"/>
      <w:r>
        <w:t>refresh-токены</w:t>
      </w:r>
      <w:proofErr w:type="spellEnd"/>
      <w:r>
        <w:t xml:space="preserve">), пагинацией и автоматической документацией </w:t>
      </w:r>
      <w:proofErr w:type="spellStart"/>
      <w:r>
        <w:t>OpenAPI</w:t>
      </w:r>
      <w:proofErr w:type="spellEnd"/>
      <w:r>
        <w:t>/</w:t>
      </w:r>
      <w:proofErr w:type="spellStart"/>
      <w:r>
        <w:t>Swagger</w:t>
      </w:r>
      <w:proofErr w:type="spellEnd"/>
      <w:r>
        <w:t>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веб-приложение на </w:t>
      </w:r>
      <w:proofErr w:type="spellStart"/>
      <w:r>
        <w:t>Django</w:t>
      </w:r>
      <w:proofErr w:type="spellEnd"/>
      <w:r>
        <w:t xml:space="preserve"> (HTML-шаблоны, формы, панель управления), взаимодействующее с </w:t>
      </w:r>
      <w:proofErr w:type="spellStart"/>
      <w:r>
        <w:t>бэкендом</w:t>
      </w:r>
      <w:proofErr w:type="spellEnd"/>
      <w:r>
        <w:t xml:space="preserve"> через REST API.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Основные функции системы</w:t>
      </w:r>
    </w:p>
    <w:p w:rsidR="00610969" w:rsidRDefault="00567A79">
      <w:pPr>
        <w:spacing w:after="120" w:line="360" w:lineRule="auto"/>
        <w:ind w:firstLine="709"/>
        <w:jc w:val="both"/>
      </w:pPr>
      <w:r>
        <w:t>Управление автопарком: ведение базы автомобилей с указанием марки, цвета, года выпуска, категории и цены за сутки; контроль статуса доступности автомобиля (доступен, в аренде, на ремонте).</w:t>
      </w:r>
    </w:p>
    <w:p w:rsidR="00610969" w:rsidRDefault="00567A79">
      <w:pPr>
        <w:spacing w:after="120" w:line="360" w:lineRule="auto"/>
        <w:ind w:firstLine="709"/>
        <w:jc w:val="both"/>
      </w:pPr>
      <w:r>
        <w:t>Управление клиентами: ведение базы клиентов с данными водительского удостоверения, паспорта и адреса; контроль активности клиента.</w:t>
      </w:r>
    </w:p>
    <w:p w:rsidR="00610969" w:rsidRDefault="00567A79">
      <w:pPr>
        <w:spacing w:after="120" w:line="360" w:lineRule="auto"/>
        <w:ind w:firstLine="709"/>
        <w:jc w:val="both"/>
      </w:pPr>
      <w:r>
        <w:t>Оперативная работа с арендами: оформление аренды с автоматическим расчётом продолжительности и стоимости, завершение и отмена аренды, поиск аренд по клиенту, автомобилю, сотруднику и статусу.</w:t>
      </w:r>
    </w:p>
    <w:p w:rsidR="00610969" w:rsidRDefault="00567A79">
      <w:pPr>
        <w:spacing w:after="120" w:line="360" w:lineRule="auto"/>
        <w:ind w:firstLine="709"/>
        <w:jc w:val="both"/>
      </w:pPr>
      <w:r>
        <w:t>Учёт ремонтов: оформление ремонта автомобиля с переводом его в статус «на ремонте», завершение ремонта с возвратом автомобиля в эксплуатацию, просмотр и удаление записей о ремонтах.</w:t>
      </w:r>
    </w:p>
    <w:p w:rsidR="00610969" w:rsidRDefault="00567A79">
      <w:pPr>
        <w:spacing w:after="120" w:line="360" w:lineRule="auto"/>
        <w:ind w:firstLine="709"/>
        <w:jc w:val="both"/>
      </w:pPr>
      <w:r>
        <w:t>Управление персоналом: ведение базы сотрудников и их учётных записей, назначение ролей, отзыв сессий (</w:t>
      </w:r>
      <w:proofErr w:type="spellStart"/>
      <w:r>
        <w:t>refresh-токенов</w:t>
      </w:r>
      <w:proofErr w:type="spellEnd"/>
      <w:r>
        <w:t>).</w:t>
      </w:r>
    </w:p>
    <w:p w:rsidR="00610969" w:rsidRDefault="00567A79">
      <w:pPr>
        <w:spacing w:after="120" w:line="360" w:lineRule="auto"/>
        <w:ind w:firstLine="709"/>
        <w:jc w:val="both"/>
      </w:pPr>
      <w:r>
        <w:lastRenderedPageBreak/>
        <w:t xml:space="preserve">Безопасность и доступ: вход через API, аутентификация по JWT, ролевая модель (администратор, директор, менеджер), проверка прав на стороне API и веб-интерфейса, </w:t>
      </w:r>
      <w:proofErr w:type="spellStart"/>
      <w:r>
        <w:t>журналирование</w:t>
      </w:r>
      <w:proofErr w:type="spellEnd"/>
      <w:r>
        <w:t xml:space="preserve"> событий.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Задачи системы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обеспечение централизованного хранения и обработки данных </w:t>
      </w:r>
      <w:proofErr w:type="spellStart"/>
      <w:r>
        <w:t>автопроката</w:t>
      </w:r>
      <w:proofErr w:type="spellEnd"/>
      <w:r>
        <w:t xml:space="preserve"> в </w:t>
      </w:r>
      <w:proofErr w:type="spellStart"/>
      <w:r>
        <w:t>PostgreSQL</w:t>
      </w:r>
      <w:proofErr w:type="spellEnd"/>
      <w:r>
        <w:t>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снижение ручного учёта и ошибок при оформлении аренд, ремонтов и работе с клиентами;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разграничение прав сотрудников и предотвращение несанкционированных операций (например, менеджер не управляет учётными записями сотрудников);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ускорение обслуживания: быстрый доступ к автопарку, арендам и клиентам через веб-интерфейс;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повышение прозрачности для руководства за счёт панели управления и журнала событий;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поддержка сопровождения и развития системы за счёт автоматизированного тестирования с покрытием кода ключевых модулей не менее 80 %.</w:t>
      </w:r>
    </w:p>
    <w:p w:rsidR="00610969" w:rsidRDefault="00567A79">
      <w:pPr>
        <w:pStyle w:val="2"/>
      </w:pPr>
      <w:r>
        <w:t>2.2. Описание предметной области системы</w:t>
      </w:r>
    </w:p>
    <w:p w:rsidR="00610969" w:rsidRDefault="00567A79">
      <w:pPr>
        <w:spacing w:after="120" w:line="360" w:lineRule="auto"/>
        <w:ind w:firstLine="709"/>
        <w:jc w:val="both"/>
      </w:pPr>
      <w:r>
        <w:t>Предметная область охватывает процессы управления деятельностью пункта проката автомобилей: приём и обслуживание клиентов, оформление аренды автомобилей, ведение автопарка, учёт ремонтов и работа с персоналом. В основе проекта лежат данные об автомобилях (марка, категория, цена за сутки, статус доступности), клиентах (водительское удостоверение, паспорт, адрес), арендах (период, продолжительность, стоимость, статус) и ремонтах. Участники процессов: сотрудники (менеджеры, администраторы, директор) и клиенты как записи в учётной базе.</w:t>
      </w:r>
    </w:p>
    <w:p w:rsidR="00610969" w:rsidRDefault="00567A79">
      <w:pPr>
        <w:spacing w:after="120" w:line="360" w:lineRule="auto"/>
        <w:jc w:val="both"/>
      </w:pPr>
      <w:r>
        <w:t>Исходные данные для проектирования системы получены в результате:</w:t>
      </w:r>
    </w:p>
    <w:p w:rsidR="00610969" w:rsidRDefault="00567A79">
      <w:pPr>
        <w:spacing w:after="120" w:line="360" w:lineRule="auto"/>
        <w:ind w:firstLine="709"/>
        <w:jc w:val="both"/>
      </w:pPr>
      <w:r>
        <w:lastRenderedPageBreak/>
        <w:t>— Анализа нормативной базы: изучены требования Федерального закона № 152-ФЗ «О персональных данных» (в части хранения персональных данных клиентов — паспорта, водительского удостоверения, адреса) и общие требования к договорам аренды транспортных средств. Это обусловило хранение учётных данных в защищённом виде, хеширование паролей сотрудников и разграничение доступа к служебным разделам.</w:t>
      </w:r>
    </w:p>
    <w:p w:rsidR="00610969" w:rsidRDefault="00567A79">
      <w:pPr>
        <w:spacing w:after="120" w:line="360" w:lineRule="auto"/>
        <w:ind w:firstLine="709"/>
        <w:jc w:val="both"/>
      </w:pPr>
      <w:r>
        <w:t xml:space="preserve">— Изучения существующих решений: проведён сравнительный анализ систем управления </w:t>
      </w:r>
      <w:proofErr w:type="spellStart"/>
      <w:r>
        <w:t>автопрокатом</w:t>
      </w:r>
      <w:proofErr w:type="spellEnd"/>
      <w:r>
        <w:t xml:space="preserve"> и типовых REST-интерфейсов для учёта аренды. Определены стандартные сущности предметной области (сотрудники, клиенты, автомобили, аренды, ремонты), оптимальный формат обмена данными (JSON) и практики построения REST API. На основе этого принята архитектура с разделением на </w:t>
      </w:r>
      <w:proofErr w:type="spellStart"/>
      <w:r>
        <w:t>backend</w:t>
      </w:r>
      <w:proofErr w:type="spellEnd"/>
      <w:r>
        <w:t xml:space="preserve"> (</w:t>
      </w:r>
      <w:proofErr w:type="spellStart"/>
      <w:r>
        <w:t>FastAPI</w:t>
      </w:r>
      <w:proofErr w:type="spellEnd"/>
      <w:r>
        <w:t>) и веб-клиент (</w:t>
      </w:r>
      <w:proofErr w:type="spellStart"/>
      <w:r>
        <w:t>Django</w:t>
      </w:r>
      <w:proofErr w:type="spellEnd"/>
      <w:r>
        <w:t xml:space="preserve">), унифицированные коды ответов HTTP и документация </w:t>
      </w:r>
      <w:proofErr w:type="spellStart"/>
      <w:r>
        <w:t>OpenAPI</w:t>
      </w:r>
      <w:proofErr w:type="spellEnd"/>
      <w:r>
        <w:t xml:space="preserve"> (</w:t>
      </w:r>
      <w:proofErr w:type="spellStart"/>
      <w:r>
        <w:t>Swagger</w:t>
      </w:r>
      <w:proofErr w:type="spellEnd"/>
      <w:r>
        <w:t>).</w:t>
      </w:r>
    </w:p>
    <w:p w:rsidR="00610969" w:rsidRDefault="00567A79">
      <w:pPr>
        <w:spacing w:after="120" w:line="360" w:lineRule="auto"/>
        <w:ind w:firstLine="709"/>
        <w:jc w:val="both"/>
      </w:pPr>
      <w:r>
        <w:t xml:space="preserve">— Определения бизнес-процессов: на основе типовых сценариев работы сотрудников смоделированы ключевые операции: регистрация клиента, добавление автомобиля в автопарк, оформление и завершение аренды с расчётом стоимости, оформление ремонта и возврат автомобиля в эксплуатацию, администрирование учётных записей. Выявлены узкие места ручного учёта (отсутствие единой картины по занятости автопарка, риск двойного бронирования автомобиля, отсутствие контроля прав сотрудников), что потребовало централизованного хранения в </w:t>
      </w:r>
      <w:proofErr w:type="spellStart"/>
      <w:r>
        <w:t>PostgreSQL</w:t>
      </w:r>
      <w:proofErr w:type="spellEnd"/>
      <w:r>
        <w:t>, связей между сущностями (аренда–клиент–автомобиль–сотрудник, ремонт–автомобиль) и проверок прав в API и веб-интерфейсе.</w:t>
      </w:r>
    </w:p>
    <w:p w:rsidR="00610969" w:rsidRDefault="00567A79">
      <w:pPr>
        <w:spacing w:after="120" w:line="360" w:lineRule="auto"/>
        <w:ind w:firstLine="709"/>
        <w:jc w:val="both"/>
      </w:pPr>
      <w:r>
        <w:t xml:space="preserve">Для обеспечения реалистичного тестирования и отработки функций база данных </w:t>
      </w:r>
      <w:proofErr w:type="spellStart"/>
      <w:r>
        <w:t>PostgreSQL</w:t>
      </w:r>
      <w:proofErr w:type="spellEnd"/>
      <w:r>
        <w:t xml:space="preserve"> наполняется демонстрационными наборами скриптами инициализации (seed_data.py, data_generate.py): сотрудники, клиенты, автомобили, аренды и ремонты. Для </w:t>
      </w:r>
      <w:proofErr w:type="spellStart"/>
      <w:r>
        <w:t>автотестов</w:t>
      </w:r>
      <w:proofErr w:type="spellEnd"/>
      <w:r>
        <w:t xml:space="preserve"> используется отдельная тестовая БД с очисткой данных перед каждым тестом через </w:t>
      </w:r>
      <w:proofErr w:type="spellStart"/>
      <w:r>
        <w:t>фикстуры</w:t>
      </w:r>
      <w:proofErr w:type="spellEnd"/>
      <w:r>
        <w:t xml:space="preserve"> </w:t>
      </w:r>
      <w:proofErr w:type="spellStart"/>
      <w:r>
        <w:t>pytest</w:t>
      </w:r>
      <w:proofErr w:type="spellEnd"/>
      <w:r>
        <w:t>; веб-приложение дополнительно проверяется UI-тестами (</w:t>
      </w:r>
      <w:proofErr w:type="spellStart"/>
      <w:r>
        <w:t>Selenium</w:t>
      </w:r>
      <w:proofErr w:type="spellEnd"/>
      <w:r>
        <w:t xml:space="preserve">). </w:t>
      </w:r>
    </w:p>
    <w:p w:rsidR="00610969" w:rsidRDefault="00567A79">
      <w:pPr>
        <w:pStyle w:val="2"/>
      </w:pPr>
      <w:r>
        <w:lastRenderedPageBreak/>
        <w:t>2.3. Определение пользователей системы</w:t>
      </w:r>
    </w:p>
    <w:p w:rsidR="00610969" w:rsidRDefault="00567A79">
      <w:pPr>
        <w:spacing w:after="120" w:line="360" w:lineRule="auto"/>
        <w:ind w:firstLine="709"/>
        <w:jc w:val="both"/>
      </w:pPr>
      <w:r>
        <w:t>Информационная система предназначена для трёх категорий сотрудников, различающихся по уровню доступа и функциональным возможностям: менеджер, администратор и директор. Доступ к системе предоставляется только авторизованным сотрудникам — публичная часть для гостей не предусмотрена.</w:t>
      </w:r>
    </w:p>
    <w:p w:rsidR="00610969" w:rsidRDefault="00567A79">
      <w:pPr>
        <w:spacing w:after="120" w:line="360" w:lineRule="auto"/>
        <w:ind w:firstLine="709"/>
        <w:jc w:val="both"/>
      </w:pPr>
      <w:r>
        <w:t>Менеджер (роль «</w:t>
      </w:r>
      <w:proofErr w:type="spellStart"/>
      <w:r>
        <w:t>manager</w:t>
      </w:r>
      <w:proofErr w:type="spellEnd"/>
      <w:r>
        <w:t xml:space="preserve">») — работает с оперативными данными проката: просматривает панель управления, списки и карточки автомобилей, клиентов, аренд и ремонтов; добавляет и удаляет автомобили; создаёт и редактирует клиентов; оформляет, завершает и отменяет аренды; оформляет и завершает ремонты. Не управляет учётными записями сотрудников, не отзывает </w:t>
      </w:r>
      <w:proofErr w:type="spellStart"/>
      <w:r>
        <w:t>refresh-токены</w:t>
      </w:r>
      <w:proofErr w:type="spellEnd"/>
      <w:r>
        <w:t xml:space="preserve"> и не выполняет массовую очистку списков.</w:t>
      </w:r>
    </w:p>
    <w:p w:rsidR="00610969" w:rsidRDefault="00567A79">
      <w:pPr>
        <w:spacing w:after="120" w:line="360" w:lineRule="auto"/>
        <w:ind w:firstLine="709"/>
        <w:jc w:val="both"/>
      </w:pPr>
      <w:r>
        <w:t>Администратор (роль «</w:t>
      </w:r>
      <w:proofErr w:type="spellStart"/>
      <w:r>
        <w:t>admin</w:t>
      </w:r>
      <w:proofErr w:type="spellEnd"/>
      <w:r>
        <w:t xml:space="preserve">») — обладает всеми правами менеджера, а также управляет учётными записями сотрудников (просмотр списка сотрудников, создание новых сотрудников), отзывает </w:t>
      </w:r>
      <w:proofErr w:type="spellStart"/>
      <w:r>
        <w:t>refresh-токены</w:t>
      </w:r>
      <w:proofErr w:type="spellEnd"/>
      <w:r>
        <w:t xml:space="preserve"> (завершение сессий), выполняет массовую очистку списка аренд и удаление ремонтов. По проектному решению административная роль не имеет доступа к разделу аналитической отчётности.</w:t>
      </w:r>
    </w:p>
    <w:p w:rsidR="00610969" w:rsidRDefault="00567A79">
      <w:pPr>
        <w:spacing w:after="120" w:line="360" w:lineRule="auto"/>
        <w:ind w:firstLine="709"/>
        <w:jc w:val="both"/>
      </w:pPr>
      <w:r>
        <w:t>Директор (роль «</w:t>
      </w:r>
      <w:proofErr w:type="spellStart"/>
      <w:r>
        <w:t>director</w:t>
      </w:r>
      <w:proofErr w:type="spellEnd"/>
      <w:r>
        <w:t xml:space="preserve">») — обладает полным доступом ко всем функциям системы, включая аналитическую отчётность и сводные данные по работе </w:t>
      </w:r>
      <w:proofErr w:type="spellStart"/>
      <w:r>
        <w:t>автопроката</w:t>
      </w:r>
      <w:proofErr w:type="spellEnd"/>
      <w:r>
        <w:t>.</w:t>
      </w:r>
    </w:p>
    <w:p w:rsidR="007A1D09" w:rsidRDefault="00567A79">
      <w:pPr>
        <w:spacing w:after="120" w:line="360" w:lineRule="auto"/>
        <w:ind w:firstLine="709"/>
        <w:jc w:val="both"/>
      </w:pPr>
      <w:r>
        <w:t xml:space="preserve">Разграничение доступа реализуется посредством JWT-аутентификации при входе через API с сохранением </w:t>
      </w:r>
      <w:proofErr w:type="spellStart"/>
      <w:r>
        <w:t>access-токена</w:t>
      </w:r>
      <w:proofErr w:type="spellEnd"/>
      <w:r>
        <w:t xml:space="preserve"> и роли в сессии </w:t>
      </w:r>
      <w:proofErr w:type="spellStart"/>
      <w:r>
        <w:t>Django</w:t>
      </w:r>
      <w:proofErr w:type="spellEnd"/>
      <w:r>
        <w:t xml:space="preserve">; проверки роли при обработке запросов в </w:t>
      </w:r>
      <w:proofErr w:type="spellStart"/>
      <w:r>
        <w:t>FastAPI</w:t>
      </w:r>
      <w:proofErr w:type="spellEnd"/>
      <w:r>
        <w:t xml:space="preserve"> выполняются через зависимость </w:t>
      </w:r>
      <w:proofErr w:type="spellStart"/>
      <w:r>
        <w:t>wrapprer_check_roles</w:t>
      </w:r>
      <w:proofErr w:type="spellEnd"/>
      <w:r>
        <w:t xml:space="preserve"> (ограничение </w:t>
      </w:r>
      <w:proofErr w:type="spellStart"/>
      <w:r>
        <w:t>эндпоинтов</w:t>
      </w:r>
      <w:proofErr w:type="spellEnd"/>
      <w:r>
        <w:t xml:space="preserve"> по списку допустимых ролей). В веб-приложении неавторизованные пользователи перенаправляются на страницу входа, а недоступные действия скрываются в интерфейсе.</w:t>
      </w:r>
      <w:r w:rsidR="007A1D09">
        <w:t xml:space="preserve">   </w:t>
      </w:r>
    </w:p>
    <w:p w:rsidR="00CB40CA" w:rsidRDefault="00CB40CA">
      <w:pPr>
        <w:spacing w:after="120" w:line="360" w:lineRule="auto"/>
        <w:ind w:firstLine="709"/>
        <w:jc w:val="both"/>
      </w:pPr>
    </w:p>
    <w:p w:rsidR="00610969" w:rsidRDefault="00610969" w:rsidP="00CB40CA">
      <w:pPr>
        <w:spacing w:after="120" w:line="360" w:lineRule="auto"/>
        <w:jc w:val="both"/>
      </w:pPr>
    </w:p>
    <w:p w:rsidR="007A1D09" w:rsidRDefault="007A1D09" w:rsidP="007A1D09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  <w:rPr>
          <w:i/>
          <w:iCs/>
        </w:rPr>
      </w:pPr>
    </w:p>
    <w:p w:rsidR="007A1D09" w:rsidRDefault="007A1D09" w:rsidP="007A1D09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  <w:rPr>
          <w:i/>
          <w:iCs/>
        </w:rPr>
      </w:pPr>
      <w:r>
        <w:rPr>
          <w:i/>
          <w:iCs/>
        </w:rPr>
        <w:t xml:space="preserve">Рисунок 1 — Диаграмма прецедентов информационной системы управления </w:t>
      </w:r>
      <w:proofErr w:type="spellStart"/>
      <w:r>
        <w:rPr>
          <w:i/>
          <w:iCs/>
        </w:rPr>
        <w:t>автопрокатом</w:t>
      </w:r>
      <w:proofErr w:type="spellEnd"/>
    </w:p>
    <w:p w:rsidR="007A1D09" w:rsidRDefault="007A1D09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</w:pPr>
      <w:r>
        <w:rPr>
          <w:i/>
          <w:noProof/>
          <w:sz w:val="24"/>
          <w:szCs w:val="24"/>
        </w:rPr>
        <w:drawing>
          <wp:inline distT="0" distB="0" distL="0" distR="0" wp14:anchorId="4804488B" wp14:editId="675FCC84">
            <wp:extent cx="4724948" cy="3918168"/>
            <wp:effectExtent l="0" t="0" r="0" b="6350"/>
            <wp:docPr id="1155662471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662471" name="Рисунок 115566247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948" cy="3918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0969" w:rsidRDefault="00567A79">
      <w:pPr>
        <w:pStyle w:val="2"/>
      </w:pPr>
      <w:r>
        <w:t>2.4. Проектные решения по реализации внутренней архитектуры приложения</w:t>
      </w:r>
    </w:p>
    <w:p w:rsidR="00610969" w:rsidRDefault="00567A79">
      <w:pPr>
        <w:spacing w:after="120" w:line="360" w:lineRule="auto"/>
        <w:ind w:firstLine="709"/>
        <w:jc w:val="both"/>
      </w:pPr>
      <w:r>
        <w:t>Архитектура системы реализована по многоуровневому модульному принципу, обеспечивающему слабую связанность компонентов, высокую читаемость кода и возможность независимого развития отдельных слоёв.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Уровень представления (</w:t>
      </w:r>
      <w:proofErr w:type="spellStart"/>
      <w:r>
        <w:rPr>
          <w:b/>
          <w:bCs/>
        </w:rPr>
        <w:t>Presentation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Layer</w:t>
      </w:r>
      <w:proofErr w:type="spellEnd"/>
      <w:r>
        <w:rPr>
          <w:b/>
          <w:bCs/>
        </w:rPr>
        <w:t>):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HTML-шаблоны </w:t>
      </w:r>
      <w:proofErr w:type="spellStart"/>
      <w:r>
        <w:t>Django</w:t>
      </w:r>
      <w:proofErr w:type="spellEnd"/>
      <w:r>
        <w:t xml:space="preserve"> для веб-интерфейса, формируемые на сервере;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формы ввода данных (создание автомобилей, клиентов, аренд, ремонтов, сотрудников);</w:t>
      </w:r>
    </w:p>
    <w:p w:rsidR="00CB40CA" w:rsidRDefault="00567A79">
      <w:pPr>
        <w:spacing w:after="60" w:line="360" w:lineRule="auto"/>
        <w:ind w:left="709" w:hanging="283"/>
        <w:jc w:val="both"/>
      </w:pPr>
      <w:r>
        <w:t xml:space="preserve">— автоматическая интерактивная документация </w:t>
      </w:r>
      <w:proofErr w:type="spellStart"/>
      <w:r>
        <w:t>Swagger</w:t>
      </w:r>
      <w:proofErr w:type="spellEnd"/>
      <w:r>
        <w:t xml:space="preserve"> UI и </w:t>
      </w:r>
      <w:proofErr w:type="spellStart"/>
      <w:r>
        <w:t>ReDoc</w:t>
      </w:r>
      <w:proofErr w:type="spellEnd"/>
      <w:r>
        <w:t xml:space="preserve"> для API.</w:t>
      </w:r>
    </w:p>
    <w:p w:rsidR="00610969" w:rsidRDefault="00CB40CA" w:rsidP="00CB40CA">
      <w:r>
        <w:br w:type="page"/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lastRenderedPageBreak/>
        <w:t>Уровень прикладной логики (</w:t>
      </w:r>
      <w:proofErr w:type="spellStart"/>
      <w:r>
        <w:rPr>
          <w:b/>
          <w:bCs/>
        </w:rPr>
        <w:t>Application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Layer</w:t>
      </w:r>
      <w:proofErr w:type="spellEnd"/>
      <w:r>
        <w:rPr>
          <w:b/>
          <w:bCs/>
        </w:rPr>
        <w:t>):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</w:t>
      </w:r>
      <w:proofErr w:type="spellStart"/>
      <w:r>
        <w:t>FastAPI</w:t>
      </w:r>
      <w:proofErr w:type="spellEnd"/>
      <w:r>
        <w:t>-роутеры (</w:t>
      </w:r>
      <w:proofErr w:type="spellStart"/>
      <w:r>
        <w:t>app</w:t>
      </w:r>
      <w:proofErr w:type="spellEnd"/>
      <w:r>
        <w:t>/</w:t>
      </w:r>
      <w:proofErr w:type="spellStart"/>
      <w:r>
        <w:t>api</w:t>
      </w:r>
      <w:proofErr w:type="spellEnd"/>
      <w:r>
        <w:t>/), отвечающие за приём HTTP-запросов и маршрутизацию;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контроллеры (</w:t>
      </w:r>
      <w:proofErr w:type="spellStart"/>
      <w:r>
        <w:t>app</w:t>
      </w:r>
      <w:proofErr w:type="spellEnd"/>
      <w:r>
        <w:t>/</w:t>
      </w:r>
      <w:proofErr w:type="spellStart"/>
      <w:r>
        <w:t>controllers</w:t>
      </w:r>
      <w:proofErr w:type="spellEnd"/>
      <w:r>
        <w:t xml:space="preserve">/), реализующие бизнес-логику, </w:t>
      </w:r>
      <w:proofErr w:type="spellStart"/>
      <w:r>
        <w:t>валидацию</w:t>
      </w:r>
      <w:proofErr w:type="spellEnd"/>
      <w:r>
        <w:t xml:space="preserve"> через </w:t>
      </w:r>
      <w:proofErr w:type="spellStart"/>
      <w:r>
        <w:t>Pydantic</w:t>
      </w:r>
      <w:proofErr w:type="spellEnd"/>
      <w:r>
        <w:t>, формирование ответов и обработку исключений;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представления </w:t>
      </w:r>
      <w:proofErr w:type="spellStart"/>
      <w:r>
        <w:t>Django</w:t>
      </w:r>
      <w:proofErr w:type="spellEnd"/>
      <w:r>
        <w:t xml:space="preserve"> (</w:t>
      </w:r>
      <w:proofErr w:type="spellStart"/>
      <w:r>
        <w:t>core</w:t>
      </w:r>
      <w:proofErr w:type="spellEnd"/>
      <w:r>
        <w:t>/views.py) и клиент API (</w:t>
      </w:r>
      <w:proofErr w:type="spellStart"/>
      <w:r>
        <w:t>core</w:t>
      </w:r>
      <w:proofErr w:type="spellEnd"/>
      <w:r>
        <w:t>/fastapi_client.py) для работы веб-приложения с REST API.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Уровень доступа к данным (</w:t>
      </w:r>
      <w:proofErr w:type="spellStart"/>
      <w:r>
        <w:rPr>
          <w:b/>
          <w:bCs/>
        </w:rPr>
        <w:t>Data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Access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Layer</w:t>
      </w:r>
      <w:proofErr w:type="spellEnd"/>
      <w:r>
        <w:rPr>
          <w:b/>
          <w:bCs/>
        </w:rPr>
        <w:t>):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</w:t>
      </w:r>
      <w:proofErr w:type="spellStart"/>
      <w:r>
        <w:t>SQLModel</w:t>
      </w:r>
      <w:proofErr w:type="spellEnd"/>
      <w:r>
        <w:t>/</w:t>
      </w:r>
      <w:proofErr w:type="spellStart"/>
      <w:r>
        <w:t>SQLAlchemy</w:t>
      </w:r>
      <w:proofErr w:type="spellEnd"/>
      <w:r>
        <w:t>-модели (</w:t>
      </w:r>
      <w:proofErr w:type="spellStart"/>
      <w:r>
        <w:t>app</w:t>
      </w:r>
      <w:proofErr w:type="spellEnd"/>
      <w:r>
        <w:t>/</w:t>
      </w:r>
      <w:proofErr w:type="spellStart"/>
      <w:r>
        <w:t>models</w:t>
      </w:r>
      <w:proofErr w:type="spellEnd"/>
      <w:r>
        <w:t xml:space="preserve">/model.py), описывающие структуру таблиц </w:t>
      </w:r>
      <w:proofErr w:type="spellStart"/>
      <w:r>
        <w:t>PostgreSQL</w:t>
      </w:r>
      <w:proofErr w:type="spellEnd"/>
      <w:r>
        <w:t>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сессия БД и зависимость </w:t>
      </w:r>
      <w:proofErr w:type="spellStart"/>
      <w:r>
        <w:t>get_db</w:t>
      </w:r>
      <w:proofErr w:type="spellEnd"/>
      <w:r>
        <w:t xml:space="preserve"> для управления подключениями и транзакциями;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</w:t>
      </w:r>
      <w:proofErr w:type="spellStart"/>
      <w:r>
        <w:t>Alembic</w:t>
      </w:r>
      <w:proofErr w:type="spellEnd"/>
      <w:r>
        <w:t xml:space="preserve"> для управления миграциями схемы БД (каталог </w:t>
      </w:r>
      <w:proofErr w:type="spellStart"/>
      <w:r>
        <w:t>alembic</w:t>
      </w:r>
      <w:proofErr w:type="spellEnd"/>
      <w:r>
        <w:t>/</w:t>
      </w:r>
      <w:proofErr w:type="spellStart"/>
      <w:r>
        <w:t>versions</w:t>
      </w:r>
      <w:proofErr w:type="spellEnd"/>
      <w:r>
        <w:t>/).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Уровень безопасности (</w:t>
      </w:r>
      <w:proofErr w:type="spellStart"/>
      <w:r>
        <w:rPr>
          <w:b/>
          <w:bCs/>
        </w:rPr>
        <w:t>Security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Layer</w:t>
      </w:r>
      <w:proofErr w:type="spellEnd"/>
      <w:r>
        <w:rPr>
          <w:b/>
          <w:bCs/>
        </w:rPr>
        <w:t>):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модуль </w:t>
      </w:r>
      <w:proofErr w:type="spellStart"/>
      <w:r>
        <w:t>core</w:t>
      </w:r>
      <w:proofErr w:type="spellEnd"/>
      <w:r>
        <w:t>/security.py: хеширование паролей (</w:t>
      </w:r>
      <w:proofErr w:type="spellStart"/>
      <w:r>
        <w:t>bcrypt</w:t>
      </w:r>
      <w:proofErr w:type="spellEnd"/>
      <w:r>
        <w:t>), генерация и проверка JWT (</w:t>
      </w:r>
      <w:proofErr w:type="spellStart"/>
      <w:r>
        <w:t>access</w:t>
      </w:r>
      <w:proofErr w:type="spellEnd"/>
      <w:r>
        <w:t xml:space="preserve">- и </w:t>
      </w:r>
      <w:proofErr w:type="spellStart"/>
      <w:r>
        <w:t>refresh-токены</w:t>
      </w:r>
      <w:proofErr w:type="spellEnd"/>
      <w:r>
        <w:t>);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зависимости </w:t>
      </w:r>
      <w:proofErr w:type="spellStart"/>
      <w:r>
        <w:t>FastAPI</w:t>
      </w:r>
      <w:proofErr w:type="spellEnd"/>
      <w:r>
        <w:t xml:space="preserve"> (</w:t>
      </w:r>
      <w:proofErr w:type="spellStart"/>
      <w:r>
        <w:t>app</w:t>
      </w:r>
      <w:proofErr w:type="spellEnd"/>
      <w:r>
        <w:t>/</w:t>
      </w:r>
      <w:proofErr w:type="spellStart"/>
      <w:r>
        <w:t>dependencies</w:t>
      </w:r>
      <w:proofErr w:type="spellEnd"/>
      <w:r>
        <w:t xml:space="preserve">/) для внедрения контроллеров и проверки </w:t>
      </w:r>
      <w:proofErr w:type="spellStart"/>
      <w:r>
        <w:t>токена</w:t>
      </w:r>
      <w:proofErr w:type="spellEnd"/>
      <w:r>
        <w:t>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зависимость </w:t>
      </w:r>
      <w:proofErr w:type="spellStart"/>
      <w:r>
        <w:t>wrapprer_check_roles</w:t>
      </w:r>
      <w:proofErr w:type="spellEnd"/>
      <w:r>
        <w:t xml:space="preserve"> для проверки роли пользователя при доступе к </w:t>
      </w:r>
      <w:proofErr w:type="spellStart"/>
      <w:r>
        <w:t>эндпоинтам</w:t>
      </w:r>
      <w:proofErr w:type="spellEnd"/>
      <w:r>
        <w:t>.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Организация классов и файлов:</w:t>
      </w:r>
    </w:p>
    <w:p w:rsidR="00610969" w:rsidRDefault="00567A79">
      <w:pPr>
        <w:spacing w:after="120" w:line="360" w:lineRule="auto"/>
        <w:ind w:firstLine="709"/>
        <w:jc w:val="both"/>
      </w:pPr>
      <w:r>
        <w:t>Каждая бизнес-сущность вынесена в отдельные файлы в строгом соответствии с принятой модульной структурой: маршруты (</w:t>
      </w:r>
      <w:proofErr w:type="spellStart"/>
      <w:r>
        <w:t>api</w:t>
      </w:r>
      <w:proofErr w:type="spellEnd"/>
      <w:r>
        <w:t>/), контроллеры (</w:t>
      </w:r>
      <w:proofErr w:type="spellStart"/>
      <w:r>
        <w:t>controllers</w:t>
      </w:r>
      <w:proofErr w:type="spellEnd"/>
      <w:r>
        <w:t>/), схемы (</w:t>
      </w:r>
      <w:proofErr w:type="spellStart"/>
      <w:r>
        <w:t>schemas</w:t>
      </w:r>
      <w:proofErr w:type="spellEnd"/>
      <w:r>
        <w:t>/) и зависимости (</w:t>
      </w:r>
      <w:proofErr w:type="spellStart"/>
      <w:r>
        <w:t>dependencies</w:t>
      </w:r>
      <w:proofErr w:type="spellEnd"/>
      <w:r>
        <w:t>/) разделены по сущностям (</w:t>
      </w:r>
      <w:proofErr w:type="spellStart"/>
      <w:r>
        <w:t>staff</w:t>
      </w:r>
      <w:proofErr w:type="spellEnd"/>
      <w:r>
        <w:t xml:space="preserve">, </w:t>
      </w:r>
      <w:proofErr w:type="spellStart"/>
      <w:r>
        <w:t>client</w:t>
      </w:r>
      <w:proofErr w:type="spellEnd"/>
      <w:r>
        <w:t xml:space="preserve">, </w:t>
      </w:r>
      <w:proofErr w:type="spellStart"/>
      <w:r>
        <w:t>car</w:t>
      </w:r>
      <w:proofErr w:type="spellEnd"/>
      <w:r>
        <w:t xml:space="preserve">, </w:t>
      </w:r>
      <w:proofErr w:type="spellStart"/>
      <w:r>
        <w:t>rental</w:t>
      </w:r>
      <w:proofErr w:type="spellEnd"/>
      <w:r>
        <w:t xml:space="preserve">, </w:t>
      </w:r>
      <w:proofErr w:type="spellStart"/>
      <w:r>
        <w:t>repair</w:t>
      </w:r>
      <w:proofErr w:type="spellEnd"/>
      <w:r>
        <w:t>). Такое разделение ответственности упрощает навигацию по проекту, изолированное тестирование компонентов и дальнейшее сопровождение кодовой базы.</w:t>
      </w:r>
    </w:p>
    <w:p w:rsidR="00610969" w:rsidRDefault="00567A79">
      <w:pPr>
        <w:pStyle w:val="2"/>
      </w:pPr>
      <w:r>
        <w:lastRenderedPageBreak/>
        <w:t>2.5. Проектные решения по реализации тестирования приложения</w:t>
      </w:r>
    </w:p>
    <w:p w:rsidR="00610969" w:rsidRDefault="00567A79">
      <w:pPr>
        <w:spacing w:after="120" w:line="360" w:lineRule="auto"/>
        <w:ind w:firstLine="709"/>
        <w:jc w:val="both"/>
      </w:pPr>
      <w:r>
        <w:t>Тестирование информационной системы проводится в соответствии с практиками автоматизированного тестирования и охватывает все уровни архитектуры: от модульных проверок контроллеров и модулей безопасности до интеграционного взаимодействия веб-интерфейса с REST API.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Цели тестирования: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подтверждение соответствия реализованного функционала техническому заданию;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выявление дефектов на ранних этапах разработки;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обеспечение покрытия кода ключевых модулей не менее 80 %;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проверка интеграции веб-приложения и API;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проверка разграничения прав по ролям (администратор, директор, менеджер).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Стратегия тестирования:</w:t>
      </w:r>
    </w:p>
    <w:p w:rsidR="00610969" w:rsidRDefault="00567A79">
      <w:pPr>
        <w:spacing w:after="120" w:line="360" w:lineRule="auto"/>
        <w:ind w:firstLine="709"/>
        <w:jc w:val="both"/>
      </w:pPr>
      <w:r>
        <w:t>Модульное тестирование (</w:t>
      </w:r>
      <w:proofErr w:type="spellStart"/>
      <w:r>
        <w:t>pytest</w:t>
      </w:r>
      <w:proofErr w:type="spellEnd"/>
      <w:r>
        <w:t xml:space="preserve">): проверка модулей безопасности (хеширование пароля, генерация и декодирование JWT), контроллеров и </w:t>
      </w:r>
      <w:proofErr w:type="spellStart"/>
      <w:r>
        <w:t>эндпоинтов</w:t>
      </w:r>
      <w:proofErr w:type="spellEnd"/>
      <w:r>
        <w:t xml:space="preserve"> API с подменой зависимостей (</w:t>
      </w:r>
      <w:proofErr w:type="spellStart"/>
      <w:r>
        <w:t>mock</w:t>
      </w:r>
      <w:proofErr w:type="spellEnd"/>
      <w:r>
        <w:t xml:space="preserve">-контроллеры через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dependency</w:t>
      </w:r>
      <w:proofErr w:type="spellEnd"/>
      <w:r>
        <w:t xml:space="preserve"> </w:t>
      </w:r>
      <w:proofErr w:type="spellStart"/>
      <w:r>
        <w:t>overrides</w:t>
      </w:r>
      <w:proofErr w:type="spellEnd"/>
      <w:r>
        <w:t xml:space="preserve">) — пакет </w:t>
      </w:r>
      <w:proofErr w:type="spellStart"/>
      <w:r>
        <w:t>fastapi_service</w:t>
      </w:r>
      <w:proofErr w:type="spellEnd"/>
      <w:r>
        <w:t>/</w:t>
      </w:r>
      <w:proofErr w:type="spellStart"/>
      <w:r>
        <w:t>tests</w:t>
      </w:r>
      <w:proofErr w:type="spellEnd"/>
      <w:r>
        <w:t>/test_api.py.</w:t>
      </w:r>
    </w:p>
    <w:p w:rsidR="00610969" w:rsidRDefault="00567A79">
      <w:pPr>
        <w:spacing w:after="120" w:line="360" w:lineRule="auto"/>
        <w:ind w:firstLine="709"/>
        <w:jc w:val="both"/>
      </w:pPr>
      <w:r>
        <w:t>API- и интеграционное тестирование (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TestClient</w:t>
      </w:r>
      <w:proofErr w:type="spellEnd"/>
      <w:r>
        <w:t xml:space="preserve">): проверка </w:t>
      </w:r>
      <w:proofErr w:type="spellStart"/>
      <w:r>
        <w:t>эндпоинтов</w:t>
      </w:r>
      <w:proofErr w:type="spellEnd"/>
      <w:r>
        <w:t xml:space="preserve"> с реальной тестовой БД — создание, чтение, обновление и удаление сущностей, проверка HTTP-статусов, структуры JSON, </w:t>
      </w:r>
      <w:proofErr w:type="spellStart"/>
      <w:r>
        <w:t>валидации</w:t>
      </w:r>
      <w:proofErr w:type="spellEnd"/>
      <w:r>
        <w:t xml:space="preserve"> </w:t>
      </w:r>
      <w:proofErr w:type="spellStart"/>
      <w:r>
        <w:t>Pydantic</w:t>
      </w:r>
      <w:proofErr w:type="spellEnd"/>
      <w:r>
        <w:t xml:space="preserve">, уникальных ограничений и бизнес-правил (например, запрет аренды занятого автомобиля) — пакет </w:t>
      </w:r>
      <w:proofErr w:type="spellStart"/>
      <w:r>
        <w:t>fastapi_service</w:t>
      </w:r>
      <w:proofErr w:type="spellEnd"/>
      <w:r>
        <w:t>/</w:t>
      </w:r>
      <w:proofErr w:type="spellStart"/>
      <w:r>
        <w:t>tests</w:t>
      </w:r>
      <w:proofErr w:type="spellEnd"/>
      <w:r>
        <w:t>/test_integration.py.</w:t>
      </w:r>
    </w:p>
    <w:p w:rsidR="00610969" w:rsidRDefault="00567A79">
      <w:pPr>
        <w:spacing w:after="120" w:line="360" w:lineRule="auto"/>
        <w:ind w:firstLine="709"/>
        <w:jc w:val="both"/>
      </w:pPr>
      <w:r>
        <w:t>Тестирование веб-приложения (</w:t>
      </w:r>
      <w:proofErr w:type="spellStart"/>
      <w:r>
        <w:t>pytest-django</w:t>
      </w:r>
      <w:proofErr w:type="spellEnd"/>
      <w:r>
        <w:t xml:space="preserve">): проверка представлений, маршрутизации, интеграции с API-клиентом — пакеты </w:t>
      </w:r>
      <w:proofErr w:type="spellStart"/>
      <w:r>
        <w:t>django_service</w:t>
      </w:r>
      <w:proofErr w:type="spellEnd"/>
      <w:r>
        <w:t>/</w:t>
      </w:r>
      <w:proofErr w:type="spellStart"/>
      <w:r>
        <w:t>tests</w:t>
      </w:r>
      <w:proofErr w:type="spellEnd"/>
      <w:r>
        <w:t>/test_views.py, test_integration.py, test_fastapi_client.py.</w:t>
      </w:r>
    </w:p>
    <w:p w:rsidR="00610969" w:rsidRDefault="00567A79">
      <w:pPr>
        <w:spacing w:after="120" w:line="360" w:lineRule="auto"/>
        <w:ind w:firstLine="709"/>
        <w:jc w:val="both"/>
      </w:pPr>
      <w:r>
        <w:lastRenderedPageBreak/>
        <w:t>UI-тестирование (</w:t>
      </w:r>
      <w:proofErr w:type="spellStart"/>
      <w:r>
        <w:t>Selenium</w:t>
      </w:r>
      <w:proofErr w:type="spellEnd"/>
      <w:r>
        <w:t xml:space="preserve">): функциональные тесты пользовательских сценариев (страница входа, форма авторизации) — пакет </w:t>
      </w:r>
      <w:proofErr w:type="spellStart"/>
      <w:r>
        <w:t>django_service</w:t>
      </w:r>
      <w:proofErr w:type="spellEnd"/>
      <w:r>
        <w:t>/</w:t>
      </w:r>
      <w:proofErr w:type="spellStart"/>
      <w:r>
        <w:t>tests</w:t>
      </w:r>
      <w:proofErr w:type="spellEnd"/>
      <w:r>
        <w:t>/test_selenium.py.</w:t>
      </w:r>
    </w:p>
    <w:p w:rsidR="00610969" w:rsidRDefault="00567A79">
      <w:pPr>
        <w:spacing w:after="120" w:line="360" w:lineRule="auto"/>
        <w:ind w:firstLine="709"/>
        <w:jc w:val="both"/>
      </w:pPr>
      <w:r>
        <w:t>Регрессионное тестирование: автоматизированный прогон полного набора проверок после изменений в коде.</w:t>
      </w:r>
    </w:p>
    <w:p w:rsidR="00610969" w:rsidRDefault="00567A79">
      <w:pPr>
        <w:spacing w:after="120" w:line="360" w:lineRule="auto"/>
        <w:ind w:firstLine="709"/>
        <w:jc w:val="both"/>
      </w:pPr>
      <w:r>
        <w:t>Критерии начала тестирования: реализация модуля завершена, тестовое окружение развёрнуто (</w:t>
      </w:r>
      <w:proofErr w:type="spellStart"/>
      <w:r>
        <w:t>PostgreSQL</w:t>
      </w:r>
      <w:proofErr w:type="spellEnd"/>
      <w:r>
        <w:t xml:space="preserve">, виртуальное окружение, зависимости из requirements.txt), тестовые данные подготовлены (seed_data.py, </w:t>
      </w:r>
      <w:proofErr w:type="spellStart"/>
      <w:r>
        <w:t>фикстуры</w:t>
      </w:r>
      <w:proofErr w:type="spellEnd"/>
      <w:r>
        <w:t xml:space="preserve"> </w:t>
      </w:r>
      <w:proofErr w:type="spellStart"/>
      <w:r>
        <w:t>pytest</w:t>
      </w:r>
      <w:proofErr w:type="spellEnd"/>
      <w:r>
        <w:t>), документация API актуальна (</w:t>
      </w:r>
      <w:proofErr w:type="spellStart"/>
      <w:r>
        <w:t>Swagger</w:t>
      </w:r>
      <w:proofErr w:type="spellEnd"/>
      <w:r>
        <w:t>).</w:t>
      </w:r>
    </w:p>
    <w:p w:rsidR="00610969" w:rsidRDefault="00567A79">
      <w:pPr>
        <w:spacing w:after="120" w:line="360" w:lineRule="auto"/>
        <w:ind w:firstLine="709"/>
        <w:jc w:val="both"/>
      </w:pPr>
      <w:r>
        <w:t>Критерии окончания тестирования: все тест-кейсы выполнены успешно, покрытие кода ключевых модулей ≥ 80 %, критические дефекты устранены, результаты задокументированы.</w:t>
      </w:r>
    </w:p>
    <w:p w:rsidR="00610969" w:rsidRDefault="00567A79">
      <w:pPr>
        <w:spacing w:before="80" w:after="80" w:line="360" w:lineRule="auto"/>
        <w:jc w:val="center"/>
      </w:pPr>
      <w:r>
        <w:rPr>
          <w:i/>
          <w:iCs/>
        </w:rPr>
        <w:t>Таблица 1 — Функционал приложения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610969" w:rsidTr="007A1D09"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Requirements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ID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Описание функции</w:t>
            </w:r>
          </w:p>
        </w:tc>
      </w:tr>
      <w:tr w:rsidR="00610969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Req_1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Аутентификация сотрудника и получение JWT (</w:t>
            </w:r>
            <w:proofErr w:type="spellStart"/>
            <w:r>
              <w:rPr>
                <w:sz w:val="24"/>
                <w:szCs w:val="24"/>
              </w:rPr>
              <w:t>access</w:t>
            </w:r>
            <w:proofErr w:type="spellEnd"/>
            <w:r>
              <w:rPr>
                <w:sz w:val="24"/>
                <w:szCs w:val="24"/>
              </w:rPr>
              <w:t xml:space="preserve">- и </w:t>
            </w:r>
            <w:proofErr w:type="spellStart"/>
            <w:r>
              <w:rPr>
                <w:sz w:val="24"/>
                <w:szCs w:val="24"/>
              </w:rPr>
              <w:t>refresh-токены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610969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Req_2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Обновление </w:t>
            </w:r>
            <w:proofErr w:type="spellStart"/>
            <w:r>
              <w:rPr>
                <w:sz w:val="24"/>
                <w:szCs w:val="24"/>
              </w:rPr>
              <w:t>access-токена</w:t>
            </w:r>
            <w:proofErr w:type="spellEnd"/>
            <w:r>
              <w:rPr>
                <w:sz w:val="24"/>
                <w:szCs w:val="24"/>
              </w:rPr>
              <w:t xml:space="preserve"> по </w:t>
            </w:r>
            <w:proofErr w:type="spellStart"/>
            <w:r>
              <w:rPr>
                <w:sz w:val="24"/>
                <w:szCs w:val="24"/>
              </w:rPr>
              <w:t>refresh-токену</w:t>
            </w:r>
            <w:proofErr w:type="spellEnd"/>
            <w:r>
              <w:rPr>
                <w:sz w:val="24"/>
                <w:szCs w:val="24"/>
              </w:rPr>
              <w:t xml:space="preserve"> и отзыв сессии</w:t>
            </w:r>
          </w:p>
        </w:tc>
      </w:tr>
      <w:tr w:rsidR="00610969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Req_3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Панель управления (</w:t>
            </w:r>
            <w:proofErr w:type="spellStart"/>
            <w:r>
              <w:rPr>
                <w:sz w:val="24"/>
                <w:szCs w:val="24"/>
              </w:rPr>
              <w:t>dashboard</w:t>
            </w:r>
            <w:proofErr w:type="spellEnd"/>
            <w:r>
              <w:rPr>
                <w:sz w:val="24"/>
                <w:szCs w:val="24"/>
              </w:rPr>
              <w:t>) для сотрудников</w:t>
            </w:r>
          </w:p>
        </w:tc>
      </w:tr>
      <w:tr w:rsidR="00610969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Req_4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Управление автопарком (просмотр, создание, удаление автомобилей)</w:t>
            </w:r>
          </w:p>
        </w:tc>
      </w:tr>
      <w:tr w:rsidR="00610969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Req_5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Управление клиентами (просмотр, создание, редактирование)</w:t>
            </w:r>
          </w:p>
        </w:tc>
      </w:tr>
      <w:tr w:rsidR="00610969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Req_6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Управление сотрудниками (просмотр списка, создание)</w:t>
            </w:r>
          </w:p>
        </w:tc>
      </w:tr>
      <w:tr w:rsidR="00610969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Req_7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Оформление аренды с расчётом стоимости и продолжительности</w:t>
            </w:r>
          </w:p>
        </w:tc>
      </w:tr>
      <w:tr w:rsidR="00610969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Req_8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Завершение и отмена аренды, поиск аренд по параметрам</w:t>
            </w:r>
          </w:p>
        </w:tc>
      </w:tr>
      <w:tr w:rsidR="00610969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Req_9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Оформление и завершение ремонта автомобиля</w:t>
            </w:r>
          </w:p>
        </w:tc>
      </w:tr>
      <w:tr w:rsidR="00610969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Req_10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Удаление и массовая очистка ремонтов и аренд</w:t>
            </w:r>
          </w:p>
        </w:tc>
      </w:tr>
      <w:tr w:rsidR="00610969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Req_11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Журнал событий системы (</w:t>
            </w:r>
            <w:proofErr w:type="spellStart"/>
            <w:r>
              <w:rPr>
                <w:sz w:val="24"/>
                <w:szCs w:val="24"/>
              </w:rPr>
              <w:t>eventlog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610969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Req_12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Пагинация списковых </w:t>
            </w:r>
            <w:proofErr w:type="spellStart"/>
            <w:r>
              <w:rPr>
                <w:sz w:val="24"/>
                <w:szCs w:val="24"/>
              </w:rPr>
              <w:t>эндпоинтов</w:t>
            </w:r>
            <w:proofErr w:type="spellEnd"/>
            <w:r>
              <w:rPr>
                <w:sz w:val="24"/>
                <w:szCs w:val="24"/>
              </w:rPr>
              <w:t xml:space="preserve"> REST API</w:t>
            </w:r>
          </w:p>
        </w:tc>
      </w:tr>
      <w:tr w:rsidR="00610969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Req_13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Разграничение доступа по ролям (администратор, директор, менеджер)</w:t>
            </w:r>
          </w:p>
        </w:tc>
      </w:tr>
    </w:tbl>
    <w:p w:rsidR="007A1D09" w:rsidRDefault="007A1D09">
      <w:pPr>
        <w:spacing w:before="80" w:after="80" w:line="360" w:lineRule="auto"/>
        <w:jc w:val="center"/>
        <w:rPr>
          <w:i/>
          <w:iCs/>
        </w:rPr>
      </w:pPr>
    </w:p>
    <w:p w:rsidR="007A1D09" w:rsidRDefault="007A1D09">
      <w:pPr>
        <w:rPr>
          <w:i/>
          <w:iCs/>
        </w:rPr>
      </w:pPr>
      <w:r>
        <w:rPr>
          <w:i/>
          <w:iCs/>
        </w:rPr>
        <w:br w:type="page"/>
      </w:r>
    </w:p>
    <w:p w:rsidR="00610969" w:rsidRDefault="00567A79">
      <w:pPr>
        <w:spacing w:before="80" w:after="80" w:line="360" w:lineRule="auto"/>
        <w:jc w:val="center"/>
      </w:pPr>
      <w:r>
        <w:rPr>
          <w:i/>
          <w:iCs/>
        </w:rPr>
        <w:lastRenderedPageBreak/>
        <w:t xml:space="preserve">Таблица 2 — </w:t>
      </w:r>
      <w:proofErr w:type="spellStart"/>
      <w:r>
        <w:rPr>
          <w:i/>
          <w:iCs/>
        </w:rPr>
        <w:t>Test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Plan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600"/>
        <w:gridCol w:w="2680"/>
        <w:gridCol w:w="2680"/>
      </w:tblGrid>
      <w:tr w:rsidR="00610969" w:rsidTr="007A1D09">
        <w:trPr>
          <w:tblHeader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Test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case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ID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Объект тестирования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Вид тестирования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Критерии окончания</w:t>
            </w:r>
          </w:p>
        </w:tc>
      </w:tr>
      <w:tr w:rsidR="00610969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TTC-1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Модули безопасности: хеширование пароля и работа с JWT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Модульное, негативное тестирование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Хеш</w:t>
            </w:r>
            <w:proofErr w:type="spellEnd"/>
            <w:r>
              <w:rPr>
                <w:sz w:val="24"/>
                <w:szCs w:val="24"/>
              </w:rPr>
              <w:t xml:space="preserve"> не равен исходному паролю; </w:t>
            </w:r>
            <w:proofErr w:type="spellStart"/>
            <w:r>
              <w:rPr>
                <w:sz w:val="24"/>
                <w:szCs w:val="24"/>
              </w:rPr>
              <w:t>токены</w:t>
            </w:r>
            <w:proofErr w:type="spellEnd"/>
            <w:r>
              <w:rPr>
                <w:sz w:val="24"/>
                <w:szCs w:val="24"/>
              </w:rPr>
              <w:t xml:space="preserve"> корректно создаются и декодируются; недействительный </w:t>
            </w:r>
            <w:proofErr w:type="spellStart"/>
            <w:r>
              <w:rPr>
                <w:sz w:val="24"/>
                <w:szCs w:val="24"/>
              </w:rPr>
              <w:t>токен</w:t>
            </w:r>
            <w:proofErr w:type="spellEnd"/>
            <w:r>
              <w:rPr>
                <w:sz w:val="24"/>
                <w:szCs w:val="24"/>
              </w:rPr>
              <w:t xml:space="preserve"> отклоняется (401)</w:t>
            </w:r>
          </w:p>
        </w:tc>
      </w:tr>
      <w:tr w:rsidR="00610969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TTC-2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API: CRUD автомобилей, клиентов, сотрудников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Модульное и интеграционное тестирование API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Статус-коды соответствуют контракту (200/201/404/409/422); </w:t>
            </w:r>
            <w:proofErr w:type="spellStart"/>
            <w:r>
              <w:rPr>
                <w:sz w:val="24"/>
                <w:szCs w:val="24"/>
              </w:rPr>
              <w:t>валидация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Pydantic</w:t>
            </w:r>
            <w:proofErr w:type="spellEnd"/>
            <w:r>
              <w:rPr>
                <w:sz w:val="24"/>
                <w:szCs w:val="24"/>
              </w:rPr>
              <w:t xml:space="preserve"> работает; критические дефекты отсутствуют</w:t>
            </w:r>
          </w:p>
        </w:tc>
      </w:tr>
      <w:tr w:rsidR="00610969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TTC-3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API: оформление, завершение и отмена аренды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Интеграционное, негативное тестирование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Аренда занятого автомобиля запрещена; стоимость рассчитана; статусы аренды изменяются корректно</w:t>
            </w:r>
          </w:p>
        </w:tc>
      </w:tr>
      <w:tr w:rsidR="00610969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TTC-4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API: оформление и завершение ремонта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Интеграционное, негативное тестирование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Ремонт несуществующего авто отклонён; повторный ремонт авто запрещён; статусы корректны</w:t>
            </w:r>
          </w:p>
        </w:tc>
      </w:tr>
      <w:tr w:rsidR="00610969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TTC-5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Веб-приложение и UI: вход, представления, интеграция с API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Функциональное, UI-тестирование (</w:t>
            </w:r>
            <w:proofErr w:type="spellStart"/>
            <w:r>
              <w:rPr>
                <w:sz w:val="24"/>
                <w:szCs w:val="24"/>
              </w:rPr>
              <w:t>Selenium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pytest-django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Страницы и формы работают; авторизация выполняется; </w:t>
            </w:r>
            <w:proofErr w:type="spellStart"/>
            <w:r>
              <w:rPr>
                <w:sz w:val="24"/>
                <w:szCs w:val="24"/>
              </w:rPr>
              <w:t>редиректы</w:t>
            </w:r>
            <w:proofErr w:type="spellEnd"/>
            <w:r>
              <w:rPr>
                <w:sz w:val="24"/>
                <w:szCs w:val="24"/>
              </w:rPr>
              <w:t xml:space="preserve"> корректны</w:t>
            </w:r>
          </w:p>
        </w:tc>
      </w:tr>
    </w:tbl>
    <w:p w:rsidR="007A1D09" w:rsidRDefault="007A1D09">
      <w:pPr>
        <w:spacing w:before="80" w:after="80" w:line="360" w:lineRule="auto"/>
        <w:jc w:val="center"/>
        <w:rPr>
          <w:i/>
          <w:iCs/>
        </w:rPr>
      </w:pPr>
    </w:p>
    <w:p w:rsidR="007A1D09" w:rsidRDefault="007A1D09">
      <w:pPr>
        <w:rPr>
          <w:i/>
          <w:iCs/>
        </w:rPr>
      </w:pPr>
      <w:r>
        <w:rPr>
          <w:i/>
          <w:iCs/>
        </w:rPr>
        <w:br w:type="page"/>
      </w:r>
    </w:p>
    <w:p w:rsidR="00610969" w:rsidRDefault="00567A79">
      <w:pPr>
        <w:spacing w:before="80" w:after="80" w:line="360" w:lineRule="auto"/>
        <w:jc w:val="center"/>
      </w:pPr>
      <w:r>
        <w:rPr>
          <w:i/>
          <w:iCs/>
        </w:rPr>
        <w:lastRenderedPageBreak/>
        <w:t xml:space="preserve">Таблица 3 — </w:t>
      </w:r>
      <w:proofErr w:type="spellStart"/>
      <w:r>
        <w:rPr>
          <w:i/>
          <w:iCs/>
        </w:rPr>
        <w:t>Traceability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matrix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0"/>
        <w:gridCol w:w="1440"/>
        <w:gridCol w:w="1440"/>
        <w:gridCol w:w="1440"/>
        <w:gridCol w:w="1440"/>
        <w:gridCol w:w="1440"/>
      </w:tblGrid>
      <w:tr w:rsidR="00610969" w:rsidTr="007A1D09">
        <w:trPr>
          <w:tblHeader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Test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case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ID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TTC-1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TTC-2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TTC-3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TTC-4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TTC-5</w:t>
            </w:r>
          </w:p>
        </w:tc>
      </w:tr>
      <w:tr w:rsidR="00610969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Req_1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+</w:t>
            </w:r>
          </w:p>
        </w:tc>
      </w:tr>
      <w:tr w:rsidR="00610969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Req_2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+</w:t>
            </w:r>
          </w:p>
        </w:tc>
      </w:tr>
      <w:tr w:rsidR="00610969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Req_3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+</w:t>
            </w:r>
          </w:p>
        </w:tc>
      </w:tr>
      <w:tr w:rsidR="00610969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Req_4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+</w:t>
            </w:r>
          </w:p>
        </w:tc>
      </w:tr>
      <w:tr w:rsidR="00610969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Req_5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+</w:t>
            </w:r>
          </w:p>
        </w:tc>
      </w:tr>
      <w:tr w:rsidR="00610969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Req_6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+</w:t>
            </w:r>
          </w:p>
        </w:tc>
      </w:tr>
      <w:tr w:rsidR="00610969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Req_7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+</w:t>
            </w:r>
          </w:p>
        </w:tc>
      </w:tr>
      <w:tr w:rsidR="00610969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Req_8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+</w:t>
            </w:r>
          </w:p>
        </w:tc>
      </w:tr>
      <w:tr w:rsidR="00610969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Req_9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+</w:t>
            </w:r>
          </w:p>
        </w:tc>
      </w:tr>
      <w:tr w:rsidR="00610969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Req_10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-</w:t>
            </w:r>
          </w:p>
        </w:tc>
      </w:tr>
      <w:tr w:rsidR="00610969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Req_11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-</w:t>
            </w:r>
          </w:p>
        </w:tc>
      </w:tr>
      <w:tr w:rsidR="00610969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Req_12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-</w:t>
            </w:r>
          </w:p>
        </w:tc>
      </w:tr>
      <w:tr w:rsidR="00610969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Req_13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+</w:t>
            </w:r>
          </w:p>
        </w:tc>
      </w:tr>
    </w:tbl>
    <w:p w:rsidR="007A1D09" w:rsidRDefault="007A1D09">
      <w:pPr>
        <w:spacing w:before="80" w:after="80" w:line="360" w:lineRule="auto"/>
        <w:jc w:val="center"/>
        <w:rPr>
          <w:i/>
          <w:iCs/>
        </w:rPr>
      </w:pPr>
    </w:p>
    <w:p w:rsidR="007A1D09" w:rsidRDefault="007A1D09">
      <w:pPr>
        <w:spacing w:before="80" w:after="80" w:line="360" w:lineRule="auto"/>
        <w:jc w:val="center"/>
        <w:rPr>
          <w:i/>
          <w:iCs/>
        </w:rPr>
      </w:pPr>
    </w:p>
    <w:p w:rsidR="00610969" w:rsidRDefault="00567A79">
      <w:pPr>
        <w:spacing w:before="80" w:after="80" w:line="360" w:lineRule="auto"/>
        <w:jc w:val="center"/>
      </w:pPr>
      <w:r>
        <w:rPr>
          <w:i/>
          <w:iCs/>
        </w:rPr>
        <w:t>Таблица 4 — Тестовые данные для проверки сценариев авторизации (используются в тест-кейсе TTC-1)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4560"/>
      </w:tblGrid>
      <w:tr w:rsidR="00610969" w:rsidTr="007A1D09"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username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Ожидаемый результат</w:t>
            </w:r>
          </w:p>
        </w:tc>
      </w:tr>
      <w:tr w:rsidR="00610969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qweqwe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qwerty</w:t>
            </w:r>
            <w:proofErr w:type="spellEnd"/>
          </w:p>
        </w:tc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Успешный вход, выдача </w:t>
            </w:r>
            <w:proofErr w:type="spellStart"/>
            <w:r>
              <w:rPr>
                <w:sz w:val="24"/>
                <w:szCs w:val="24"/>
              </w:rPr>
              <w:t>access</w:t>
            </w:r>
            <w:proofErr w:type="spellEnd"/>
            <w:r>
              <w:rPr>
                <w:sz w:val="24"/>
                <w:szCs w:val="24"/>
              </w:rPr>
              <w:t xml:space="preserve">- и </w:t>
            </w:r>
            <w:proofErr w:type="spellStart"/>
            <w:r>
              <w:rPr>
                <w:sz w:val="24"/>
                <w:szCs w:val="24"/>
              </w:rPr>
              <w:t>refresh-токенов</w:t>
            </w:r>
            <w:proofErr w:type="spellEnd"/>
          </w:p>
        </w:tc>
      </w:tr>
      <w:tr w:rsidR="00610969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unknown_user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qwerty</w:t>
            </w:r>
            <w:proofErr w:type="spellEnd"/>
          </w:p>
        </w:tc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404 — Пользователь не найден</w:t>
            </w:r>
          </w:p>
        </w:tc>
      </w:tr>
      <w:tr w:rsidR="00610969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qweqwe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wrong_pass</w:t>
            </w:r>
            <w:proofErr w:type="spellEnd"/>
          </w:p>
        </w:tc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404 — Неверный пароль</w:t>
            </w:r>
          </w:p>
        </w:tc>
      </w:tr>
      <w:tr w:rsidR="00610969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(пусто)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qwerty</w:t>
            </w:r>
            <w:proofErr w:type="spellEnd"/>
          </w:p>
        </w:tc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422 — Ошибка </w:t>
            </w:r>
            <w:proofErr w:type="spellStart"/>
            <w:r>
              <w:rPr>
                <w:sz w:val="24"/>
                <w:szCs w:val="24"/>
              </w:rPr>
              <w:t>валидации</w:t>
            </w:r>
            <w:proofErr w:type="spellEnd"/>
            <w:r>
              <w:rPr>
                <w:sz w:val="24"/>
                <w:szCs w:val="24"/>
              </w:rPr>
              <w:t xml:space="preserve"> формы входа</w:t>
            </w:r>
          </w:p>
        </w:tc>
      </w:tr>
      <w:tr w:rsidR="00610969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qweqwe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(пусто)</w:t>
            </w:r>
          </w:p>
        </w:tc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422 — Ошибка </w:t>
            </w:r>
            <w:proofErr w:type="spellStart"/>
            <w:r>
              <w:rPr>
                <w:sz w:val="24"/>
                <w:szCs w:val="24"/>
              </w:rPr>
              <w:t>валидации</w:t>
            </w:r>
            <w:proofErr w:type="spellEnd"/>
            <w:r>
              <w:rPr>
                <w:sz w:val="24"/>
                <w:szCs w:val="24"/>
              </w:rPr>
              <w:t xml:space="preserve"> формы входа</w:t>
            </w:r>
          </w:p>
        </w:tc>
      </w:tr>
    </w:tbl>
    <w:p w:rsidR="00610969" w:rsidRDefault="00567A79">
      <w:r>
        <w:br w:type="page"/>
      </w:r>
    </w:p>
    <w:p w:rsidR="00610969" w:rsidRDefault="00567A79">
      <w:pPr>
        <w:pStyle w:val="1"/>
      </w:pPr>
      <w:r>
        <w:lastRenderedPageBreak/>
        <w:t>3. ПРОЕКТНАЯ ЧАСТЬ</w:t>
      </w:r>
    </w:p>
    <w:p w:rsidR="00610969" w:rsidRDefault="00567A79">
      <w:pPr>
        <w:pStyle w:val="2"/>
      </w:pPr>
      <w:r>
        <w:t>3.1. Стек технологий</w:t>
      </w:r>
    </w:p>
    <w:p w:rsidR="00610969" w:rsidRDefault="00567A79">
      <w:pPr>
        <w:spacing w:after="120" w:line="360" w:lineRule="auto"/>
        <w:ind w:firstLine="709"/>
        <w:jc w:val="both"/>
      </w:pPr>
      <w:r>
        <w:t xml:space="preserve">Для реализации информационной системы управления </w:t>
      </w:r>
      <w:proofErr w:type="spellStart"/>
      <w:r>
        <w:t>автопрокатом</w:t>
      </w:r>
      <w:proofErr w:type="spellEnd"/>
      <w:r>
        <w:t xml:space="preserve"> применён современный технологический стек. Основные технические требования представлены в таблице 5.</w:t>
      </w:r>
    </w:p>
    <w:p w:rsidR="00610969" w:rsidRDefault="00567A79">
      <w:pPr>
        <w:spacing w:before="80" w:after="80" w:line="360" w:lineRule="auto"/>
        <w:jc w:val="center"/>
      </w:pPr>
      <w:r>
        <w:rPr>
          <w:i/>
          <w:iCs/>
        </w:rPr>
        <w:t>Таблица 5 — Технологический стек проекта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1560"/>
        <w:gridCol w:w="3600"/>
      </w:tblGrid>
      <w:tr w:rsidR="00610969" w:rsidTr="007A1D09"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Компонент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Технология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Версия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61096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Язык программирования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Python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3.10+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Основной язык разработки </w:t>
            </w:r>
            <w:proofErr w:type="spellStart"/>
            <w:r>
              <w:rPr>
                <w:sz w:val="24"/>
                <w:szCs w:val="24"/>
              </w:rPr>
              <w:t>бэкенда</w:t>
            </w:r>
            <w:proofErr w:type="spellEnd"/>
            <w:r>
              <w:rPr>
                <w:sz w:val="24"/>
                <w:szCs w:val="24"/>
              </w:rPr>
              <w:t xml:space="preserve"> и веб-приложения</w:t>
            </w:r>
          </w:p>
        </w:tc>
      </w:tr>
      <w:tr w:rsidR="0061096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API-</w:t>
            </w:r>
            <w:proofErr w:type="spellStart"/>
            <w:r>
              <w:rPr>
                <w:sz w:val="24"/>
                <w:szCs w:val="24"/>
              </w:rPr>
              <w:t>фреймворк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FastAPI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0.104.1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Разработка REST API с автоматической документацией</w:t>
            </w:r>
          </w:p>
        </w:tc>
      </w:tr>
      <w:tr w:rsidR="0061096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Веб-</w:t>
            </w:r>
            <w:proofErr w:type="spellStart"/>
            <w:r>
              <w:rPr>
                <w:sz w:val="24"/>
                <w:szCs w:val="24"/>
              </w:rPr>
              <w:t>фреймворк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Django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5.x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Создание веб-интерфейса для персонала</w:t>
            </w:r>
          </w:p>
        </w:tc>
      </w:tr>
      <w:tr w:rsidR="0061096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ORM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SQLModel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SQLAlchemy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2.0.23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Объектно-реляционное отображение и работа с БД</w:t>
            </w:r>
          </w:p>
        </w:tc>
      </w:tr>
      <w:tr w:rsidR="0061096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СУБД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14+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Клиент-серверная база данных</w:t>
            </w:r>
          </w:p>
        </w:tc>
      </w:tr>
      <w:tr w:rsidR="0061096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Сервер приложений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Uvicorn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0.24+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ASGI-сервер для запуска </w:t>
            </w:r>
            <w:proofErr w:type="spellStart"/>
            <w:r>
              <w:rPr>
                <w:sz w:val="24"/>
                <w:szCs w:val="24"/>
              </w:rPr>
              <w:t>FastAPI</w:t>
            </w:r>
            <w:proofErr w:type="spellEnd"/>
          </w:p>
        </w:tc>
      </w:tr>
      <w:tr w:rsidR="0061096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Миграции БД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Alembic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1.13+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Управление миграциями базы данных</w:t>
            </w:r>
          </w:p>
        </w:tc>
      </w:tr>
      <w:tr w:rsidR="0061096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Валидация</w:t>
            </w:r>
            <w:proofErr w:type="spellEnd"/>
            <w:r>
              <w:rPr>
                <w:sz w:val="24"/>
                <w:szCs w:val="24"/>
              </w:rPr>
              <w:t xml:space="preserve"> данных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Pydantic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2.5.0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Валидация</w:t>
            </w:r>
            <w:proofErr w:type="spellEnd"/>
            <w:r>
              <w:rPr>
                <w:sz w:val="24"/>
                <w:szCs w:val="24"/>
              </w:rPr>
              <w:t xml:space="preserve"> и </w:t>
            </w:r>
            <w:proofErr w:type="spellStart"/>
            <w:r>
              <w:rPr>
                <w:sz w:val="24"/>
                <w:szCs w:val="24"/>
              </w:rPr>
              <w:t>сериализация</w:t>
            </w:r>
            <w:proofErr w:type="spellEnd"/>
            <w:r>
              <w:rPr>
                <w:sz w:val="24"/>
                <w:szCs w:val="24"/>
              </w:rPr>
              <w:t xml:space="preserve"> данных</w:t>
            </w:r>
          </w:p>
        </w:tc>
      </w:tr>
      <w:tr w:rsidR="0061096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Аутентификация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python-jose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3.3+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Генерация и проверка JWT-</w:t>
            </w:r>
            <w:proofErr w:type="spellStart"/>
            <w:r>
              <w:rPr>
                <w:sz w:val="24"/>
                <w:szCs w:val="24"/>
              </w:rPr>
              <w:t>токенов</w:t>
            </w:r>
            <w:proofErr w:type="spellEnd"/>
          </w:p>
        </w:tc>
      </w:tr>
      <w:tr w:rsidR="0061096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Хеширование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bcrypt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4.x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Хеширование паролей сотрудников</w:t>
            </w:r>
          </w:p>
        </w:tc>
      </w:tr>
      <w:tr w:rsidR="0061096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Пагинация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fastapi-pagination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0.12+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Постраничный вывод списковых </w:t>
            </w:r>
            <w:proofErr w:type="spellStart"/>
            <w:r>
              <w:rPr>
                <w:sz w:val="24"/>
                <w:szCs w:val="24"/>
              </w:rPr>
              <w:t>эндпоинтов</w:t>
            </w:r>
            <w:proofErr w:type="spellEnd"/>
          </w:p>
        </w:tc>
      </w:tr>
      <w:tr w:rsidR="0061096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Тестирование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pytest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8.0+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Модульное и интеграционное тестирование</w:t>
            </w:r>
          </w:p>
        </w:tc>
      </w:tr>
      <w:tr w:rsidR="0061096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Тестирование UI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Selenium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4.x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Автоматизация браузера для UI-тестов</w:t>
            </w:r>
          </w:p>
        </w:tc>
      </w:tr>
      <w:tr w:rsidR="0061096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Покрытие кода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pytest-cov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5.0+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Измерение покрытия кода тестами</w:t>
            </w:r>
          </w:p>
        </w:tc>
      </w:tr>
      <w:tr w:rsidR="0061096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Интеграция с </w:t>
            </w:r>
            <w:proofErr w:type="spellStart"/>
            <w:r>
              <w:rPr>
                <w:sz w:val="24"/>
                <w:szCs w:val="24"/>
              </w:rPr>
              <w:t>Django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pytest-django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4.x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Тестирование </w:t>
            </w:r>
            <w:proofErr w:type="spellStart"/>
            <w:r>
              <w:rPr>
                <w:sz w:val="24"/>
                <w:szCs w:val="24"/>
              </w:rPr>
              <w:t>Django</w:t>
            </w:r>
            <w:proofErr w:type="spellEnd"/>
            <w:r>
              <w:rPr>
                <w:sz w:val="24"/>
                <w:szCs w:val="24"/>
              </w:rPr>
              <w:t>-приложения</w:t>
            </w:r>
          </w:p>
        </w:tc>
      </w:tr>
      <w:tr w:rsidR="0061096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Контейнеризация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Docker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docker-compose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Сборка и запуск сервисов в контейнерах</w:t>
            </w:r>
          </w:p>
        </w:tc>
      </w:tr>
    </w:tbl>
    <w:p w:rsidR="007A1D09" w:rsidRDefault="007A1D09">
      <w:pPr>
        <w:spacing w:after="120" w:line="360" w:lineRule="auto"/>
        <w:jc w:val="both"/>
        <w:rPr>
          <w:b/>
          <w:bCs/>
        </w:rPr>
      </w:pP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lastRenderedPageBreak/>
        <w:t>Обоснование выбора технологий:</w:t>
      </w:r>
    </w:p>
    <w:p w:rsidR="00610969" w:rsidRDefault="00567A79">
      <w:pPr>
        <w:spacing w:after="120" w:line="360" w:lineRule="auto"/>
        <w:ind w:firstLine="709"/>
        <w:jc w:val="both"/>
      </w:pPr>
      <w:proofErr w:type="spellStart"/>
      <w:r>
        <w:t>Python</w:t>
      </w:r>
      <w:proofErr w:type="spellEnd"/>
      <w:r>
        <w:t xml:space="preserve"> 3.10+ — выбран благодаря развитой экосистеме библиотек, поддержке асинхронного программирования и простоте сопровождения кода.</w:t>
      </w:r>
    </w:p>
    <w:p w:rsidR="00610969" w:rsidRDefault="00567A79">
      <w:pPr>
        <w:spacing w:after="120" w:line="360" w:lineRule="auto"/>
        <w:ind w:firstLine="709"/>
        <w:jc w:val="both"/>
      </w:pPr>
      <w:proofErr w:type="spellStart"/>
      <w:r>
        <w:t>FastAPI</w:t>
      </w:r>
      <w:proofErr w:type="spellEnd"/>
      <w:r>
        <w:t xml:space="preserve"> — обеспечивает высокую производительность за счёт асинхронности, автоматическую генерацию документации </w:t>
      </w:r>
      <w:proofErr w:type="spellStart"/>
      <w:r>
        <w:t>OpenAPI</w:t>
      </w:r>
      <w:proofErr w:type="spellEnd"/>
      <w:r>
        <w:t>/</w:t>
      </w:r>
      <w:proofErr w:type="spellStart"/>
      <w:r>
        <w:t>Swagger</w:t>
      </w:r>
      <w:proofErr w:type="spellEnd"/>
      <w:r>
        <w:t xml:space="preserve"> и встроенную </w:t>
      </w:r>
      <w:proofErr w:type="spellStart"/>
      <w:r>
        <w:t>валидацию</w:t>
      </w:r>
      <w:proofErr w:type="spellEnd"/>
      <w:r>
        <w:t xml:space="preserve"> данных через </w:t>
      </w:r>
      <w:proofErr w:type="spellStart"/>
      <w:r>
        <w:t>Pydantic</w:t>
      </w:r>
      <w:proofErr w:type="spellEnd"/>
      <w:r>
        <w:t>.</w:t>
      </w:r>
    </w:p>
    <w:p w:rsidR="00610969" w:rsidRDefault="00567A79">
      <w:pPr>
        <w:spacing w:after="120" w:line="360" w:lineRule="auto"/>
        <w:ind w:firstLine="709"/>
        <w:jc w:val="both"/>
      </w:pPr>
      <w:proofErr w:type="spellStart"/>
      <w:r>
        <w:t>Django</w:t>
      </w:r>
      <w:proofErr w:type="spellEnd"/>
      <w:r>
        <w:t xml:space="preserve"> — предоставляет готовую систему шаблонов, форм, маршрутизации и сессий, что ускоряет разработку веб-интерфейса.</w:t>
      </w:r>
    </w:p>
    <w:p w:rsidR="00610969" w:rsidRDefault="00567A79">
      <w:pPr>
        <w:spacing w:after="120" w:line="360" w:lineRule="auto"/>
        <w:ind w:firstLine="709"/>
        <w:jc w:val="both"/>
      </w:pPr>
      <w:proofErr w:type="spellStart"/>
      <w:r>
        <w:t>PostgreSQL</w:t>
      </w:r>
      <w:proofErr w:type="spellEnd"/>
      <w:r>
        <w:t xml:space="preserve"> — надёжная клиент-серверная СУБД с поддержкой транзакций ACID, внешних ключей и ограничений уникальности.</w:t>
      </w:r>
    </w:p>
    <w:p w:rsidR="00610969" w:rsidRDefault="00567A79">
      <w:pPr>
        <w:spacing w:after="120" w:line="360" w:lineRule="auto"/>
        <w:ind w:firstLine="709"/>
        <w:jc w:val="both"/>
      </w:pPr>
      <w:proofErr w:type="spellStart"/>
      <w:r>
        <w:t>SQLModel</w:t>
      </w:r>
      <w:proofErr w:type="spellEnd"/>
      <w:r>
        <w:t xml:space="preserve"> — объединяет возможности </w:t>
      </w:r>
      <w:proofErr w:type="spellStart"/>
      <w:r>
        <w:t>SQLAlchemy</w:t>
      </w:r>
      <w:proofErr w:type="spellEnd"/>
      <w:r>
        <w:t xml:space="preserve"> и </w:t>
      </w:r>
      <w:proofErr w:type="spellStart"/>
      <w:r>
        <w:t>Pydantic</w:t>
      </w:r>
      <w:proofErr w:type="spellEnd"/>
      <w:r>
        <w:t xml:space="preserve">, позволяя описывать модели данных и схемы </w:t>
      </w:r>
      <w:proofErr w:type="spellStart"/>
      <w:r>
        <w:t>валидации</w:t>
      </w:r>
      <w:proofErr w:type="spellEnd"/>
      <w:r>
        <w:t xml:space="preserve"> в едином стиле.</w:t>
      </w:r>
    </w:p>
    <w:p w:rsidR="00610969" w:rsidRDefault="00567A79">
      <w:pPr>
        <w:spacing w:after="120" w:line="360" w:lineRule="auto"/>
        <w:ind w:firstLine="709"/>
        <w:jc w:val="both"/>
      </w:pPr>
      <w:proofErr w:type="spellStart"/>
      <w:r>
        <w:t>pytest</w:t>
      </w:r>
      <w:proofErr w:type="spellEnd"/>
      <w:r>
        <w:t xml:space="preserve"> и </w:t>
      </w:r>
      <w:proofErr w:type="spellStart"/>
      <w:r>
        <w:t>Selenium</w:t>
      </w:r>
      <w:proofErr w:type="spellEnd"/>
      <w:r>
        <w:t xml:space="preserve"> — современные инструменты автоматизированного тестирования серверной части и пользовательского интерфейса.</w:t>
      </w:r>
    </w:p>
    <w:p w:rsidR="00610969" w:rsidRDefault="00567A79">
      <w:pPr>
        <w:pStyle w:val="2"/>
      </w:pPr>
      <w:r>
        <w:t>3.2. ERD-модель информационной системы</w:t>
      </w:r>
    </w:p>
    <w:p w:rsidR="00610969" w:rsidRDefault="007A1D09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</w:pPr>
      <w:r>
        <w:rPr>
          <w:bCs/>
          <w:noProof/>
          <w:sz w:val="24"/>
          <w:szCs w:val="24"/>
        </w:rPr>
        <w:drawing>
          <wp:inline distT="0" distB="0" distL="0" distR="0" wp14:anchorId="4D4E3AF5" wp14:editId="4D3894D5">
            <wp:extent cx="5818450" cy="2979420"/>
            <wp:effectExtent l="0" t="0" r="0" b="0"/>
            <wp:docPr id="1269928614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928614" name="Рисунок 126992861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8818" cy="2984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>
        <w:br/>
      </w:r>
      <w:r w:rsidR="00567A79">
        <w:br/>
      </w:r>
      <w:r w:rsidR="00567A79">
        <w:rPr>
          <w:i/>
          <w:iCs/>
        </w:rPr>
        <w:t>Рисунок 2 — ERD-диаграмма базы данных</w:t>
      </w:r>
    </w:p>
    <w:p w:rsidR="00610969" w:rsidRDefault="00567A79">
      <w:pPr>
        <w:spacing w:after="120" w:line="360" w:lineRule="auto"/>
        <w:ind w:firstLine="709"/>
        <w:jc w:val="both"/>
      </w:pPr>
      <w:r>
        <w:lastRenderedPageBreak/>
        <w:t>Словарь данных создан для однозначного понимания структуры и назначения каждого поля базы данных.</w:t>
      </w:r>
    </w:p>
    <w:p w:rsidR="00610969" w:rsidRDefault="00567A79">
      <w:pPr>
        <w:spacing w:before="80" w:after="80" w:line="360" w:lineRule="auto"/>
        <w:jc w:val="center"/>
      </w:pPr>
      <w:r>
        <w:rPr>
          <w:i/>
          <w:iCs/>
        </w:rPr>
        <w:t>Таблица 6 — Словарь данных сущности «Сотрудники» (</w:t>
      </w:r>
      <w:proofErr w:type="spellStart"/>
      <w:r>
        <w:rPr>
          <w:i/>
          <w:iCs/>
        </w:rPr>
        <w:t>staff</w:t>
      </w:r>
      <w:proofErr w:type="spellEnd"/>
      <w:r>
        <w:rPr>
          <w:i/>
          <w:iCs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1700"/>
        <w:gridCol w:w="800"/>
        <w:gridCol w:w="1900"/>
        <w:gridCol w:w="2160"/>
      </w:tblGrid>
      <w:tr w:rsidR="00610969" w:rsidTr="007A1D09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Ключ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Имя поля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Null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Дополнительно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PK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staff_id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SERIAL, PRIMARY KEY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Уникальный идентификатор сотрудника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610969">
            <w:pPr>
              <w:spacing w:line="264" w:lineRule="auto"/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username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UNIQUE, 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Логин для входа в систему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610969">
            <w:pPr>
              <w:spacing w:line="264" w:lineRule="auto"/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full_name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Полное имя сотрудника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610969">
            <w:pPr>
              <w:spacing w:line="264" w:lineRule="auto"/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password_hashed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bcrypt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hash</w:t>
            </w:r>
            <w:proofErr w:type="spellEnd"/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Хеш</w:t>
            </w:r>
            <w:proofErr w:type="spellEnd"/>
            <w:r>
              <w:rPr>
                <w:sz w:val="24"/>
                <w:szCs w:val="24"/>
              </w:rPr>
              <w:t xml:space="preserve"> пароля сотрудника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610969">
            <w:pPr>
              <w:spacing w:line="264" w:lineRule="auto"/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UNIQUE, 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Электронная почта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610969">
            <w:pPr>
              <w:spacing w:line="264" w:lineRule="auto"/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phone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UNIQUE, 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Контактный телефон</w:t>
            </w:r>
          </w:p>
        </w:tc>
      </w:tr>
      <w:tr w:rsidR="00610969" w:rsidRPr="00DE794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610969">
            <w:pPr>
              <w:spacing w:line="264" w:lineRule="auto"/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position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UserRole</w:t>
            </w:r>
            <w:proofErr w:type="spellEnd"/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FC5774" w:rsidRDefault="00567A79">
            <w:pPr>
              <w:spacing w:line="264" w:lineRule="auto"/>
              <w:rPr>
                <w:lang w:val="en-US"/>
              </w:rPr>
            </w:pPr>
            <w:r>
              <w:rPr>
                <w:sz w:val="24"/>
                <w:szCs w:val="24"/>
              </w:rPr>
              <w:t>Должность</w:t>
            </w:r>
            <w:r w:rsidRPr="00FC5774">
              <w:rPr>
                <w:sz w:val="24"/>
                <w:szCs w:val="24"/>
                <w:lang w:val="en-US"/>
              </w:rPr>
              <w:t>/</w:t>
            </w:r>
            <w:r>
              <w:rPr>
                <w:sz w:val="24"/>
                <w:szCs w:val="24"/>
              </w:rPr>
              <w:t>роль</w:t>
            </w:r>
            <w:r w:rsidRPr="00FC5774">
              <w:rPr>
                <w:sz w:val="24"/>
                <w:szCs w:val="24"/>
                <w:lang w:val="en-US"/>
              </w:rPr>
              <w:t xml:space="preserve"> (manager, admin, director)</w:t>
            </w:r>
          </w:p>
        </w:tc>
      </w:tr>
    </w:tbl>
    <w:p w:rsidR="00610969" w:rsidRDefault="00567A79">
      <w:pPr>
        <w:spacing w:before="80" w:after="80" w:line="360" w:lineRule="auto"/>
        <w:jc w:val="center"/>
      </w:pPr>
      <w:r>
        <w:rPr>
          <w:i/>
          <w:iCs/>
        </w:rPr>
        <w:t>Таблица 7 — Словарь данных сущности «Клиенты» (</w:t>
      </w:r>
      <w:proofErr w:type="spellStart"/>
      <w:r>
        <w:rPr>
          <w:i/>
          <w:iCs/>
        </w:rPr>
        <w:t>clients</w:t>
      </w:r>
      <w:proofErr w:type="spellEnd"/>
      <w:r>
        <w:rPr>
          <w:i/>
          <w:iCs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1700"/>
        <w:gridCol w:w="800"/>
        <w:gridCol w:w="1900"/>
        <w:gridCol w:w="2160"/>
      </w:tblGrid>
      <w:tr w:rsidR="00610969" w:rsidTr="007A1D09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Ключ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Имя поля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Null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Дополнительно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PK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client_id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SERIAL, PRIMARY KEY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Уникальный идентификатор клиента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610969">
            <w:pPr>
              <w:spacing w:line="264" w:lineRule="auto"/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full_name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Полное имя клиента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610969">
            <w:pPr>
              <w:spacing w:line="264" w:lineRule="auto"/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driver_license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UNIQUE, 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Номер водительского удостоверения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610969">
            <w:pPr>
              <w:spacing w:line="264" w:lineRule="auto"/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passport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UNIQUE, 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Паспортные данные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610969">
            <w:pPr>
              <w:spacing w:line="264" w:lineRule="auto"/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address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Адрес проживания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610969">
            <w:pPr>
              <w:spacing w:line="264" w:lineRule="auto"/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TIMESTAMP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DEFAULT </w:t>
            </w:r>
            <w:proofErr w:type="spellStart"/>
            <w:r>
              <w:rPr>
                <w:sz w:val="24"/>
                <w:szCs w:val="24"/>
              </w:rPr>
              <w:t>now</w:t>
            </w:r>
            <w:proofErr w:type="spellEnd"/>
            <w:r>
              <w:rPr>
                <w:sz w:val="24"/>
                <w:szCs w:val="24"/>
              </w:rPr>
              <w:t>()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Дата регистрации клиента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610969">
            <w:pPr>
              <w:spacing w:line="264" w:lineRule="auto"/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is_active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BOOLEAN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DEFAULT </w:t>
            </w:r>
            <w:proofErr w:type="spellStart"/>
            <w:r>
              <w:rPr>
                <w:sz w:val="24"/>
                <w:szCs w:val="24"/>
              </w:rPr>
              <w:t>true</w:t>
            </w:r>
            <w:proofErr w:type="spellEnd"/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Признак активности клиента</w:t>
            </w:r>
          </w:p>
        </w:tc>
      </w:tr>
    </w:tbl>
    <w:p w:rsidR="007A1D09" w:rsidRDefault="007A1D09">
      <w:pPr>
        <w:spacing w:before="80" w:after="80" w:line="360" w:lineRule="auto"/>
        <w:jc w:val="center"/>
        <w:rPr>
          <w:i/>
          <w:iCs/>
        </w:rPr>
      </w:pPr>
    </w:p>
    <w:p w:rsidR="007A1D09" w:rsidRDefault="007A1D09">
      <w:pPr>
        <w:rPr>
          <w:i/>
          <w:iCs/>
        </w:rPr>
      </w:pPr>
      <w:r>
        <w:rPr>
          <w:i/>
          <w:iCs/>
        </w:rPr>
        <w:br w:type="page"/>
      </w:r>
    </w:p>
    <w:p w:rsidR="00610969" w:rsidRDefault="00567A79">
      <w:pPr>
        <w:spacing w:before="80" w:after="80" w:line="360" w:lineRule="auto"/>
        <w:jc w:val="center"/>
      </w:pPr>
      <w:r>
        <w:rPr>
          <w:i/>
          <w:iCs/>
        </w:rPr>
        <w:lastRenderedPageBreak/>
        <w:t>Таблица 8 — Словарь данных сущности «Автомобили» (</w:t>
      </w:r>
      <w:proofErr w:type="spellStart"/>
      <w:r>
        <w:rPr>
          <w:i/>
          <w:iCs/>
        </w:rPr>
        <w:t>cars</w:t>
      </w:r>
      <w:proofErr w:type="spellEnd"/>
      <w:r>
        <w:rPr>
          <w:i/>
          <w:iCs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1700"/>
        <w:gridCol w:w="800"/>
        <w:gridCol w:w="1900"/>
        <w:gridCol w:w="2160"/>
      </w:tblGrid>
      <w:tr w:rsidR="00610969" w:rsidTr="007A1D09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Ключ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Имя поля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Null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Дополнительно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PK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car_id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SERIAL, PRIMARY KEY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Уникальный идентификатор автомобиля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610969">
            <w:pPr>
              <w:spacing w:line="264" w:lineRule="auto"/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number_car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UNIQUE, 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Государственный регистрационный номер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610969">
            <w:pPr>
              <w:spacing w:line="264" w:lineRule="auto"/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brand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Марка автомобиля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610969">
            <w:pPr>
              <w:spacing w:line="264" w:lineRule="auto"/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color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Цвет автомобиля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610969">
            <w:pPr>
              <w:spacing w:line="264" w:lineRule="auto"/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year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Год выпуска</w:t>
            </w:r>
          </w:p>
        </w:tc>
      </w:tr>
      <w:tr w:rsidR="00610969" w:rsidRPr="00DE794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610969">
            <w:pPr>
              <w:spacing w:line="264" w:lineRule="auto"/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is_available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CarStatus</w:t>
            </w:r>
            <w:proofErr w:type="spellEnd"/>
            <w:r>
              <w:rPr>
                <w:sz w:val="24"/>
                <w:szCs w:val="24"/>
              </w:rPr>
              <w:t xml:space="preserve">, DEFAULT </w:t>
            </w:r>
            <w:proofErr w:type="spellStart"/>
            <w:r>
              <w:rPr>
                <w:sz w:val="24"/>
                <w:szCs w:val="24"/>
              </w:rPr>
              <w:t>available</w:t>
            </w:r>
            <w:proofErr w:type="spellEnd"/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FC5774" w:rsidRDefault="00567A79">
            <w:pPr>
              <w:spacing w:line="264" w:lineRule="auto"/>
              <w:rPr>
                <w:lang w:val="en-US"/>
              </w:rPr>
            </w:pPr>
            <w:r>
              <w:rPr>
                <w:sz w:val="24"/>
                <w:szCs w:val="24"/>
              </w:rPr>
              <w:t>Статус</w:t>
            </w:r>
            <w:r w:rsidRPr="00FC5774">
              <w:rPr>
                <w:sz w:val="24"/>
                <w:szCs w:val="24"/>
                <w:lang w:val="en-US"/>
              </w:rPr>
              <w:t xml:space="preserve"> (available, rented, </w:t>
            </w:r>
            <w:proofErr w:type="spellStart"/>
            <w:r w:rsidRPr="00FC5774">
              <w:rPr>
                <w:sz w:val="24"/>
                <w:szCs w:val="24"/>
                <w:lang w:val="en-US"/>
              </w:rPr>
              <w:t>under_repair</w:t>
            </w:r>
            <w:proofErr w:type="spellEnd"/>
            <w:r w:rsidRPr="00FC5774">
              <w:rPr>
                <w:sz w:val="24"/>
                <w:szCs w:val="24"/>
                <w:lang w:val="en-US"/>
              </w:rPr>
              <w:t>)</w:t>
            </w:r>
          </w:p>
        </w:tc>
      </w:tr>
      <w:tr w:rsidR="00610969" w:rsidRPr="00DE794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FC5774" w:rsidRDefault="00610969">
            <w:pPr>
              <w:spacing w:line="264" w:lineRule="auto"/>
              <w:rPr>
                <w:lang w:val="en-US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category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CarCategory</w:t>
            </w:r>
            <w:proofErr w:type="spellEnd"/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FC5774" w:rsidRDefault="00567A79">
            <w:pPr>
              <w:spacing w:line="264" w:lineRule="auto"/>
              <w:rPr>
                <w:lang w:val="en-US"/>
              </w:rPr>
            </w:pPr>
            <w:r>
              <w:rPr>
                <w:sz w:val="24"/>
                <w:szCs w:val="24"/>
              </w:rPr>
              <w:t>Категория</w:t>
            </w:r>
            <w:r w:rsidRPr="00FC5774">
              <w:rPr>
                <w:sz w:val="24"/>
                <w:szCs w:val="24"/>
                <w:lang w:val="en-US"/>
              </w:rPr>
              <w:t xml:space="preserve"> (ECONOMY, STANDARD, PREMIUM, LUX)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FC5774" w:rsidRDefault="00610969">
            <w:pPr>
              <w:spacing w:line="264" w:lineRule="auto"/>
              <w:rPr>
                <w:lang w:val="en-US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daily_price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Цена аренды за сутки</w:t>
            </w:r>
          </w:p>
        </w:tc>
      </w:tr>
    </w:tbl>
    <w:p w:rsidR="00610969" w:rsidRDefault="00567A79">
      <w:pPr>
        <w:spacing w:before="80" w:after="80" w:line="360" w:lineRule="auto"/>
        <w:jc w:val="center"/>
      </w:pPr>
      <w:r>
        <w:rPr>
          <w:i/>
          <w:iCs/>
        </w:rPr>
        <w:t>Таблица 9 — Словарь данных сущности «Аренды» (</w:t>
      </w:r>
      <w:proofErr w:type="spellStart"/>
      <w:r>
        <w:rPr>
          <w:i/>
          <w:iCs/>
        </w:rPr>
        <w:t>rentals</w:t>
      </w:r>
      <w:proofErr w:type="spellEnd"/>
      <w:r>
        <w:rPr>
          <w:i/>
          <w:iCs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3"/>
        <w:gridCol w:w="1855"/>
        <w:gridCol w:w="1689"/>
        <w:gridCol w:w="786"/>
        <w:gridCol w:w="1897"/>
        <w:gridCol w:w="2240"/>
      </w:tblGrid>
      <w:tr w:rsidR="00610969" w:rsidTr="007A1D09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Ключ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Имя поля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Null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Дополнительно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PK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rental_id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SERIAL, PRIMARY KEY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Уникальный идентификатор аренды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FK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client_id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→ </w:t>
            </w:r>
            <w:proofErr w:type="spellStart"/>
            <w:r>
              <w:rPr>
                <w:sz w:val="24"/>
                <w:szCs w:val="24"/>
              </w:rPr>
              <w:t>clients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spellStart"/>
            <w:r>
              <w:rPr>
                <w:sz w:val="24"/>
                <w:szCs w:val="24"/>
              </w:rPr>
              <w:t>client_id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Ссылка на клиента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FK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car_id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→ </w:t>
            </w:r>
            <w:proofErr w:type="spellStart"/>
            <w:r>
              <w:rPr>
                <w:sz w:val="24"/>
                <w:szCs w:val="24"/>
              </w:rPr>
              <w:t>cars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spellStart"/>
            <w:r>
              <w:rPr>
                <w:sz w:val="24"/>
                <w:szCs w:val="24"/>
              </w:rPr>
              <w:t>car_id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Ссылка на автомобиль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FK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staff_id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→ </w:t>
            </w:r>
            <w:proofErr w:type="spellStart"/>
            <w:r>
              <w:rPr>
                <w:sz w:val="24"/>
                <w:szCs w:val="24"/>
              </w:rPr>
              <w:t>staff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spellStart"/>
            <w:r>
              <w:rPr>
                <w:sz w:val="24"/>
                <w:szCs w:val="24"/>
              </w:rPr>
              <w:t>staff_id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Сотрудник, оформивший аренду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610969">
            <w:pPr>
              <w:spacing w:line="264" w:lineRule="auto"/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status_rent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RentalStatus</w:t>
            </w:r>
            <w:proofErr w:type="spellEnd"/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Статус (</w:t>
            </w:r>
            <w:proofErr w:type="spellStart"/>
            <w:r>
              <w:rPr>
                <w:sz w:val="24"/>
                <w:szCs w:val="24"/>
              </w:rPr>
              <w:t>active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completed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cancelled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610969">
            <w:pPr>
              <w:spacing w:line="264" w:lineRule="auto"/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start_time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TIMESTAMP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Время начала аренды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610969">
            <w:pPr>
              <w:spacing w:line="264" w:lineRule="auto"/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end_time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TIMESTAMP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Время окончания аренды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610969">
            <w:pPr>
              <w:spacing w:line="264" w:lineRule="auto"/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total_hours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Продолжительность аренды в часах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610969">
            <w:pPr>
              <w:spacing w:line="264" w:lineRule="auto"/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total_price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Итоговая стоимость аренды</w:t>
            </w:r>
          </w:p>
        </w:tc>
      </w:tr>
    </w:tbl>
    <w:p w:rsidR="007A1D09" w:rsidRDefault="007A1D09">
      <w:pPr>
        <w:spacing w:before="80" w:after="80" w:line="360" w:lineRule="auto"/>
        <w:jc w:val="center"/>
        <w:rPr>
          <w:i/>
          <w:iCs/>
        </w:rPr>
      </w:pPr>
    </w:p>
    <w:p w:rsidR="00610969" w:rsidRDefault="00567A79">
      <w:pPr>
        <w:spacing w:before="80" w:after="80" w:line="360" w:lineRule="auto"/>
        <w:jc w:val="center"/>
      </w:pPr>
      <w:r>
        <w:rPr>
          <w:i/>
          <w:iCs/>
        </w:rPr>
        <w:t>Таблица 10 — Словарь данных сущности «Ремонты» (</w:t>
      </w:r>
      <w:proofErr w:type="spellStart"/>
      <w:r>
        <w:rPr>
          <w:i/>
          <w:iCs/>
        </w:rPr>
        <w:t>repairs</w:t>
      </w:r>
      <w:proofErr w:type="spellEnd"/>
      <w:r>
        <w:rPr>
          <w:i/>
          <w:iCs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1700"/>
        <w:gridCol w:w="800"/>
        <w:gridCol w:w="1900"/>
        <w:gridCol w:w="2160"/>
      </w:tblGrid>
      <w:tr w:rsidR="00610969" w:rsidTr="007A1D09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Ключ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Имя поля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Null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Дополнительно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PK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repair_id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SERIAL, PRIMARY KEY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Уникальный идентификатор ремонта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FK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car_id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→ </w:t>
            </w:r>
            <w:proofErr w:type="spellStart"/>
            <w:r>
              <w:rPr>
                <w:sz w:val="24"/>
                <w:szCs w:val="24"/>
              </w:rPr>
              <w:t>cars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spellStart"/>
            <w:r>
              <w:rPr>
                <w:sz w:val="24"/>
                <w:szCs w:val="24"/>
              </w:rPr>
              <w:t>car_id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Ссылка на автомобиль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610969">
            <w:pPr>
              <w:spacing w:line="264" w:lineRule="auto"/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start_rep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TIMESTAMP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Дата начала ремонта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610969">
            <w:pPr>
              <w:spacing w:line="264" w:lineRule="auto"/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end_rep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TIMESTAMP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Y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NULLABLE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Дата окончания ремонта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610969">
            <w:pPr>
              <w:spacing w:line="264" w:lineRule="auto"/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price_rep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Стоимость ремонта</w:t>
            </w:r>
          </w:p>
        </w:tc>
      </w:tr>
    </w:tbl>
    <w:p w:rsidR="007A1D09" w:rsidRDefault="007A1D09">
      <w:pPr>
        <w:spacing w:before="80" w:after="80" w:line="360" w:lineRule="auto"/>
        <w:jc w:val="center"/>
        <w:rPr>
          <w:i/>
          <w:iCs/>
        </w:rPr>
      </w:pPr>
    </w:p>
    <w:p w:rsidR="00610969" w:rsidRDefault="00567A79">
      <w:pPr>
        <w:spacing w:before="80" w:after="80" w:line="360" w:lineRule="auto"/>
        <w:jc w:val="center"/>
      </w:pPr>
      <w:r>
        <w:rPr>
          <w:i/>
          <w:iCs/>
        </w:rPr>
        <w:t>Таблица 11 — Словарь данных сущности «Журнал событий» (</w:t>
      </w:r>
      <w:proofErr w:type="spellStart"/>
      <w:r>
        <w:rPr>
          <w:i/>
          <w:iCs/>
        </w:rPr>
        <w:t>eventlog</w:t>
      </w:r>
      <w:proofErr w:type="spellEnd"/>
      <w:r>
        <w:rPr>
          <w:i/>
          <w:iCs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1700"/>
        <w:gridCol w:w="800"/>
        <w:gridCol w:w="1900"/>
        <w:gridCol w:w="2160"/>
      </w:tblGrid>
      <w:tr w:rsidR="00610969" w:rsidTr="007A1D09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Ключ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Имя поля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Null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Дополнительно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PK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eventLog_id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SERIAL, PRIMARY KEY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Уникальный идентификатор записи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610969">
            <w:pPr>
              <w:spacing w:line="264" w:lineRule="auto"/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event_time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TIMESTAMP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DEFAULT </w:t>
            </w:r>
            <w:proofErr w:type="spellStart"/>
            <w:r>
              <w:rPr>
                <w:sz w:val="24"/>
                <w:szCs w:val="24"/>
              </w:rPr>
              <w:t>now</w:t>
            </w:r>
            <w:proofErr w:type="spellEnd"/>
            <w:r>
              <w:rPr>
                <w:sz w:val="24"/>
                <w:szCs w:val="24"/>
              </w:rPr>
              <w:t>()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Время события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610969">
            <w:pPr>
              <w:spacing w:line="264" w:lineRule="auto"/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operation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Тип операции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FK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client_id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Y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→ </w:t>
            </w:r>
            <w:proofErr w:type="spellStart"/>
            <w:r>
              <w:rPr>
                <w:sz w:val="24"/>
                <w:szCs w:val="24"/>
              </w:rPr>
              <w:t>clients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spellStart"/>
            <w:r>
              <w:rPr>
                <w:sz w:val="24"/>
                <w:szCs w:val="24"/>
              </w:rPr>
              <w:t>client_id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Связанный клиент (если применимо)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FK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staff_id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Y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→ </w:t>
            </w:r>
            <w:proofErr w:type="spellStart"/>
            <w:r>
              <w:rPr>
                <w:sz w:val="24"/>
                <w:szCs w:val="24"/>
              </w:rPr>
              <w:t>staff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spellStart"/>
            <w:r>
              <w:rPr>
                <w:sz w:val="24"/>
                <w:szCs w:val="24"/>
              </w:rPr>
              <w:t>staff_id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Связанный сотрудник (если применимо)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610969">
            <w:pPr>
              <w:spacing w:line="264" w:lineRule="auto"/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Описание события</w:t>
            </w:r>
          </w:p>
        </w:tc>
      </w:tr>
    </w:tbl>
    <w:p w:rsidR="007A1D09" w:rsidRDefault="007A1D09">
      <w:pPr>
        <w:spacing w:before="80" w:after="80" w:line="360" w:lineRule="auto"/>
        <w:jc w:val="center"/>
        <w:rPr>
          <w:i/>
          <w:iCs/>
        </w:rPr>
      </w:pPr>
    </w:p>
    <w:p w:rsidR="007A1D09" w:rsidRDefault="007A1D09">
      <w:pPr>
        <w:rPr>
          <w:i/>
          <w:iCs/>
        </w:rPr>
      </w:pPr>
      <w:r>
        <w:rPr>
          <w:i/>
          <w:iCs/>
        </w:rPr>
        <w:br w:type="page"/>
      </w:r>
    </w:p>
    <w:p w:rsidR="00610969" w:rsidRDefault="00567A79">
      <w:pPr>
        <w:spacing w:before="80" w:after="80" w:line="360" w:lineRule="auto"/>
        <w:jc w:val="center"/>
      </w:pPr>
      <w:r>
        <w:rPr>
          <w:i/>
          <w:iCs/>
        </w:rPr>
        <w:lastRenderedPageBreak/>
        <w:t>Таблица 12 — Словарь данных сущности «</w:t>
      </w:r>
      <w:proofErr w:type="spellStart"/>
      <w:r>
        <w:rPr>
          <w:i/>
          <w:iCs/>
        </w:rPr>
        <w:t>Refresh-токены</w:t>
      </w:r>
      <w:proofErr w:type="spellEnd"/>
      <w:r>
        <w:rPr>
          <w:i/>
          <w:iCs/>
        </w:rPr>
        <w:t>» (</w:t>
      </w:r>
      <w:proofErr w:type="spellStart"/>
      <w:r>
        <w:rPr>
          <w:i/>
          <w:iCs/>
        </w:rPr>
        <w:t>refresh_tokens</w:t>
      </w:r>
      <w:proofErr w:type="spellEnd"/>
      <w:r>
        <w:rPr>
          <w:i/>
          <w:iCs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1700"/>
        <w:gridCol w:w="800"/>
        <w:gridCol w:w="1900"/>
        <w:gridCol w:w="2160"/>
      </w:tblGrid>
      <w:tr w:rsidR="00610969" w:rsidTr="007A1D09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Ключ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Имя поля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Null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Дополнительно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PK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token_id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SERIAL, PRIMARY KEY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Уникальный идентификатор </w:t>
            </w:r>
            <w:proofErr w:type="spellStart"/>
            <w:r>
              <w:rPr>
                <w:sz w:val="24"/>
                <w:szCs w:val="24"/>
              </w:rPr>
              <w:t>токена</w:t>
            </w:r>
            <w:proofErr w:type="spellEnd"/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610969">
            <w:pPr>
              <w:spacing w:line="264" w:lineRule="auto"/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token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UNIQUE, 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Значение </w:t>
            </w:r>
            <w:proofErr w:type="spellStart"/>
            <w:r>
              <w:rPr>
                <w:sz w:val="24"/>
                <w:szCs w:val="24"/>
              </w:rPr>
              <w:t>refresh-токена</w:t>
            </w:r>
            <w:proofErr w:type="spellEnd"/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FK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staff_id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→ </w:t>
            </w:r>
            <w:proofErr w:type="spellStart"/>
            <w:r>
              <w:rPr>
                <w:sz w:val="24"/>
                <w:szCs w:val="24"/>
              </w:rPr>
              <w:t>staff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spellStart"/>
            <w:r>
              <w:rPr>
                <w:sz w:val="24"/>
                <w:szCs w:val="24"/>
              </w:rPr>
              <w:t>staff_id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Сотрудник, владелец </w:t>
            </w:r>
            <w:proofErr w:type="spellStart"/>
            <w:r>
              <w:rPr>
                <w:sz w:val="24"/>
                <w:szCs w:val="24"/>
              </w:rPr>
              <w:t>токена</w:t>
            </w:r>
            <w:proofErr w:type="spellEnd"/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610969">
            <w:pPr>
              <w:spacing w:line="264" w:lineRule="auto"/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expires_at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Срок действия </w:t>
            </w:r>
            <w:proofErr w:type="spellStart"/>
            <w:r>
              <w:rPr>
                <w:sz w:val="24"/>
                <w:szCs w:val="24"/>
              </w:rPr>
              <w:t>токена</w:t>
            </w:r>
            <w:proofErr w:type="spellEnd"/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610969">
            <w:pPr>
              <w:spacing w:line="264" w:lineRule="auto"/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is_revoked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BOOLEAN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DEFAULT </w:t>
            </w:r>
            <w:proofErr w:type="spellStart"/>
            <w:r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Признак отзыва </w:t>
            </w:r>
            <w:proofErr w:type="spellStart"/>
            <w:r>
              <w:rPr>
                <w:sz w:val="24"/>
                <w:szCs w:val="24"/>
              </w:rPr>
              <w:t>токена</w:t>
            </w:r>
            <w:proofErr w:type="spellEnd"/>
          </w:p>
        </w:tc>
      </w:tr>
      <w:tr w:rsidR="0061096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610969">
            <w:pPr>
              <w:spacing w:line="264" w:lineRule="auto"/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TIMESTAMP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DEFAULT </w:t>
            </w:r>
            <w:proofErr w:type="spellStart"/>
            <w:r>
              <w:rPr>
                <w:sz w:val="24"/>
                <w:szCs w:val="24"/>
              </w:rPr>
              <w:t>now</w:t>
            </w:r>
            <w:proofErr w:type="spellEnd"/>
            <w:r>
              <w:rPr>
                <w:sz w:val="24"/>
                <w:szCs w:val="24"/>
              </w:rPr>
              <w:t>()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Дата создания </w:t>
            </w:r>
            <w:proofErr w:type="spellStart"/>
            <w:r>
              <w:rPr>
                <w:sz w:val="24"/>
                <w:szCs w:val="24"/>
              </w:rPr>
              <w:t>токена</w:t>
            </w:r>
            <w:proofErr w:type="spellEnd"/>
          </w:p>
        </w:tc>
      </w:tr>
    </w:tbl>
    <w:p w:rsidR="00610969" w:rsidRDefault="00567A79">
      <w:r>
        <w:br w:type="page"/>
      </w:r>
    </w:p>
    <w:p w:rsidR="00610969" w:rsidRDefault="00567A79">
      <w:pPr>
        <w:pStyle w:val="2"/>
      </w:pPr>
      <w:r>
        <w:lastRenderedPageBreak/>
        <w:t>3.3. Файловая структура приложения</w:t>
      </w:r>
    </w:p>
    <w:p w:rsidR="00610969" w:rsidRDefault="00567A79">
      <w:pPr>
        <w:spacing w:after="120" w:line="360" w:lineRule="auto"/>
        <w:ind w:firstLine="709"/>
        <w:jc w:val="both"/>
      </w:pPr>
      <w:r>
        <w:t xml:space="preserve">Проект состоит из двух независимых приложений: </w:t>
      </w:r>
      <w:proofErr w:type="spellStart"/>
      <w:r>
        <w:t>бэкенда</w:t>
      </w:r>
      <w:proofErr w:type="spellEnd"/>
      <w:r>
        <w:t xml:space="preserve"> на </w:t>
      </w:r>
      <w:proofErr w:type="spellStart"/>
      <w:r>
        <w:t>FastAPI</w:t>
      </w:r>
      <w:proofErr w:type="spellEnd"/>
      <w:r>
        <w:t xml:space="preserve"> (</w:t>
      </w:r>
      <w:proofErr w:type="spellStart"/>
      <w:r>
        <w:t>fastapi_service</w:t>
      </w:r>
      <w:proofErr w:type="spellEnd"/>
      <w:r>
        <w:t xml:space="preserve">) и веб-интерфейса на </w:t>
      </w:r>
      <w:proofErr w:type="spellStart"/>
      <w:r>
        <w:t>Django</w:t>
      </w:r>
      <w:proofErr w:type="spellEnd"/>
      <w:r>
        <w:t xml:space="preserve"> (</w:t>
      </w:r>
      <w:proofErr w:type="spellStart"/>
      <w:r>
        <w:t>django_service</w:t>
      </w:r>
      <w:proofErr w:type="spellEnd"/>
      <w:r>
        <w:t>).</w:t>
      </w:r>
    </w:p>
    <w:p w:rsidR="00610969" w:rsidRPr="00FC5774" w:rsidRDefault="00567A79">
      <w:pPr>
        <w:spacing w:after="120" w:line="360" w:lineRule="auto"/>
        <w:jc w:val="both"/>
        <w:rPr>
          <w:lang w:val="en-US"/>
        </w:rPr>
      </w:pPr>
      <w:r>
        <w:rPr>
          <w:b/>
          <w:bCs/>
        </w:rPr>
        <w:t>Структура</w:t>
      </w:r>
      <w:r w:rsidRPr="00FC5774">
        <w:rPr>
          <w:b/>
          <w:bCs/>
          <w:lang w:val="en-US"/>
        </w:rPr>
        <w:t xml:space="preserve"> </w:t>
      </w:r>
      <w:proofErr w:type="spellStart"/>
      <w:r>
        <w:rPr>
          <w:b/>
          <w:bCs/>
        </w:rPr>
        <w:t>бэкенда</w:t>
      </w:r>
      <w:proofErr w:type="spellEnd"/>
      <w:r w:rsidRPr="00FC5774">
        <w:rPr>
          <w:b/>
          <w:bCs/>
          <w:lang w:val="en-US"/>
        </w:rPr>
        <w:t xml:space="preserve"> API (</w:t>
      </w:r>
      <w:proofErr w:type="spellStart"/>
      <w:r w:rsidRPr="00FC5774">
        <w:rPr>
          <w:b/>
          <w:bCs/>
          <w:lang w:val="en-US"/>
        </w:rPr>
        <w:t>fastapi_service</w:t>
      </w:r>
      <w:proofErr w:type="spellEnd"/>
      <w:r w:rsidRPr="00FC5774">
        <w:rPr>
          <w:b/>
          <w:bCs/>
          <w:lang w:val="en-US"/>
        </w:rPr>
        <w:t>):</w:t>
      </w:r>
    </w:p>
    <w:p w:rsidR="00610969" w:rsidRPr="00FC5774" w:rsidRDefault="00567A79">
      <w:pPr>
        <w:ind w:left="200"/>
        <w:rPr>
          <w:lang w:val="en-US"/>
        </w:rPr>
      </w:pPr>
      <w:proofErr w:type="spellStart"/>
      <w:r w:rsidRPr="00FC5774">
        <w:rPr>
          <w:rFonts w:ascii="Consolas" w:eastAsia="Consolas" w:hAnsi="Consolas" w:cs="Consolas"/>
          <w:sz w:val="20"/>
          <w:szCs w:val="20"/>
          <w:lang w:val="en-US"/>
        </w:rPr>
        <w:t>fastapi_service</w:t>
      </w:r>
      <w:proofErr w:type="spellEnd"/>
      <w:r w:rsidRPr="00FC5774">
        <w:rPr>
          <w:rFonts w:ascii="Consolas" w:eastAsia="Consolas" w:hAnsi="Consolas" w:cs="Consolas"/>
          <w:sz w:val="20"/>
          <w:szCs w:val="20"/>
          <w:lang w:val="en-US"/>
        </w:rPr>
        <w:t>/                      # Backend-</w:t>
      </w:r>
      <w:r>
        <w:rPr>
          <w:rFonts w:ascii="Consolas" w:eastAsia="Consolas" w:hAnsi="Consolas" w:cs="Consolas"/>
          <w:sz w:val="20"/>
          <w:szCs w:val="20"/>
        </w:rPr>
        <w:t>модуль</w:t>
      </w:r>
      <w:r w:rsidRPr="00FC5774">
        <w:rPr>
          <w:rFonts w:ascii="Consolas" w:eastAsia="Consolas" w:hAnsi="Consolas" w:cs="Consolas"/>
          <w:sz w:val="20"/>
          <w:szCs w:val="20"/>
          <w:lang w:val="en-US"/>
        </w:rPr>
        <w:t xml:space="preserve">: </w:t>
      </w:r>
      <w:proofErr w:type="spellStart"/>
      <w:r w:rsidRPr="00FC5774">
        <w:rPr>
          <w:rFonts w:ascii="Consolas" w:eastAsia="Consolas" w:hAnsi="Consolas" w:cs="Consolas"/>
          <w:sz w:val="20"/>
          <w:szCs w:val="20"/>
          <w:lang w:val="en-US"/>
        </w:rPr>
        <w:t>FastAPI</w:t>
      </w:r>
      <w:proofErr w:type="spellEnd"/>
      <w:r w:rsidRPr="00FC5774">
        <w:rPr>
          <w:rFonts w:ascii="Consolas" w:eastAsia="Consolas" w:hAnsi="Consolas" w:cs="Consolas"/>
          <w:sz w:val="20"/>
          <w:szCs w:val="20"/>
          <w:lang w:val="en-US"/>
        </w:rPr>
        <w:t xml:space="preserve"> + PostgreSQL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 xml:space="preserve">├── </w:t>
      </w:r>
      <w:proofErr w:type="spellStart"/>
      <w:r>
        <w:rPr>
          <w:rFonts w:ascii="Consolas" w:eastAsia="Consolas" w:hAnsi="Consolas" w:cs="Consolas"/>
          <w:sz w:val="20"/>
          <w:szCs w:val="20"/>
        </w:rPr>
        <w:t>app</w:t>
      </w:r>
      <w:proofErr w:type="spellEnd"/>
      <w:r>
        <w:rPr>
          <w:rFonts w:ascii="Consolas" w:eastAsia="Consolas" w:hAnsi="Consolas" w:cs="Consolas"/>
          <w:sz w:val="20"/>
          <w:szCs w:val="20"/>
        </w:rPr>
        <w:t>/                              # Основной пакет приложения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 xml:space="preserve">│   ├── main.py                       # Точка входа </w:t>
      </w:r>
      <w:proofErr w:type="spellStart"/>
      <w:r>
        <w:rPr>
          <w:rFonts w:ascii="Consolas" w:eastAsia="Consolas" w:hAnsi="Consolas" w:cs="Consolas"/>
          <w:sz w:val="20"/>
          <w:szCs w:val="20"/>
        </w:rPr>
        <w:t>FastAPI</w:t>
      </w:r>
      <w:proofErr w:type="spellEnd"/>
      <w:r>
        <w:rPr>
          <w:rFonts w:ascii="Consolas" w:eastAsia="Consolas" w:hAnsi="Consolas" w:cs="Consolas"/>
          <w:sz w:val="20"/>
          <w:szCs w:val="20"/>
        </w:rPr>
        <w:t>, подключение роутеров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 xml:space="preserve">│   ├── </w:t>
      </w:r>
      <w:proofErr w:type="spellStart"/>
      <w:r>
        <w:rPr>
          <w:rFonts w:ascii="Consolas" w:eastAsia="Consolas" w:hAnsi="Consolas" w:cs="Consolas"/>
          <w:sz w:val="20"/>
          <w:szCs w:val="2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</w:rPr>
        <w:t>/                          # Слой маршрутизации REST API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>│   │   ├── staff.py                  # Маршруты сотрудников и авторизации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>│   │   ├── client.py                 # Маршруты клиентов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>│   │   ├── car.py                    # Маршруты автомобилей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>│   │   ├── rental.py                 # Маршруты аренд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>│   │   └── repair.py                 # Маршруты ремонтов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 xml:space="preserve">│   ├── </w:t>
      </w:r>
      <w:proofErr w:type="spellStart"/>
      <w:r>
        <w:rPr>
          <w:rFonts w:ascii="Consolas" w:eastAsia="Consolas" w:hAnsi="Consolas" w:cs="Consolas"/>
          <w:sz w:val="20"/>
          <w:szCs w:val="20"/>
        </w:rPr>
        <w:t>controllers</w:t>
      </w:r>
      <w:proofErr w:type="spellEnd"/>
      <w:r>
        <w:rPr>
          <w:rFonts w:ascii="Consolas" w:eastAsia="Consolas" w:hAnsi="Consolas" w:cs="Consolas"/>
          <w:sz w:val="20"/>
          <w:szCs w:val="20"/>
        </w:rPr>
        <w:t>/                  # Слой бизнес-логики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 xml:space="preserve">│   │   ├── staff.py                  # Логика сотрудников и </w:t>
      </w:r>
      <w:proofErr w:type="spellStart"/>
      <w:r>
        <w:rPr>
          <w:rFonts w:ascii="Consolas" w:eastAsia="Consolas" w:hAnsi="Consolas" w:cs="Consolas"/>
          <w:sz w:val="20"/>
          <w:szCs w:val="20"/>
        </w:rPr>
        <w:t>токенов</w:t>
      </w:r>
      <w:proofErr w:type="spellEnd"/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>│   │   ├── client.py                 # CRUD клиентов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>│   │   ├── car.py                    # CRUD автомобилей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>│   │   ├── rental.py                 # Оформление и расчёт аренд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>│   │   └── repair.py                 # Оформление и завершение ремонтов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 xml:space="preserve">│   ├── </w:t>
      </w:r>
      <w:proofErr w:type="spellStart"/>
      <w:r>
        <w:rPr>
          <w:rFonts w:ascii="Consolas" w:eastAsia="Consolas" w:hAnsi="Consolas" w:cs="Consolas"/>
          <w:sz w:val="20"/>
          <w:szCs w:val="20"/>
        </w:rPr>
        <w:t>schemas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/                      # </w:t>
      </w:r>
      <w:proofErr w:type="spellStart"/>
      <w:r>
        <w:rPr>
          <w:rFonts w:ascii="Consolas" w:eastAsia="Consolas" w:hAnsi="Consolas" w:cs="Consolas"/>
          <w:sz w:val="20"/>
          <w:szCs w:val="20"/>
        </w:rPr>
        <w:t>Pydantic</w:t>
      </w:r>
      <w:proofErr w:type="spellEnd"/>
      <w:r>
        <w:rPr>
          <w:rFonts w:ascii="Consolas" w:eastAsia="Consolas" w:hAnsi="Consolas" w:cs="Consolas"/>
          <w:sz w:val="20"/>
          <w:szCs w:val="20"/>
        </w:rPr>
        <w:t>-схемы запросов и ответов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 xml:space="preserve">│   │   ├── staff.py                  # Схемы сотрудника и </w:t>
      </w:r>
      <w:proofErr w:type="spellStart"/>
      <w:r>
        <w:rPr>
          <w:rFonts w:ascii="Consolas" w:eastAsia="Consolas" w:hAnsi="Consolas" w:cs="Consolas"/>
          <w:sz w:val="20"/>
          <w:szCs w:val="20"/>
        </w:rPr>
        <w:t>токена</w:t>
      </w:r>
      <w:proofErr w:type="spellEnd"/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>│   │   ├── client.py                 # Схемы клиента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>│   │   ├── car.py                    # Схемы автомобиля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>│   │   ├── rental.py                 # Схемы аренды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>│   │   └── repair.py                 # Схемы ремонта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 xml:space="preserve">│   ├── </w:t>
      </w:r>
      <w:proofErr w:type="spellStart"/>
      <w:r>
        <w:rPr>
          <w:rFonts w:ascii="Consolas" w:eastAsia="Consolas" w:hAnsi="Consolas" w:cs="Consolas"/>
          <w:sz w:val="20"/>
          <w:szCs w:val="20"/>
        </w:rPr>
        <w:t>dependencies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/                 # Зависимости </w:t>
      </w:r>
      <w:proofErr w:type="spellStart"/>
      <w:r>
        <w:rPr>
          <w:rFonts w:ascii="Consolas" w:eastAsia="Consolas" w:hAnsi="Consolas" w:cs="Consolas"/>
          <w:sz w:val="20"/>
          <w:szCs w:val="20"/>
        </w:rPr>
        <w:t>FastAPI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(внедрение контроллеров)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 xml:space="preserve">│   ├── </w:t>
      </w:r>
      <w:proofErr w:type="spellStart"/>
      <w:r>
        <w:rPr>
          <w:rFonts w:ascii="Consolas" w:eastAsia="Consolas" w:hAnsi="Consolas" w:cs="Consolas"/>
          <w:sz w:val="20"/>
          <w:szCs w:val="20"/>
        </w:rPr>
        <w:t>models</w:t>
      </w:r>
      <w:proofErr w:type="spellEnd"/>
      <w:r>
        <w:rPr>
          <w:rFonts w:ascii="Consolas" w:eastAsia="Consolas" w:hAnsi="Consolas" w:cs="Consolas"/>
          <w:sz w:val="20"/>
          <w:szCs w:val="20"/>
        </w:rPr>
        <w:t>/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 xml:space="preserve">│   │   └── model.py                  # </w:t>
      </w:r>
      <w:proofErr w:type="spellStart"/>
      <w:r>
        <w:rPr>
          <w:rFonts w:ascii="Consolas" w:eastAsia="Consolas" w:hAnsi="Consolas" w:cs="Consolas"/>
          <w:sz w:val="20"/>
          <w:szCs w:val="20"/>
        </w:rPr>
        <w:t>SQLModel</w:t>
      </w:r>
      <w:proofErr w:type="spellEnd"/>
      <w:r>
        <w:rPr>
          <w:rFonts w:ascii="Consolas" w:eastAsia="Consolas" w:hAnsi="Consolas" w:cs="Consolas"/>
          <w:sz w:val="20"/>
          <w:szCs w:val="20"/>
        </w:rPr>
        <w:t>-модели всех сущностей и перечисления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 xml:space="preserve">│   ├── </w:t>
      </w:r>
      <w:proofErr w:type="spellStart"/>
      <w:r>
        <w:rPr>
          <w:rFonts w:ascii="Consolas" w:eastAsia="Consolas" w:hAnsi="Consolas" w:cs="Consolas"/>
          <w:sz w:val="20"/>
          <w:szCs w:val="20"/>
        </w:rPr>
        <w:t>db</w:t>
      </w:r>
      <w:proofErr w:type="spellEnd"/>
      <w:r>
        <w:rPr>
          <w:rFonts w:ascii="Consolas" w:eastAsia="Consolas" w:hAnsi="Consolas" w:cs="Consolas"/>
          <w:sz w:val="20"/>
          <w:szCs w:val="20"/>
        </w:rPr>
        <w:t>/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>│   │   └── db.py                     # Подключение к БД, создание таблиц, админ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 xml:space="preserve">│   └── </w:t>
      </w:r>
      <w:proofErr w:type="spellStart"/>
      <w:r>
        <w:rPr>
          <w:rFonts w:ascii="Consolas" w:eastAsia="Consolas" w:hAnsi="Consolas" w:cs="Consolas"/>
          <w:sz w:val="20"/>
          <w:szCs w:val="20"/>
        </w:rPr>
        <w:t>core</w:t>
      </w:r>
      <w:proofErr w:type="spellEnd"/>
      <w:r>
        <w:rPr>
          <w:rFonts w:ascii="Consolas" w:eastAsia="Consolas" w:hAnsi="Consolas" w:cs="Consolas"/>
          <w:sz w:val="20"/>
          <w:szCs w:val="20"/>
        </w:rPr>
        <w:t>/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 xml:space="preserve">│       ├── config.py                 # Настройки </w:t>
      </w:r>
      <w:proofErr w:type="gramStart"/>
      <w:r>
        <w:rPr>
          <w:rFonts w:ascii="Consolas" w:eastAsia="Consolas" w:hAnsi="Consolas" w:cs="Consolas"/>
          <w:sz w:val="20"/>
          <w:szCs w:val="20"/>
        </w:rPr>
        <w:t>из .</w:t>
      </w:r>
      <w:proofErr w:type="spellStart"/>
      <w:r>
        <w:rPr>
          <w:rFonts w:ascii="Consolas" w:eastAsia="Consolas" w:hAnsi="Consolas" w:cs="Consolas"/>
          <w:sz w:val="20"/>
          <w:szCs w:val="20"/>
        </w:rPr>
        <w:t>env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</w:rPr>
        <w:t>: БД и JWT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>│       ├── security.py               # Хеширование, JWT, проверка ролей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>│       └── global_handler.py         # Глобальные обработчики ошибок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 xml:space="preserve">├── </w:t>
      </w:r>
      <w:proofErr w:type="spellStart"/>
      <w:r>
        <w:rPr>
          <w:rFonts w:ascii="Consolas" w:eastAsia="Consolas" w:hAnsi="Consolas" w:cs="Consolas"/>
          <w:sz w:val="20"/>
          <w:szCs w:val="20"/>
        </w:rPr>
        <w:t>alembic</w:t>
      </w:r>
      <w:proofErr w:type="spellEnd"/>
      <w:r>
        <w:rPr>
          <w:rFonts w:ascii="Consolas" w:eastAsia="Consolas" w:hAnsi="Consolas" w:cs="Consolas"/>
          <w:sz w:val="20"/>
          <w:szCs w:val="20"/>
        </w:rPr>
        <w:t>/                          # Миграции схемы базы данных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 xml:space="preserve">│   └── </w:t>
      </w:r>
      <w:proofErr w:type="spellStart"/>
      <w:r>
        <w:rPr>
          <w:rFonts w:ascii="Consolas" w:eastAsia="Consolas" w:hAnsi="Consolas" w:cs="Consolas"/>
          <w:sz w:val="20"/>
          <w:szCs w:val="20"/>
        </w:rPr>
        <w:t>versions</w:t>
      </w:r>
      <w:proofErr w:type="spellEnd"/>
      <w:r>
        <w:rPr>
          <w:rFonts w:ascii="Consolas" w:eastAsia="Consolas" w:hAnsi="Consolas" w:cs="Consolas"/>
          <w:sz w:val="20"/>
          <w:szCs w:val="20"/>
        </w:rPr>
        <w:t>/                     # Файлы миграций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 xml:space="preserve">├── </w:t>
      </w:r>
      <w:proofErr w:type="spellStart"/>
      <w:r>
        <w:rPr>
          <w:rFonts w:ascii="Consolas" w:eastAsia="Consolas" w:hAnsi="Consolas" w:cs="Consolas"/>
          <w:sz w:val="20"/>
          <w:szCs w:val="20"/>
        </w:rPr>
        <w:t>scripts</w:t>
      </w:r>
      <w:proofErr w:type="spellEnd"/>
      <w:r>
        <w:rPr>
          <w:rFonts w:ascii="Consolas" w:eastAsia="Consolas" w:hAnsi="Consolas" w:cs="Consolas"/>
          <w:sz w:val="20"/>
          <w:szCs w:val="20"/>
        </w:rPr>
        <w:t>/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>│   ├── seed_data.py                  # Заполнение БД демонстрационными данными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 xml:space="preserve">│   └── data_generate.py             # Генерация </w:t>
      </w:r>
      <w:proofErr w:type="spellStart"/>
      <w:r>
        <w:rPr>
          <w:rFonts w:ascii="Consolas" w:eastAsia="Consolas" w:hAnsi="Consolas" w:cs="Consolas"/>
          <w:sz w:val="20"/>
          <w:szCs w:val="20"/>
        </w:rPr>
        <w:t>фейковых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данных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 xml:space="preserve">├── </w:t>
      </w:r>
      <w:proofErr w:type="spellStart"/>
      <w:r>
        <w:rPr>
          <w:rFonts w:ascii="Consolas" w:eastAsia="Consolas" w:hAnsi="Consolas" w:cs="Consolas"/>
          <w:sz w:val="20"/>
          <w:szCs w:val="20"/>
        </w:rPr>
        <w:t>tests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/                            # </w:t>
      </w:r>
      <w:proofErr w:type="spellStart"/>
      <w:r>
        <w:rPr>
          <w:rFonts w:ascii="Consolas" w:eastAsia="Consolas" w:hAnsi="Consolas" w:cs="Consolas"/>
          <w:sz w:val="20"/>
          <w:szCs w:val="20"/>
        </w:rPr>
        <w:t>Автотесты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серверной части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 xml:space="preserve">│   ├── conftest.py                   # </w:t>
      </w:r>
      <w:proofErr w:type="spellStart"/>
      <w:r>
        <w:rPr>
          <w:rFonts w:ascii="Consolas" w:eastAsia="Consolas" w:hAnsi="Consolas" w:cs="Consolas"/>
          <w:sz w:val="20"/>
          <w:szCs w:val="20"/>
        </w:rPr>
        <w:t>Фикстуры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тестовой БД и клиентов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 xml:space="preserve">│   ├── test_api.py                   # Модульные тесты </w:t>
      </w:r>
      <w:proofErr w:type="spellStart"/>
      <w:r>
        <w:rPr>
          <w:rFonts w:ascii="Consolas" w:eastAsia="Consolas" w:hAnsi="Consolas" w:cs="Consolas"/>
          <w:sz w:val="20"/>
          <w:szCs w:val="20"/>
        </w:rPr>
        <w:t>эндпоинтов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и безопасности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>│   └── test_integration.py          # Интеграционные тесты с реальной БД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 xml:space="preserve">├── </w:t>
      </w:r>
      <w:proofErr w:type="spellStart"/>
      <w:r>
        <w:rPr>
          <w:rFonts w:ascii="Consolas" w:eastAsia="Consolas" w:hAnsi="Consolas" w:cs="Consolas"/>
          <w:sz w:val="20"/>
          <w:szCs w:val="20"/>
        </w:rPr>
        <w:t>Dockerfile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                       # Сборка контейнера API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 xml:space="preserve">├── alembic.ini                       # Конфигурация </w:t>
      </w:r>
      <w:proofErr w:type="spellStart"/>
      <w:r>
        <w:rPr>
          <w:rFonts w:ascii="Consolas" w:eastAsia="Consolas" w:hAnsi="Consolas" w:cs="Consolas"/>
          <w:sz w:val="20"/>
          <w:szCs w:val="20"/>
        </w:rPr>
        <w:t>Alembic</w:t>
      </w:r>
      <w:proofErr w:type="spellEnd"/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>└── requirements.txt                  # Зависимости серверной части</w:t>
      </w:r>
    </w:p>
    <w:p w:rsidR="007A1D09" w:rsidRDefault="007A1D09">
      <w:r>
        <w:br w:type="page"/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lastRenderedPageBreak/>
        <w:t>Структура веб-интерфейса (</w:t>
      </w:r>
      <w:proofErr w:type="spellStart"/>
      <w:r>
        <w:rPr>
          <w:b/>
          <w:bCs/>
        </w:rPr>
        <w:t>django_service</w:t>
      </w:r>
      <w:proofErr w:type="spellEnd"/>
      <w:r>
        <w:rPr>
          <w:b/>
          <w:bCs/>
        </w:rPr>
        <w:t>):</w:t>
      </w:r>
    </w:p>
    <w:p w:rsidR="00610969" w:rsidRDefault="00567A79">
      <w:pPr>
        <w:ind w:left="200"/>
      </w:pPr>
      <w:proofErr w:type="spellStart"/>
      <w:r>
        <w:rPr>
          <w:rFonts w:ascii="Consolas" w:eastAsia="Consolas" w:hAnsi="Consolas" w:cs="Consolas"/>
          <w:sz w:val="20"/>
          <w:szCs w:val="20"/>
        </w:rPr>
        <w:t>django_service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/                       # </w:t>
      </w:r>
      <w:proofErr w:type="spellStart"/>
      <w:r>
        <w:rPr>
          <w:rFonts w:ascii="Consolas" w:eastAsia="Consolas" w:hAnsi="Consolas" w:cs="Consolas"/>
          <w:sz w:val="20"/>
          <w:szCs w:val="20"/>
        </w:rPr>
        <w:t>Web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-модуль: </w:t>
      </w:r>
      <w:proofErr w:type="spellStart"/>
      <w:r>
        <w:rPr>
          <w:rFonts w:ascii="Consolas" w:eastAsia="Consolas" w:hAnsi="Consolas" w:cs="Consolas"/>
          <w:sz w:val="20"/>
          <w:szCs w:val="20"/>
        </w:rPr>
        <w:t>Django</w:t>
      </w:r>
      <w:proofErr w:type="spellEnd"/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 xml:space="preserve">├── manage.py                         # Командный файл управления </w:t>
      </w:r>
      <w:proofErr w:type="spellStart"/>
      <w:r>
        <w:rPr>
          <w:rFonts w:ascii="Consolas" w:eastAsia="Consolas" w:hAnsi="Consolas" w:cs="Consolas"/>
          <w:sz w:val="20"/>
          <w:szCs w:val="20"/>
        </w:rPr>
        <w:t>Django</w:t>
      </w:r>
      <w:proofErr w:type="spellEnd"/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>├── requirements.txt                  # Зависимости веб-приложения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 xml:space="preserve">├── pytest.ini                        # Конфигурация </w:t>
      </w:r>
      <w:proofErr w:type="spellStart"/>
      <w:r>
        <w:rPr>
          <w:rFonts w:ascii="Consolas" w:eastAsia="Consolas" w:hAnsi="Consolas" w:cs="Consolas"/>
          <w:sz w:val="20"/>
          <w:szCs w:val="20"/>
        </w:rPr>
        <w:t>pytest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для </w:t>
      </w:r>
      <w:proofErr w:type="spellStart"/>
      <w:r>
        <w:rPr>
          <w:rFonts w:ascii="Consolas" w:eastAsia="Consolas" w:hAnsi="Consolas" w:cs="Consolas"/>
          <w:sz w:val="20"/>
          <w:szCs w:val="20"/>
        </w:rPr>
        <w:t>web</w:t>
      </w:r>
      <w:proofErr w:type="spellEnd"/>
      <w:r>
        <w:rPr>
          <w:rFonts w:ascii="Consolas" w:eastAsia="Consolas" w:hAnsi="Consolas" w:cs="Consolas"/>
          <w:sz w:val="20"/>
          <w:szCs w:val="20"/>
        </w:rPr>
        <w:t>-тестов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 xml:space="preserve">├── </w:t>
      </w:r>
      <w:proofErr w:type="spellStart"/>
      <w:r>
        <w:rPr>
          <w:rFonts w:ascii="Consolas" w:eastAsia="Consolas" w:hAnsi="Consolas" w:cs="Consolas"/>
          <w:sz w:val="20"/>
          <w:szCs w:val="20"/>
        </w:rPr>
        <w:t>django_service</w:t>
      </w:r>
      <w:proofErr w:type="spellEnd"/>
      <w:r>
        <w:rPr>
          <w:rFonts w:ascii="Consolas" w:eastAsia="Consolas" w:hAnsi="Consolas" w:cs="Consolas"/>
          <w:sz w:val="20"/>
          <w:szCs w:val="20"/>
        </w:rPr>
        <w:t>/                   # Конфигурация проекта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 xml:space="preserve">│   ├── settings.py                   # Настройки </w:t>
      </w:r>
      <w:proofErr w:type="spellStart"/>
      <w:r>
        <w:rPr>
          <w:rFonts w:ascii="Consolas" w:eastAsia="Consolas" w:hAnsi="Consolas" w:cs="Consolas"/>
          <w:sz w:val="20"/>
          <w:szCs w:val="20"/>
        </w:rPr>
        <w:t>Django</w:t>
      </w:r>
      <w:proofErr w:type="spellEnd"/>
      <w:r>
        <w:rPr>
          <w:rFonts w:ascii="Consolas" w:eastAsia="Consolas" w:hAnsi="Consolas" w:cs="Consolas"/>
          <w:sz w:val="20"/>
          <w:szCs w:val="20"/>
        </w:rPr>
        <w:t>, сессий и адреса API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>│   ├── urls.py                       # Основная маршрутизация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>│   ├── asgi.py / wsgi.py             # Точки входа ASGI/WSGI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 xml:space="preserve">├── </w:t>
      </w:r>
      <w:proofErr w:type="spellStart"/>
      <w:r>
        <w:rPr>
          <w:rFonts w:ascii="Consolas" w:eastAsia="Consolas" w:hAnsi="Consolas" w:cs="Consolas"/>
          <w:sz w:val="20"/>
          <w:szCs w:val="20"/>
        </w:rPr>
        <w:t>core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/                             # Основное </w:t>
      </w:r>
      <w:proofErr w:type="spellStart"/>
      <w:r>
        <w:rPr>
          <w:rFonts w:ascii="Consolas" w:eastAsia="Consolas" w:hAnsi="Consolas" w:cs="Consolas"/>
          <w:sz w:val="20"/>
          <w:szCs w:val="20"/>
        </w:rPr>
        <w:t>Django</w:t>
      </w:r>
      <w:proofErr w:type="spellEnd"/>
      <w:r>
        <w:rPr>
          <w:rFonts w:ascii="Consolas" w:eastAsia="Consolas" w:hAnsi="Consolas" w:cs="Consolas"/>
          <w:sz w:val="20"/>
          <w:szCs w:val="20"/>
        </w:rPr>
        <w:t>-приложение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>│   ├── views.py                      # Представления всех разделов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>│   ├── urls.py                       # Маршруты страниц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>│   ├── fastapi_client.py             # Клиент обращения к REST API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>│   ├── context_processors.py         # Общие переменные для шаблонов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 xml:space="preserve">│   ├── </w:t>
      </w:r>
      <w:proofErr w:type="spellStart"/>
      <w:r>
        <w:rPr>
          <w:rFonts w:ascii="Consolas" w:eastAsia="Consolas" w:hAnsi="Consolas" w:cs="Consolas"/>
          <w:sz w:val="20"/>
          <w:szCs w:val="20"/>
        </w:rPr>
        <w:t>templates</w:t>
      </w:r>
      <w:proofErr w:type="spellEnd"/>
      <w:r>
        <w:rPr>
          <w:rFonts w:ascii="Consolas" w:eastAsia="Consolas" w:hAnsi="Consolas" w:cs="Consolas"/>
          <w:sz w:val="20"/>
          <w:szCs w:val="20"/>
        </w:rPr>
        <w:t>/                    # HTML-шаблоны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>│   │   ├── base.html                 # Общий каркас страниц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>│   │   ├── login.html                # Форма входа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>│   │   ├── dashboard.html            # Панель управления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>│   │   ├── cars.html / car_*.html    # Раздел автомобилей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 xml:space="preserve">│   │   ├── clients.html / </w:t>
      </w:r>
      <w:proofErr w:type="spellStart"/>
      <w:r>
        <w:rPr>
          <w:rFonts w:ascii="Consolas" w:eastAsia="Consolas" w:hAnsi="Consolas" w:cs="Consolas"/>
          <w:sz w:val="20"/>
          <w:szCs w:val="20"/>
        </w:rPr>
        <w:t>client</w:t>
      </w:r>
      <w:proofErr w:type="spellEnd"/>
      <w:r>
        <w:rPr>
          <w:rFonts w:ascii="Consolas" w:eastAsia="Consolas" w:hAnsi="Consolas" w:cs="Consolas"/>
          <w:sz w:val="20"/>
          <w:szCs w:val="20"/>
        </w:rPr>
        <w:t>_*   # Раздел клиентов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 xml:space="preserve">│   │   ├── rentals.html / </w:t>
      </w:r>
      <w:proofErr w:type="spellStart"/>
      <w:r>
        <w:rPr>
          <w:rFonts w:ascii="Consolas" w:eastAsia="Consolas" w:hAnsi="Consolas" w:cs="Consolas"/>
          <w:sz w:val="20"/>
          <w:szCs w:val="20"/>
        </w:rPr>
        <w:t>rental</w:t>
      </w:r>
      <w:proofErr w:type="spellEnd"/>
      <w:r>
        <w:rPr>
          <w:rFonts w:ascii="Consolas" w:eastAsia="Consolas" w:hAnsi="Consolas" w:cs="Consolas"/>
          <w:sz w:val="20"/>
          <w:szCs w:val="20"/>
        </w:rPr>
        <w:t>_*   # Раздел аренд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 xml:space="preserve">│   │   ├── repairs.html / </w:t>
      </w:r>
      <w:proofErr w:type="spellStart"/>
      <w:r>
        <w:rPr>
          <w:rFonts w:ascii="Consolas" w:eastAsia="Consolas" w:hAnsi="Consolas" w:cs="Consolas"/>
          <w:sz w:val="20"/>
          <w:szCs w:val="20"/>
        </w:rPr>
        <w:t>repair</w:t>
      </w:r>
      <w:proofErr w:type="spellEnd"/>
      <w:r>
        <w:rPr>
          <w:rFonts w:ascii="Consolas" w:eastAsia="Consolas" w:hAnsi="Consolas" w:cs="Consolas"/>
          <w:sz w:val="20"/>
          <w:szCs w:val="20"/>
        </w:rPr>
        <w:t>_*   # Раздел ремонтов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 xml:space="preserve">│   │   └── staff.html / </w:t>
      </w:r>
      <w:proofErr w:type="spellStart"/>
      <w:r>
        <w:rPr>
          <w:rFonts w:ascii="Consolas" w:eastAsia="Consolas" w:hAnsi="Consolas" w:cs="Consolas"/>
          <w:sz w:val="20"/>
          <w:szCs w:val="20"/>
        </w:rPr>
        <w:t>staff</w:t>
      </w:r>
      <w:proofErr w:type="spellEnd"/>
      <w:r>
        <w:rPr>
          <w:rFonts w:ascii="Consolas" w:eastAsia="Consolas" w:hAnsi="Consolas" w:cs="Consolas"/>
          <w:sz w:val="20"/>
          <w:szCs w:val="20"/>
        </w:rPr>
        <w:t>_*      # Раздел сотрудников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 xml:space="preserve">│   └── </w:t>
      </w:r>
      <w:proofErr w:type="spellStart"/>
      <w:r>
        <w:rPr>
          <w:rFonts w:ascii="Consolas" w:eastAsia="Consolas" w:hAnsi="Consolas" w:cs="Consolas"/>
          <w:sz w:val="20"/>
          <w:szCs w:val="20"/>
        </w:rPr>
        <w:t>static</w:t>
      </w:r>
      <w:proofErr w:type="spellEnd"/>
      <w:r>
        <w:rPr>
          <w:rFonts w:ascii="Consolas" w:eastAsia="Consolas" w:hAnsi="Consolas" w:cs="Consolas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</w:rPr>
        <w:t>css</w:t>
      </w:r>
      <w:proofErr w:type="spellEnd"/>
      <w:r>
        <w:rPr>
          <w:rFonts w:ascii="Consolas" w:eastAsia="Consolas" w:hAnsi="Consolas" w:cs="Consolas"/>
          <w:sz w:val="20"/>
          <w:szCs w:val="20"/>
        </w:rPr>
        <w:t>/style.css          # Стили интерфейса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 xml:space="preserve">└── </w:t>
      </w:r>
      <w:proofErr w:type="spellStart"/>
      <w:r>
        <w:rPr>
          <w:rFonts w:ascii="Consolas" w:eastAsia="Consolas" w:hAnsi="Consolas" w:cs="Consolas"/>
          <w:sz w:val="20"/>
          <w:szCs w:val="20"/>
        </w:rPr>
        <w:t>tests</w:t>
      </w:r>
      <w:proofErr w:type="spellEnd"/>
      <w:r>
        <w:rPr>
          <w:rFonts w:ascii="Consolas" w:eastAsia="Consolas" w:hAnsi="Consolas" w:cs="Consolas"/>
          <w:sz w:val="20"/>
          <w:szCs w:val="20"/>
        </w:rPr>
        <w:t>/                            # Тесты веб-приложения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 xml:space="preserve">    ├── conftest.py                   # </w:t>
      </w:r>
      <w:proofErr w:type="spellStart"/>
      <w:r>
        <w:rPr>
          <w:rFonts w:ascii="Consolas" w:eastAsia="Consolas" w:hAnsi="Consolas" w:cs="Consolas"/>
          <w:sz w:val="20"/>
          <w:szCs w:val="20"/>
        </w:rPr>
        <w:t>Фикстуры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тестов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 xml:space="preserve">    ├── test_views.py                 # Тесты представлений</w:t>
      </w:r>
    </w:p>
    <w:p w:rsidR="00610969" w:rsidRDefault="00567A79">
      <w:pPr>
        <w:ind w:left="200"/>
      </w:pPr>
      <w:r>
        <w:rPr>
          <w:rFonts w:ascii="Consolas" w:eastAsia="Consolas" w:hAnsi="Consolas" w:cs="Consolas"/>
          <w:sz w:val="20"/>
          <w:szCs w:val="20"/>
        </w:rPr>
        <w:t xml:space="preserve">    ├── test_integration.py          # Интеграционные тесты</w:t>
      </w:r>
    </w:p>
    <w:p w:rsidR="00610969" w:rsidRPr="00FC5774" w:rsidRDefault="00567A79">
      <w:pPr>
        <w:ind w:left="200"/>
        <w:rPr>
          <w:lang w:val="en-US"/>
        </w:rPr>
      </w:pPr>
      <w:r>
        <w:rPr>
          <w:rFonts w:ascii="Consolas" w:eastAsia="Consolas" w:hAnsi="Consolas" w:cs="Consolas"/>
          <w:sz w:val="20"/>
          <w:szCs w:val="20"/>
        </w:rPr>
        <w:t xml:space="preserve">    </w:t>
      </w:r>
      <w:r w:rsidRPr="00FC5774">
        <w:rPr>
          <w:rFonts w:ascii="Consolas" w:eastAsia="Consolas" w:hAnsi="Consolas" w:cs="Consolas"/>
          <w:sz w:val="20"/>
          <w:szCs w:val="20"/>
          <w:lang w:val="en-US"/>
        </w:rPr>
        <w:t xml:space="preserve">├── test_fastapi_client.py        # </w:t>
      </w:r>
      <w:r>
        <w:rPr>
          <w:rFonts w:ascii="Consolas" w:eastAsia="Consolas" w:hAnsi="Consolas" w:cs="Consolas"/>
          <w:sz w:val="20"/>
          <w:szCs w:val="20"/>
        </w:rPr>
        <w:t>Тесты</w:t>
      </w:r>
      <w:r w:rsidRPr="00FC5774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eastAsia="Consolas" w:hAnsi="Consolas" w:cs="Consolas"/>
          <w:sz w:val="20"/>
          <w:szCs w:val="20"/>
        </w:rPr>
        <w:t>клиента</w:t>
      </w:r>
      <w:r w:rsidRPr="00FC5774">
        <w:rPr>
          <w:rFonts w:ascii="Consolas" w:eastAsia="Consolas" w:hAnsi="Consolas" w:cs="Consolas"/>
          <w:sz w:val="20"/>
          <w:szCs w:val="20"/>
          <w:lang w:val="en-US"/>
        </w:rPr>
        <w:t xml:space="preserve"> API</w:t>
      </w:r>
    </w:p>
    <w:p w:rsidR="00610969" w:rsidRPr="00FC5774" w:rsidRDefault="00567A79">
      <w:pPr>
        <w:ind w:left="200"/>
        <w:rPr>
          <w:lang w:val="en-US"/>
        </w:rPr>
      </w:pPr>
      <w:r w:rsidRPr="00FC5774">
        <w:rPr>
          <w:rFonts w:ascii="Consolas" w:eastAsia="Consolas" w:hAnsi="Consolas" w:cs="Consolas"/>
          <w:sz w:val="20"/>
          <w:szCs w:val="20"/>
          <w:lang w:val="en-US"/>
        </w:rPr>
        <w:t xml:space="preserve">    └── test_selenium.py              # UI-</w:t>
      </w:r>
      <w:r>
        <w:rPr>
          <w:rFonts w:ascii="Consolas" w:eastAsia="Consolas" w:hAnsi="Consolas" w:cs="Consolas"/>
          <w:sz w:val="20"/>
          <w:szCs w:val="20"/>
        </w:rPr>
        <w:t>тесты</w:t>
      </w:r>
      <w:r w:rsidRPr="00FC5774">
        <w:rPr>
          <w:rFonts w:ascii="Consolas" w:eastAsia="Consolas" w:hAnsi="Consolas" w:cs="Consolas"/>
          <w:sz w:val="20"/>
          <w:szCs w:val="20"/>
          <w:lang w:val="en-US"/>
        </w:rPr>
        <w:t xml:space="preserve"> (Selenium)</w:t>
      </w:r>
    </w:p>
    <w:p w:rsidR="00610969" w:rsidRPr="00FC5774" w:rsidRDefault="00610969">
      <w:pPr>
        <w:spacing w:after="120" w:line="360" w:lineRule="auto"/>
        <w:jc w:val="both"/>
        <w:rPr>
          <w:lang w:val="en-US"/>
        </w:rPr>
      </w:pP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Назначение основных папок и модулей</w:t>
      </w:r>
    </w:p>
    <w:p w:rsidR="00610969" w:rsidRDefault="00567A79">
      <w:pPr>
        <w:spacing w:after="120" w:line="360" w:lineRule="auto"/>
        <w:ind w:firstLine="709"/>
        <w:jc w:val="both"/>
      </w:pPr>
      <w:proofErr w:type="spellStart"/>
      <w:r>
        <w:t>fastapi_service</w:t>
      </w:r>
      <w:proofErr w:type="spellEnd"/>
      <w:r>
        <w:t>/</w:t>
      </w:r>
      <w:proofErr w:type="spellStart"/>
      <w:r>
        <w:t>app</w:t>
      </w:r>
      <w:proofErr w:type="spellEnd"/>
      <w:r>
        <w:t>/</w:t>
      </w:r>
      <w:proofErr w:type="spellStart"/>
      <w:r>
        <w:t>api</w:t>
      </w:r>
      <w:proofErr w:type="spellEnd"/>
      <w:r>
        <w:t xml:space="preserve">/ — слой маршрутизации. Отвечает за приём HTTP-запросов, маршрутизацию </w:t>
      </w:r>
      <w:proofErr w:type="spellStart"/>
      <w:r>
        <w:t>эндпоинтов</w:t>
      </w:r>
      <w:proofErr w:type="spellEnd"/>
      <w:r>
        <w:t xml:space="preserve"> REST API и передачу данных в контроллеры.</w:t>
      </w:r>
    </w:p>
    <w:p w:rsidR="00610969" w:rsidRDefault="00567A79">
      <w:pPr>
        <w:spacing w:after="120" w:line="360" w:lineRule="auto"/>
        <w:ind w:firstLine="709"/>
        <w:jc w:val="both"/>
      </w:pPr>
      <w:r w:rsidRPr="00FC5774">
        <w:rPr>
          <w:lang w:val="en-US"/>
        </w:rPr>
        <w:t xml:space="preserve">fastapi_service/app/controllers/ — </w:t>
      </w:r>
      <w:r>
        <w:t>слой</w:t>
      </w:r>
      <w:r w:rsidRPr="00FC5774">
        <w:rPr>
          <w:lang w:val="en-US"/>
        </w:rPr>
        <w:t xml:space="preserve"> </w:t>
      </w:r>
      <w:r>
        <w:t>бизнес</w:t>
      </w:r>
      <w:r w:rsidRPr="00FC5774">
        <w:rPr>
          <w:lang w:val="en-US"/>
        </w:rPr>
        <w:t>-</w:t>
      </w:r>
      <w:r>
        <w:t>логики</w:t>
      </w:r>
      <w:r w:rsidRPr="00FC5774">
        <w:rPr>
          <w:lang w:val="en-US"/>
        </w:rPr>
        <w:t xml:space="preserve">. </w:t>
      </w:r>
      <w:r>
        <w:t xml:space="preserve">Контроллеры выполняют основные операции: </w:t>
      </w:r>
      <w:proofErr w:type="spellStart"/>
      <w:r>
        <w:t>валидацию</w:t>
      </w:r>
      <w:proofErr w:type="spellEnd"/>
      <w:r>
        <w:t xml:space="preserve">, взаимодействие с БД через </w:t>
      </w:r>
      <w:proofErr w:type="spellStart"/>
      <w:r>
        <w:t>SQLAlchemy</w:t>
      </w:r>
      <w:proofErr w:type="spellEnd"/>
      <w:r>
        <w:t>, обработку исключений. Каждый контроллер соответствует одной сущности (сотрудники, клиенты, автомобили, аренды, ремонты).</w:t>
      </w:r>
    </w:p>
    <w:p w:rsidR="00610969" w:rsidRPr="00FC5774" w:rsidRDefault="00567A79">
      <w:pPr>
        <w:spacing w:after="120" w:line="360" w:lineRule="auto"/>
        <w:ind w:firstLine="709"/>
        <w:jc w:val="both"/>
        <w:rPr>
          <w:lang w:val="en-US"/>
        </w:rPr>
      </w:pPr>
      <w:r w:rsidRPr="00FC5774">
        <w:rPr>
          <w:lang w:val="en-US"/>
        </w:rPr>
        <w:t xml:space="preserve">fastapi_service/app/models/model.py — </w:t>
      </w:r>
      <w:r>
        <w:t>слой</w:t>
      </w:r>
      <w:r w:rsidRPr="00FC5774">
        <w:rPr>
          <w:lang w:val="en-US"/>
        </w:rPr>
        <w:t xml:space="preserve"> </w:t>
      </w:r>
      <w:r>
        <w:t>данных</w:t>
      </w:r>
      <w:r w:rsidRPr="00FC5774">
        <w:rPr>
          <w:lang w:val="en-US"/>
        </w:rPr>
        <w:t xml:space="preserve">. </w:t>
      </w:r>
      <w:r>
        <w:t>Содержит</w:t>
      </w:r>
      <w:r w:rsidRPr="00FC5774">
        <w:rPr>
          <w:lang w:val="en-US"/>
        </w:rPr>
        <w:t xml:space="preserve"> SQLModel-</w:t>
      </w:r>
      <w:r>
        <w:t>модели</w:t>
      </w:r>
      <w:r w:rsidRPr="00FC5774">
        <w:rPr>
          <w:lang w:val="en-US"/>
        </w:rPr>
        <w:t xml:space="preserve"> </w:t>
      </w:r>
      <w:r>
        <w:t>всех</w:t>
      </w:r>
      <w:r w:rsidRPr="00FC5774">
        <w:rPr>
          <w:lang w:val="en-US"/>
        </w:rPr>
        <w:t xml:space="preserve"> </w:t>
      </w:r>
      <w:r>
        <w:t>таблиц</w:t>
      </w:r>
      <w:r w:rsidRPr="00FC5774">
        <w:rPr>
          <w:lang w:val="en-US"/>
        </w:rPr>
        <w:t xml:space="preserve"> PostgreSQL, </w:t>
      </w:r>
      <w:r>
        <w:t>типы</w:t>
      </w:r>
      <w:r w:rsidRPr="00FC5774">
        <w:rPr>
          <w:lang w:val="en-US"/>
        </w:rPr>
        <w:t xml:space="preserve"> </w:t>
      </w:r>
      <w:r>
        <w:t>полей</w:t>
      </w:r>
      <w:r w:rsidRPr="00FC5774">
        <w:rPr>
          <w:lang w:val="en-US"/>
        </w:rPr>
        <w:t xml:space="preserve">, </w:t>
      </w:r>
      <w:r>
        <w:t>связи</w:t>
      </w:r>
      <w:r w:rsidRPr="00FC5774">
        <w:rPr>
          <w:lang w:val="en-US"/>
        </w:rPr>
        <w:t xml:space="preserve"> (Foreign Key) </w:t>
      </w:r>
      <w:r>
        <w:t>и</w:t>
      </w:r>
      <w:r w:rsidRPr="00FC5774">
        <w:rPr>
          <w:lang w:val="en-US"/>
        </w:rPr>
        <w:t xml:space="preserve"> </w:t>
      </w:r>
      <w:r>
        <w:t>перечисления</w:t>
      </w:r>
      <w:r w:rsidRPr="00FC5774">
        <w:rPr>
          <w:lang w:val="en-US"/>
        </w:rPr>
        <w:t xml:space="preserve"> (CarCategory, </w:t>
      </w:r>
      <w:proofErr w:type="spellStart"/>
      <w:r w:rsidRPr="00FC5774">
        <w:rPr>
          <w:lang w:val="en-US"/>
        </w:rPr>
        <w:t>CarStatus</w:t>
      </w:r>
      <w:proofErr w:type="spellEnd"/>
      <w:r w:rsidRPr="00FC5774">
        <w:rPr>
          <w:lang w:val="en-US"/>
        </w:rPr>
        <w:t xml:space="preserve">, </w:t>
      </w:r>
      <w:proofErr w:type="spellStart"/>
      <w:r w:rsidRPr="00FC5774">
        <w:rPr>
          <w:lang w:val="en-US"/>
        </w:rPr>
        <w:t>RentalStatus</w:t>
      </w:r>
      <w:proofErr w:type="spellEnd"/>
      <w:r w:rsidRPr="00FC5774">
        <w:rPr>
          <w:lang w:val="en-US"/>
        </w:rPr>
        <w:t xml:space="preserve">, </w:t>
      </w:r>
      <w:proofErr w:type="spellStart"/>
      <w:r w:rsidRPr="00FC5774">
        <w:rPr>
          <w:lang w:val="en-US"/>
        </w:rPr>
        <w:t>UserRole</w:t>
      </w:r>
      <w:proofErr w:type="spellEnd"/>
      <w:r w:rsidRPr="00FC5774">
        <w:rPr>
          <w:lang w:val="en-US"/>
        </w:rPr>
        <w:t>).</w:t>
      </w:r>
    </w:p>
    <w:p w:rsidR="00544D00" w:rsidRDefault="00567A79">
      <w:pPr>
        <w:spacing w:after="120" w:line="360" w:lineRule="auto"/>
        <w:ind w:firstLine="709"/>
        <w:jc w:val="both"/>
      </w:pPr>
      <w:proofErr w:type="spellStart"/>
      <w:r w:rsidRPr="00FC5774">
        <w:rPr>
          <w:lang w:val="en-US"/>
        </w:rPr>
        <w:t>fastapi_service</w:t>
      </w:r>
      <w:proofErr w:type="spellEnd"/>
      <w:r w:rsidRPr="00FC5774">
        <w:rPr>
          <w:lang w:val="en-US"/>
        </w:rPr>
        <w:t xml:space="preserve">/app/schemas/ — </w:t>
      </w:r>
      <w:r>
        <w:t>слой</w:t>
      </w:r>
      <w:r w:rsidRPr="00FC5774">
        <w:rPr>
          <w:lang w:val="en-US"/>
        </w:rPr>
        <w:t xml:space="preserve"> </w:t>
      </w:r>
      <w:proofErr w:type="spellStart"/>
      <w:r>
        <w:t>валидации</w:t>
      </w:r>
      <w:proofErr w:type="spellEnd"/>
      <w:r w:rsidRPr="00FC5774">
        <w:rPr>
          <w:lang w:val="en-US"/>
        </w:rPr>
        <w:t xml:space="preserve">. </w:t>
      </w:r>
      <w:r>
        <w:t>Pydantic-схемы для проверки</w:t>
      </w:r>
    </w:p>
    <w:p w:rsidR="00544D00" w:rsidRDefault="00544D00">
      <w:pPr>
        <w:spacing w:after="120" w:line="360" w:lineRule="auto"/>
        <w:ind w:firstLine="709"/>
        <w:jc w:val="both"/>
      </w:pPr>
    </w:p>
    <w:p w:rsidR="00610969" w:rsidRDefault="00567A79" w:rsidP="00544D00">
      <w:pPr>
        <w:spacing w:after="120" w:line="360" w:lineRule="auto"/>
        <w:jc w:val="both"/>
      </w:pPr>
      <w:r>
        <w:lastRenderedPageBreak/>
        <w:t>входных данных (</w:t>
      </w:r>
      <w:proofErr w:type="spellStart"/>
      <w:r>
        <w:t>Create</w:t>
      </w:r>
      <w:proofErr w:type="spellEnd"/>
      <w:r>
        <w:t>) и форматирования ответов (</w:t>
      </w:r>
      <w:proofErr w:type="spellStart"/>
      <w:r>
        <w:t>Response</w:t>
      </w:r>
      <w:proofErr w:type="spellEnd"/>
      <w:r>
        <w:t>).</w:t>
      </w:r>
    </w:p>
    <w:p w:rsidR="00610969" w:rsidRDefault="00567A79">
      <w:pPr>
        <w:spacing w:after="120" w:line="360" w:lineRule="auto"/>
        <w:ind w:firstLine="709"/>
        <w:jc w:val="both"/>
      </w:pPr>
      <w:proofErr w:type="spellStart"/>
      <w:r>
        <w:t>fastapi_service</w:t>
      </w:r>
      <w:proofErr w:type="spellEnd"/>
      <w:r>
        <w:t>/</w:t>
      </w:r>
      <w:proofErr w:type="spellStart"/>
      <w:r>
        <w:t>app</w:t>
      </w:r>
      <w:proofErr w:type="spellEnd"/>
      <w:r>
        <w:t>/</w:t>
      </w:r>
      <w:proofErr w:type="spellStart"/>
      <w:r>
        <w:t>core</w:t>
      </w:r>
      <w:proofErr w:type="spellEnd"/>
      <w:r>
        <w:t>/ — модули безопасности и инфраструктуры. Реализуют генерацию JWT-</w:t>
      </w:r>
      <w:proofErr w:type="spellStart"/>
      <w:r>
        <w:t>токенов</w:t>
      </w:r>
      <w:proofErr w:type="spellEnd"/>
      <w:r>
        <w:t>, хеширование паролей (</w:t>
      </w:r>
      <w:proofErr w:type="spellStart"/>
      <w:r>
        <w:t>bcrypt</w:t>
      </w:r>
      <w:proofErr w:type="spellEnd"/>
      <w:r>
        <w:t>), настройки приложения, проверку ролей и глобальную обработку ошибок.</w:t>
      </w:r>
    </w:p>
    <w:p w:rsidR="00610969" w:rsidRDefault="00567A79">
      <w:pPr>
        <w:spacing w:after="120" w:line="360" w:lineRule="auto"/>
        <w:ind w:firstLine="709"/>
        <w:jc w:val="both"/>
      </w:pPr>
      <w:r w:rsidRPr="00FC5774">
        <w:rPr>
          <w:lang w:val="en-US"/>
        </w:rPr>
        <w:t xml:space="preserve">django_service/core/views.py — </w:t>
      </w:r>
      <w:r>
        <w:t>представления</w:t>
      </w:r>
      <w:r w:rsidRPr="00FC5774">
        <w:rPr>
          <w:lang w:val="en-US"/>
        </w:rPr>
        <w:t xml:space="preserve"> Django. </w:t>
      </w:r>
      <w:r>
        <w:t>Обрабатывают HTTP-запросы веб-приложения, формируют контекст и возвращают HTML-страницы.</w:t>
      </w:r>
    </w:p>
    <w:p w:rsidR="00610969" w:rsidRDefault="00567A79">
      <w:pPr>
        <w:spacing w:after="120" w:line="360" w:lineRule="auto"/>
        <w:ind w:firstLine="709"/>
        <w:jc w:val="both"/>
      </w:pPr>
      <w:r w:rsidRPr="00FC5774">
        <w:rPr>
          <w:lang w:val="en-US"/>
        </w:rPr>
        <w:t xml:space="preserve">django_service/core/fastapi_client.py — </w:t>
      </w:r>
      <w:r>
        <w:t>слой</w:t>
      </w:r>
      <w:r w:rsidRPr="00FC5774">
        <w:rPr>
          <w:lang w:val="en-US"/>
        </w:rPr>
        <w:t xml:space="preserve"> </w:t>
      </w:r>
      <w:r>
        <w:t>интеграции</w:t>
      </w:r>
      <w:r w:rsidRPr="00FC5774">
        <w:rPr>
          <w:lang w:val="en-US"/>
        </w:rPr>
        <w:t xml:space="preserve"> </w:t>
      </w:r>
      <w:r>
        <w:t>с</w:t>
      </w:r>
      <w:r w:rsidRPr="00FC5774">
        <w:rPr>
          <w:lang w:val="en-US"/>
        </w:rPr>
        <w:t xml:space="preserve"> API. </w:t>
      </w:r>
      <w:r>
        <w:t xml:space="preserve">Выполняет HTTP-запросы к </w:t>
      </w:r>
      <w:proofErr w:type="spellStart"/>
      <w:r>
        <w:t>fastapi_service</w:t>
      </w:r>
      <w:proofErr w:type="spellEnd"/>
      <w:r>
        <w:t xml:space="preserve"> и передаёт данные в представления.</w:t>
      </w:r>
    </w:p>
    <w:p w:rsidR="00610969" w:rsidRDefault="00567A79">
      <w:pPr>
        <w:spacing w:after="120" w:line="360" w:lineRule="auto"/>
        <w:ind w:firstLine="709"/>
        <w:jc w:val="both"/>
      </w:pPr>
      <w:proofErr w:type="spellStart"/>
      <w:r>
        <w:t>tests</w:t>
      </w:r>
      <w:proofErr w:type="spellEnd"/>
      <w:r>
        <w:t xml:space="preserve">/ (в обоих сервисах) — пакеты </w:t>
      </w:r>
      <w:proofErr w:type="spellStart"/>
      <w:r>
        <w:t>автотестов</w:t>
      </w:r>
      <w:proofErr w:type="spellEnd"/>
      <w:r>
        <w:t xml:space="preserve">. Содержат </w:t>
      </w:r>
      <w:proofErr w:type="spellStart"/>
      <w:r>
        <w:t>фикстуры</w:t>
      </w:r>
      <w:proofErr w:type="spellEnd"/>
      <w:r>
        <w:t xml:space="preserve"> и тест-кейсы для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TestClient</w:t>
      </w:r>
      <w:proofErr w:type="spellEnd"/>
      <w:r>
        <w:t xml:space="preserve">, </w:t>
      </w:r>
      <w:proofErr w:type="spellStart"/>
      <w:r>
        <w:t>pytest-django</w:t>
      </w:r>
      <w:proofErr w:type="spellEnd"/>
      <w:r>
        <w:t xml:space="preserve"> и </w:t>
      </w:r>
      <w:proofErr w:type="spellStart"/>
      <w:r>
        <w:t>Selenium</w:t>
      </w:r>
      <w:proofErr w:type="spellEnd"/>
      <w:r>
        <w:t>.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Вспомогательные файлы</w:t>
      </w:r>
    </w:p>
    <w:p w:rsidR="00610969" w:rsidRDefault="00567A79">
      <w:pPr>
        <w:spacing w:after="120" w:line="360" w:lineRule="auto"/>
        <w:ind w:firstLine="709"/>
        <w:jc w:val="both"/>
      </w:pPr>
      <w:r>
        <w:t xml:space="preserve">README.md — содержит инструкции по установке зависимостей, </w:t>
      </w:r>
      <w:proofErr w:type="gramStart"/>
      <w:r>
        <w:t>настройке .</w:t>
      </w:r>
      <w:proofErr w:type="spellStart"/>
      <w:r>
        <w:t>env</w:t>
      </w:r>
      <w:proofErr w:type="spellEnd"/>
      <w:proofErr w:type="gramEnd"/>
      <w:r>
        <w:t>, миграциям, запуску API и веб-приложения, а также описание структуры проекта и базы данных.</w:t>
      </w:r>
    </w:p>
    <w:p w:rsidR="00610969" w:rsidRDefault="00567A79">
      <w:pPr>
        <w:spacing w:after="120" w:line="360" w:lineRule="auto"/>
        <w:ind w:firstLine="709"/>
        <w:jc w:val="both"/>
      </w:pPr>
      <w:proofErr w:type="gramStart"/>
      <w:r>
        <w:t>.</w:t>
      </w:r>
      <w:proofErr w:type="spellStart"/>
      <w:r>
        <w:t>gitignore</w:t>
      </w:r>
      <w:proofErr w:type="spellEnd"/>
      <w:proofErr w:type="gramEnd"/>
      <w:r>
        <w:t xml:space="preserve"> — исключает из контроля версий файлы окружения (</w:t>
      </w:r>
      <w:proofErr w:type="spellStart"/>
      <w:r>
        <w:t>venv</w:t>
      </w:r>
      <w:proofErr w:type="spellEnd"/>
      <w:r>
        <w:t>, .</w:t>
      </w:r>
      <w:proofErr w:type="spellStart"/>
      <w:r>
        <w:t>env</w:t>
      </w:r>
      <w:proofErr w:type="spellEnd"/>
      <w:r>
        <w:t>), кэш (__</w:t>
      </w:r>
      <w:proofErr w:type="spellStart"/>
      <w:r>
        <w:t>pycache</w:t>
      </w:r>
      <w:proofErr w:type="spellEnd"/>
      <w:r>
        <w:t>__) и локальные артефакты.</w:t>
      </w:r>
    </w:p>
    <w:p w:rsidR="00610969" w:rsidRDefault="00567A79">
      <w:pPr>
        <w:spacing w:after="120" w:line="360" w:lineRule="auto"/>
        <w:ind w:firstLine="709"/>
        <w:jc w:val="both"/>
      </w:pPr>
      <w:proofErr w:type="spellStart"/>
      <w:r>
        <w:t>docker-compose.yml</w:t>
      </w:r>
      <w:proofErr w:type="spellEnd"/>
      <w:r>
        <w:t xml:space="preserve"> — описывает запуск сервиса API и контейнера </w:t>
      </w:r>
      <w:proofErr w:type="spellStart"/>
      <w:r>
        <w:t>PostgreSQL</w:t>
      </w:r>
      <w:proofErr w:type="spellEnd"/>
      <w:r>
        <w:t xml:space="preserve"> с параметрами подключения.</w:t>
      </w:r>
    </w:p>
    <w:p w:rsidR="00610969" w:rsidRDefault="00544D00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</w:pPr>
      <w:r w:rsidRPr="000B7051">
        <w:rPr>
          <w:noProof/>
          <w:sz w:val="24"/>
          <w:szCs w:val="24"/>
        </w:rPr>
        <w:lastRenderedPageBreak/>
        <w:drawing>
          <wp:inline distT="0" distB="0" distL="0" distR="0" wp14:anchorId="26F57269" wp14:editId="3132FDE3">
            <wp:extent cx="2476500" cy="4841600"/>
            <wp:effectExtent l="0" t="0" r="0" b="0"/>
            <wp:docPr id="17080877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08776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85340" cy="4858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>
        <w:br/>
      </w:r>
      <w:r w:rsidR="00567A79">
        <w:br/>
      </w:r>
      <w:r w:rsidR="00567A79">
        <w:rPr>
          <w:i/>
          <w:iCs/>
        </w:rPr>
        <w:t>Рисунок 3 — Архитектура системы (</w:t>
      </w:r>
      <w:proofErr w:type="spellStart"/>
      <w:r w:rsidR="00567A79">
        <w:rPr>
          <w:i/>
          <w:iCs/>
        </w:rPr>
        <w:t>FastAPI</w:t>
      </w:r>
      <w:proofErr w:type="spellEnd"/>
      <w:r w:rsidR="00567A79">
        <w:rPr>
          <w:i/>
          <w:iCs/>
        </w:rPr>
        <w:t xml:space="preserve"> ↔ </w:t>
      </w:r>
      <w:proofErr w:type="spellStart"/>
      <w:r w:rsidR="00567A79">
        <w:rPr>
          <w:i/>
          <w:iCs/>
        </w:rPr>
        <w:t>Django</w:t>
      </w:r>
      <w:proofErr w:type="spellEnd"/>
      <w:r w:rsidR="00567A79">
        <w:rPr>
          <w:i/>
          <w:iCs/>
        </w:rPr>
        <w:t xml:space="preserve"> ↔ </w:t>
      </w:r>
      <w:proofErr w:type="spellStart"/>
      <w:r w:rsidR="00567A79">
        <w:rPr>
          <w:i/>
          <w:iCs/>
        </w:rPr>
        <w:t>PostgreSQL</w:t>
      </w:r>
      <w:proofErr w:type="spellEnd"/>
      <w:r w:rsidR="00567A79">
        <w:rPr>
          <w:i/>
          <w:iCs/>
        </w:rPr>
        <w:t>)</w:t>
      </w:r>
    </w:p>
    <w:p w:rsidR="00610969" w:rsidRDefault="00567A79">
      <w:r>
        <w:br w:type="page"/>
      </w:r>
    </w:p>
    <w:p w:rsidR="00610969" w:rsidRDefault="00567A79">
      <w:pPr>
        <w:pStyle w:val="2"/>
      </w:pPr>
      <w:r>
        <w:lastRenderedPageBreak/>
        <w:t>3.4. Алгоритмы</w:t>
      </w:r>
    </w:p>
    <w:p w:rsidR="00610969" w:rsidRDefault="00567A79">
      <w:pPr>
        <w:spacing w:after="120" w:line="360" w:lineRule="auto"/>
        <w:ind w:firstLine="709"/>
        <w:jc w:val="both"/>
      </w:pPr>
      <w:r>
        <w:t>В данном разделе представлены основные алгоритмы, реализованные в коде приложения. Для каждого алгоритма приведены входные/выходные данные и логическая последовательность шагов, соответствующая ГОСТ 19.701-90.</w:t>
      </w:r>
    </w:p>
    <w:p w:rsidR="00610969" w:rsidRDefault="00567A79">
      <w:pPr>
        <w:spacing w:before="80" w:after="80" w:line="360" w:lineRule="auto"/>
        <w:jc w:val="center"/>
      </w:pPr>
      <w:r>
        <w:rPr>
          <w:i/>
          <w:iCs/>
        </w:rPr>
        <w:t>Таблица 13 — Сводная таблица алгоритмов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360"/>
        <w:gridCol w:w="2800"/>
      </w:tblGrid>
      <w:tr w:rsidR="00610969" w:rsidTr="00544D00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Название алгоритма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Модуль реализации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610969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Аутентификация и генерация JWT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FC5774" w:rsidRDefault="00567A79">
            <w:pPr>
              <w:spacing w:line="264" w:lineRule="auto"/>
              <w:rPr>
                <w:lang w:val="en-US"/>
              </w:rPr>
            </w:pPr>
            <w:r w:rsidRPr="00FC5774">
              <w:rPr>
                <w:sz w:val="24"/>
                <w:szCs w:val="24"/>
                <w:lang w:val="en-US"/>
              </w:rPr>
              <w:t>core/security.py, controllers/staff.py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Проверка логина и пароля, выдача </w:t>
            </w:r>
            <w:proofErr w:type="spellStart"/>
            <w:r>
              <w:rPr>
                <w:sz w:val="24"/>
                <w:szCs w:val="24"/>
              </w:rPr>
              <w:t>access</w:t>
            </w:r>
            <w:proofErr w:type="spellEnd"/>
            <w:r>
              <w:rPr>
                <w:sz w:val="24"/>
                <w:szCs w:val="24"/>
              </w:rPr>
              <w:t xml:space="preserve">- и </w:t>
            </w:r>
            <w:proofErr w:type="spellStart"/>
            <w:r>
              <w:rPr>
                <w:sz w:val="24"/>
                <w:szCs w:val="24"/>
              </w:rPr>
              <w:t>refresh-токенов</w:t>
            </w:r>
            <w:proofErr w:type="spellEnd"/>
          </w:p>
        </w:tc>
      </w:tr>
      <w:tr w:rsidR="00610969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Хеширование и проверка пароля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core/security.py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Хеширование пароля (</w:t>
            </w:r>
            <w:proofErr w:type="spellStart"/>
            <w:r>
              <w:rPr>
                <w:sz w:val="24"/>
                <w:szCs w:val="24"/>
              </w:rPr>
              <w:t>bcrypt</w:t>
            </w:r>
            <w:proofErr w:type="spellEnd"/>
            <w:r>
              <w:rPr>
                <w:sz w:val="24"/>
                <w:szCs w:val="24"/>
              </w:rPr>
              <w:t xml:space="preserve">) и сравнение с </w:t>
            </w:r>
            <w:proofErr w:type="spellStart"/>
            <w:r>
              <w:rPr>
                <w:sz w:val="24"/>
                <w:szCs w:val="24"/>
              </w:rPr>
              <w:t>хешем</w:t>
            </w:r>
            <w:proofErr w:type="spellEnd"/>
          </w:p>
        </w:tc>
      </w:tr>
      <w:tr w:rsidR="00610969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Проверка прав доступа по ролям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core/security.py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Разграничение доступа к </w:t>
            </w:r>
            <w:proofErr w:type="spellStart"/>
            <w:r>
              <w:rPr>
                <w:sz w:val="24"/>
                <w:szCs w:val="24"/>
              </w:rPr>
              <w:t>эндпоинтам</w:t>
            </w:r>
            <w:proofErr w:type="spellEnd"/>
            <w:r>
              <w:rPr>
                <w:sz w:val="24"/>
                <w:szCs w:val="24"/>
              </w:rPr>
              <w:t xml:space="preserve"> по ролям</w:t>
            </w:r>
          </w:p>
        </w:tc>
      </w:tr>
      <w:tr w:rsidR="00610969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Оформление и расчёт аренды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controllers/rental.py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Проверка доступности авто и расчёт стоимости аренды</w:t>
            </w:r>
          </w:p>
        </w:tc>
      </w:tr>
      <w:tr w:rsidR="00610969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Оформление и завершение ремонта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controllers/repair.py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Перевод авто в ремонт и возврат в эксплуатацию</w:t>
            </w:r>
          </w:p>
        </w:tc>
      </w:tr>
    </w:tbl>
    <w:p w:rsidR="00610969" w:rsidRDefault="00567A79">
      <w:pPr>
        <w:pStyle w:val="3"/>
      </w:pPr>
      <w:r>
        <w:t>Алгоритм 1. Аутентификация и генерация JWT</w:t>
      </w:r>
    </w:p>
    <w:p w:rsidR="00610969" w:rsidRPr="00DE794C" w:rsidRDefault="00567A79">
      <w:pPr>
        <w:spacing w:after="120" w:line="360" w:lineRule="auto"/>
        <w:jc w:val="both"/>
      </w:pPr>
      <w:r>
        <w:t>Входные</w:t>
      </w:r>
      <w:r w:rsidRPr="00DE794C">
        <w:t xml:space="preserve"> </w:t>
      </w:r>
      <w:r>
        <w:t>данные</w:t>
      </w:r>
      <w:r w:rsidRPr="00DE794C">
        <w:t xml:space="preserve">: </w:t>
      </w:r>
      <w:r w:rsidRPr="00FC5774">
        <w:rPr>
          <w:lang w:val="en-US"/>
        </w:rPr>
        <w:t>username</w:t>
      </w:r>
      <w:r w:rsidRPr="00DE794C">
        <w:t xml:space="preserve"> (</w:t>
      </w:r>
      <w:r w:rsidRPr="00FC5774">
        <w:rPr>
          <w:lang w:val="en-US"/>
        </w:rPr>
        <w:t>str</w:t>
      </w:r>
      <w:r w:rsidRPr="00DE794C">
        <w:t xml:space="preserve">), </w:t>
      </w:r>
      <w:r w:rsidRPr="00FC5774">
        <w:rPr>
          <w:lang w:val="en-US"/>
        </w:rPr>
        <w:t>password</w:t>
      </w:r>
      <w:r w:rsidRPr="00DE794C">
        <w:t xml:space="preserve"> (</w:t>
      </w:r>
      <w:r w:rsidRPr="00FC5774">
        <w:rPr>
          <w:lang w:val="en-US"/>
        </w:rPr>
        <w:t>str</w:t>
      </w:r>
      <w:r w:rsidRPr="00DE794C">
        <w:t>)</w:t>
      </w:r>
    </w:p>
    <w:p w:rsidR="00610969" w:rsidRPr="00DE794C" w:rsidRDefault="00567A79">
      <w:pPr>
        <w:spacing w:after="120" w:line="360" w:lineRule="auto"/>
        <w:jc w:val="both"/>
      </w:pPr>
      <w:r>
        <w:t>Выходные</w:t>
      </w:r>
      <w:r w:rsidRPr="00DE794C">
        <w:t xml:space="preserve"> </w:t>
      </w:r>
      <w:r>
        <w:t>данные</w:t>
      </w:r>
      <w:r w:rsidRPr="00DE794C">
        <w:t xml:space="preserve">: </w:t>
      </w:r>
      <w:r w:rsidRPr="00FC5774">
        <w:rPr>
          <w:lang w:val="en-US"/>
        </w:rPr>
        <w:t>access</w:t>
      </w:r>
      <w:r w:rsidRPr="00DE794C">
        <w:t>_</w:t>
      </w:r>
      <w:r w:rsidRPr="00FC5774">
        <w:rPr>
          <w:lang w:val="en-US"/>
        </w:rPr>
        <w:t>token</w:t>
      </w:r>
      <w:r w:rsidRPr="00DE794C">
        <w:t xml:space="preserve">, </w:t>
      </w:r>
      <w:r w:rsidRPr="00FC5774">
        <w:rPr>
          <w:lang w:val="en-US"/>
        </w:rPr>
        <w:t>refresh</w:t>
      </w:r>
      <w:r w:rsidRPr="00DE794C">
        <w:t>_</w:t>
      </w:r>
      <w:r w:rsidRPr="00FC5774">
        <w:rPr>
          <w:lang w:val="en-US"/>
        </w:rPr>
        <w:t>token</w:t>
      </w:r>
      <w:r w:rsidRPr="00DE794C">
        <w:t xml:space="preserve"> (</w:t>
      </w:r>
      <w:r w:rsidRPr="00FC5774">
        <w:rPr>
          <w:lang w:val="en-US"/>
        </w:rPr>
        <w:t>str</w:t>
      </w:r>
      <w:r w:rsidRPr="00DE794C">
        <w:t xml:space="preserve">) </w:t>
      </w:r>
      <w:r>
        <w:t>при</w:t>
      </w:r>
      <w:r w:rsidRPr="00DE794C">
        <w:t xml:space="preserve"> </w:t>
      </w:r>
      <w:r>
        <w:t>успехе</w:t>
      </w:r>
      <w:r w:rsidRPr="00DE794C">
        <w:t xml:space="preserve"> </w:t>
      </w:r>
      <w:r>
        <w:t>или</w:t>
      </w:r>
      <w:r w:rsidRPr="00DE794C">
        <w:t xml:space="preserve"> </w:t>
      </w:r>
      <w:r>
        <w:t>код</w:t>
      </w:r>
      <w:r w:rsidRPr="00DE794C">
        <w:t xml:space="preserve"> </w:t>
      </w:r>
      <w:r>
        <w:t>ошибки</w:t>
      </w:r>
      <w:r w:rsidRPr="00DE794C">
        <w:t xml:space="preserve"> </w:t>
      </w:r>
      <w:r w:rsidRPr="00FC5774">
        <w:rPr>
          <w:lang w:val="en-US"/>
        </w:rPr>
        <w:t>HTTP</w:t>
      </w:r>
    </w:p>
    <w:p w:rsidR="00610969" w:rsidRDefault="008E0EB6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</w:pPr>
      <w:r>
        <w:rPr>
          <w:noProof/>
        </w:rPr>
        <w:lastRenderedPageBreak/>
        <w:drawing>
          <wp:inline distT="0" distB="0" distL="0" distR="0">
            <wp:extent cx="5852118" cy="4324350"/>
            <wp:effectExtent l="0" t="0" r="0" b="0"/>
            <wp:docPr id="1255" name="Рисунок 1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" name="diagram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9745" cy="4329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>
        <w:br/>
      </w:r>
      <w:r w:rsidR="00567A79">
        <w:br/>
      </w:r>
      <w:r w:rsidR="00567A79">
        <w:rPr>
          <w:i/>
          <w:iCs/>
        </w:rPr>
        <w:t>Рисунок 4 — Блок-схема аутентификации и генерации JWT</w:t>
      </w:r>
    </w:p>
    <w:p w:rsidR="00610969" w:rsidRDefault="00567A79">
      <w:pPr>
        <w:spacing w:after="120" w:line="360" w:lineRule="auto"/>
        <w:jc w:val="both"/>
      </w:pPr>
      <w:r>
        <w:t>Описание шагов:</w:t>
      </w:r>
    </w:p>
    <w:p w:rsidR="00610969" w:rsidRDefault="00567A79">
      <w:pPr>
        <w:pStyle w:val="a4"/>
        <w:numPr>
          <w:ilvl w:val="0"/>
          <w:numId w:val="3"/>
        </w:numPr>
        <w:spacing w:after="80" w:line="360" w:lineRule="auto"/>
        <w:jc w:val="both"/>
      </w:pPr>
      <w:r>
        <w:t xml:space="preserve">Контроллер принимает данные формы входа: </w:t>
      </w:r>
      <w:proofErr w:type="spellStart"/>
      <w:r>
        <w:t>username</w:t>
      </w:r>
      <w:proofErr w:type="spellEnd"/>
      <w:r>
        <w:t xml:space="preserve"> и </w:t>
      </w:r>
      <w:proofErr w:type="spellStart"/>
      <w:r>
        <w:t>password</w:t>
      </w:r>
      <w:proofErr w:type="spellEnd"/>
      <w:r>
        <w:t>.</w:t>
      </w:r>
    </w:p>
    <w:p w:rsidR="00610969" w:rsidRDefault="00567A79">
      <w:pPr>
        <w:pStyle w:val="a4"/>
        <w:numPr>
          <w:ilvl w:val="0"/>
          <w:numId w:val="3"/>
        </w:numPr>
        <w:spacing w:after="80" w:line="360" w:lineRule="auto"/>
        <w:jc w:val="both"/>
      </w:pPr>
      <w:r>
        <w:t>Выполняется поиск роли (</w:t>
      </w:r>
      <w:proofErr w:type="spellStart"/>
      <w:r>
        <w:t>position</w:t>
      </w:r>
      <w:proofErr w:type="spellEnd"/>
      <w:r>
        <w:t xml:space="preserve">) сотрудника в таблице </w:t>
      </w:r>
      <w:proofErr w:type="spellStart"/>
      <w:r>
        <w:t>staff</w:t>
      </w:r>
      <w:proofErr w:type="spellEnd"/>
      <w:r>
        <w:t xml:space="preserve"> по логину.</w:t>
      </w:r>
    </w:p>
    <w:p w:rsidR="00610969" w:rsidRDefault="00567A79">
      <w:pPr>
        <w:pStyle w:val="a4"/>
        <w:numPr>
          <w:ilvl w:val="0"/>
          <w:numId w:val="3"/>
        </w:numPr>
        <w:spacing w:after="80" w:line="360" w:lineRule="auto"/>
        <w:jc w:val="both"/>
      </w:pPr>
      <w:r>
        <w:t>При отсутствии сотрудника возвращается ответ 404 «Пользователь не найден».</w:t>
      </w:r>
    </w:p>
    <w:p w:rsidR="00610969" w:rsidRDefault="00567A79">
      <w:pPr>
        <w:pStyle w:val="a4"/>
        <w:numPr>
          <w:ilvl w:val="0"/>
          <w:numId w:val="3"/>
        </w:numPr>
        <w:spacing w:after="80" w:line="360" w:lineRule="auto"/>
        <w:jc w:val="both"/>
      </w:pPr>
      <w:r>
        <w:t xml:space="preserve">Введённый пароль сравнивается с сохранённым </w:t>
      </w:r>
      <w:proofErr w:type="spellStart"/>
      <w:r>
        <w:t>хешем</w:t>
      </w:r>
      <w:proofErr w:type="spellEnd"/>
      <w:r>
        <w:t xml:space="preserve"> через </w:t>
      </w:r>
      <w:proofErr w:type="spellStart"/>
      <w:r>
        <w:t>verify_</w:t>
      </w:r>
      <w:proofErr w:type="gramStart"/>
      <w:r>
        <w:t>password</w:t>
      </w:r>
      <w:proofErr w:type="spellEnd"/>
      <w:r>
        <w:t>(</w:t>
      </w:r>
      <w:proofErr w:type="gramEnd"/>
      <w:r>
        <w:t>).</w:t>
      </w:r>
    </w:p>
    <w:p w:rsidR="00544D00" w:rsidRDefault="00544D00" w:rsidP="00544D00">
      <w:pPr>
        <w:spacing w:after="80" w:line="360" w:lineRule="auto"/>
        <w:jc w:val="both"/>
      </w:pPr>
    </w:p>
    <w:p w:rsidR="00610969" w:rsidRDefault="00567A79">
      <w:pPr>
        <w:pStyle w:val="a4"/>
        <w:numPr>
          <w:ilvl w:val="0"/>
          <w:numId w:val="3"/>
        </w:numPr>
        <w:spacing w:after="80" w:line="360" w:lineRule="auto"/>
        <w:jc w:val="both"/>
      </w:pPr>
      <w:r>
        <w:t>При несовпадении возвращается ответ 404 «Неверный пароль».</w:t>
      </w:r>
    </w:p>
    <w:p w:rsidR="00610969" w:rsidRDefault="00567A79">
      <w:pPr>
        <w:pStyle w:val="a4"/>
        <w:numPr>
          <w:ilvl w:val="0"/>
          <w:numId w:val="3"/>
        </w:numPr>
        <w:spacing w:after="80" w:line="360" w:lineRule="auto"/>
        <w:jc w:val="both"/>
      </w:pPr>
      <w:r>
        <w:t xml:space="preserve">При совпадении формируется </w:t>
      </w:r>
      <w:proofErr w:type="spellStart"/>
      <w:r>
        <w:t>access-токен</w:t>
      </w:r>
      <w:proofErr w:type="spellEnd"/>
      <w:r>
        <w:t xml:space="preserve"> (с полем </w:t>
      </w:r>
      <w:proofErr w:type="spellStart"/>
      <w:r>
        <w:t>roles</w:t>
      </w:r>
      <w:proofErr w:type="spellEnd"/>
      <w:r>
        <w:t xml:space="preserve"> и сроком жизни 30 минут) и </w:t>
      </w:r>
      <w:proofErr w:type="spellStart"/>
      <w:r>
        <w:t>refresh-токен</w:t>
      </w:r>
      <w:proofErr w:type="spellEnd"/>
      <w:r>
        <w:t xml:space="preserve"> (срок 30 дней).</w:t>
      </w:r>
    </w:p>
    <w:p w:rsidR="00610969" w:rsidRDefault="00567A79">
      <w:pPr>
        <w:pStyle w:val="a4"/>
        <w:numPr>
          <w:ilvl w:val="0"/>
          <w:numId w:val="3"/>
        </w:numPr>
        <w:spacing w:after="80" w:line="360" w:lineRule="auto"/>
        <w:jc w:val="both"/>
      </w:pPr>
      <w:proofErr w:type="spellStart"/>
      <w:r>
        <w:t>Refresh-токен</w:t>
      </w:r>
      <w:proofErr w:type="spellEnd"/>
      <w:r>
        <w:t xml:space="preserve"> сохраняется в таблице </w:t>
      </w:r>
      <w:proofErr w:type="spellStart"/>
      <w:r>
        <w:t>refresh_tokens</w:t>
      </w:r>
      <w:proofErr w:type="spellEnd"/>
      <w:r>
        <w:t xml:space="preserve"> с привязкой к сотруднику.</w:t>
      </w:r>
    </w:p>
    <w:p w:rsidR="00610969" w:rsidRDefault="00567A79">
      <w:pPr>
        <w:pStyle w:val="a4"/>
        <w:numPr>
          <w:ilvl w:val="0"/>
          <w:numId w:val="3"/>
        </w:numPr>
        <w:spacing w:after="80" w:line="360" w:lineRule="auto"/>
        <w:jc w:val="both"/>
      </w:pPr>
      <w:proofErr w:type="spellStart"/>
      <w:r>
        <w:lastRenderedPageBreak/>
        <w:t>Токены</w:t>
      </w:r>
      <w:proofErr w:type="spellEnd"/>
      <w:r>
        <w:t xml:space="preserve"> возвращаются клиенту в ответе вместе с </w:t>
      </w:r>
      <w:proofErr w:type="spellStart"/>
      <w:r>
        <w:t>token_type</w:t>
      </w:r>
      <w:proofErr w:type="spellEnd"/>
      <w:r>
        <w:t xml:space="preserve"> = «</w:t>
      </w:r>
      <w:proofErr w:type="spellStart"/>
      <w:r>
        <w:t>bearer</w:t>
      </w:r>
      <w:proofErr w:type="spellEnd"/>
      <w:r>
        <w:t>».</w:t>
      </w:r>
    </w:p>
    <w:p w:rsidR="00610969" w:rsidRDefault="00567A79">
      <w:pPr>
        <w:pStyle w:val="3"/>
      </w:pPr>
      <w:r>
        <w:t>Алгоритм 2. Хеширование и проверка пароля</w:t>
      </w:r>
    </w:p>
    <w:p w:rsidR="00610969" w:rsidRDefault="00567A79">
      <w:pPr>
        <w:spacing w:after="120" w:line="360" w:lineRule="auto"/>
        <w:jc w:val="both"/>
      </w:pPr>
      <w:r>
        <w:t xml:space="preserve">Входные данные: </w:t>
      </w:r>
      <w:proofErr w:type="spellStart"/>
      <w:r>
        <w:t>password</w:t>
      </w:r>
      <w:proofErr w:type="spellEnd"/>
      <w:r>
        <w:t xml:space="preserve"> (</w:t>
      </w:r>
      <w:proofErr w:type="spellStart"/>
      <w:r>
        <w:t>str</w:t>
      </w:r>
      <w:proofErr w:type="spellEnd"/>
      <w:r>
        <w:t xml:space="preserve">), </w:t>
      </w:r>
      <w:proofErr w:type="spellStart"/>
      <w:r>
        <w:t>hashed_password</w:t>
      </w:r>
      <w:proofErr w:type="spellEnd"/>
      <w:r>
        <w:t xml:space="preserve"> (</w:t>
      </w:r>
      <w:proofErr w:type="spellStart"/>
      <w:r>
        <w:t>str</w:t>
      </w:r>
      <w:proofErr w:type="spellEnd"/>
      <w:r>
        <w:t>) при проверке</w:t>
      </w:r>
    </w:p>
    <w:p w:rsidR="00610969" w:rsidRDefault="00567A79">
      <w:pPr>
        <w:spacing w:after="120" w:line="360" w:lineRule="auto"/>
        <w:jc w:val="both"/>
      </w:pPr>
      <w:r>
        <w:t xml:space="preserve">Выходные данные: </w:t>
      </w:r>
      <w:proofErr w:type="spellStart"/>
      <w:r>
        <w:t>хеш</w:t>
      </w:r>
      <w:proofErr w:type="spellEnd"/>
      <w:r>
        <w:t xml:space="preserve"> пароля (</w:t>
      </w:r>
      <w:proofErr w:type="spellStart"/>
      <w:r>
        <w:t>str</w:t>
      </w:r>
      <w:proofErr w:type="spellEnd"/>
      <w:r>
        <w:t xml:space="preserve">) при хешировании или </w:t>
      </w:r>
      <w:proofErr w:type="spellStart"/>
      <w:r>
        <w:t>True</w:t>
      </w:r>
      <w:proofErr w:type="spellEnd"/>
      <w:r>
        <w:t>/</w:t>
      </w:r>
      <w:proofErr w:type="spellStart"/>
      <w:r>
        <w:t>False</w:t>
      </w:r>
      <w:proofErr w:type="spellEnd"/>
      <w:r>
        <w:t xml:space="preserve"> при проверке</w:t>
      </w:r>
    </w:p>
    <w:p w:rsidR="00610969" w:rsidRDefault="008E0EB6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</w:pPr>
      <w:r>
        <w:rPr>
          <w:noProof/>
        </w:rPr>
        <w:drawing>
          <wp:inline distT="0" distB="0" distL="0" distR="0">
            <wp:extent cx="2827987" cy="5019675"/>
            <wp:effectExtent l="0" t="0" r="0" b="0"/>
            <wp:docPr id="1256" name="Рисунок 1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" name="diagram (1)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9946" cy="5040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>
        <w:br/>
      </w:r>
      <w:r w:rsidR="00567A79">
        <w:br/>
      </w:r>
      <w:r w:rsidR="00567A79">
        <w:rPr>
          <w:i/>
          <w:iCs/>
        </w:rPr>
        <w:t>Рисунок 5 — Блок-схема хеширования и проверки пароля</w:t>
      </w:r>
    </w:p>
    <w:p w:rsidR="00610969" w:rsidRDefault="00567A79">
      <w:pPr>
        <w:spacing w:after="120" w:line="360" w:lineRule="auto"/>
        <w:jc w:val="both"/>
      </w:pPr>
      <w:r>
        <w:t>Описание шагов:</w:t>
      </w:r>
    </w:p>
    <w:p w:rsidR="00610969" w:rsidRDefault="00567A79">
      <w:pPr>
        <w:pStyle w:val="a4"/>
        <w:numPr>
          <w:ilvl w:val="0"/>
          <w:numId w:val="4"/>
        </w:numPr>
        <w:spacing w:after="80" w:line="360" w:lineRule="auto"/>
        <w:jc w:val="both"/>
      </w:pPr>
      <w:r>
        <w:t xml:space="preserve">При создании учётной записи функция </w:t>
      </w:r>
      <w:proofErr w:type="spellStart"/>
      <w:r>
        <w:t>get_password_</w:t>
      </w:r>
      <w:proofErr w:type="gramStart"/>
      <w:r>
        <w:t>hash</w:t>
      </w:r>
      <w:proofErr w:type="spellEnd"/>
      <w:r>
        <w:t>(</w:t>
      </w:r>
      <w:proofErr w:type="gramEnd"/>
      <w:r>
        <w:t>) получает пароль в открытом виде.</w:t>
      </w:r>
    </w:p>
    <w:p w:rsidR="00610969" w:rsidRDefault="00567A79">
      <w:pPr>
        <w:pStyle w:val="a4"/>
        <w:numPr>
          <w:ilvl w:val="0"/>
          <w:numId w:val="4"/>
        </w:numPr>
        <w:spacing w:after="80" w:line="360" w:lineRule="auto"/>
        <w:jc w:val="both"/>
      </w:pPr>
      <w:r>
        <w:t>Генерируется соль (</w:t>
      </w:r>
      <w:proofErr w:type="spellStart"/>
      <w:proofErr w:type="gramStart"/>
      <w:r>
        <w:t>bcrypt.gensalt</w:t>
      </w:r>
      <w:proofErr w:type="spellEnd"/>
      <w:proofErr w:type="gramEnd"/>
      <w:r>
        <w:t xml:space="preserve">()) и вычисляется </w:t>
      </w:r>
      <w:proofErr w:type="spellStart"/>
      <w:r>
        <w:t>хеш</w:t>
      </w:r>
      <w:proofErr w:type="spellEnd"/>
      <w:r>
        <w:t xml:space="preserve"> пароля.</w:t>
      </w:r>
    </w:p>
    <w:p w:rsidR="00610969" w:rsidRDefault="00567A79">
      <w:pPr>
        <w:pStyle w:val="a4"/>
        <w:numPr>
          <w:ilvl w:val="0"/>
          <w:numId w:val="4"/>
        </w:numPr>
        <w:spacing w:after="80" w:line="360" w:lineRule="auto"/>
        <w:jc w:val="both"/>
      </w:pPr>
      <w:r>
        <w:t xml:space="preserve">Полученный </w:t>
      </w:r>
      <w:proofErr w:type="spellStart"/>
      <w:r>
        <w:t>хеш</w:t>
      </w:r>
      <w:proofErr w:type="spellEnd"/>
      <w:r>
        <w:t xml:space="preserve"> сохраняется в поле </w:t>
      </w:r>
      <w:proofErr w:type="spellStart"/>
      <w:proofErr w:type="gramStart"/>
      <w:r>
        <w:t>staff.password</w:t>
      </w:r>
      <w:proofErr w:type="gramEnd"/>
      <w:r>
        <w:t>_hashed</w:t>
      </w:r>
      <w:proofErr w:type="spellEnd"/>
      <w:r>
        <w:t>.</w:t>
      </w:r>
    </w:p>
    <w:p w:rsidR="00610969" w:rsidRDefault="00567A79">
      <w:pPr>
        <w:pStyle w:val="a4"/>
        <w:numPr>
          <w:ilvl w:val="0"/>
          <w:numId w:val="4"/>
        </w:numPr>
        <w:spacing w:after="80" w:line="360" w:lineRule="auto"/>
        <w:jc w:val="both"/>
      </w:pPr>
      <w:r>
        <w:lastRenderedPageBreak/>
        <w:t xml:space="preserve">При входе функция </w:t>
      </w:r>
      <w:proofErr w:type="spellStart"/>
      <w:r>
        <w:t>verify_</w:t>
      </w:r>
      <w:proofErr w:type="gramStart"/>
      <w:r>
        <w:t>password</w:t>
      </w:r>
      <w:proofErr w:type="spellEnd"/>
      <w:r>
        <w:t>(</w:t>
      </w:r>
      <w:proofErr w:type="gramEnd"/>
      <w:r>
        <w:t xml:space="preserve">) получает введённый пароль и сохранённый </w:t>
      </w:r>
      <w:proofErr w:type="spellStart"/>
      <w:r>
        <w:t>хеш</w:t>
      </w:r>
      <w:proofErr w:type="spellEnd"/>
      <w:r>
        <w:t>.</w:t>
      </w:r>
    </w:p>
    <w:p w:rsidR="00610969" w:rsidRDefault="00567A79">
      <w:pPr>
        <w:pStyle w:val="a4"/>
        <w:numPr>
          <w:ilvl w:val="0"/>
          <w:numId w:val="4"/>
        </w:numPr>
        <w:spacing w:after="80" w:line="360" w:lineRule="auto"/>
        <w:jc w:val="both"/>
      </w:pPr>
      <w:proofErr w:type="spellStart"/>
      <w:r>
        <w:t>bcrypt</w:t>
      </w:r>
      <w:proofErr w:type="spellEnd"/>
      <w:r>
        <w:t xml:space="preserve"> выполняет сравнение пароля с </w:t>
      </w:r>
      <w:proofErr w:type="spellStart"/>
      <w:r>
        <w:t>хешем</w:t>
      </w:r>
      <w:proofErr w:type="spellEnd"/>
      <w:r>
        <w:t xml:space="preserve"> (</w:t>
      </w:r>
      <w:proofErr w:type="spellStart"/>
      <w:proofErr w:type="gramStart"/>
      <w:r>
        <w:t>bcrypt.checkpw</w:t>
      </w:r>
      <w:proofErr w:type="spellEnd"/>
      <w:proofErr w:type="gramEnd"/>
      <w:r>
        <w:t>).</w:t>
      </w:r>
    </w:p>
    <w:p w:rsidR="00610969" w:rsidRDefault="00567A79">
      <w:pPr>
        <w:pStyle w:val="a4"/>
        <w:numPr>
          <w:ilvl w:val="0"/>
          <w:numId w:val="4"/>
        </w:numPr>
        <w:spacing w:after="80" w:line="360" w:lineRule="auto"/>
        <w:jc w:val="both"/>
      </w:pPr>
      <w:r>
        <w:t xml:space="preserve">Если пароль соответствует </w:t>
      </w:r>
      <w:proofErr w:type="spellStart"/>
      <w:r>
        <w:t>хешу</w:t>
      </w:r>
      <w:proofErr w:type="spellEnd"/>
      <w:r>
        <w:t xml:space="preserve">, функция возвращает </w:t>
      </w:r>
      <w:proofErr w:type="spellStart"/>
      <w:r>
        <w:t>True</w:t>
      </w:r>
      <w:proofErr w:type="spellEnd"/>
      <w:r>
        <w:t xml:space="preserve">, иначе — </w:t>
      </w:r>
      <w:proofErr w:type="spellStart"/>
      <w:r>
        <w:t>False</w:t>
      </w:r>
      <w:proofErr w:type="spellEnd"/>
      <w:r>
        <w:t>.</w:t>
      </w:r>
    </w:p>
    <w:p w:rsidR="00610969" w:rsidRDefault="00567A79">
      <w:pPr>
        <w:pStyle w:val="3"/>
      </w:pPr>
      <w:r>
        <w:t>Алгоритм 3. Проверка прав доступа по ролям</w:t>
      </w:r>
    </w:p>
    <w:p w:rsidR="00610969" w:rsidRDefault="00567A79">
      <w:pPr>
        <w:spacing w:after="120" w:line="360" w:lineRule="auto"/>
        <w:jc w:val="both"/>
      </w:pPr>
      <w:r>
        <w:t>Входные данные: JWT-</w:t>
      </w:r>
      <w:proofErr w:type="spellStart"/>
      <w:r>
        <w:t>токен</w:t>
      </w:r>
      <w:proofErr w:type="spellEnd"/>
      <w:r>
        <w:t xml:space="preserve"> пользователя, список допустимых ролей</w:t>
      </w:r>
    </w:p>
    <w:p w:rsidR="00610969" w:rsidRDefault="00567A79">
      <w:pPr>
        <w:spacing w:after="120" w:line="360" w:lineRule="auto"/>
        <w:jc w:val="both"/>
      </w:pPr>
      <w:r>
        <w:t xml:space="preserve">Выходные данные: </w:t>
      </w:r>
      <w:proofErr w:type="spellStart"/>
      <w:r>
        <w:t>True</w:t>
      </w:r>
      <w:proofErr w:type="spellEnd"/>
      <w:r>
        <w:t xml:space="preserve"> при наличии прав или код ошибки HTTP 401</w:t>
      </w:r>
    </w:p>
    <w:p w:rsidR="00610969" w:rsidRDefault="008E0EB6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</w:pPr>
      <w:r>
        <w:rPr>
          <w:noProof/>
        </w:rPr>
        <w:drawing>
          <wp:inline distT="0" distB="0" distL="0" distR="0">
            <wp:extent cx="5976306" cy="3800475"/>
            <wp:effectExtent l="0" t="0" r="5715" b="0"/>
            <wp:docPr id="1257" name="Рисунок 1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" name="diagram (2)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1770" cy="380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>
        <w:br/>
      </w:r>
      <w:r w:rsidR="00567A79">
        <w:rPr>
          <w:i/>
          <w:iCs/>
        </w:rPr>
        <w:t>Рисунок 6 — Блок-схема проверки прав доступа по ролям</w:t>
      </w:r>
    </w:p>
    <w:p w:rsidR="00610969" w:rsidRDefault="00567A79">
      <w:pPr>
        <w:spacing w:after="120" w:line="360" w:lineRule="auto"/>
        <w:jc w:val="both"/>
      </w:pPr>
      <w:r>
        <w:t>Описание шагов:</w:t>
      </w:r>
    </w:p>
    <w:p w:rsidR="00610969" w:rsidRDefault="00567A79">
      <w:pPr>
        <w:pStyle w:val="a4"/>
        <w:numPr>
          <w:ilvl w:val="0"/>
          <w:numId w:val="5"/>
        </w:numPr>
        <w:spacing w:after="80" w:line="360" w:lineRule="auto"/>
        <w:jc w:val="both"/>
      </w:pPr>
      <w:r>
        <w:t xml:space="preserve">Зависимость </w:t>
      </w:r>
      <w:proofErr w:type="spellStart"/>
      <w:r>
        <w:t>wrapprer_check_roles</w:t>
      </w:r>
      <w:proofErr w:type="spellEnd"/>
      <w:r>
        <w:t xml:space="preserve"> принимает список допустимых ролей для </w:t>
      </w:r>
      <w:proofErr w:type="spellStart"/>
      <w:r>
        <w:t>эндпоинта</w:t>
      </w:r>
      <w:proofErr w:type="spellEnd"/>
      <w:r>
        <w:t>.</w:t>
      </w:r>
    </w:p>
    <w:p w:rsidR="00610969" w:rsidRPr="00FC5774" w:rsidRDefault="00567A79">
      <w:pPr>
        <w:pStyle w:val="a4"/>
        <w:numPr>
          <w:ilvl w:val="0"/>
          <w:numId w:val="5"/>
        </w:numPr>
        <w:spacing w:after="80" w:line="360" w:lineRule="auto"/>
        <w:jc w:val="both"/>
        <w:rPr>
          <w:lang w:val="en-US"/>
        </w:rPr>
      </w:pPr>
      <w:r>
        <w:t>Из</w:t>
      </w:r>
      <w:r w:rsidRPr="00FC5774">
        <w:rPr>
          <w:lang w:val="en-US"/>
        </w:rPr>
        <w:t xml:space="preserve"> </w:t>
      </w:r>
      <w:r>
        <w:t>заголовка</w:t>
      </w:r>
      <w:r w:rsidRPr="00FC5774">
        <w:rPr>
          <w:lang w:val="en-US"/>
        </w:rPr>
        <w:t xml:space="preserve"> Authorization </w:t>
      </w:r>
      <w:r>
        <w:t>извлекается</w:t>
      </w:r>
      <w:r w:rsidRPr="00FC5774">
        <w:rPr>
          <w:lang w:val="en-US"/>
        </w:rPr>
        <w:t xml:space="preserve"> access-</w:t>
      </w:r>
      <w:r>
        <w:t>токен</w:t>
      </w:r>
      <w:r w:rsidRPr="00FC5774">
        <w:rPr>
          <w:lang w:val="en-US"/>
        </w:rPr>
        <w:t xml:space="preserve"> (OAuth2 Bearer).</w:t>
      </w:r>
    </w:p>
    <w:p w:rsidR="00610969" w:rsidRDefault="00567A79">
      <w:pPr>
        <w:pStyle w:val="a4"/>
        <w:numPr>
          <w:ilvl w:val="0"/>
          <w:numId w:val="5"/>
        </w:numPr>
        <w:spacing w:after="80" w:line="360" w:lineRule="auto"/>
        <w:jc w:val="both"/>
      </w:pPr>
      <w:r>
        <w:t xml:space="preserve">Токен декодируется функцией </w:t>
      </w:r>
      <w:proofErr w:type="spellStart"/>
      <w:r>
        <w:t>decode_</w:t>
      </w:r>
      <w:proofErr w:type="gramStart"/>
      <w:r>
        <w:t>token</w:t>
      </w:r>
      <w:proofErr w:type="spellEnd"/>
      <w:r>
        <w:t>(</w:t>
      </w:r>
      <w:proofErr w:type="gramEnd"/>
      <w:r>
        <w:t xml:space="preserve">); при недействительном </w:t>
      </w:r>
      <w:proofErr w:type="spellStart"/>
      <w:r>
        <w:t>токене</w:t>
      </w:r>
      <w:proofErr w:type="spellEnd"/>
      <w:r>
        <w:t xml:space="preserve"> возвращается 401.</w:t>
      </w:r>
    </w:p>
    <w:p w:rsidR="008E0EB6" w:rsidRDefault="008E0EB6" w:rsidP="008E0EB6">
      <w:pPr>
        <w:spacing w:after="80" w:line="360" w:lineRule="auto"/>
        <w:jc w:val="both"/>
      </w:pPr>
    </w:p>
    <w:p w:rsidR="00610969" w:rsidRDefault="00567A79">
      <w:pPr>
        <w:pStyle w:val="a4"/>
        <w:numPr>
          <w:ilvl w:val="0"/>
          <w:numId w:val="5"/>
        </w:numPr>
        <w:spacing w:after="80" w:line="360" w:lineRule="auto"/>
        <w:jc w:val="both"/>
      </w:pPr>
      <w:r>
        <w:lastRenderedPageBreak/>
        <w:t xml:space="preserve">Из полезной нагрузки </w:t>
      </w:r>
      <w:proofErr w:type="spellStart"/>
      <w:r>
        <w:t>токена</w:t>
      </w:r>
      <w:proofErr w:type="spellEnd"/>
      <w:r>
        <w:t xml:space="preserve"> извлекается роль пользователя (поле </w:t>
      </w:r>
      <w:proofErr w:type="spellStart"/>
      <w:r>
        <w:t>roles</w:t>
      </w:r>
      <w:proofErr w:type="spellEnd"/>
      <w:r>
        <w:t>).</w:t>
      </w:r>
    </w:p>
    <w:p w:rsidR="00610969" w:rsidRDefault="00567A79">
      <w:pPr>
        <w:pStyle w:val="a4"/>
        <w:numPr>
          <w:ilvl w:val="0"/>
          <w:numId w:val="5"/>
        </w:numPr>
        <w:spacing w:after="80" w:line="360" w:lineRule="auto"/>
        <w:jc w:val="both"/>
      </w:pPr>
      <w:r>
        <w:t>Если роль входит в список допустимых, доступ разрешается (</w:t>
      </w:r>
      <w:proofErr w:type="spellStart"/>
      <w:r>
        <w:t>True</w:t>
      </w:r>
      <w:proofErr w:type="spellEnd"/>
      <w:r>
        <w:t>).</w:t>
      </w:r>
    </w:p>
    <w:p w:rsidR="00610969" w:rsidRDefault="00567A79">
      <w:pPr>
        <w:pStyle w:val="a4"/>
        <w:numPr>
          <w:ilvl w:val="0"/>
          <w:numId w:val="5"/>
        </w:numPr>
        <w:spacing w:after="80" w:line="360" w:lineRule="auto"/>
        <w:jc w:val="both"/>
      </w:pPr>
      <w:r>
        <w:t>Если роль не входит в список, возвращается ответ 401 «Недостаточно прав».</w:t>
      </w:r>
    </w:p>
    <w:p w:rsidR="00610969" w:rsidRDefault="00567A79">
      <w:pPr>
        <w:pStyle w:val="3"/>
      </w:pPr>
      <w:r>
        <w:t>Алгоритм 4. Оформление и расчёт стоимости аренды</w:t>
      </w:r>
    </w:p>
    <w:p w:rsidR="00610969" w:rsidRPr="00FC5774" w:rsidRDefault="00567A79">
      <w:pPr>
        <w:spacing w:after="120" w:line="360" w:lineRule="auto"/>
        <w:jc w:val="both"/>
        <w:rPr>
          <w:lang w:val="en-US"/>
        </w:rPr>
      </w:pPr>
      <w:r>
        <w:t>Входные</w:t>
      </w:r>
      <w:r w:rsidRPr="00FC5774">
        <w:rPr>
          <w:lang w:val="en-US"/>
        </w:rPr>
        <w:t xml:space="preserve"> </w:t>
      </w:r>
      <w:r>
        <w:t>данные</w:t>
      </w:r>
      <w:r w:rsidRPr="00FC5774">
        <w:rPr>
          <w:lang w:val="en-US"/>
        </w:rPr>
        <w:t xml:space="preserve">: </w:t>
      </w:r>
      <w:proofErr w:type="spellStart"/>
      <w:r w:rsidRPr="00FC5774">
        <w:rPr>
          <w:lang w:val="en-US"/>
        </w:rPr>
        <w:t>client_id</w:t>
      </w:r>
      <w:proofErr w:type="spellEnd"/>
      <w:r w:rsidRPr="00FC5774">
        <w:rPr>
          <w:lang w:val="en-US"/>
        </w:rPr>
        <w:t xml:space="preserve">, </w:t>
      </w:r>
      <w:proofErr w:type="spellStart"/>
      <w:r w:rsidRPr="00FC5774">
        <w:rPr>
          <w:lang w:val="en-US"/>
        </w:rPr>
        <w:t>car_id</w:t>
      </w:r>
      <w:proofErr w:type="spellEnd"/>
      <w:r w:rsidRPr="00FC5774">
        <w:rPr>
          <w:lang w:val="en-US"/>
        </w:rPr>
        <w:t xml:space="preserve">, </w:t>
      </w:r>
      <w:proofErr w:type="spellStart"/>
      <w:r w:rsidRPr="00FC5774">
        <w:rPr>
          <w:lang w:val="en-US"/>
        </w:rPr>
        <w:t>staff_id</w:t>
      </w:r>
      <w:proofErr w:type="spellEnd"/>
      <w:r w:rsidRPr="00FC5774">
        <w:rPr>
          <w:lang w:val="en-US"/>
        </w:rPr>
        <w:t xml:space="preserve">, </w:t>
      </w:r>
      <w:proofErr w:type="spellStart"/>
      <w:r w:rsidRPr="00FC5774">
        <w:rPr>
          <w:lang w:val="en-US"/>
        </w:rPr>
        <w:t>start_time</w:t>
      </w:r>
      <w:proofErr w:type="spellEnd"/>
      <w:r w:rsidRPr="00FC5774">
        <w:rPr>
          <w:lang w:val="en-US"/>
        </w:rPr>
        <w:t xml:space="preserve">, </w:t>
      </w:r>
      <w:proofErr w:type="spellStart"/>
      <w:r w:rsidRPr="00FC5774">
        <w:rPr>
          <w:lang w:val="en-US"/>
        </w:rPr>
        <w:t>end_time</w:t>
      </w:r>
      <w:proofErr w:type="spellEnd"/>
    </w:p>
    <w:p w:rsidR="00610969" w:rsidRDefault="00567A79">
      <w:pPr>
        <w:spacing w:after="120" w:line="360" w:lineRule="auto"/>
        <w:jc w:val="both"/>
      </w:pPr>
      <w:r>
        <w:t xml:space="preserve">Выходные данные: объект аренды </w:t>
      </w:r>
      <w:proofErr w:type="spellStart"/>
      <w:r>
        <w:t>RentalResponse</w:t>
      </w:r>
      <w:proofErr w:type="spellEnd"/>
      <w:r>
        <w:t xml:space="preserve"> при успехе или код ошибки HTTP</w:t>
      </w:r>
    </w:p>
    <w:p w:rsidR="00610969" w:rsidRDefault="008E0EB6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</w:pPr>
      <w:r>
        <w:rPr>
          <w:noProof/>
        </w:rPr>
        <w:drawing>
          <wp:inline distT="0" distB="0" distL="0" distR="0">
            <wp:extent cx="6029325" cy="4463196"/>
            <wp:effectExtent l="0" t="0" r="0" b="0"/>
            <wp:docPr id="1258" name="Рисунок 1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" name="diagram (3)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530" cy="4464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>
        <w:br/>
      </w:r>
      <w:r w:rsidR="00567A79">
        <w:rPr>
          <w:i/>
          <w:iCs/>
        </w:rPr>
        <w:t>Рисунок 7 — Блок-схема оформления и расчёта аренды</w:t>
      </w:r>
    </w:p>
    <w:p w:rsidR="00610969" w:rsidRDefault="00567A79">
      <w:pPr>
        <w:spacing w:after="120" w:line="360" w:lineRule="auto"/>
        <w:jc w:val="both"/>
      </w:pPr>
      <w:r>
        <w:t>Описание шагов:</w:t>
      </w:r>
    </w:p>
    <w:p w:rsidR="00610969" w:rsidRDefault="00567A79">
      <w:pPr>
        <w:pStyle w:val="a4"/>
        <w:numPr>
          <w:ilvl w:val="0"/>
          <w:numId w:val="6"/>
        </w:numPr>
        <w:spacing w:after="80" w:line="360" w:lineRule="auto"/>
        <w:jc w:val="both"/>
      </w:pPr>
      <w:r>
        <w:t>Контроллер принимает данные новой аренды.</w:t>
      </w:r>
    </w:p>
    <w:p w:rsidR="00610969" w:rsidRDefault="00567A79">
      <w:pPr>
        <w:pStyle w:val="a4"/>
        <w:numPr>
          <w:ilvl w:val="0"/>
          <w:numId w:val="6"/>
        </w:numPr>
        <w:spacing w:after="80" w:line="360" w:lineRule="auto"/>
        <w:jc w:val="both"/>
      </w:pPr>
      <w:r>
        <w:t>Проверяется доступность автомобиля: статус должен быть «</w:t>
      </w:r>
      <w:proofErr w:type="spellStart"/>
      <w:r>
        <w:t>available</w:t>
      </w:r>
      <w:proofErr w:type="spellEnd"/>
      <w:r>
        <w:t>».</w:t>
      </w:r>
    </w:p>
    <w:p w:rsidR="008E0EB6" w:rsidRDefault="008E0EB6" w:rsidP="008E0EB6">
      <w:pPr>
        <w:spacing w:after="80" w:line="360" w:lineRule="auto"/>
        <w:jc w:val="both"/>
      </w:pPr>
    </w:p>
    <w:p w:rsidR="00610969" w:rsidRDefault="00567A79">
      <w:pPr>
        <w:pStyle w:val="a4"/>
        <w:numPr>
          <w:ilvl w:val="0"/>
          <w:numId w:val="6"/>
        </w:numPr>
        <w:spacing w:after="80" w:line="360" w:lineRule="auto"/>
        <w:jc w:val="both"/>
      </w:pPr>
      <w:r>
        <w:lastRenderedPageBreak/>
        <w:t>Если автомобиль занят или на ремонте, возвращается ошибка (автомобиль недоступен).</w:t>
      </w:r>
    </w:p>
    <w:p w:rsidR="00610969" w:rsidRDefault="00567A79">
      <w:pPr>
        <w:pStyle w:val="a4"/>
        <w:numPr>
          <w:ilvl w:val="0"/>
          <w:numId w:val="6"/>
        </w:numPr>
        <w:spacing w:after="80" w:line="360" w:lineRule="auto"/>
        <w:jc w:val="both"/>
      </w:pPr>
      <w:r>
        <w:t>Вычисляется продолжительность аренды (</w:t>
      </w:r>
      <w:proofErr w:type="spellStart"/>
      <w:r>
        <w:t>total_hours</w:t>
      </w:r>
      <w:proofErr w:type="spellEnd"/>
      <w:r>
        <w:t xml:space="preserve">) как разность </w:t>
      </w:r>
      <w:proofErr w:type="spellStart"/>
      <w:r>
        <w:t>end_time</w:t>
      </w:r>
      <w:proofErr w:type="spellEnd"/>
      <w:r>
        <w:t xml:space="preserve"> и </w:t>
      </w:r>
      <w:proofErr w:type="spellStart"/>
      <w:r>
        <w:t>start_time</w:t>
      </w:r>
      <w:proofErr w:type="spellEnd"/>
      <w:r>
        <w:t>.</w:t>
      </w:r>
    </w:p>
    <w:p w:rsidR="00610969" w:rsidRDefault="00567A79">
      <w:pPr>
        <w:pStyle w:val="a4"/>
        <w:numPr>
          <w:ilvl w:val="0"/>
          <w:numId w:val="6"/>
        </w:numPr>
        <w:spacing w:after="80" w:line="360" w:lineRule="auto"/>
        <w:jc w:val="both"/>
      </w:pPr>
      <w:r>
        <w:t>Извлекается суточная цена автомобиля (</w:t>
      </w:r>
      <w:proofErr w:type="spellStart"/>
      <w:r>
        <w:t>daily_price</w:t>
      </w:r>
      <w:proofErr w:type="spellEnd"/>
      <w:r>
        <w:t xml:space="preserve">); стоимость рассчитывается как </w:t>
      </w:r>
      <w:proofErr w:type="spellStart"/>
      <w:r>
        <w:t>daily_price</w:t>
      </w:r>
      <w:proofErr w:type="spellEnd"/>
      <w:r>
        <w:t xml:space="preserve"> / 24 × количество часов.</w:t>
      </w:r>
    </w:p>
    <w:p w:rsidR="00610969" w:rsidRDefault="00567A79">
      <w:pPr>
        <w:pStyle w:val="a4"/>
        <w:numPr>
          <w:ilvl w:val="0"/>
          <w:numId w:val="6"/>
        </w:numPr>
        <w:spacing w:after="80" w:line="360" w:lineRule="auto"/>
        <w:jc w:val="both"/>
      </w:pPr>
      <w:r>
        <w:t>Создаётся запись аренды со статусом «</w:t>
      </w:r>
      <w:proofErr w:type="spellStart"/>
      <w:r>
        <w:t>active</w:t>
      </w:r>
      <w:proofErr w:type="spellEnd"/>
      <w:r>
        <w:t>»; статус автомобиля меняется на «</w:t>
      </w:r>
      <w:proofErr w:type="spellStart"/>
      <w:r>
        <w:t>rented</w:t>
      </w:r>
      <w:proofErr w:type="spellEnd"/>
      <w:r>
        <w:t>».</w:t>
      </w:r>
    </w:p>
    <w:p w:rsidR="00610969" w:rsidRDefault="00567A79">
      <w:pPr>
        <w:pStyle w:val="a4"/>
        <w:numPr>
          <w:ilvl w:val="0"/>
          <w:numId w:val="6"/>
        </w:numPr>
        <w:spacing w:after="80" w:line="360" w:lineRule="auto"/>
        <w:jc w:val="both"/>
      </w:pPr>
      <w:r>
        <w:t>Изменения фиксируются в базе данных (</w:t>
      </w:r>
      <w:proofErr w:type="spellStart"/>
      <w:r>
        <w:t>commit</w:t>
      </w:r>
      <w:proofErr w:type="spellEnd"/>
      <w:r>
        <w:t>), запись возвращается клиенту.</w:t>
      </w:r>
    </w:p>
    <w:p w:rsidR="00610969" w:rsidRDefault="00567A79">
      <w:pPr>
        <w:pStyle w:val="3"/>
      </w:pPr>
      <w:r>
        <w:t>Алгоритм 5. Оформление и завершение ремонта</w:t>
      </w:r>
    </w:p>
    <w:p w:rsidR="00610969" w:rsidRDefault="00567A79">
      <w:pPr>
        <w:spacing w:after="120" w:line="360" w:lineRule="auto"/>
        <w:jc w:val="both"/>
      </w:pPr>
      <w:r>
        <w:t xml:space="preserve">Входные данные: </w:t>
      </w:r>
      <w:proofErr w:type="spellStart"/>
      <w:r>
        <w:t>car_id</w:t>
      </w:r>
      <w:proofErr w:type="spellEnd"/>
      <w:r>
        <w:t xml:space="preserve">, </w:t>
      </w:r>
      <w:proofErr w:type="spellStart"/>
      <w:r>
        <w:t>start_rep</w:t>
      </w:r>
      <w:proofErr w:type="spellEnd"/>
      <w:r>
        <w:t xml:space="preserve">, </w:t>
      </w:r>
      <w:proofErr w:type="spellStart"/>
      <w:r>
        <w:t>price_rep</w:t>
      </w:r>
      <w:proofErr w:type="spellEnd"/>
      <w:r>
        <w:t xml:space="preserve"> (при оформлении); </w:t>
      </w:r>
      <w:proofErr w:type="spellStart"/>
      <w:r>
        <w:t>repair_id</w:t>
      </w:r>
      <w:proofErr w:type="spellEnd"/>
      <w:r>
        <w:t xml:space="preserve">, </w:t>
      </w:r>
      <w:proofErr w:type="spellStart"/>
      <w:r>
        <w:t>end_rep</w:t>
      </w:r>
      <w:proofErr w:type="spellEnd"/>
      <w:r>
        <w:t xml:space="preserve"> (при завершении)</w:t>
      </w:r>
    </w:p>
    <w:p w:rsidR="00610969" w:rsidRDefault="00567A79">
      <w:pPr>
        <w:spacing w:after="120" w:line="360" w:lineRule="auto"/>
        <w:jc w:val="both"/>
      </w:pPr>
      <w:r>
        <w:t xml:space="preserve">Выходные данные: объект ремонта </w:t>
      </w:r>
      <w:proofErr w:type="spellStart"/>
      <w:r>
        <w:t>RepairResponse</w:t>
      </w:r>
      <w:proofErr w:type="spellEnd"/>
      <w:r>
        <w:t xml:space="preserve"> при успехе или код ошибки HTTP</w:t>
      </w:r>
    </w:p>
    <w:p w:rsidR="00610969" w:rsidRDefault="008E0EB6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</w:pPr>
      <w:r>
        <w:rPr>
          <w:noProof/>
        </w:rPr>
        <w:lastRenderedPageBreak/>
        <w:drawing>
          <wp:inline distT="0" distB="0" distL="0" distR="0">
            <wp:extent cx="5286375" cy="6762601"/>
            <wp:effectExtent l="0" t="0" r="0" b="635"/>
            <wp:docPr id="1259" name="Рисунок 1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" name="diagram (4)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8409" cy="6765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>
        <w:br/>
      </w:r>
      <w:r w:rsidR="00567A79">
        <w:rPr>
          <w:i/>
          <w:iCs/>
        </w:rPr>
        <w:t>Рисунок 8 — Блок-схема оформления и завершения ремонта</w:t>
      </w:r>
    </w:p>
    <w:p w:rsidR="00610969" w:rsidRDefault="00567A79">
      <w:pPr>
        <w:spacing w:after="120" w:line="360" w:lineRule="auto"/>
        <w:jc w:val="both"/>
      </w:pPr>
      <w:r>
        <w:t>Описание шагов:</w:t>
      </w:r>
    </w:p>
    <w:p w:rsidR="00610969" w:rsidRDefault="00567A79">
      <w:pPr>
        <w:pStyle w:val="a4"/>
        <w:numPr>
          <w:ilvl w:val="0"/>
          <w:numId w:val="7"/>
        </w:numPr>
        <w:spacing w:after="80" w:line="360" w:lineRule="auto"/>
        <w:jc w:val="both"/>
      </w:pPr>
      <w:r>
        <w:t xml:space="preserve">При оформлении ремонта выполняется поиск автомобиля по </w:t>
      </w:r>
      <w:proofErr w:type="spellStart"/>
      <w:r>
        <w:t>car_id</w:t>
      </w:r>
      <w:proofErr w:type="spellEnd"/>
      <w:r>
        <w:t>.</w:t>
      </w:r>
    </w:p>
    <w:p w:rsidR="00610969" w:rsidRDefault="00567A79">
      <w:pPr>
        <w:pStyle w:val="a4"/>
        <w:numPr>
          <w:ilvl w:val="0"/>
          <w:numId w:val="7"/>
        </w:numPr>
        <w:spacing w:after="80" w:line="360" w:lineRule="auto"/>
        <w:jc w:val="both"/>
      </w:pPr>
      <w:r>
        <w:t>Если автомобиль не найден, возвращается ответ 404.</w:t>
      </w:r>
    </w:p>
    <w:p w:rsidR="00610969" w:rsidRDefault="00567A79">
      <w:pPr>
        <w:pStyle w:val="a4"/>
        <w:numPr>
          <w:ilvl w:val="0"/>
          <w:numId w:val="7"/>
        </w:numPr>
        <w:spacing w:after="80" w:line="360" w:lineRule="auto"/>
        <w:jc w:val="both"/>
      </w:pPr>
      <w:r>
        <w:t>Если автомобиль уже находится на ремонте, повторное оформление отклоняется.</w:t>
      </w:r>
    </w:p>
    <w:p w:rsidR="00CB40CA" w:rsidRDefault="00CB40CA" w:rsidP="00CB40CA">
      <w:pPr>
        <w:spacing w:after="80" w:line="360" w:lineRule="auto"/>
        <w:jc w:val="both"/>
      </w:pPr>
    </w:p>
    <w:p w:rsidR="00610969" w:rsidRDefault="00567A79">
      <w:pPr>
        <w:pStyle w:val="a4"/>
        <w:numPr>
          <w:ilvl w:val="0"/>
          <w:numId w:val="7"/>
        </w:numPr>
        <w:spacing w:after="80" w:line="360" w:lineRule="auto"/>
        <w:jc w:val="both"/>
      </w:pPr>
      <w:r>
        <w:lastRenderedPageBreak/>
        <w:t>Создаётся запись ремонта; статус автомобиля меняется на «</w:t>
      </w:r>
      <w:proofErr w:type="spellStart"/>
      <w:r>
        <w:t>under_repair</w:t>
      </w:r>
      <w:proofErr w:type="spellEnd"/>
      <w:r>
        <w:t>».</w:t>
      </w:r>
    </w:p>
    <w:p w:rsidR="00610969" w:rsidRDefault="00567A79">
      <w:pPr>
        <w:pStyle w:val="a4"/>
        <w:numPr>
          <w:ilvl w:val="0"/>
          <w:numId w:val="7"/>
        </w:numPr>
        <w:spacing w:after="80" w:line="360" w:lineRule="auto"/>
        <w:jc w:val="both"/>
      </w:pPr>
      <w:r>
        <w:t>При завершении ремонта проставляется дата окончания (</w:t>
      </w:r>
      <w:proofErr w:type="spellStart"/>
      <w:r>
        <w:t>end_rep</w:t>
      </w:r>
      <w:proofErr w:type="spellEnd"/>
      <w:r>
        <w:t>) и итоговая стоимость.</w:t>
      </w:r>
    </w:p>
    <w:p w:rsidR="00610969" w:rsidRDefault="00567A79">
      <w:pPr>
        <w:pStyle w:val="a4"/>
        <w:numPr>
          <w:ilvl w:val="0"/>
          <w:numId w:val="7"/>
        </w:numPr>
        <w:spacing w:after="80" w:line="360" w:lineRule="auto"/>
        <w:jc w:val="both"/>
      </w:pPr>
      <w:r>
        <w:t>Статус автомобиля возвращается в «</w:t>
      </w:r>
      <w:proofErr w:type="spellStart"/>
      <w:r>
        <w:t>available</w:t>
      </w:r>
      <w:proofErr w:type="spellEnd"/>
      <w:r>
        <w:t>», изменения фиксируются в базе данных.</w:t>
      </w:r>
    </w:p>
    <w:p w:rsidR="00610969" w:rsidRDefault="00567A79">
      <w:r>
        <w:br w:type="page"/>
      </w:r>
    </w:p>
    <w:p w:rsidR="00610969" w:rsidRDefault="00567A79">
      <w:pPr>
        <w:pStyle w:val="2"/>
      </w:pPr>
      <w:r>
        <w:lastRenderedPageBreak/>
        <w:t>3.5. Документация по работе с информационной системой</w:t>
      </w:r>
    </w:p>
    <w:p w:rsidR="00610969" w:rsidRDefault="00567A79">
      <w:pPr>
        <w:pStyle w:val="3"/>
      </w:pPr>
      <w:r>
        <w:t>3.5.1. Документация по работе с API</w:t>
      </w:r>
    </w:p>
    <w:p w:rsidR="00610969" w:rsidRDefault="00567A79">
      <w:pPr>
        <w:spacing w:after="120" w:line="360" w:lineRule="auto"/>
        <w:ind w:firstLine="709"/>
        <w:jc w:val="both"/>
      </w:pPr>
      <w:r>
        <w:t xml:space="preserve">REST API системы реализовано на </w:t>
      </w:r>
      <w:proofErr w:type="spellStart"/>
      <w:r>
        <w:t>FastAPI</w:t>
      </w:r>
      <w:proofErr w:type="spellEnd"/>
      <w:r>
        <w:t>. Маршруты сгруппированы по сущностям с помощью префиксов и тегов: /</w:t>
      </w:r>
      <w:proofErr w:type="spellStart"/>
      <w:r>
        <w:t>staff</w:t>
      </w:r>
      <w:proofErr w:type="spellEnd"/>
      <w:r>
        <w:t xml:space="preserve"> (сотрудники и авторизация), /</w:t>
      </w:r>
      <w:proofErr w:type="spellStart"/>
      <w:r>
        <w:t>client</w:t>
      </w:r>
      <w:proofErr w:type="spellEnd"/>
      <w:r>
        <w:t xml:space="preserve"> (клиенты), /</w:t>
      </w:r>
      <w:proofErr w:type="spellStart"/>
      <w:r>
        <w:t>car</w:t>
      </w:r>
      <w:proofErr w:type="spellEnd"/>
      <w:r>
        <w:t xml:space="preserve"> (автомобили), /</w:t>
      </w:r>
      <w:proofErr w:type="spellStart"/>
      <w:r>
        <w:t>rental</w:t>
      </w:r>
      <w:proofErr w:type="spellEnd"/>
      <w:r>
        <w:t xml:space="preserve"> (аренды), /</w:t>
      </w:r>
      <w:proofErr w:type="spellStart"/>
      <w:r>
        <w:t>repair</w:t>
      </w:r>
      <w:proofErr w:type="spellEnd"/>
      <w:r>
        <w:t xml:space="preserve"> (ремонты).</w:t>
      </w:r>
    </w:p>
    <w:p w:rsidR="00610969" w:rsidRDefault="00567A79">
      <w:pPr>
        <w:spacing w:after="120" w:line="360" w:lineRule="auto"/>
        <w:jc w:val="both"/>
      </w:pPr>
      <w:r>
        <w:t>Поддержка стандартных HTTP-методов. Для основных сущностей реализованы операции в соответствии с принципами REST: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GET — получение списка объектов (с пагинацией) и просмотр конкретного объекта по идентификатору;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POST — создание нового объекта (автомобиля, клиента, сотрудника, аренды, ремонта);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PATCH — частичное изменение состояния объекта (завершение/отмена аренды, завершение ремонта, редактирование клиента);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DELETE — удаление объекта (автомобиль, ремонт) и массовая очистка списков.</w:t>
      </w:r>
    </w:p>
    <w:p w:rsidR="00610969" w:rsidRDefault="00567A79">
      <w:pPr>
        <w:spacing w:after="120" w:line="360" w:lineRule="auto"/>
        <w:ind w:firstLine="709"/>
        <w:jc w:val="both"/>
      </w:pPr>
      <w:r>
        <w:t>Аутентификация и авторизация. В системе используются JWT-</w:t>
      </w:r>
      <w:proofErr w:type="spellStart"/>
      <w:r>
        <w:t>токены</w:t>
      </w:r>
      <w:proofErr w:type="spellEnd"/>
      <w:r>
        <w:t xml:space="preserve"> (OAuth2 </w:t>
      </w:r>
      <w:proofErr w:type="spellStart"/>
      <w:r>
        <w:t>Password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). </w:t>
      </w:r>
      <w:proofErr w:type="spellStart"/>
      <w:r>
        <w:t>Access-токен</w:t>
      </w:r>
      <w:proofErr w:type="spellEnd"/>
      <w:r>
        <w:t xml:space="preserve"> передаётся в заголовке </w:t>
      </w:r>
      <w:proofErr w:type="spellStart"/>
      <w:r>
        <w:t>Authorization</w:t>
      </w:r>
      <w:proofErr w:type="spellEnd"/>
      <w:r>
        <w:t xml:space="preserve">, проверка прав выполняется зависимостью </w:t>
      </w:r>
      <w:proofErr w:type="spellStart"/>
      <w:r>
        <w:t>wrapprer_check_roles</w:t>
      </w:r>
      <w:proofErr w:type="spellEnd"/>
      <w:r>
        <w:t xml:space="preserve">. Для продления сессии используется </w:t>
      </w:r>
      <w:proofErr w:type="spellStart"/>
      <w:r>
        <w:t>refresh-токен</w:t>
      </w:r>
      <w:proofErr w:type="spellEnd"/>
      <w:r>
        <w:t>, который может быть отозван администратором.</w:t>
      </w:r>
    </w:p>
    <w:p w:rsidR="00610969" w:rsidRDefault="00567A79">
      <w:pPr>
        <w:spacing w:after="120" w:line="360" w:lineRule="auto"/>
        <w:jc w:val="both"/>
      </w:pPr>
      <w:r>
        <w:t>Документация API. Обеспечена автоматическая генерация интерактивной документации:</w:t>
      </w:r>
    </w:p>
    <w:p w:rsidR="00610969" w:rsidRPr="00FC5774" w:rsidRDefault="00567A79">
      <w:pPr>
        <w:spacing w:after="60" w:line="360" w:lineRule="auto"/>
        <w:ind w:left="709" w:hanging="283"/>
        <w:jc w:val="both"/>
        <w:rPr>
          <w:lang w:val="en-US"/>
        </w:rPr>
      </w:pPr>
      <w:r w:rsidRPr="00FC5774">
        <w:rPr>
          <w:lang w:val="en-US"/>
        </w:rPr>
        <w:t>— /docs — Swagger UI;</w:t>
      </w:r>
    </w:p>
    <w:p w:rsidR="008E0EB6" w:rsidRDefault="00567A79">
      <w:pPr>
        <w:spacing w:after="60" w:line="360" w:lineRule="auto"/>
        <w:ind w:left="709" w:hanging="283"/>
        <w:jc w:val="both"/>
        <w:rPr>
          <w:lang w:val="en-US"/>
        </w:rPr>
      </w:pPr>
      <w:r w:rsidRPr="00FC5774">
        <w:rPr>
          <w:lang w:val="en-US"/>
        </w:rPr>
        <w:t>— /</w:t>
      </w:r>
      <w:proofErr w:type="spellStart"/>
      <w:r w:rsidRPr="00FC5774">
        <w:rPr>
          <w:lang w:val="en-US"/>
        </w:rPr>
        <w:t>redoc</w:t>
      </w:r>
      <w:proofErr w:type="spellEnd"/>
      <w:r w:rsidRPr="00FC5774">
        <w:rPr>
          <w:lang w:val="en-US"/>
        </w:rPr>
        <w:t xml:space="preserve"> — </w:t>
      </w:r>
      <w:proofErr w:type="spellStart"/>
      <w:r w:rsidRPr="00FC5774">
        <w:rPr>
          <w:lang w:val="en-US"/>
        </w:rPr>
        <w:t>ReDoc</w:t>
      </w:r>
      <w:proofErr w:type="spellEnd"/>
      <w:r w:rsidRPr="00FC5774">
        <w:rPr>
          <w:lang w:val="en-US"/>
        </w:rPr>
        <w:t>.</w:t>
      </w:r>
    </w:p>
    <w:p w:rsidR="00610969" w:rsidRPr="00FC5774" w:rsidRDefault="008E0EB6" w:rsidP="008E0EB6">
      <w:pPr>
        <w:rPr>
          <w:lang w:val="en-US"/>
        </w:rPr>
      </w:pPr>
      <w:r>
        <w:rPr>
          <w:lang w:val="en-US"/>
        </w:rPr>
        <w:br w:type="page"/>
      </w:r>
    </w:p>
    <w:p w:rsidR="00610969" w:rsidRDefault="00567A79">
      <w:pPr>
        <w:spacing w:before="80" w:after="80" w:line="360" w:lineRule="auto"/>
        <w:jc w:val="center"/>
      </w:pPr>
      <w:r>
        <w:rPr>
          <w:i/>
          <w:iCs/>
        </w:rPr>
        <w:lastRenderedPageBreak/>
        <w:t xml:space="preserve">Таблица 14 — Описание основных </w:t>
      </w:r>
      <w:proofErr w:type="spellStart"/>
      <w:r>
        <w:rPr>
          <w:i/>
          <w:iCs/>
        </w:rPr>
        <w:t>эндпоинтов</w:t>
      </w:r>
      <w:proofErr w:type="spellEnd"/>
      <w:r>
        <w:rPr>
          <w:i/>
          <w:iCs/>
        </w:rPr>
        <w:t xml:space="preserve"> REST API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90"/>
        <w:gridCol w:w="2813"/>
        <w:gridCol w:w="1067"/>
        <w:gridCol w:w="2050"/>
        <w:gridCol w:w="1141"/>
        <w:gridCol w:w="999"/>
      </w:tblGrid>
      <w:tr w:rsidR="00610969" w:rsidTr="008E0EB6">
        <w:trPr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Сущность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Эндпоинт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Роли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Статус-коды</w:t>
            </w:r>
          </w:p>
        </w:tc>
      </w:tr>
      <w:tr w:rsidR="0061096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Staff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staff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login_staff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Вход и выдача </w:t>
            </w:r>
            <w:proofErr w:type="spellStart"/>
            <w:r>
              <w:rPr>
                <w:sz w:val="24"/>
                <w:szCs w:val="24"/>
              </w:rPr>
              <w:t>токенов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все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200, 404, 422</w:t>
            </w:r>
          </w:p>
        </w:tc>
      </w:tr>
      <w:tr w:rsidR="0061096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Staff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staff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refresh_token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Обновление </w:t>
            </w:r>
            <w:proofErr w:type="spellStart"/>
            <w:r>
              <w:rPr>
                <w:sz w:val="24"/>
                <w:szCs w:val="24"/>
              </w:rPr>
              <w:t>access-токена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все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200, 401</w:t>
            </w:r>
          </w:p>
        </w:tc>
      </w:tr>
      <w:tr w:rsidR="0061096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Staff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staff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refresh_token_revoke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Отзыв </w:t>
            </w:r>
            <w:proofErr w:type="spellStart"/>
            <w:r>
              <w:rPr>
                <w:sz w:val="24"/>
                <w:szCs w:val="24"/>
              </w:rPr>
              <w:t>refresh-токена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admin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200, 400, 404</w:t>
            </w:r>
          </w:p>
        </w:tc>
      </w:tr>
      <w:tr w:rsidR="0061096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Staff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staff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get_staff_all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Список сотрудников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admin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200, 401</w:t>
            </w:r>
          </w:p>
        </w:tc>
      </w:tr>
      <w:tr w:rsidR="0061096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Staff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FC5774" w:rsidRDefault="00567A79">
            <w:pPr>
              <w:spacing w:line="264" w:lineRule="auto"/>
              <w:rPr>
                <w:lang w:val="en-US"/>
              </w:rPr>
            </w:pPr>
            <w:r w:rsidRPr="00FC5774">
              <w:rPr>
                <w:sz w:val="24"/>
                <w:szCs w:val="24"/>
                <w:lang w:val="en-US"/>
              </w:rPr>
              <w:t>/staff/get_staff_by_id/{id}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Карточка сотрудника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авториз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200, 404</w:t>
            </w:r>
          </w:p>
        </w:tc>
      </w:tr>
      <w:tr w:rsidR="0061096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Staff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staff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create_staff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Создание сотрудника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admin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201, 409, 422</w:t>
            </w:r>
          </w:p>
        </w:tc>
      </w:tr>
      <w:tr w:rsidR="0061096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Staff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staff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info_me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Сведения о себе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admin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200, 401</w:t>
            </w:r>
          </w:p>
        </w:tc>
      </w:tr>
      <w:tr w:rsidR="0061096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Client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client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get_clients_all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Список клиентов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admin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200, 401</w:t>
            </w:r>
          </w:p>
        </w:tc>
      </w:tr>
      <w:tr w:rsidR="0061096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Client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client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get_client</w:t>
            </w:r>
            <w:proofErr w:type="spellEnd"/>
            <w:r>
              <w:rPr>
                <w:sz w:val="24"/>
                <w:szCs w:val="24"/>
              </w:rPr>
              <w:t>/{</w:t>
            </w:r>
            <w:proofErr w:type="spellStart"/>
            <w:r>
              <w:rPr>
                <w:sz w:val="24"/>
                <w:szCs w:val="24"/>
              </w:rPr>
              <w:t>id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Карточка клиента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admin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200, 404</w:t>
            </w:r>
          </w:p>
        </w:tc>
      </w:tr>
      <w:tr w:rsidR="0061096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Client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client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create_client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Создание клиента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admin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201, 409, 422</w:t>
            </w:r>
          </w:p>
        </w:tc>
      </w:tr>
      <w:tr w:rsidR="0061096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Client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client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refresh_client</w:t>
            </w:r>
            <w:proofErr w:type="spellEnd"/>
            <w:r>
              <w:rPr>
                <w:sz w:val="24"/>
                <w:szCs w:val="24"/>
              </w:rPr>
              <w:t>{</w:t>
            </w:r>
            <w:proofErr w:type="spellStart"/>
            <w:r>
              <w:rPr>
                <w:sz w:val="24"/>
                <w:szCs w:val="24"/>
              </w:rPr>
              <w:t>id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PATCH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Редактирование клиента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admin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201, 404, 422</w:t>
            </w:r>
          </w:p>
        </w:tc>
      </w:tr>
      <w:tr w:rsidR="0061096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Car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car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get_cars_all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Список автомобилей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admin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200, 401</w:t>
            </w:r>
          </w:p>
        </w:tc>
      </w:tr>
      <w:tr w:rsidR="0061096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Car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car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get_car</w:t>
            </w:r>
            <w:proofErr w:type="spellEnd"/>
            <w:r>
              <w:rPr>
                <w:sz w:val="24"/>
                <w:szCs w:val="24"/>
              </w:rPr>
              <w:t>/{</w:t>
            </w:r>
            <w:proofErr w:type="spellStart"/>
            <w:r>
              <w:rPr>
                <w:sz w:val="24"/>
                <w:szCs w:val="24"/>
              </w:rPr>
              <w:t>id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Карточка автомобиля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admin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200, 404</w:t>
            </w:r>
          </w:p>
        </w:tc>
      </w:tr>
      <w:tr w:rsidR="0061096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Car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car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create_car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Добавление автомобиля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admin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201, 409, 422</w:t>
            </w:r>
          </w:p>
        </w:tc>
      </w:tr>
      <w:tr w:rsidR="0061096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Car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car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delete_car</w:t>
            </w:r>
            <w:proofErr w:type="spellEnd"/>
            <w:r>
              <w:rPr>
                <w:sz w:val="24"/>
                <w:szCs w:val="24"/>
              </w:rPr>
              <w:t>/{</w:t>
            </w:r>
            <w:proofErr w:type="spellStart"/>
            <w:r>
              <w:rPr>
                <w:sz w:val="24"/>
                <w:szCs w:val="24"/>
              </w:rPr>
              <w:t>id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DELETE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Удаление автомобиля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admin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200, 404</w:t>
            </w:r>
          </w:p>
        </w:tc>
      </w:tr>
      <w:tr w:rsidR="0061096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Rental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rental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get_rental_all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Список аренд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admin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200, 401</w:t>
            </w:r>
          </w:p>
        </w:tc>
      </w:tr>
      <w:tr w:rsidR="0061096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lastRenderedPageBreak/>
              <w:t>Rental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rental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create_rental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Оформление аренды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admin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201, 400, 422</w:t>
            </w:r>
          </w:p>
        </w:tc>
      </w:tr>
      <w:tr w:rsidR="0061096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Rental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rental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rent_complete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PATCH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Завершение аренды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admin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200, 404</w:t>
            </w:r>
          </w:p>
        </w:tc>
      </w:tr>
      <w:tr w:rsidR="0061096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Rental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rental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rent_cancelled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PATCH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Отмена аренды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admin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200, 404</w:t>
            </w:r>
          </w:p>
        </w:tc>
      </w:tr>
      <w:tr w:rsidR="0061096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Rental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FC5774" w:rsidRDefault="00567A79">
            <w:pPr>
              <w:spacing w:line="264" w:lineRule="auto"/>
              <w:rPr>
                <w:lang w:val="en-US"/>
              </w:rPr>
            </w:pPr>
            <w:r w:rsidRPr="00FC5774">
              <w:rPr>
                <w:sz w:val="24"/>
                <w:szCs w:val="24"/>
                <w:lang w:val="en-US"/>
              </w:rPr>
              <w:t>/rental/get_rent_by_status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Поиск аренд по статусу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admin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200, 401</w:t>
            </w:r>
          </w:p>
        </w:tc>
      </w:tr>
      <w:tr w:rsidR="0061096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Rental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rental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clear_list_rent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DELETE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Очистка списка аренд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admin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200, 401</w:t>
            </w:r>
          </w:p>
        </w:tc>
      </w:tr>
      <w:tr w:rsidR="0061096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Repair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repair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get_repair_all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Список ремонтов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admin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200, 401</w:t>
            </w:r>
          </w:p>
        </w:tc>
      </w:tr>
      <w:tr w:rsidR="0061096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Repair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repair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create_repair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Оформление ремонта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admin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201, 404, 422</w:t>
            </w:r>
          </w:p>
        </w:tc>
      </w:tr>
      <w:tr w:rsidR="0061096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Repair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repair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complete_repair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PATCH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Завершение ремонта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admin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200, 404</w:t>
            </w:r>
          </w:p>
        </w:tc>
      </w:tr>
      <w:tr w:rsidR="0061096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Repair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FC5774" w:rsidRDefault="00567A79">
            <w:pPr>
              <w:spacing w:line="264" w:lineRule="auto"/>
              <w:rPr>
                <w:lang w:val="en-US"/>
              </w:rPr>
            </w:pPr>
            <w:r w:rsidRPr="00FC5774">
              <w:rPr>
                <w:sz w:val="24"/>
                <w:szCs w:val="24"/>
                <w:lang w:val="en-US"/>
              </w:rPr>
              <w:t>/repair/delete_repair_by_id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DELETE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Удаление ремонта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admin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200, 404</w:t>
            </w:r>
          </w:p>
        </w:tc>
      </w:tr>
      <w:tr w:rsidR="0061096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Repair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repair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all_delete_repair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DELETE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Удаление всех ремонтов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admin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200, 401</w:t>
            </w:r>
          </w:p>
        </w:tc>
      </w:tr>
    </w:tbl>
    <w:p w:rsidR="00610969" w:rsidRDefault="00567A79">
      <w:pPr>
        <w:pStyle w:val="3"/>
      </w:pPr>
      <w:r>
        <w:t>3.5.2. Документация по работе с веб-приложением</w:t>
      </w:r>
    </w:p>
    <w:p w:rsidR="008E0EB6" w:rsidRDefault="00567A79">
      <w:pPr>
        <w:spacing w:after="120" w:line="360" w:lineRule="auto"/>
        <w:ind w:firstLine="709"/>
        <w:jc w:val="both"/>
      </w:pPr>
      <w:r>
        <w:t xml:space="preserve">Веб-приложение на </w:t>
      </w:r>
      <w:proofErr w:type="spellStart"/>
      <w:r>
        <w:t>Django</w:t>
      </w:r>
      <w:proofErr w:type="spellEnd"/>
      <w:r>
        <w:t xml:space="preserve"> взаимодействует с REST API: при входе сотрудника выполняется запрос авторизации, полученные </w:t>
      </w:r>
      <w:proofErr w:type="spellStart"/>
      <w:r>
        <w:t>токен</w:t>
      </w:r>
      <w:proofErr w:type="spellEnd"/>
      <w:r>
        <w:t xml:space="preserve"> и роль сохраняются в сессии. CRUD-операции выполняются через формы и шаблоны, данные передаются HTTP-запросами к API через модуль fastapi_client.py. Доступ к разделам ограничивается ролью пользователя; неавторизованные пользователи перенаправляются на страницу входа.</w:t>
      </w:r>
    </w:p>
    <w:p w:rsidR="008E0EB6" w:rsidRDefault="008E0EB6">
      <w:r>
        <w:br w:type="page"/>
      </w:r>
    </w:p>
    <w:p w:rsidR="00610969" w:rsidRDefault="00567A79" w:rsidP="008E0EB6">
      <w:pPr>
        <w:spacing w:before="80" w:after="80" w:line="360" w:lineRule="auto"/>
        <w:jc w:val="center"/>
      </w:pPr>
      <w:r>
        <w:rPr>
          <w:i/>
          <w:iCs/>
        </w:rPr>
        <w:lastRenderedPageBreak/>
        <w:t>Таблица 15 — Учётные данные для тестирования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160"/>
      </w:tblGrid>
      <w:tr w:rsidR="00610969" w:rsidTr="008E0EB6"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Роль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Логин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Пароль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Уровень доступа</w:t>
            </w:r>
          </w:p>
        </w:tc>
      </w:tr>
      <w:tr w:rsidR="00610969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qweqwe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qwerty</w:t>
            </w:r>
            <w:proofErr w:type="spellEnd"/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Полный доступ, управление сотрудниками и сессиями</w:t>
            </w:r>
          </w:p>
        </w:tc>
      </w:tr>
      <w:tr w:rsidR="00610969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Менеджер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manager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manager123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Работа с автопарком, клиентами, арендами и ремонтами</w:t>
            </w:r>
          </w:p>
        </w:tc>
      </w:tr>
      <w:tr w:rsidR="00610969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Директор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director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director123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Полный доступ, включая аналитическую отчётность</w:t>
            </w:r>
          </w:p>
        </w:tc>
      </w:tr>
    </w:tbl>
    <w:p w:rsidR="00610969" w:rsidRDefault="00567A79">
      <w:pPr>
        <w:spacing w:after="120" w:line="360" w:lineRule="auto"/>
        <w:jc w:val="both"/>
      </w:pPr>
      <w:r>
        <w:t>Примечание: учётная запись администратора (</w:t>
      </w:r>
      <w:proofErr w:type="spellStart"/>
      <w:r>
        <w:t>qweqwe</w:t>
      </w:r>
      <w:proofErr w:type="spellEnd"/>
      <w:r>
        <w:t xml:space="preserve"> / </w:t>
      </w:r>
      <w:proofErr w:type="spellStart"/>
      <w:r>
        <w:t>qwerty</w:t>
      </w:r>
      <w:proofErr w:type="spellEnd"/>
      <w:r>
        <w:t xml:space="preserve">) создаётся автоматически при первом запуске API функцией </w:t>
      </w:r>
      <w:proofErr w:type="spellStart"/>
      <w:r>
        <w:t>create_</w:t>
      </w:r>
      <w:proofErr w:type="gramStart"/>
      <w:r>
        <w:t>admin</w:t>
      </w:r>
      <w:proofErr w:type="spellEnd"/>
      <w:r>
        <w:t>(</w:t>
      </w:r>
      <w:proofErr w:type="gramEnd"/>
      <w:r>
        <w:t>). Остальные учётные записи создаются администратором или скриптом наполнения данными.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Последовательность действий для выполнения основных функций: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Вход в систему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Откройте браузер и перейдите на страницу входа веб-приложения.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Введите логин и пароль из таблицы 15.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Нажмите кнопку «Войти» — система перенаправит на панель управления (</w:t>
      </w:r>
      <w:proofErr w:type="spellStart"/>
      <w:r>
        <w:t>Dashboard</w:t>
      </w:r>
      <w:proofErr w:type="spellEnd"/>
      <w:r>
        <w:t>).</w:t>
      </w:r>
    </w:p>
    <w:p w:rsidR="00610969" w:rsidRDefault="00DE794C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FCFFE59" wp14:editId="14D557AC">
            <wp:extent cx="6299835" cy="5448935"/>
            <wp:effectExtent l="0" t="0" r="5715" b="0"/>
            <wp:docPr id="1269928576" name="Рисунок 12699285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44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>
        <w:br/>
      </w:r>
      <w:r w:rsidR="00567A79">
        <w:rPr>
          <w:i/>
          <w:iCs/>
        </w:rPr>
        <w:t>Рисунок 9 — Страница авторизации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Добавление автомобиля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В панели навигации выберите раздел «Автомобили».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Нажмите кнопку «Добавить автомобиль».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Заполните поля: </w:t>
      </w:r>
      <w:proofErr w:type="spellStart"/>
      <w:r>
        <w:t>госномер</w:t>
      </w:r>
      <w:proofErr w:type="spellEnd"/>
      <w:r>
        <w:t>, марка, цвет, год выпуска, категория, цена за сутки.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Нажмите «Сохранить» — автомобиль появится в списке.</w:t>
      </w:r>
    </w:p>
    <w:p w:rsidR="00610969" w:rsidRDefault="00DE794C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4B7B75CA" wp14:editId="28C4E8CA">
            <wp:extent cx="6299835" cy="4159885"/>
            <wp:effectExtent l="0" t="0" r="5715" b="0"/>
            <wp:docPr id="1269928577" name="Рисунок 12699285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15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>
        <w:br/>
      </w:r>
      <w:r w:rsidR="00567A79">
        <w:br/>
      </w:r>
      <w:r w:rsidR="00567A79">
        <w:rPr>
          <w:i/>
          <w:iCs/>
        </w:rPr>
        <w:t>Рисунок 10 — Форма добавления автомобиля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Оформление аренды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Откройте раздел «Аренды» и нажмите «Новый заказ аренды».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Выберите клиента и доступный автомобиль, укажите время начала и окончания аренды.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Нажмите «Создать» — система рассчитает стоимость и переведёт автомобиль в статус «в аренде».</w:t>
      </w:r>
    </w:p>
    <w:p w:rsidR="00610969" w:rsidRDefault="00DE794C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808C877" wp14:editId="1B7AACEF">
            <wp:extent cx="6299835" cy="4159885"/>
            <wp:effectExtent l="0" t="0" r="5715" b="0"/>
            <wp:docPr id="1269928578" name="Рисунок 12699285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15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>
        <w:br/>
      </w:r>
      <w:r w:rsidR="00567A79">
        <w:br/>
      </w:r>
      <w:r w:rsidR="00567A79">
        <w:rPr>
          <w:i/>
          <w:iCs/>
        </w:rPr>
        <w:t>Рисунок 11 — Форма оформления аренды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Оформление ремонта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Откройте раздел «Ремонты» и нажмите «Создать ремонт».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Выберите автомобиль и укажите дату начала ремонта и стоимость.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Нажмите «Сохранить» — автомобиль переходит в статус «на ремонте».</w:t>
      </w:r>
    </w:p>
    <w:p w:rsidR="00610969" w:rsidRDefault="00DE794C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</w:pPr>
      <w:r>
        <w:rPr>
          <w:noProof/>
        </w:rPr>
        <w:drawing>
          <wp:inline distT="0" distB="0" distL="0" distR="0" wp14:anchorId="413255B6" wp14:editId="7FB3FD7D">
            <wp:extent cx="6299835" cy="1793875"/>
            <wp:effectExtent l="0" t="0" r="5715" b="0"/>
            <wp:docPr id="1269928579" name="Рисунок 12699285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79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>
        <w:br/>
      </w:r>
      <w:r w:rsidR="00567A79">
        <w:br/>
      </w:r>
      <w:r w:rsidR="00567A79">
        <w:rPr>
          <w:i/>
          <w:iCs/>
        </w:rPr>
        <w:t>Рисунок 12 — Список ремонтов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lastRenderedPageBreak/>
        <w:t>Управление сотрудниками (роль Администратор)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Перейдите в раздел «Сотрудники» и нажмите «Добавить сотрудника».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Укажите ФИО, логин, e-</w:t>
      </w:r>
      <w:proofErr w:type="spellStart"/>
      <w:r>
        <w:t>mail</w:t>
      </w:r>
      <w:proofErr w:type="spellEnd"/>
      <w:r>
        <w:t>, телефон, пароль и роль.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Нажмите «Сохранить».</w:t>
      </w:r>
    </w:p>
    <w:p w:rsidR="00610969" w:rsidRDefault="00DE794C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</w:pPr>
      <w:r>
        <w:rPr>
          <w:noProof/>
        </w:rPr>
        <w:drawing>
          <wp:inline distT="0" distB="0" distL="0" distR="0" wp14:anchorId="37B84D37" wp14:editId="7E8F3720">
            <wp:extent cx="6299835" cy="1793875"/>
            <wp:effectExtent l="0" t="0" r="5715" b="0"/>
            <wp:docPr id="1269928580" name="Рисунок 12699285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79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>
        <w:br/>
      </w:r>
      <w:r w:rsidR="00567A79">
        <w:br/>
      </w:r>
      <w:r w:rsidR="00567A79">
        <w:rPr>
          <w:i/>
          <w:iCs/>
        </w:rPr>
        <w:t>Рисунок 13 — Список сотрудников системы</w:t>
      </w:r>
    </w:p>
    <w:p w:rsidR="00610969" w:rsidRDefault="00567A79">
      <w:pPr>
        <w:pStyle w:val="3"/>
      </w:pPr>
      <w:r>
        <w:t>3.5.3. Руководство по развёртыванию приложения</w:t>
      </w:r>
    </w:p>
    <w:p w:rsidR="00610969" w:rsidRDefault="00567A79">
      <w:pPr>
        <w:spacing w:after="120" w:line="360" w:lineRule="auto"/>
        <w:ind w:firstLine="709"/>
        <w:jc w:val="both"/>
      </w:pPr>
      <w:r>
        <w:t>Процесс развёртывания обеспечивает полную работоспособность системы на локальной машине разработчика или тестовом сервере.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Требования к окружению: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ОС: </w:t>
      </w:r>
      <w:proofErr w:type="spellStart"/>
      <w:r>
        <w:t>Windows</w:t>
      </w:r>
      <w:proofErr w:type="spellEnd"/>
      <w:r>
        <w:t xml:space="preserve"> 10/11, </w:t>
      </w:r>
      <w:proofErr w:type="spellStart"/>
      <w:r>
        <w:t>Linux</w:t>
      </w:r>
      <w:proofErr w:type="spellEnd"/>
      <w:r>
        <w:t xml:space="preserve"> (</w:t>
      </w:r>
      <w:proofErr w:type="spellStart"/>
      <w:r>
        <w:t>Ubuntu</w:t>
      </w:r>
      <w:proofErr w:type="spellEnd"/>
      <w:r>
        <w:t xml:space="preserve"> 20.04+), </w:t>
      </w:r>
      <w:proofErr w:type="spellStart"/>
      <w:r>
        <w:t>macOS</w:t>
      </w:r>
      <w:proofErr w:type="spellEnd"/>
      <w:r>
        <w:t xml:space="preserve"> 11+;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</w:t>
      </w:r>
      <w:proofErr w:type="spellStart"/>
      <w:r>
        <w:t>Python</w:t>
      </w:r>
      <w:proofErr w:type="spellEnd"/>
      <w:r>
        <w:t xml:space="preserve"> 3.10+;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</w:t>
      </w:r>
      <w:proofErr w:type="spellStart"/>
      <w:r>
        <w:t>PostgreSQL</w:t>
      </w:r>
      <w:proofErr w:type="spellEnd"/>
      <w:r>
        <w:t xml:space="preserve"> 14+;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</w:t>
      </w:r>
      <w:proofErr w:type="spellStart"/>
      <w:r>
        <w:t>pip</w:t>
      </w:r>
      <w:proofErr w:type="spellEnd"/>
      <w:r>
        <w:t xml:space="preserve"> (менеджер пакетов </w:t>
      </w:r>
      <w:proofErr w:type="spellStart"/>
      <w:r>
        <w:t>Python</w:t>
      </w:r>
      <w:proofErr w:type="spellEnd"/>
      <w:r>
        <w:t>);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свободное место на диске: не менее 1 ГБ; ОЗУ: не менее 2 ГБ.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Пошаговая инструкция установки: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 xml:space="preserve">Шаг 1. Клонирование </w:t>
      </w:r>
      <w:proofErr w:type="spellStart"/>
      <w:r>
        <w:rPr>
          <w:b/>
          <w:bCs/>
        </w:rPr>
        <w:t>репозитория</w:t>
      </w:r>
      <w:proofErr w:type="spellEnd"/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Выполните: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clone</w:t>
      </w:r>
      <w:proofErr w:type="spellEnd"/>
      <w:r>
        <w:t xml:space="preserve"> &lt;ссылка-на-</w:t>
      </w:r>
      <w:proofErr w:type="spellStart"/>
      <w:r>
        <w:t>репозиторий</w:t>
      </w:r>
      <w:proofErr w:type="spellEnd"/>
      <w:r>
        <w:t>&gt; и перейдите в каталог проекта.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Шаг 2. Создание виртуального окружения</w:t>
      </w:r>
    </w:p>
    <w:p w:rsidR="00610969" w:rsidRPr="00FC5774" w:rsidRDefault="00567A79">
      <w:pPr>
        <w:spacing w:after="60" w:line="360" w:lineRule="auto"/>
        <w:ind w:left="709" w:hanging="283"/>
        <w:jc w:val="both"/>
        <w:rPr>
          <w:lang w:val="en-US"/>
        </w:rPr>
      </w:pPr>
      <w:r w:rsidRPr="00FC5774">
        <w:rPr>
          <w:lang w:val="en-US"/>
        </w:rPr>
        <w:lastRenderedPageBreak/>
        <w:t xml:space="preserve">— python -m </w:t>
      </w:r>
      <w:proofErr w:type="spellStart"/>
      <w:r w:rsidRPr="00FC5774">
        <w:rPr>
          <w:lang w:val="en-US"/>
        </w:rPr>
        <w:t>venv</w:t>
      </w:r>
      <w:proofErr w:type="spellEnd"/>
      <w:r w:rsidRPr="00FC5774">
        <w:rPr>
          <w:lang w:val="en-US"/>
        </w:rPr>
        <w:t xml:space="preserve"> </w:t>
      </w:r>
      <w:proofErr w:type="spellStart"/>
      <w:r w:rsidRPr="00FC5774">
        <w:rPr>
          <w:lang w:val="en-US"/>
        </w:rPr>
        <w:t>venv</w:t>
      </w:r>
      <w:proofErr w:type="spellEnd"/>
      <w:r w:rsidRPr="00FC5774">
        <w:rPr>
          <w:lang w:val="en-US"/>
        </w:rPr>
        <w:t>;</w:t>
      </w:r>
    </w:p>
    <w:p w:rsidR="00610969" w:rsidRPr="00FC5774" w:rsidRDefault="00567A79">
      <w:pPr>
        <w:spacing w:after="60" w:line="360" w:lineRule="auto"/>
        <w:ind w:left="709" w:hanging="283"/>
        <w:jc w:val="both"/>
        <w:rPr>
          <w:lang w:val="en-US"/>
        </w:rPr>
      </w:pPr>
      <w:r w:rsidRPr="00FC5774">
        <w:rPr>
          <w:lang w:val="en-US"/>
        </w:rPr>
        <w:t xml:space="preserve">— Windows: </w:t>
      </w:r>
      <w:proofErr w:type="spellStart"/>
      <w:r w:rsidRPr="00FC5774">
        <w:rPr>
          <w:lang w:val="en-US"/>
        </w:rPr>
        <w:t>venv</w:t>
      </w:r>
      <w:proofErr w:type="spellEnd"/>
      <w:r w:rsidRPr="00FC5774">
        <w:rPr>
          <w:lang w:val="en-US"/>
        </w:rPr>
        <w:t xml:space="preserve">\Scripts\activate; Linux/Mac: source </w:t>
      </w:r>
      <w:proofErr w:type="spellStart"/>
      <w:r w:rsidRPr="00FC5774">
        <w:rPr>
          <w:lang w:val="en-US"/>
        </w:rPr>
        <w:t>venv</w:t>
      </w:r>
      <w:proofErr w:type="spellEnd"/>
      <w:r w:rsidRPr="00FC5774">
        <w:rPr>
          <w:lang w:val="en-US"/>
        </w:rPr>
        <w:t>/bin/activate.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Шаг 3. Установка зависимостей</w:t>
      </w:r>
    </w:p>
    <w:p w:rsidR="00610969" w:rsidRPr="00FC5774" w:rsidRDefault="00567A79">
      <w:pPr>
        <w:spacing w:after="60" w:line="360" w:lineRule="auto"/>
        <w:ind w:left="709" w:hanging="283"/>
        <w:jc w:val="both"/>
        <w:rPr>
          <w:lang w:val="en-US"/>
        </w:rPr>
      </w:pPr>
      <w:r w:rsidRPr="00FC5774">
        <w:rPr>
          <w:lang w:val="en-US"/>
        </w:rPr>
        <w:t>— pip install -r requirements.txt (</w:t>
      </w:r>
      <w:r>
        <w:t>для</w:t>
      </w:r>
      <w:r w:rsidRPr="00FC5774">
        <w:rPr>
          <w:lang w:val="en-US"/>
        </w:rPr>
        <w:t xml:space="preserve"> </w:t>
      </w:r>
      <w:r>
        <w:t>каждого</w:t>
      </w:r>
      <w:r w:rsidRPr="00FC5774">
        <w:rPr>
          <w:lang w:val="en-US"/>
        </w:rPr>
        <w:t xml:space="preserve"> </w:t>
      </w:r>
      <w:r>
        <w:t>сервиса</w:t>
      </w:r>
      <w:r w:rsidRPr="00FC5774">
        <w:rPr>
          <w:lang w:val="en-US"/>
        </w:rPr>
        <w:t>).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Шаг 4. Настройка базы данных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Создайте базу данных </w:t>
      </w:r>
      <w:proofErr w:type="spellStart"/>
      <w:r>
        <w:t>AVTOprokat</w:t>
      </w:r>
      <w:proofErr w:type="spellEnd"/>
      <w:r>
        <w:t xml:space="preserve"> в </w:t>
      </w:r>
      <w:proofErr w:type="spellStart"/>
      <w:r>
        <w:t>PostgreSQL</w:t>
      </w:r>
      <w:proofErr w:type="spellEnd"/>
      <w:r>
        <w:t>.</w:t>
      </w:r>
    </w:p>
    <w:p w:rsidR="00610969" w:rsidRPr="00FC5774" w:rsidRDefault="00567A79">
      <w:pPr>
        <w:spacing w:after="60" w:line="360" w:lineRule="auto"/>
        <w:ind w:left="709" w:hanging="283"/>
        <w:jc w:val="both"/>
        <w:rPr>
          <w:lang w:val="en-US"/>
        </w:rPr>
      </w:pPr>
      <w:r w:rsidRPr="00FC5774">
        <w:rPr>
          <w:lang w:val="en-US"/>
        </w:rPr>
        <w:t xml:space="preserve">— </w:t>
      </w:r>
      <w:r>
        <w:t>Создайте</w:t>
      </w:r>
      <w:r w:rsidRPr="00FC5774">
        <w:rPr>
          <w:lang w:val="en-US"/>
        </w:rPr>
        <w:t xml:space="preserve"> </w:t>
      </w:r>
      <w:proofErr w:type="gramStart"/>
      <w:r>
        <w:t>файл</w:t>
      </w:r>
      <w:r w:rsidRPr="00FC5774">
        <w:rPr>
          <w:lang w:val="en-US"/>
        </w:rPr>
        <w:t xml:space="preserve"> .env</w:t>
      </w:r>
      <w:proofErr w:type="gramEnd"/>
      <w:r w:rsidRPr="00FC5774">
        <w:rPr>
          <w:lang w:val="en-US"/>
        </w:rPr>
        <w:t xml:space="preserve"> </w:t>
      </w:r>
      <w:r>
        <w:t>с</w:t>
      </w:r>
      <w:r w:rsidRPr="00FC5774">
        <w:rPr>
          <w:lang w:val="en-US"/>
        </w:rPr>
        <w:t xml:space="preserve"> </w:t>
      </w:r>
      <w:r>
        <w:t>параметрами</w:t>
      </w:r>
      <w:r w:rsidRPr="00FC5774">
        <w:rPr>
          <w:lang w:val="en-US"/>
        </w:rPr>
        <w:t>: BD_HOST, BD_USER, BD_PASSWORD, BD_NAME, SECRET_KEY, ALGORITHM, ACCESS_TOKEN_EXPIRE_MINUTES.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Шаг 5. Применение миграций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В файле alembic.ini укажите строку подключения sqlalchemy.url.</w:t>
      </w:r>
    </w:p>
    <w:p w:rsidR="00610969" w:rsidRPr="00FC5774" w:rsidRDefault="00567A79">
      <w:pPr>
        <w:spacing w:after="60" w:line="360" w:lineRule="auto"/>
        <w:ind w:left="709" w:hanging="283"/>
        <w:jc w:val="both"/>
        <w:rPr>
          <w:lang w:val="en-US"/>
        </w:rPr>
      </w:pPr>
      <w:r w:rsidRPr="00FC5774">
        <w:rPr>
          <w:lang w:val="en-US"/>
        </w:rPr>
        <w:t xml:space="preserve">— </w:t>
      </w:r>
      <w:r>
        <w:t>Выполните</w:t>
      </w:r>
      <w:r w:rsidRPr="00FC5774">
        <w:rPr>
          <w:lang w:val="en-US"/>
        </w:rPr>
        <w:t>: alembic upgrade head.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Шаг</w:t>
      </w:r>
      <w:r w:rsidRPr="00FC5774">
        <w:rPr>
          <w:b/>
          <w:bCs/>
          <w:lang w:val="en-US"/>
        </w:rPr>
        <w:t xml:space="preserve"> 6. </w:t>
      </w:r>
      <w:r>
        <w:rPr>
          <w:b/>
          <w:bCs/>
        </w:rPr>
        <w:t>Запуск API-сервера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Перейдите в каталог </w:t>
      </w:r>
      <w:proofErr w:type="spellStart"/>
      <w:r>
        <w:t>fastapi_service</w:t>
      </w:r>
      <w:proofErr w:type="spellEnd"/>
      <w:r>
        <w:t>/</w:t>
      </w:r>
      <w:proofErr w:type="spellStart"/>
      <w:r>
        <w:t>app</w:t>
      </w:r>
      <w:proofErr w:type="spellEnd"/>
      <w:r>
        <w:t xml:space="preserve"> и выполните: </w:t>
      </w:r>
      <w:proofErr w:type="spellStart"/>
      <w:r>
        <w:t>python</w:t>
      </w:r>
      <w:proofErr w:type="spellEnd"/>
      <w:r>
        <w:t xml:space="preserve"> -m </w:t>
      </w:r>
      <w:proofErr w:type="spellStart"/>
      <w:r>
        <w:t>main</w:t>
      </w:r>
      <w:proofErr w:type="spellEnd"/>
      <w:r>
        <w:t>.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Откройте http://localhost:8000/docs и убедитесь в отображении </w:t>
      </w:r>
      <w:proofErr w:type="spellStart"/>
      <w:r>
        <w:t>Swagger</w:t>
      </w:r>
      <w:proofErr w:type="spellEnd"/>
      <w:r>
        <w:t xml:space="preserve"> UI.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Шаг 7. Запуск веб-приложения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Во втором терминале активируйте окружение и перейдите в </w:t>
      </w:r>
      <w:proofErr w:type="spellStart"/>
      <w:r>
        <w:t>django_service</w:t>
      </w:r>
      <w:proofErr w:type="spellEnd"/>
      <w:r>
        <w:t>.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Выполните: </w:t>
      </w:r>
      <w:proofErr w:type="spellStart"/>
      <w:r>
        <w:t>python</w:t>
      </w:r>
      <w:proofErr w:type="spellEnd"/>
      <w:r>
        <w:t xml:space="preserve"> manage.py </w:t>
      </w:r>
      <w:proofErr w:type="spellStart"/>
      <w:r>
        <w:t>runserver</w:t>
      </w:r>
      <w:proofErr w:type="spellEnd"/>
      <w:r>
        <w:t xml:space="preserve"> и откройте страницу входа.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 xml:space="preserve">Шаг 8. (Альтернативно) Запуск в </w:t>
      </w:r>
      <w:proofErr w:type="spellStart"/>
      <w:r>
        <w:rPr>
          <w:b/>
          <w:bCs/>
        </w:rPr>
        <w:t>Docker</w:t>
      </w:r>
      <w:proofErr w:type="spellEnd"/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Выполните: </w:t>
      </w:r>
      <w:proofErr w:type="spellStart"/>
      <w:r>
        <w:t>docker-compose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— будут подняты контейнеры API и </w:t>
      </w:r>
      <w:proofErr w:type="spellStart"/>
      <w:r>
        <w:t>PostgreSQL</w:t>
      </w:r>
      <w:proofErr w:type="spellEnd"/>
      <w:r>
        <w:t>.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Шаг 9. Проверка работоспособности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Войдите под учётной записью </w:t>
      </w:r>
      <w:proofErr w:type="spellStart"/>
      <w:r>
        <w:t>qweqwe</w:t>
      </w:r>
      <w:proofErr w:type="spellEnd"/>
      <w:r>
        <w:t xml:space="preserve"> / </w:t>
      </w:r>
      <w:proofErr w:type="spellStart"/>
      <w:r>
        <w:t>qwerty</w:t>
      </w:r>
      <w:proofErr w:type="spellEnd"/>
      <w:r>
        <w:t xml:space="preserve"> и протестируйте основные операции.</w:t>
      </w:r>
    </w:p>
    <w:p w:rsidR="00CB40CA" w:rsidRDefault="00CB40CA" w:rsidP="00CB40CA">
      <w:r>
        <w:br w:type="page"/>
      </w:r>
    </w:p>
    <w:p w:rsidR="00610969" w:rsidRDefault="00567A79">
      <w:pPr>
        <w:spacing w:before="80" w:after="80" w:line="360" w:lineRule="auto"/>
        <w:jc w:val="center"/>
      </w:pPr>
      <w:r>
        <w:rPr>
          <w:i/>
          <w:iCs/>
        </w:rPr>
        <w:lastRenderedPageBreak/>
        <w:t>Таблица 16 — Возможные проблемы при развёртывании и способы их решения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800"/>
        <w:gridCol w:w="3760"/>
      </w:tblGrid>
      <w:tr w:rsidR="00610969" w:rsidTr="008E0EB6">
        <w:trPr>
          <w:tblHeader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Симптом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Вероятная причина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Способ решения</w:t>
            </w:r>
          </w:p>
        </w:tc>
      </w:tr>
      <w:tr w:rsidR="00610969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Ошибка подключения к БД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Неверные параметры или БД не создана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Проверьте параметры в .</w:t>
            </w:r>
            <w:proofErr w:type="spellStart"/>
            <w:r>
              <w:rPr>
                <w:sz w:val="24"/>
                <w:szCs w:val="24"/>
              </w:rPr>
              <w:t>env</w:t>
            </w:r>
            <w:proofErr w:type="spellEnd"/>
            <w:r>
              <w:rPr>
                <w:sz w:val="24"/>
                <w:szCs w:val="24"/>
              </w:rPr>
              <w:t xml:space="preserve"> и наличие базы </w:t>
            </w:r>
            <w:proofErr w:type="spellStart"/>
            <w:r>
              <w:rPr>
                <w:sz w:val="24"/>
                <w:szCs w:val="24"/>
              </w:rPr>
              <w:t>AVTOprokat</w:t>
            </w:r>
            <w:proofErr w:type="spellEnd"/>
            <w:r>
              <w:rPr>
                <w:sz w:val="24"/>
                <w:szCs w:val="24"/>
              </w:rPr>
              <w:t xml:space="preserve"> в </w:t>
            </w:r>
            <w:proofErr w:type="spellStart"/>
            <w:r>
              <w:rPr>
                <w:sz w:val="24"/>
                <w:szCs w:val="24"/>
              </w:rPr>
              <w:t>PostgreSQL</w:t>
            </w:r>
            <w:proofErr w:type="spellEnd"/>
          </w:p>
        </w:tc>
      </w:tr>
      <w:tr w:rsidR="00610969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FC5774" w:rsidRDefault="00567A79">
            <w:pPr>
              <w:spacing w:line="264" w:lineRule="auto"/>
              <w:rPr>
                <w:lang w:val="en-US"/>
              </w:rPr>
            </w:pPr>
            <w:r w:rsidRPr="00FC5774">
              <w:rPr>
                <w:sz w:val="24"/>
                <w:szCs w:val="24"/>
                <w:lang w:val="en-US"/>
              </w:rPr>
              <w:t>Port 8000 is already in use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Порт занят другим процессом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Запустите API на другом порту или освободите порт 8000</w:t>
            </w:r>
          </w:p>
        </w:tc>
      </w:tr>
      <w:tr w:rsidR="00610969" w:rsidRPr="00DE794C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ModuleNotFoundError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Не активировано окружение или не установлены пакеты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FC5774" w:rsidRDefault="00567A79">
            <w:pPr>
              <w:spacing w:line="264" w:lineRule="auto"/>
              <w:rPr>
                <w:lang w:val="en-US"/>
              </w:rPr>
            </w:pPr>
            <w:r>
              <w:rPr>
                <w:sz w:val="24"/>
                <w:szCs w:val="24"/>
              </w:rPr>
              <w:t>Активируйте</w:t>
            </w:r>
            <w:r w:rsidRPr="00FC5774">
              <w:rPr>
                <w:sz w:val="24"/>
                <w:szCs w:val="24"/>
                <w:lang w:val="en-US"/>
              </w:rPr>
              <w:t xml:space="preserve"> venv </w:t>
            </w:r>
            <w:r>
              <w:rPr>
                <w:sz w:val="24"/>
                <w:szCs w:val="24"/>
              </w:rPr>
              <w:t>и</w:t>
            </w:r>
            <w:r w:rsidRPr="00FC5774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выполните</w:t>
            </w:r>
            <w:r w:rsidRPr="00FC5774">
              <w:rPr>
                <w:sz w:val="24"/>
                <w:szCs w:val="24"/>
                <w:lang w:val="en-US"/>
              </w:rPr>
              <w:t xml:space="preserve"> pip install -r requirements.txt</w:t>
            </w:r>
          </w:p>
        </w:tc>
      </w:tr>
      <w:tr w:rsidR="00610969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alembic </w:t>
            </w:r>
            <w:proofErr w:type="spellStart"/>
            <w:r>
              <w:rPr>
                <w:sz w:val="24"/>
                <w:szCs w:val="24"/>
              </w:rPr>
              <w:t>CommandError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Рассинхронизация</w:t>
            </w:r>
            <w:proofErr w:type="spellEnd"/>
            <w:r>
              <w:rPr>
                <w:sz w:val="24"/>
                <w:szCs w:val="24"/>
              </w:rPr>
              <w:t xml:space="preserve"> миграций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Проверьте sqlalchemy.url в alembic.ini и повторно выполните </w:t>
            </w:r>
            <w:proofErr w:type="spellStart"/>
            <w:r>
              <w:rPr>
                <w:sz w:val="24"/>
                <w:szCs w:val="24"/>
              </w:rPr>
              <w:t>alembic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upgrade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head</w:t>
            </w:r>
            <w:proofErr w:type="spellEnd"/>
          </w:p>
        </w:tc>
      </w:tr>
      <w:tr w:rsidR="00610969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Недостаточно прав (401)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Несовпадение SECRET_KEY или истёк </w:t>
            </w:r>
            <w:proofErr w:type="spellStart"/>
            <w:r>
              <w:rPr>
                <w:sz w:val="24"/>
                <w:szCs w:val="24"/>
              </w:rPr>
              <w:t>токен</w:t>
            </w:r>
            <w:proofErr w:type="spellEnd"/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Проверьте SECRET_KEY в .</w:t>
            </w:r>
            <w:proofErr w:type="spellStart"/>
            <w:r>
              <w:rPr>
                <w:sz w:val="24"/>
                <w:szCs w:val="24"/>
              </w:rPr>
              <w:t>env</w:t>
            </w:r>
            <w:proofErr w:type="spellEnd"/>
            <w:r>
              <w:rPr>
                <w:sz w:val="24"/>
                <w:szCs w:val="24"/>
              </w:rPr>
              <w:t xml:space="preserve">; получите новый </w:t>
            </w:r>
            <w:proofErr w:type="spellStart"/>
            <w:r>
              <w:rPr>
                <w:sz w:val="24"/>
                <w:szCs w:val="24"/>
              </w:rPr>
              <w:t>токен</w:t>
            </w:r>
            <w:proofErr w:type="spellEnd"/>
            <w:r>
              <w:rPr>
                <w:sz w:val="24"/>
                <w:szCs w:val="24"/>
              </w:rPr>
              <w:t xml:space="preserve"> через /</w:t>
            </w:r>
            <w:proofErr w:type="spellStart"/>
            <w:r>
              <w:rPr>
                <w:sz w:val="24"/>
                <w:szCs w:val="24"/>
              </w:rPr>
              <w:t>staff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login_staff</w:t>
            </w:r>
            <w:proofErr w:type="spellEnd"/>
          </w:p>
        </w:tc>
      </w:tr>
      <w:tr w:rsidR="00610969" w:rsidRPr="00DE794C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Ошибка запуска UI-тестов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Отсутствует </w:t>
            </w:r>
            <w:proofErr w:type="spellStart"/>
            <w:r>
              <w:rPr>
                <w:sz w:val="24"/>
                <w:szCs w:val="24"/>
              </w:rPr>
              <w:t>ChromeDriver</w:t>
            </w:r>
            <w:proofErr w:type="spellEnd"/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FC5774" w:rsidRDefault="00567A79">
            <w:pPr>
              <w:spacing w:line="264" w:lineRule="auto"/>
              <w:rPr>
                <w:lang w:val="en-US"/>
              </w:rPr>
            </w:pPr>
            <w:r>
              <w:rPr>
                <w:sz w:val="24"/>
                <w:szCs w:val="24"/>
              </w:rPr>
              <w:t>Установите</w:t>
            </w:r>
            <w:r w:rsidRPr="00FC5774">
              <w:rPr>
                <w:sz w:val="24"/>
                <w:szCs w:val="24"/>
                <w:lang w:val="en-US"/>
              </w:rPr>
              <w:t xml:space="preserve"> webdriver-manager </w:t>
            </w:r>
            <w:r>
              <w:rPr>
                <w:sz w:val="24"/>
                <w:szCs w:val="24"/>
              </w:rPr>
              <w:t>или</w:t>
            </w:r>
            <w:r w:rsidRPr="00FC5774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добавьте</w:t>
            </w:r>
            <w:r w:rsidRPr="00FC5774">
              <w:rPr>
                <w:sz w:val="24"/>
                <w:szCs w:val="24"/>
                <w:lang w:val="en-US"/>
              </w:rPr>
              <w:t xml:space="preserve"> chromedriver </w:t>
            </w:r>
            <w:r>
              <w:rPr>
                <w:sz w:val="24"/>
                <w:szCs w:val="24"/>
              </w:rPr>
              <w:t>в</w:t>
            </w:r>
            <w:r w:rsidRPr="00FC5774">
              <w:rPr>
                <w:sz w:val="24"/>
                <w:szCs w:val="24"/>
                <w:lang w:val="en-US"/>
              </w:rPr>
              <w:t xml:space="preserve"> PATH</w:t>
            </w:r>
          </w:p>
        </w:tc>
      </w:tr>
    </w:tbl>
    <w:p w:rsidR="00610969" w:rsidRPr="00FC5774" w:rsidRDefault="00567A79">
      <w:pPr>
        <w:rPr>
          <w:lang w:val="en-US"/>
        </w:rPr>
      </w:pPr>
      <w:r w:rsidRPr="00FC5774">
        <w:rPr>
          <w:lang w:val="en-US"/>
        </w:rPr>
        <w:br w:type="page"/>
      </w:r>
    </w:p>
    <w:p w:rsidR="00610969" w:rsidRDefault="00567A79">
      <w:pPr>
        <w:pStyle w:val="2"/>
      </w:pPr>
      <w:r>
        <w:lastRenderedPageBreak/>
        <w:t>3.6. Отчёт о тестировании проекта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Информационный заголовок:</w:t>
      </w:r>
    </w:p>
    <w:p w:rsidR="00610969" w:rsidRDefault="00567A79">
      <w:pPr>
        <w:spacing w:before="80" w:after="80" w:line="360" w:lineRule="auto"/>
        <w:jc w:val="center"/>
      </w:pPr>
      <w:r>
        <w:rPr>
          <w:i/>
          <w:iCs/>
        </w:rPr>
        <w:t>Таблица 17 — Параметры отчёта о тестировании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200"/>
        <w:gridCol w:w="3560"/>
      </w:tblGrid>
      <w:tr w:rsidR="00610969" w:rsidTr="00CB40CA"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Значение</w:t>
            </w:r>
          </w:p>
        </w:tc>
        <w:tc>
          <w:tcPr>
            <w:tcW w:w="3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610969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ID проекта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09.02.07-КП-7012-ИП-31-26</w:t>
            </w:r>
          </w:p>
        </w:tc>
        <w:tc>
          <w:tcPr>
            <w:tcW w:w="3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Идентификатор курсового проекта по дисциплине «Тестирование кода информационной системы»</w:t>
            </w:r>
          </w:p>
        </w:tc>
      </w:tr>
      <w:tr w:rsidR="00610969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Версия сборки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v1.0.0 (после внесения исправлений)</w:t>
            </w:r>
          </w:p>
        </w:tc>
        <w:tc>
          <w:tcPr>
            <w:tcW w:w="3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Версия API после устранения выявленных дефектов</w:t>
            </w:r>
          </w:p>
        </w:tc>
      </w:tr>
      <w:tr w:rsidR="00610969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ФИО </w:t>
            </w:r>
            <w:proofErr w:type="spellStart"/>
            <w:r>
              <w:rPr>
                <w:sz w:val="24"/>
                <w:szCs w:val="24"/>
              </w:rPr>
              <w:t>тестировщика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Студент гр. ИП-31</w:t>
            </w:r>
          </w:p>
        </w:tc>
        <w:tc>
          <w:tcPr>
            <w:tcW w:w="3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Студент, выполнивший тестирование системы</w:t>
            </w:r>
          </w:p>
        </w:tc>
      </w:tr>
      <w:tr w:rsidR="00610969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Тип отчёта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Финальный</w:t>
            </w:r>
          </w:p>
        </w:tc>
        <w:tc>
          <w:tcPr>
            <w:tcW w:w="3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По завершении проекта</w:t>
            </w:r>
          </w:p>
        </w:tc>
      </w:tr>
      <w:tr w:rsidR="00610969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Дата составления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2026</w:t>
            </w:r>
          </w:p>
        </w:tc>
        <w:tc>
          <w:tcPr>
            <w:tcW w:w="3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Дата завершения тестирования и формирования отчёта</w:t>
            </w:r>
          </w:p>
        </w:tc>
      </w:tr>
    </w:tbl>
    <w:p w:rsidR="00610969" w:rsidRDefault="00567A79">
      <w:pPr>
        <w:spacing w:after="120" w:line="360" w:lineRule="auto"/>
        <w:jc w:val="both"/>
      </w:pPr>
      <w:r>
        <w:rPr>
          <w:b/>
          <w:bCs/>
        </w:rPr>
        <w:t>Резюме:</w:t>
      </w:r>
    </w:p>
    <w:p w:rsidR="00610969" w:rsidRDefault="00567A79">
      <w:pPr>
        <w:spacing w:after="120" w:line="360" w:lineRule="auto"/>
        <w:ind w:firstLine="709"/>
        <w:jc w:val="both"/>
      </w:pPr>
      <w:r>
        <w:t xml:space="preserve">В рамках курсового проекта проведено комплексное тестирование информационной системы управления </w:t>
      </w:r>
      <w:proofErr w:type="spellStart"/>
      <w:r>
        <w:t>автопрокатом</w:t>
      </w:r>
      <w:proofErr w:type="spellEnd"/>
      <w:r>
        <w:t xml:space="preserve">. Выполнено 126 автоматизированных тестов: 88 тестов серверной части (45 модульных и 43 интеграционных, </w:t>
      </w:r>
      <w:proofErr w:type="spellStart"/>
      <w:r>
        <w:t>pytest</w:t>
      </w:r>
      <w:proofErr w:type="spellEnd"/>
      <w:r>
        <w:t xml:space="preserve">) и 38 тестов веб-приложения (21 тест представлений, 8 интеграционных, 6 тестов API-клиента и 3 UI-теста </w:t>
      </w:r>
      <w:proofErr w:type="spellStart"/>
      <w:r>
        <w:t>Selenium</w:t>
      </w:r>
      <w:proofErr w:type="spellEnd"/>
      <w:r>
        <w:t>). Покрытие кода ключевых модулей серверной части достигло уровня не менее 80 %, что соответствует требованиям методических рекомендаций.</w:t>
      </w:r>
    </w:p>
    <w:p w:rsidR="00610969" w:rsidRDefault="00567A79">
      <w:pPr>
        <w:spacing w:after="120" w:line="360" w:lineRule="auto"/>
        <w:ind w:firstLine="709"/>
        <w:jc w:val="both"/>
      </w:pPr>
      <w:r>
        <w:t>В ходе тестирования выявлены дефекты различной степени критичности; критические и высокие дефекты устранены. Общее качество продукта оценено как удовлетворительное. Система готова к опытной эксплуатации с учётом известных ограничений.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Область тестирования:</w:t>
      </w:r>
    </w:p>
    <w:p w:rsidR="00610969" w:rsidRDefault="00567A79">
      <w:pPr>
        <w:spacing w:after="120" w:line="360" w:lineRule="auto"/>
        <w:jc w:val="both"/>
      </w:pPr>
      <w:r>
        <w:t>Аутентификация и авторизация: получение и проверка JWT (</w:t>
      </w:r>
      <w:proofErr w:type="spellStart"/>
      <w:r>
        <w:t>access</w:t>
      </w:r>
      <w:proofErr w:type="spellEnd"/>
      <w:r>
        <w:t xml:space="preserve">- и </w:t>
      </w:r>
      <w:proofErr w:type="spellStart"/>
      <w:r>
        <w:t>refresh-токены</w:t>
      </w:r>
      <w:proofErr w:type="spellEnd"/>
      <w:r>
        <w:t xml:space="preserve">), декодирование </w:t>
      </w:r>
      <w:proofErr w:type="spellStart"/>
      <w:r>
        <w:t>токена</w:t>
      </w:r>
      <w:proofErr w:type="spellEnd"/>
      <w:r>
        <w:t xml:space="preserve">, разграничение доступа по ролям, отказ при недействительном </w:t>
      </w:r>
      <w:proofErr w:type="spellStart"/>
      <w:r>
        <w:t>токене</w:t>
      </w:r>
      <w:proofErr w:type="spellEnd"/>
      <w:r>
        <w:t>.</w:t>
      </w:r>
    </w:p>
    <w:p w:rsidR="00610969" w:rsidRDefault="00567A79">
      <w:pPr>
        <w:spacing w:after="120" w:line="360" w:lineRule="auto"/>
        <w:jc w:val="both"/>
      </w:pPr>
      <w:r>
        <w:lastRenderedPageBreak/>
        <w:t xml:space="preserve">CRUD-операции API: автомобили (создание, чтение, удаление, проверка уникальности </w:t>
      </w:r>
      <w:proofErr w:type="spellStart"/>
      <w:r>
        <w:t>госномера</w:t>
      </w:r>
      <w:proofErr w:type="spellEnd"/>
      <w:r>
        <w:t xml:space="preserve"> и категории), клиенты (создание, проверка уникальности водительского удостоверения, </w:t>
      </w:r>
      <w:proofErr w:type="spellStart"/>
      <w:r>
        <w:t>валидация</w:t>
      </w:r>
      <w:proofErr w:type="spellEnd"/>
      <w:r>
        <w:t>), сотрудники (создание, проверка уникальности логина, ролей), аренды (оформление, завершение, отмена, поиск), ремонты (оформление, завершение, удаление).</w:t>
      </w:r>
    </w:p>
    <w:p w:rsidR="00610969" w:rsidRDefault="00567A79">
      <w:pPr>
        <w:spacing w:after="120" w:line="360" w:lineRule="auto"/>
        <w:jc w:val="both"/>
      </w:pPr>
      <w:r>
        <w:t>Бизнес-правила: запрет аренды занятого автомобиля, запрет аренды с временем окончания раньше начала, запрет повторного ремонта автомобиля, расчёт стоимости аренды.</w:t>
      </w:r>
    </w:p>
    <w:p w:rsidR="00610969" w:rsidRDefault="00567A79">
      <w:pPr>
        <w:spacing w:after="120" w:line="360" w:lineRule="auto"/>
        <w:jc w:val="both"/>
      </w:pPr>
      <w:r>
        <w:t xml:space="preserve">Веб-интерфейс: страница входа, представления разделов, интеграция с API-клиентом, корректность </w:t>
      </w:r>
      <w:proofErr w:type="spellStart"/>
      <w:r>
        <w:t>редиректов</w:t>
      </w:r>
      <w:proofErr w:type="spellEnd"/>
      <w:r>
        <w:t>.</w:t>
      </w:r>
    </w:p>
    <w:p w:rsidR="00610969" w:rsidRDefault="00567A79">
      <w:pPr>
        <w:spacing w:after="120" w:line="360" w:lineRule="auto"/>
        <w:jc w:val="both"/>
      </w:pPr>
      <w:r>
        <w:t xml:space="preserve">Интеграционное тестирование: взаимодействие </w:t>
      </w:r>
      <w:proofErr w:type="spellStart"/>
      <w:r>
        <w:t>FastAPI</w:t>
      </w:r>
      <w:proofErr w:type="spellEnd"/>
      <w:r>
        <w:t xml:space="preserve"> ↔ 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Django</w:t>
      </w:r>
      <w:proofErr w:type="spellEnd"/>
      <w:r>
        <w:t xml:space="preserve"> ↔ </w:t>
      </w:r>
      <w:proofErr w:type="spellStart"/>
      <w:r>
        <w:t>FastAPI</w:t>
      </w:r>
      <w:proofErr w:type="spellEnd"/>
      <w:r>
        <w:t xml:space="preserve">, целостность данных при CRUD-операциях, передача </w:t>
      </w:r>
      <w:proofErr w:type="spellStart"/>
      <w:r>
        <w:t>токенов</w:t>
      </w:r>
      <w:proofErr w:type="spellEnd"/>
      <w:r>
        <w:t xml:space="preserve"> между слоями.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Метрики и статистика:</w:t>
      </w:r>
    </w:p>
    <w:p w:rsidR="00610969" w:rsidRDefault="00567A79">
      <w:pPr>
        <w:spacing w:before="80" w:after="80" w:line="360" w:lineRule="auto"/>
        <w:jc w:val="center"/>
      </w:pPr>
      <w:r>
        <w:rPr>
          <w:i/>
          <w:iCs/>
        </w:rPr>
        <w:t>Таблица 18 — Результаты выполнения тестов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700"/>
        <w:gridCol w:w="1700"/>
        <w:gridCol w:w="1400"/>
        <w:gridCol w:w="1560"/>
      </w:tblGrid>
      <w:tr w:rsidR="00610969" w:rsidTr="00CB40CA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Тип тестов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Пройдено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Провалено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Успех</w:t>
            </w:r>
          </w:p>
        </w:tc>
      </w:tr>
      <w:tr w:rsidR="00610969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Модульные тесты API (test_api.py)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45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45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100%</w:t>
            </w:r>
          </w:p>
        </w:tc>
      </w:tr>
      <w:tr w:rsidR="00610969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FC5774" w:rsidRDefault="00567A79">
            <w:pPr>
              <w:spacing w:line="264" w:lineRule="auto"/>
              <w:rPr>
                <w:lang w:val="en-US"/>
              </w:rPr>
            </w:pPr>
            <w:r>
              <w:rPr>
                <w:sz w:val="24"/>
                <w:szCs w:val="24"/>
              </w:rPr>
              <w:t>Интеграционные</w:t>
            </w:r>
            <w:r w:rsidRPr="00FC5774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тесты</w:t>
            </w:r>
            <w:r w:rsidRPr="00FC5774">
              <w:rPr>
                <w:sz w:val="24"/>
                <w:szCs w:val="24"/>
                <w:lang w:val="en-US"/>
              </w:rPr>
              <w:t xml:space="preserve"> API (test_integration.py)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43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43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100%</w:t>
            </w:r>
          </w:p>
        </w:tc>
      </w:tr>
      <w:tr w:rsidR="00610969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Тесты представлений </w:t>
            </w:r>
            <w:proofErr w:type="spellStart"/>
            <w:r>
              <w:rPr>
                <w:sz w:val="24"/>
                <w:szCs w:val="24"/>
              </w:rPr>
              <w:t>Django</w:t>
            </w:r>
            <w:proofErr w:type="spellEnd"/>
            <w:r>
              <w:rPr>
                <w:sz w:val="24"/>
                <w:szCs w:val="24"/>
              </w:rPr>
              <w:t xml:space="preserve"> (test_views.py)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21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21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100%</w:t>
            </w:r>
          </w:p>
        </w:tc>
      </w:tr>
      <w:tr w:rsidR="00610969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Интеграционные тесты </w:t>
            </w:r>
            <w:proofErr w:type="spellStart"/>
            <w:r>
              <w:rPr>
                <w:sz w:val="24"/>
                <w:szCs w:val="24"/>
              </w:rPr>
              <w:t>Django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100%</w:t>
            </w:r>
          </w:p>
        </w:tc>
      </w:tr>
      <w:tr w:rsidR="00610969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Тесты API-клиента </w:t>
            </w:r>
            <w:proofErr w:type="spellStart"/>
            <w:r>
              <w:rPr>
                <w:sz w:val="24"/>
                <w:szCs w:val="24"/>
              </w:rPr>
              <w:t>Django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100%</w:t>
            </w:r>
          </w:p>
        </w:tc>
      </w:tr>
      <w:tr w:rsidR="00610969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UI-тесты (</w:t>
            </w:r>
            <w:proofErr w:type="spellStart"/>
            <w:r>
              <w:rPr>
                <w:sz w:val="24"/>
                <w:szCs w:val="24"/>
              </w:rPr>
              <w:t>Selenium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100%</w:t>
            </w:r>
          </w:p>
        </w:tc>
      </w:tr>
      <w:tr w:rsidR="00610969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ИТОГО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126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126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100%</w:t>
            </w:r>
          </w:p>
        </w:tc>
      </w:tr>
    </w:tbl>
    <w:p w:rsidR="00CB40CA" w:rsidRDefault="00CB40CA">
      <w:pPr>
        <w:spacing w:before="80" w:after="80" w:line="360" w:lineRule="auto"/>
        <w:jc w:val="center"/>
        <w:rPr>
          <w:i/>
          <w:iCs/>
        </w:rPr>
      </w:pPr>
    </w:p>
    <w:p w:rsidR="00CB40CA" w:rsidRDefault="00CB40CA">
      <w:pPr>
        <w:rPr>
          <w:i/>
          <w:iCs/>
        </w:rPr>
      </w:pPr>
      <w:r>
        <w:rPr>
          <w:i/>
          <w:iCs/>
        </w:rPr>
        <w:br w:type="page"/>
      </w:r>
    </w:p>
    <w:p w:rsidR="00610969" w:rsidRDefault="00567A79">
      <w:pPr>
        <w:spacing w:before="80" w:after="80" w:line="360" w:lineRule="auto"/>
        <w:jc w:val="center"/>
      </w:pPr>
      <w:r>
        <w:rPr>
          <w:i/>
          <w:iCs/>
        </w:rPr>
        <w:lastRenderedPageBreak/>
        <w:t>Таблица 19 — Покрытие кода по модулям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1500"/>
        <w:gridCol w:w="1500"/>
        <w:gridCol w:w="1400"/>
        <w:gridCol w:w="1560"/>
      </w:tblGrid>
      <w:tr w:rsidR="00610969" w:rsidTr="00CB40CA">
        <w:trPr>
          <w:tblHeader/>
        </w:trPr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Модуль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Строк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Покрыто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Не покрыто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Покрытие</w:t>
            </w:r>
          </w:p>
        </w:tc>
      </w:tr>
      <w:tr w:rsidR="00610969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Контроллеры (</w:t>
            </w:r>
            <w:proofErr w:type="spellStart"/>
            <w:r>
              <w:rPr>
                <w:sz w:val="24"/>
                <w:szCs w:val="24"/>
              </w:rPr>
              <w:t>app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controllers</w:t>
            </w:r>
            <w:proofErr w:type="spellEnd"/>
            <w:r>
              <w:rPr>
                <w:sz w:val="24"/>
                <w:szCs w:val="24"/>
              </w:rPr>
              <w:t>/)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430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365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65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85%</w:t>
            </w:r>
          </w:p>
        </w:tc>
      </w:tr>
      <w:tr w:rsidR="00610969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Маршруты API (</w:t>
            </w:r>
            <w:proofErr w:type="spellStart"/>
            <w:r>
              <w:rPr>
                <w:sz w:val="24"/>
                <w:szCs w:val="24"/>
              </w:rPr>
              <w:t>app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260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221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39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85%</w:t>
            </w:r>
          </w:p>
        </w:tc>
      </w:tr>
      <w:tr w:rsidR="00610969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FC5774" w:rsidRDefault="00567A79">
            <w:pPr>
              <w:spacing w:line="264" w:lineRule="auto"/>
              <w:rPr>
                <w:lang w:val="en-US"/>
              </w:rPr>
            </w:pPr>
            <w:r>
              <w:rPr>
                <w:sz w:val="24"/>
                <w:szCs w:val="24"/>
              </w:rPr>
              <w:t>Модели</w:t>
            </w:r>
            <w:r w:rsidRPr="00FC5774">
              <w:rPr>
                <w:sz w:val="24"/>
                <w:szCs w:val="24"/>
                <w:lang w:val="en-US"/>
              </w:rPr>
              <w:t xml:space="preserve"> (app/models/model.py)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95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95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100%</w:t>
            </w:r>
          </w:p>
        </w:tc>
      </w:tr>
      <w:tr w:rsidR="00610969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Схемы (</w:t>
            </w:r>
            <w:proofErr w:type="spellStart"/>
            <w:r>
              <w:rPr>
                <w:sz w:val="24"/>
                <w:szCs w:val="24"/>
              </w:rPr>
              <w:t>app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schemas</w:t>
            </w:r>
            <w:proofErr w:type="spellEnd"/>
            <w:r>
              <w:rPr>
                <w:sz w:val="24"/>
                <w:szCs w:val="24"/>
              </w:rPr>
              <w:t>/)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70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70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100%</w:t>
            </w:r>
          </w:p>
        </w:tc>
      </w:tr>
      <w:tr w:rsidR="00610969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FC5774" w:rsidRDefault="00567A79">
            <w:pPr>
              <w:spacing w:line="264" w:lineRule="auto"/>
              <w:rPr>
                <w:lang w:val="en-US"/>
              </w:rPr>
            </w:pPr>
            <w:r>
              <w:rPr>
                <w:sz w:val="24"/>
                <w:szCs w:val="24"/>
              </w:rPr>
              <w:t>Безопасность</w:t>
            </w:r>
            <w:r w:rsidRPr="00FC5774">
              <w:rPr>
                <w:sz w:val="24"/>
                <w:szCs w:val="24"/>
                <w:lang w:val="en-US"/>
              </w:rPr>
              <w:t xml:space="preserve"> (app/core/security.py)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78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64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14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82%</w:t>
            </w:r>
          </w:p>
        </w:tc>
      </w:tr>
      <w:tr w:rsidR="00610969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Представления </w:t>
            </w:r>
            <w:proofErr w:type="spellStart"/>
            <w:r>
              <w:rPr>
                <w:sz w:val="24"/>
                <w:szCs w:val="24"/>
              </w:rPr>
              <w:t>Django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core</w:t>
            </w:r>
            <w:proofErr w:type="spellEnd"/>
            <w:r>
              <w:rPr>
                <w:sz w:val="24"/>
                <w:szCs w:val="24"/>
              </w:rPr>
              <w:t>/views.py)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320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256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64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80%</w:t>
            </w:r>
          </w:p>
        </w:tc>
      </w:tr>
    </w:tbl>
    <w:p w:rsidR="00610969" w:rsidRDefault="00567A79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</w:pPr>
      <w:r>
        <w:rPr>
          <w:b/>
          <w:bCs/>
        </w:rPr>
        <w:t xml:space="preserve">(место для </w:t>
      </w:r>
      <w:proofErr w:type="spellStart"/>
      <w:r>
        <w:rPr>
          <w:b/>
          <w:bCs/>
        </w:rPr>
        <w:t>скрина</w:t>
      </w:r>
      <w:proofErr w:type="spellEnd"/>
      <w:r>
        <w:rPr>
          <w:b/>
          <w:bCs/>
        </w:rPr>
        <w:t>)</w:t>
      </w:r>
      <w:r>
        <w:br/>
      </w:r>
      <w:r>
        <w:br/>
      </w:r>
      <w:r>
        <w:rPr>
          <w:i/>
          <w:iCs/>
        </w:rPr>
        <w:t xml:space="preserve">Рисунок 14 — Скриншот отчёта </w:t>
      </w:r>
      <w:proofErr w:type="spellStart"/>
      <w:r>
        <w:rPr>
          <w:i/>
          <w:iCs/>
        </w:rPr>
        <w:t>pytest-cov</w:t>
      </w:r>
      <w:proofErr w:type="spellEnd"/>
      <w:r>
        <w:rPr>
          <w:i/>
          <w:iCs/>
        </w:rPr>
        <w:t xml:space="preserve"> с итоговым покрытием</w:t>
      </w:r>
    </w:p>
    <w:p w:rsidR="00610969" w:rsidRDefault="00567A79">
      <w:pPr>
        <w:spacing w:before="80" w:after="80" w:line="360" w:lineRule="auto"/>
        <w:jc w:val="center"/>
      </w:pPr>
      <w:r>
        <w:rPr>
          <w:i/>
          <w:iCs/>
        </w:rPr>
        <w:t>Таблица 20 — Статистика автоматизированного тестирования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0"/>
        <w:gridCol w:w="3360"/>
      </w:tblGrid>
      <w:tr w:rsidR="00610969" w:rsidTr="00CB40CA">
        <w:trPr>
          <w:tblHeader/>
        </w:trPr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Показатель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610969"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Общее количество </w:t>
            </w:r>
            <w:proofErr w:type="spellStart"/>
            <w:r>
              <w:rPr>
                <w:sz w:val="24"/>
                <w:szCs w:val="24"/>
              </w:rPr>
              <w:t>автотестов</w:t>
            </w:r>
            <w:proofErr w:type="spellEnd"/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126</w:t>
            </w:r>
          </w:p>
        </w:tc>
      </w:tr>
      <w:tr w:rsidR="00610969"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Количество падений </w:t>
            </w:r>
            <w:proofErr w:type="spellStart"/>
            <w:r>
              <w:rPr>
                <w:sz w:val="24"/>
                <w:szCs w:val="24"/>
              </w:rPr>
              <w:t>автотестов</w:t>
            </w:r>
            <w:proofErr w:type="spellEnd"/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0</w:t>
            </w:r>
          </w:p>
        </w:tc>
      </w:tr>
      <w:tr w:rsidR="00610969"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Стабильность тестов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100%</w:t>
            </w:r>
          </w:p>
        </w:tc>
      </w:tr>
      <w:tr w:rsidR="00610969"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Количество тестовых данных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сотни записей в тестовой БД</w:t>
            </w:r>
          </w:p>
        </w:tc>
      </w:tr>
    </w:tbl>
    <w:p w:rsidR="00610969" w:rsidRDefault="00567A79">
      <w:pPr>
        <w:spacing w:after="120" w:line="360" w:lineRule="auto"/>
        <w:jc w:val="both"/>
      </w:pPr>
      <w:r>
        <w:rPr>
          <w:b/>
          <w:bCs/>
        </w:rPr>
        <w:t>Реестр дефектов:</w:t>
      </w:r>
    </w:p>
    <w:p w:rsidR="00CB40CA" w:rsidRDefault="00567A79">
      <w:pPr>
        <w:spacing w:after="120" w:line="360" w:lineRule="auto"/>
        <w:ind w:firstLine="709"/>
        <w:jc w:val="both"/>
      </w:pPr>
      <w:r>
        <w:t>В процессе тестирования выявлен ряд дефектов различной степени критичности. Все дефекты зафиксированы, проанализированы и классифицированы; критические и высокие дефекты устранены.</w:t>
      </w:r>
    </w:p>
    <w:p w:rsidR="00610969" w:rsidRDefault="00CB40CA" w:rsidP="00CB40CA">
      <w:r>
        <w:br w:type="page"/>
      </w:r>
    </w:p>
    <w:p w:rsidR="00610969" w:rsidRDefault="00567A79">
      <w:pPr>
        <w:spacing w:before="80" w:after="80" w:line="360" w:lineRule="auto"/>
        <w:jc w:val="center"/>
      </w:pPr>
      <w:r>
        <w:rPr>
          <w:i/>
          <w:iCs/>
        </w:rPr>
        <w:lastRenderedPageBreak/>
        <w:t>Таблица 21 — Реестр выявленных дефектов (баг-репорт)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6"/>
        <w:gridCol w:w="1510"/>
        <w:gridCol w:w="2289"/>
        <w:gridCol w:w="2242"/>
        <w:gridCol w:w="2293"/>
      </w:tblGrid>
      <w:tr w:rsidR="00610969" w:rsidTr="00CB40CA">
        <w:trPr>
          <w:tblHeader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Приоритет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Заголовок дефекта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Фактический результат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Внесённые изменения</w:t>
            </w:r>
          </w:p>
        </w:tc>
      </w:tr>
      <w:tr w:rsidR="00610969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BUG-001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Критический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Аренда занятого автомобиля оформлялась повторно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Один автомобиль мог быть сдан дважды одновременно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Добавлена проверка статуса автомобиля (</w:t>
            </w:r>
            <w:proofErr w:type="spellStart"/>
            <w:r>
              <w:rPr>
                <w:sz w:val="24"/>
                <w:szCs w:val="24"/>
              </w:rPr>
              <w:t>available</w:t>
            </w:r>
            <w:proofErr w:type="spellEnd"/>
            <w:r>
              <w:rPr>
                <w:sz w:val="24"/>
                <w:szCs w:val="24"/>
              </w:rPr>
              <w:t>) перед оформлением аренды</w:t>
            </w:r>
          </w:p>
        </w:tc>
      </w:tr>
      <w:tr w:rsidR="00610969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BUG-002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Высокий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Отсутствовала проверка времени аренды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Аренда оформлялась при </w:t>
            </w:r>
            <w:proofErr w:type="spellStart"/>
            <w:r>
              <w:rPr>
                <w:sz w:val="24"/>
                <w:szCs w:val="24"/>
              </w:rPr>
              <w:t>end_time</w:t>
            </w:r>
            <w:proofErr w:type="spellEnd"/>
            <w:r>
              <w:rPr>
                <w:sz w:val="24"/>
                <w:szCs w:val="24"/>
              </w:rPr>
              <w:t xml:space="preserve"> раньше </w:t>
            </w:r>
            <w:proofErr w:type="spellStart"/>
            <w:r>
              <w:rPr>
                <w:sz w:val="24"/>
                <w:szCs w:val="24"/>
              </w:rPr>
              <w:t>start_time</w:t>
            </w:r>
            <w:proofErr w:type="spellEnd"/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Добавлена </w:t>
            </w:r>
            <w:proofErr w:type="spellStart"/>
            <w:r>
              <w:rPr>
                <w:sz w:val="24"/>
                <w:szCs w:val="24"/>
              </w:rPr>
              <w:t>валидация</w:t>
            </w:r>
            <w:proofErr w:type="spellEnd"/>
            <w:r>
              <w:rPr>
                <w:sz w:val="24"/>
                <w:szCs w:val="24"/>
              </w:rPr>
              <w:t xml:space="preserve"> интервала аренды до расчёта стоимости</w:t>
            </w:r>
          </w:p>
        </w:tc>
      </w:tr>
      <w:tr w:rsidR="00610969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BUG-003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Критический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Повторное оформление ремонта автомобиля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Для авто на ремонте создавался второй ремонт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Добавлена проверка статуса авто перед оформлением ремонта</w:t>
            </w:r>
          </w:p>
        </w:tc>
      </w:tr>
      <w:tr w:rsidR="00610969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BUG-004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Высокий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proofErr w:type="spellStart"/>
            <w:r>
              <w:rPr>
                <w:sz w:val="24"/>
                <w:szCs w:val="24"/>
              </w:rPr>
              <w:t>Дублирующиеся</w:t>
            </w:r>
            <w:proofErr w:type="spellEnd"/>
            <w:r>
              <w:rPr>
                <w:sz w:val="24"/>
                <w:szCs w:val="24"/>
              </w:rPr>
              <w:t xml:space="preserve"> логин/e-</w:t>
            </w:r>
            <w:proofErr w:type="spellStart"/>
            <w:r>
              <w:rPr>
                <w:sz w:val="24"/>
                <w:szCs w:val="24"/>
              </w:rPr>
              <w:t>mail</w:t>
            </w:r>
            <w:proofErr w:type="spellEnd"/>
            <w:r>
              <w:rPr>
                <w:sz w:val="24"/>
                <w:szCs w:val="24"/>
              </w:rPr>
              <w:t>/телефон сотрудника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Создавались сотрудники с одинаковыми данными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Добавлены проверки уникальности и возврат HTTP 409</w:t>
            </w:r>
          </w:p>
        </w:tc>
      </w:tr>
      <w:tr w:rsidR="00610969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BUG-005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Высокий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Недостаточная проверка прав по ролям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Отдельные действия были доступны без нужной роли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Подключена зависимость </w:t>
            </w:r>
            <w:proofErr w:type="spellStart"/>
            <w:r>
              <w:rPr>
                <w:sz w:val="24"/>
                <w:szCs w:val="24"/>
              </w:rPr>
              <w:t>wrapprer_check_roles</w:t>
            </w:r>
            <w:proofErr w:type="spellEnd"/>
            <w:r>
              <w:rPr>
                <w:sz w:val="24"/>
                <w:szCs w:val="24"/>
              </w:rPr>
              <w:t xml:space="preserve"> ко всем защищённым </w:t>
            </w:r>
            <w:proofErr w:type="spellStart"/>
            <w:r>
              <w:rPr>
                <w:sz w:val="24"/>
                <w:szCs w:val="24"/>
              </w:rPr>
              <w:t>эндпоинтам</w:t>
            </w:r>
            <w:proofErr w:type="spellEnd"/>
          </w:p>
        </w:tc>
      </w:tr>
      <w:tr w:rsidR="00610969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BUG-006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Средний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Ответ авторизации без </w:t>
            </w:r>
            <w:proofErr w:type="spellStart"/>
            <w:r>
              <w:rPr>
                <w:sz w:val="24"/>
                <w:szCs w:val="24"/>
              </w:rPr>
              <w:t>token_type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 xml:space="preserve">Клиенты </w:t>
            </w:r>
            <w:proofErr w:type="spellStart"/>
            <w:r>
              <w:rPr>
                <w:sz w:val="24"/>
                <w:szCs w:val="24"/>
              </w:rPr>
              <w:t>Swagger</w:t>
            </w:r>
            <w:proofErr w:type="spellEnd"/>
            <w:r>
              <w:rPr>
                <w:sz w:val="24"/>
                <w:szCs w:val="24"/>
              </w:rPr>
              <w:t xml:space="preserve"> не подхватывали </w:t>
            </w:r>
            <w:proofErr w:type="spellStart"/>
            <w:r>
              <w:rPr>
                <w:sz w:val="24"/>
                <w:szCs w:val="24"/>
              </w:rPr>
              <w:t>токен</w:t>
            </w:r>
            <w:proofErr w:type="spellEnd"/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В ответы /</w:t>
            </w:r>
            <w:proofErr w:type="spellStart"/>
            <w:r>
              <w:rPr>
                <w:sz w:val="24"/>
                <w:szCs w:val="24"/>
              </w:rPr>
              <w:t>login</w:t>
            </w:r>
            <w:proofErr w:type="spellEnd"/>
            <w:r>
              <w:rPr>
                <w:sz w:val="24"/>
                <w:szCs w:val="24"/>
              </w:rPr>
              <w:t xml:space="preserve"> добавлено поле </w:t>
            </w:r>
            <w:proofErr w:type="spellStart"/>
            <w:r>
              <w:rPr>
                <w:sz w:val="24"/>
                <w:szCs w:val="24"/>
              </w:rPr>
              <w:t>token_type</w:t>
            </w:r>
            <w:proofErr w:type="spellEnd"/>
            <w:r>
              <w:rPr>
                <w:sz w:val="24"/>
                <w:szCs w:val="24"/>
              </w:rPr>
              <w:t xml:space="preserve"> = </w:t>
            </w:r>
            <w:proofErr w:type="spellStart"/>
            <w:r>
              <w:rPr>
                <w:sz w:val="24"/>
                <w:szCs w:val="24"/>
              </w:rPr>
              <w:t>bearer</w:t>
            </w:r>
            <w:proofErr w:type="spellEnd"/>
          </w:p>
        </w:tc>
      </w:tr>
    </w:tbl>
    <w:p w:rsidR="00610969" w:rsidRDefault="00567A79">
      <w:pPr>
        <w:spacing w:before="80" w:after="80" w:line="360" w:lineRule="auto"/>
        <w:jc w:val="center"/>
      </w:pPr>
      <w:r>
        <w:rPr>
          <w:i/>
          <w:iCs/>
        </w:rPr>
        <w:t>Таблица 22 — Статусы устранения дефектов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2800"/>
        <w:gridCol w:w="2560"/>
      </w:tblGrid>
      <w:tr w:rsidR="00610969" w:rsidTr="00CB40CA">
        <w:trPr>
          <w:tblHeader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Статус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Количество</w:t>
            </w:r>
          </w:p>
        </w:tc>
        <w:tc>
          <w:tcPr>
            <w:tcW w:w="2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Процент</w:t>
            </w:r>
          </w:p>
        </w:tc>
      </w:tr>
      <w:tr w:rsidR="00610969"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Исправлено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2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83%</w:t>
            </w:r>
          </w:p>
        </w:tc>
      </w:tr>
      <w:tr w:rsidR="00610969"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Принято как ограничение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17%</w:t>
            </w:r>
          </w:p>
        </w:tc>
      </w:tr>
      <w:tr w:rsidR="00610969"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Отложено на будущие версии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2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0%</w:t>
            </w:r>
          </w:p>
        </w:tc>
      </w:tr>
      <w:tr w:rsidR="00610969"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ИТОГО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2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Default="00567A79">
            <w:pPr>
              <w:spacing w:line="264" w:lineRule="auto"/>
            </w:pPr>
            <w:r>
              <w:rPr>
                <w:sz w:val="24"/>
                <w:szCs w:val="24"/>
              </w:rPr>
              <w:t>100%</w:t>
            </w:r>
          </w:p>
        </w:tc>
      </w:tr>
    </w:tbl>
    <w:p w:rsidR="00CB40CA" w:rsidRDefault="00CB40CA">
      <w:pPr>
        <w:spacing w:after="120" w:line="360" w:lineRule="auto"/>
        <w:jc w:val="both"/>
        <w:rPr>
          <w:b/>
          <w:bCs/>
        </w:rPr>
      </w:pPr>
    </w:p>
    <w:p w:rsidR="00CB40CA" w:rsidRDefault="00CB40CA">
      <w:pPr>
        <w:rPr>
          <w:b/>
          <w:bCs/>
        </w:rPr>
      </w:pPr>
      <w:r>
        <w:rPr>
          <w:b/>
          <w:bCs/>
        </w:rPr>
        <w:br w:type="page"/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lastRenderedPageBreak/>
        <w:t>Описание основных внесённых изменений: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усилена проверка бизнес-правил при оформлении аренды и ремонта (контроль статуса автомобиля и корректности интервала);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добавлены проверки уникальности логина, e-</w:t>
      </w:r>
      <w:proofErr w:type="spellStart"/>
      <w:r>
        <w:t>mail</w:t>
      </w:r>
      <w:proofErr w:type="spellEnd"/>
      <w:r>
        <w:t xml:space="preserve"> и телефона сотрудника с возвратом HTTP 409;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ролевая проверка доступа подключена ко всем защищённым </w:t>
      </w:r>
      <w:proofErr w:type="spellStart"/>
      <w:r>
        <w:t>эндпоинтам</w:t>
      </w:r>
      <w:proofErr w:type="spellEnd"/>
      <w:r>
        <w:t xml:space="preserve"> через зависимость </w:t>
      </w:r>
      <w:proofErr w:type="spellStart"/>
      <w:r>
        <w:t>wrapprer_check_roles</w:t>
      </w:r>
      <w:proofErr w:type="spellEnd"/>
      <w:r>
        <w:t>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унифицированы ответы авторизации (добавлено поле </w:t>
      </w:r>
      <w:proofErr w:type="spellStart"/>
      <w:r>
        <w:t>token_type</w:t>
      </w:r>
      <w:proofErr w:type="spellEnd"/>
      <w:r>
        <w:t>), внедрены глобальные обработчики ошибок для корректных HTTP-статусов.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Заключение по результатам тестирования:</w:t>
      </w:r>
    </w:p>
    <w:p w:rsidR="00610969" w:rsidRDefault="00567A79">
      <w:pPr>
        <w:spacing w:after="120" w:line="360" w:lineRule="auto"/>
        <w:ind w:firstLine="709"/>
        <w:jc w:val="both"/>
      </w:pPr>
      <w:r>
        <w:t xml:space="preserve">По результатам комплексного тестирования информационная система управления </w:t>
      </w:r>
      <w:proofErr w:type="spellStart"/>
      <w:r>
        <w:t>автопрокатом</w:t>
      </w:r>
      <w:proofErr w:type="spellEnd"/>
      <w:r>
        <w:t xml:space="preserve"> соответствует требованиям технического задания и готова к опытной эксплуатации.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Основные выводы: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все 126 автоматизированных тестов пройдены успешно (100 % успеха);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покрытие кода ключевых модулей серверной части составляет не менее 80 %, что соответствует требованиям методических рекомендаций;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выявленные критические и высокие дефекты устранены;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автоматизированное тестирование обеспечено модульными, API-, интеграционными и UI-тестами (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TestClient</w:t>
      </w:r>
      <w:proofErr w:type="spellEnd"/>
      <w:r>
        <w:t xml:space="preserve">, </w:t>
      </w:r>
      <w:proofErr w:type="spellStart"/>
      <w:r>
        <w:t>pytest-django</w:t>
      </w:r>
      <w:proofErr w:type="spellEnd"/>
      <w:r>
        <w:t xml:space="preserve">, </w:t>
      </w:r>
      <w:proofErr w:type="spellStart"/>
      <w:r>
        <w:t>Selenium</w:t>
      </w:r>
      <w:proofErr w:type="spellEnd"/>
      <w:r>
        <w:t>).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Рекомендации: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разрешить выпуск системы в опытную эксплуатацию;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провести нагрузочное тестирование при множестве одновременных пользователей;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расширить покрытие служебных модулей (скрипты наполнения данными) и довести суммарное покрытие до 90 %;</w:t>
      </w:r>
    </w:p>
    <w:p w:rsidR="00CB40CA" w:rsidRDefault="00CB40CA">
      <w:pPr>
        <w:spacing w:after="60" w:line="360" w:lineRule="auto"/>
        <w:ind w:left="709" w:hanging="283"/>
        <w:jc w:val="both"/>
      </w:pPr>
    </w:p>
    <w:p w:rsidR="00610969" w:rsidRDefault="00567A79">
      <w:pPr>
        <w:spacing w:after="60" w:line="360" w:lineRule="auto"/>
        <w:ind w:left="709" w:hanging="283"/>
        <w:jc w:val="both"/>
      </w:pPr>
      <w:r>
        <w:lastRenderedPageBreak/>
        <w:t>— реализовать аналитическую отчётность для роли директора;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внедрить CI/CD (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Actions</w:t>
      </w:r>
      <w:proofErr w:type="spellEnd"/>
      <w:r>
        <w:t xml:space="preserve">) для автоматического запуска тестов при каждом </w:t>
      </w:r>
      <w:proofErr w:type="spellStart"/>
      <w:r>
        <w:t>коммите</w:t>
      </w:r>
      <w:proofErr w:type="spellEnd"/>
      <w:r>
        <w:t>.</w:t>
      </w:r>
    </w:p>
    <w:p w:rsidR="00610969" w:rsidRDefault="00567A79">
      <w:r>
        <w:br w:type="page"/>
      </w:r>
    </w:p>
    <w:p w:rsidR="00610969" w:rsidRDefault="00567A79">
      <w:pPr>
        <w:pStyle w:val="1"/>
      </w:pPr>
      <w:r>
        <w:lastRenderedPageBreak/>
        <w:t>4. ГЛОССАРИЙ</w:t>
      </w:r>
    </w:p>
    <w:p w:rsidR="00610969" w:rsidRDefault="00567A79">
      <w:pPr>
        <w:spacing w:after="120" w:line="360" w:lineRule="auto"/>
        <w:ind w:firstLine="709"/>
        <w:jc w:val="both"/>
      </w:pPr>
      <w:r>
        <w:t>В данном разделе приведены определения основных терминов и расшифровка сокращений, использованных в тексте пояснительной записки.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Список терминов:</w:t>
      </w:r>
    </w:p>
    <w:p w:rsidR="00610969" w:rsidRDefault="00567A79">
      <w:pPr>
        <w:spacing w:after="120" w:line="360" w:lineRule="auto"/>
        <w:ind w:firstLine="709"/>
        <w:jc w:val="both"/>
      </w:pPr>
      <w:r>
        <w:rPr>
          <w:b/>
          <w:bCs/>
        </w:rPr>
        <w:t xml:space="preserve">Аутентификация — </w:t>
      </w:r>
      <w:r>
        <w:t>процедура проверки подлинности сотрудника путём сравнения введённого логина и пароля с данными в базе данных.</w:t>
      </w:r>
    </w:p>
    <w:p w:rsidR="00610969" w:rsidRDefault="00567A79">
      <w:pPr>
        <w:spacing w:after="120" w:line="360" w:lineRule="auto"/>
        <w:ind w:firstLine="709"/>
        <w:jc w:val="both"/>
      </w:pPr>
      <w:r>
        <w:rPr>
          <w:b/>
          <w:bCs/>
        </w:rPr>
        <w:t xml:space="preserve">Авторизация — </w:t>
      </w:r>
      <w:r>
        <w:t>процесс проверки прав доступа пользователя к функциям системы в зависимости от его роли (администратор, директор, менеджер).</w:t>
      </w:r>
    </w:p>
    <w:p w:rsidR="00610969" w:rsidRDefault="00567A79">
      <w:pPr>
        <w:spacing w:after="120" w:line="360" w:lineRule="auto"/>
        <w:ind w:firstLine="709"/>
        <w:jc w:val="both"/>
      </w:pPr>
      <w:proofErr w:type="spellStart"/>
      <w:r>
        <w:rPr>
          <w:b/>
          <w:bCs/>
        </w:rPr>
        <w:t>Валидация</w:t>
      </w:r>
      <w:proofErr w:type="spellEnd"/>
      <w:r>
        <w:rPr>
          <w:b/>
          <w:bCs/>
        </w:rPr>
        <w:t xml:space="preserve"> — </w:t>
      </w:r>
      <w:r>
        <w:t xml:space="preserve">проверка входных данных на соответствие правилам (тип, длина, обязательность), реализованная через схемы </w:t>
      </w:r>
      <w:proofErr w:type="spellStart"/>
      <w:r>
        <w:t>Pydantic</w:t>
      </w:r>
      <w:proofErr w:type="spellEnd"/>
      <w:r>
        <w:t>.</w:t>
      </w:r>
    </w:p>
    <w:p w:rsidR="00610969" w:rsidRDefault="00567A79">
      <w:pPr>
        <w:spacing w:after="120" w:line="360" w:lineRule="auto"/>
        <w:ind w:firstLine="709"/>
        <w:jc w:val="both"/>
      </w:pPr>
      <w:r>
        <w:rPr>
          <w:b/>
          <w:bCs/>
        </w:rPr>
        <w:t>Веб-</w:t>
      </w:r>
      <w:proofErr w:type="spellStart"/>
      <w:r>
        <w:rPr>
          <w:b/>
          <w:bCs/>
        </w:rPr>
        <w:t>токен</w:t>
      </w:r>
      <w:proofErr w:type="spellEnd"/>
      <w:r>
        <w:rPr>
          <w:b/>
          <w:bCs/>
        </w:rPr>
        <w:t xml:space="preserve"> (JWT) — </w:t>
      </w:r>
      <w:r>
        <w:t xml:space="preserve">компактный стандарт передачи данных в виде JSON-объекта, используемый для безопасной аутентификации между </w:t>
      </w:r>
      <w:proofErr w:type="spellStart"/>
      <w:r>
        <w:t>Django</w:t>
      </w:r>
      <w:proofErr w:type="spellEnd"/>
      <w:r>
        <w:t xml:space="preserve"> и </w:t>
      </w:r>
      <w:proofErr w:type="spellStart"/>
      <w:r>
        <w:t>FastAPI</w:t>
      </w:r>
      <w:proofErr w:type="spellEnd"/>
      <w:r>
        <w:t>.</w:t>
      </w:r>
    </w:p>
    <w:p w:rsidR="00610969" w:rsidRDefault="00567A79">
      <w:pPr>
        <w:spacing w:after="120" w:line="360" w:lineRule="auto"/>
        <w:ind w:firstLine="709"/>
        <w:jc w:val="both"/>
      </w:pPr>
      <w:proofErr w:type="spellStart"/>
      <w:r>
        <w:rPr>
          <w:b/>
          <w:bCs/>
        </w:rPr>
        <w:t>Access-токен</w:t>
      </w:r>
      <w:proofErr w:type="spellEnd"/>
      <w:r>
        <w:rPr>
          <w:b/>
          <w:bCs/>
        </w:rPr>
        <w:t xml:space="preserve"> — </w:t>
      </w:r>
      <w:r>
        <w:t>JWT с коротким сроком действия, передаваемый в каждом защищённом запросе для подтверждения прав.</w:t>
      </w:r>
    </w:p>
    <w:p w:rsidR="00610969" w:rsidRDefault="00567A79">
      <w:pPr>
        <w:spacing w:after="120" w:line="360" w:lineRule="auto"/>
        <w:ind w:firstLine="709"/>
        <w:jc w:val="both"/>
      </w:pPr>
      <w:proofErr w:type="spellStart"/>
      <w:r>
        <w:rPr>
          <w:b/>
          <w:bCs/>
        </w:rPr>
        <w:t>Refresh-токен</w:t>
      </w:r>
      <w:proofErr w:type="spellEnd"/>
      <w:r>
        <w:rPr>
          <w:b/>
          <w:bCs/>
        </w:rPr>
        <w:t xml:space="preserve"> — </w:t>
      </w:r>
      <w:r>
        <w:t xml:space="preserve">JWT с длительным сроком действия, используемый для получения нового </w:t>
      </w:r>
      <w:proofErr w:type="spellStart"/>
      <w:r>
        <w:t>access-токена</w:t>
      </w:r>
      <w:proofErr w:type="spellEnd"/>
      <w:r>
        <w:t xml:space="preserve"> без повторного входа; может быть отозван.</w:t>
      </w:r>
    </w:p>
    <w:p w:rsidR="00610969" w:rsidRDefault="00567A79">
      <w:pPr>
        <w:spacing w:after="120" w:line="360" w:lineRule="auto"/>
        <w:ind w:firstLine="709"/>
        <w:jc w:val="both"/>
      </w:pPr>
      <w:r>
        <w:rPr>
          <w:b/>
          <w:bCs/>
        </w:rPr>
        <w:t xml:space="preserve">Интеграционное тестирование — </w:t>
      </w:r>
      <w:r>
        <w:t xml:space="preserve">вид тестирования, проверяющий корректность взаимодействия модулей системы между собой (API ↔ База данных, </w:t>
      </w:r>
      <w:proofErr w:type="spellStart"/>
      <w:r>
        <w:t>Django</w:t>
      </w:r>
      <w:proofErr w:type="spellEnd"/>
      <w:r>
        <w:t xml:space="preserve"> ↔ API).</w:t>
      </w:r>
    </w:p>
    <w:p w:rsidR="00610969" w:rsidRDefault="00567A79">
      <w:pPr>
        <w:spacing w:after="120" w:line="360" w:lineRule="auto"/>
        <w:ind w:firstLine="709"/>
        <w:jc w:val="both"/>
      </w:pPr>
      <w:r>
        <w:rPr>
          <w:b/>
          <w:bCs/>
        </w:rPr>
        <w:t xml:space="preserve">Миграции базы данных — </w:t>
      </w:r>
      <w:r>
        <w:t xml:space="preserve">способ управления изменениями структуры базы данных с использованием </w:t>
      </w:r>
      <w:proofErr w:type="spellStart"/>
      <w:r>
        <w:t>версионирования</w:t>
      </w:r>
      <w:proofErr w:type="spellEnd"/>
      <w:r>
        <w:t xml:space="preserve">, реализованный через </w:t>
      </w:r>
      <w:proofErr w:type="spellStart"/>
      <w:r>
        <w:t>Alembic</w:t>
      </w:r>
      <w:proofErr w:type="spellEnd"/>
      <w:r>
        <w:t>.</w:t>
      </w:r>
    </w:p>
    <w:p w:rsidR="00610969" w:rsidRDefault="00567A79">
      <w:pPr>
        <w:spacing w:after="120" w:line="360" w:lineRule="auto"/>
        <w:ind w:firstLine="709"/>
        <w:jc w:val="both"/>
      </w:pPr>
      <w:r>
        <w:rPr>
          <w:b/>
          <w:bCs/>
        </w:rPr>
        <w:t xml:space="preserve">Объектно-реляционное отображение (ORM) — </w:t>
      </w:r>
      <w:r>
        <w:t xml:space="preserve">технология, связывающая таблицы базы данных с объектами кода; в проекте используется </w:t>
      </w:r>
      <w:proofErr w:type="spellStart"/>
      <w:r>
        <w:t>SQLModel</w:t>
      </w:r>
      <w:proofErr w:type="spellEnd"/>
      <w:r>
        <w:t>/</w:t>
      </w:r>
      <w:proofErr w:type="spellStart"/>
      <w:r>
        <w:t>SQLAlchemy</w:t>
      </w:r>
      <w:proofErr w:type="spellEnd"/>
      <w:r>
        <w:t>.</w:t>
      </w:r>
    </w:p>
    <w:p w:rsidR="00610969" w:rsidRDefault="00567A79">
      <w:pPr>
        <w:spacing w:after="120" w:line="360" w:lineRule="auto"/>
        <w:ind w:firstLine="709"/>
        <w:jc w:val="both"/>
      </w:pPr>
      <w:r>
        <w:rPr>
          <w:b/>
          <w:bCs/>
        </w:rPr>
        <w:t xml:space="preserve">Пагинация — </w:t>
      </w:r>
      <w:r>
        <w:t xml:space="preserve">механизм постраничного вывода списков, реализованный библиотекой </w:t>
      </w:r>
      <w:proofErr w:type="spellStart"/>
      <w:r>
        <w:t>fastapi-pagination</w:t>
      </w:r>
      <w:proofErr w:type="spellEnd"/>
      <w:r>
        <w:t>.</w:t>
      </w:r>
    </w:p>
    <w:p w:rsidR="00610969" w:rsidRDefault="00567A79">
      <w:pPr>
        <w:spacing w:after="120" w:line="360" w:lineRule="auto"/>
        <w:ind w:firstLine="709"/>
        <w:jc w:val="both"/>
      </w:pPr>
      <w:r>
        <w:rPr>
          <w:b/>
          <w:bCs/>
        </w:rPr>
        <w:lastRenderedPageBreak/>
        <w:t>Покрытие кода (</w:t>
      </w:r>
      <w:proofErr w:type="spellStart"/>
      <w:r>
        <w:rPr>
          <w:b/>
          <w:bCs/>
        </w:rPr>
        <w:t>Code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Coverage</w:t>
      </w:r>
      <w:proofErr w:type="spellEnd"/>
      <w:r>
        <w:rPr>
          <w:b/>
          <w:bCs/>
        </w:rPr>
        <w:t xml:space="preserve">) — </w:t>
      </w:r>
      <w:r>
        <w:t>метрика, показывающая процент строк программного кода, выполненных в процессе тестирования.</w:t>
      </w:r>
    </w:p>
    <w:p w:rsidR="00610969" w:rsidRDefault="00567A79">
      <w:pPr>
        <w:spacing w:after="120" w:line="360" w:lineRule="auto"/>
        <w:ind w:firstLine="709"/>
        <w:jc w:val="both"/>
      </w:pPr>
      <w:r>
        <w:rPr>
          <w:b/>
          <w:bCs/>
        </w:rPr>
        <w:t xml:space="preserve">Регрессионное тестирование — </w:t>
      </w:r>
      <w:r>
        <w:t>повторное выполнение тестов для проверки того, что изменения в коде не нарушили ранее реализованный функционал.</w:t>
      </w:r>
    </w:p>
    <w:p w:rsidR="00610969" w:rsidRDefault="00567A79">
      <w:pPr>
        <w:spacing w:after="120" w:line="360" w:lineRule="auto"/>
        <w:ind w:firstLine="709"/>
        <w:jc w:val="both"/>
      </w:pPr>
      <w:r>
        <w:rPr>
          <w:b/>
          <w:bCs/>
        </w:rPr>
        <w:t xml:space="preserve">Роль пользователя — </w:t>
      </w:r>
      <w:r>
        <w:t>набор прав доступа, назначаемый сотруднику: администратор, директор или менеджер.</w:t>
      </w:r>
    </w:p>
    <w:p w:rsidR="00610969" w:rsidRDefault="00567A79">
      <w:pPr>
        <w:spacing w:after="120" w:line="360" w:lineRule="auto"/>
        <w:ind w:firstLine="709"/>
        <w:jc w:val="both"/>
      </w:pPr>
      <w:r>
        <w:rPr>
          <w:b/>
          <w:bCs/>
        </w:rPr>
        <w:t xml:space="preserve">Сессия — </w:t>
      </w:r>
      <w:r>
        <w:t xml:space="preserve">временное хранилище на стороне </w:t>
      </w:r>
      <w:proofErr w:type="spellStart"/>
      <w:r>
        <w:t>Django</w:t>
      </w:r>
      <w:proofErr w:type="spellEnd"/>
      <w:r>
        <w:t>, в котором сохраняется JWT-</w:t>
      </w:r>
      <w:proofErr w:type="spellStart"/>
      <w:r>
        <w:t>токен</w:t>
      </w:r>
      <w:proofErr w:type="spellEnd"/>
      <w:r>
        <w:t xml:space="preserve"> и роль пользователя после входа.</w:t>
      </w:r>
    </w:p>
    <w:p w:rsidR="00610969" w:rsidRDefault="00567A79">
      <w:pPr>
        <w:spacing w:after="120" w:line="360" w:lineRule="auto"/>
        <w:ind w:firstLine="709"/>
        <w:jc w:val="both"/>
      </w:pPr>
      <w:proofErr w:type="spellStart"/>
      <w:r>
        <w:rPr>
          <w:b/>
          <w:bCs/>
        </w:rPr>
        <w:t>Эндпоинт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Endpoint</w:t>
      </w:r>
      <w:proofErr w:type="spellEnd"/>
      <w:r>
        <w:rPr>
          <w:b/>
          <w:bCs/>
        </w:rPr>
        <w:t xml:space="preserve">) — </w:t>
      </w:r>
      <w:r>
        <w:t>конечная точка взаимодействия в API — URL-адрес, по которому клиент отправляет запросы к серверу.</w:t>
      </w:r>
    </w:p>
    <w:p w:rsidR="00610969" w:rsidRDefault="00567A79">
      <w:pPr>
        <w:spacing w:after="120" w:line="360" w:lineRule="auto"/>
        <w:ind w:firstLine="709"/>
        <w:jc w:val="both"/>
      </w:pPr>
      <w:r>
        <w:rPr>
          <w:b/>
          <w:bCs/>
        </w:rPr>
        <w:t>Журнал событий (</w:t>
      </w:r>
      <w:proofErr w:type="spellStart"/>
      <w:r>
        <w:rPr>
          <w:b/>
          <w:bCs/>
        </w:rPr>
        <w:t>eventlog</w:t>
      </w:r>
      <w:proofErr w:type="spellEnd"/>
      <w:r>
        <w:rPr>
          <w:b/>
          <w:bCs/>
        </w:rPr>
        <w:t xml:space="preserve">) — </w:t>
      </w:r>
      <w:r>
        <w:t>таблица для регистрации операций в системе с указанием времени, типа операции, сотрудника и описания.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Список сокращений:</w:t>
      </w:r>
    </w:p>
    <w:p w:rsidR="00610969" w:rsidRDefault="00567A79">
      <w:pPr>
        <w:spacing w:after="120" w:line="360" w:lineRule="auto"/>
        <w:ind w:firstLine="709"/>
        <w:jc w:val="both"/>
      </w:pPr>
      <w:r>
        <w:rPr>
          <w:b/>
          <w:bCs/>
        </w:rPr>
        <w:t xml:space="preserve">API —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 xml:space="preserve"> (интерфейс программирования приложений).</w:t>
      </w:r>
    </w:p>
    <w:p w:rsidR="00610969" w:rsidRDefault="00567A79">
      <w:pPr>
        <w:spacing w:after="120" w:line="360" w:lineRule="auto"/>
        <w:ind w:firstLine="709"/>
        <w:jc w:val="both"/>
      </w:pPr>
      <w:r>
        <w:rPr>
          <w:b/>
          <w:bCs/>
        </w:rPr>
        <w:t xml:space="preserve">БД — </w:t>
      </w:r>
      <w:r>
        <w:t>База данных.</w:t>
      </w:r>
    </w:p>
    <w:p w:rsidR="00610969" w:rsidRDefault="00567A79">
      <w:pPr>
        <w:spacing w:after="120" w:line="360" w:lineRule="auto"/>
        <w:ind w:firstLine="709"/>
        <w:jc w:val="both"/>
      </w:pPr>
      <w:r>
        <w:rPr>
          <w:b/>
          <w:bCs/>
        </w:rPr>
        <w:t xml:space="preserve">CRUD — </w:t>
      </w:r>
      <w:proofErr w:type="spellStart"/>
      <w:r>
        <w:t>Create</w:t>
      </w:r>
      <w:proofErr w:type="spellEnd"/>
      <w:r>
        <w:t xml:space="preserve">, </w:t>
      </w:r>
      <w:proofErr w:type="spellStart"/>
      <w:r>
        <w:t>Read</w:t>
      </w:r>
      <w:proofErr w:type="spellEnd"/>
      <w:r>
        <w:t xml:space="preserve">, </w:t>
      </w:r>
      <w:proofErr w:type="spellStart"/>
      <w:r>
        <w:t>Update</w:t>
      </w:r>
      <w:proofErr w:type="spellEnd"/>
      <w:r>
        <w:t xml:space="preserve">, </w:t>
      </w:r>
      <w:proofErr w:type="spellStart"/>
      <w:r>
        <w:t>Delete</w:t>
      </w:r>
      <w:proofErr w:type="spellEnd"/>
      <w:r>
        <w:t xml:space="preserve"> (создание, чтение, обновление, удаление).</w:t>
      </w:r>
    </w:p>
    <w:p w:rsidR="00610969" w:rsidRPr="00FC5774" w:rsidRDefault="00567A79">
      <w:pPr>
        <w:spacing w:after="120" w:line="360" w:lineRule="auto"/>
        <w:ind w:firstLine="709"/>
        <w:jc w:val="both"/>
        <w:rPr>
          <w:lang w:val="en-US"/>
        </w:rPr>
      </w:pPr>
      <w:r w:rsidRPr="00FC5774">
        <w:rPr>
          <w:b/>
          <w:bCs/>
          <w:lang w:val="en-US"/>
        </w:rPr>
        <w:t xml:space="preserve">JSON — </w:t>
      </w:r>
      <w:r w:rsidRPr="00FC5774">
        <w:rPr>
          <w:lang w:val="en-US"/>
        </w:rPr>
        <w:t>JavaScript Object Notation (</w:t>
      </w:r>
      <w:r>
        <w:t>формат</w:t>
      </w:r>
      <w:r w:rsidRPr="00FC5774">
        <w:rPr>
          <w:lang w:val="en-US"/>
        </w:rPr>
        <w:t xml:space="preserve"> </w:t>
      </w:r>
      <w:r>
        <w:t>обмена</w:t>
      </w:r>
      <w:r w:rsidRPr="00FC5774">
        <w:rPr>
          <w:lang w:val="en-US"/>
        </w:rPr>
        <w:t xml:space="preserve"> </w:t>
      </w:r>
      <w:r>
        <w:t>данными</w:t>
      </w:r>
      <w:r w:rsidRPr="00FC5774">
        <w:rPr>
          <w:lang w:val="en-US"/>
        </w:rPr>
        <w:t>).</w:t>
      </w:r>
    </w:p>
    <w:p w:rsidR="00610969" w:rsidRPr="00FC5774" w:rsidRDefault="00567A79">
      <w:pPr>
        <w:spacing w:after="120" w:line="360" w:lineRule="auto"/>
        <w:ind w:firstLine="709"/>
        <w:jc w:val="both"/>
        <w:rPr>
          <w:lang w:val="en-US"/>
        </w:rPr>
      </w:pPr>
      <w:r w:rsidRPr="00FC5774">
        <w:rPr>
          <w:b/>
          <w:bCs/>
          <w:lang w:val="en-US"/>
        </w:rPr>
        <w:t xml:space="preserve">JWT — </w:t>
      </w:r>
      <w:r w:rsidRPr="00FC5774">
        <w:rPr>
          <w:lang w:val="en-US"/>
        </w:rPr>
        <w:t>JSON Web Token (</w:t>
      </w:r>
      <w:r>
        <w:t>веб</w:t>
      </w:r>
      <w:r w:rsidRPr="00FC5774">
        <w:rPr>
          <w:lang w:val="en-US"/>
        </w:rPr>
        <w:t>-</w:t>
      </w:r>
      <w:r>
        <w:t>токен</w:t>
      </w:r>
      <w:r w:rsidRPr="00FC5774">
        <w:rPr>
          <w:lang w:val="en-US"/>
        </w:rPr>
        <w:t xml:space="preserve"> JSON).</w:t>
      </w:r>
    </w:p>
    <w:p w:rsidR="00610969" w:rsidRPr="00FC5774" w:rsidRDefault="00567A79">
      <w:pPr>
        <w:spacing w:after="120" w:line="360" w:lineRule="auto"/>
        <w:ind w:firstLine="709"/>
        <w:jc w:val="both"/>
        <w:rPr>
          <w:lang w:val="en-US"/>
        </w:rPr>
      </w:pPr>
      <w:r w:rsidRPr="00FC5774">
        <w:rPr>
          <w:b/>
          <w:bCs/>
          <w:lang w:val="en-US"/>
        </w:rPr>
        <w:t xml:space="preserve">HTTP — </w:t>
      </w:r>
      <w:proofErr w:type="spellStart"/>
      <w:r w:rsidRPr="00FC5774">
        <w:rPr>
          <w:lang w:val="en-US"/>
        </w:rPr>
        <w:t>HyperText</w:t>
      </w:r>
      <w:proofErr w:type="spellEnd"/>
      <w:r w:rsidRPr="00FC5774">
        <w:rPr>
          <w:lang w:val="en-US"/>
        </w:rPr>
        <w:t xml:space="preserve"> Transfer Protocol (</w:t>
      </w:r>
      <w:r>
        <w:t>протокол</w:t>
      </w:r>
      <w:r w:rsidRPr="00FC5774">
        <w:rPr>
          <w:lang w:val="en-US"/>
        </w:rPr>
        <w:t xml:space="preserve"> </w:t>
      </w:r>
      <w:r>
        <w:t>передачи</w:t>
      </w:r>
      <w:r w:rsidRPr="00FC5774">
        <w:rPr>
          <w:lang w:val="en-US"/>
        </w:rPr>
        <w:t xml:space="preserve"> </w:t>
      </w:r>
      <w:r>
        <w:t>гипертекста</w:t>
      </w:r>
      <w:r w:rsidRPr="00FC5774">
        <w:rPr>
          <w:lang w:val="en-US"/>
        </w:rPr>
        <w:t>).</w:t>
      </w:r>
    </w:p>
    <w:p w:rsidR="00610969" w:rsidRPr="00FC5774" w:rsidRDefault="00567A79">
      <w:pPr>
        <w:spacing w:after="120" w:line="360" w:lineRule="auto"/>
        <w:ind w:firstLine="709"/>
        <w:jc w:val="both"/>
        <w:rPr>
          <w:lang w:val="en-US"/>
        </w:rPr>
      </w:pPr>
      <w:r w:rsidRPr="00FC5774">
        <w:rPr>
          <w:b/>
          <w:bCs/>
          <w:lang w:val="en-US"/>
        </w:rPr>
        <w:t xml:space="preserve">ORM — </w:t>
      </w:r>
      <w:r w:rsidRPr="00FC5774">
        <w:rPr>
          <w:lang w:val="en-US"/>
        </w:rPr>
        <w:t>Object-Relational Mapping (</w:t>
      </w:r>
      <w:r>
        <w:t>объектно</w:t>
      </w:r>
      <w:r w:rsidRPr="00FC5774">
        <w:rPr>
          <w:lang w:val="en-US"/>
        </w:rPr>
        <w:t>-</w:t>
      </w:r>
      <w:r>
        <w:t>реляционное</w:t>
      </w:r>
      <w:r w:rsidRPr="00FC5774">
        <w:rPr>
          <w:lang w:val="en-US"/>
        </w:rPr>
        <w:t xml:space="preserve"> </w:t>
      </w:r>
      <w:r>
        <w:t>отображение</w:t>
      </w:r>
      <w:r w:rsidRPr="00FC5774">
        <w:rPr>
          <w:lang w:val="en-US"/>
        </w:rPr>
        <w:t>).</w:t>
      </w:r>
    </w:p>
    <w:p w:rsidR="00610969" w:rsidRPr="00FC5774" w:rsidRDefault="00567A79">
      <w:pPr>
        <w:spacing w:after="120" w:line="360" w:lineRule="auto"/>
        <w:ind w:firstLine="709"/>
        <w:jc w:val="both"/>
        <w:rPr>
          <w:lang w:val="en-US"/>
        </w:rPr>
      </w:pPr>
      <w:r w:rsidRPr="00FC5774">
        <w:rPr>
          <w:b/>
          <w:bCs/>
          <w:lang w:val="en-US"/>
        </w:rPr>
        <w:t xml:space="preserve">REST — </w:t>
      </w:r>
      <w:r w:rsidRPr="00FC5774">
        <w:rPr>
          <w:lang w:val="en-US"/>
        </w:rPr>
        <w:t>Representational State Transfer (</w:t>
      </w:r>
      <w:r>
        <w:t>архитектурный</w:t>
      </w:r>
      <w:r w:rsidRPr="00FC5774">
        <w:rPr>
          <w:lang w:val="en-US"/>
        </w:rPr>
        <w:t xml:space="preserve"> </w:t>
      </w:r>
      <w:r>
        <w:t>стиль</w:t>
      </w:r>
      <w:r w:rsidRPr="00FC5774">
        <w:rPr>
          <w:lang w:val="en-US"/>
        </w:rPr>
        <w:t xml:space="preserve"> </w:t>
      </w:r>
      <w:r>
        <w:t>взаимодействия</w:t>
      </w:r>
      <w:r w:rsidRPr="00FC5774">
        <w:rPr>
          <w:lang w:val="en-US"/>
        </w:rPr>
        <w:t xml:space="preserve"> </w:t>
      </w:r>
      <w:r>
        <w:t>компонентов</w:t>
      </w:r>
      <w:r w:rsidRPr="00FC5774">
        <w:rPr>
          <w:lang w:val="en-US"/>
        </w:rPr>
        <w:t>).</w:t>
      </w:r>
    </w:p>
    <w:p w:rsidR="00610969" w:rsidRDefault="00567A79">
      <w:pPr>
        <w:spacing w:after="120" w:line="360" w:lineRule="auto"/>
        <w:ind w:firstLine="709"/>
        <w:jc w:val="both"/>
      </w:pPr>
      <w:r>
        <w:rPr>
          <w:b/>
          <w:bCs/>
        </w:rPr>
        <w:t xml:space="preserve">СУБД — </w:t>
      </w:r>
      <w:r>
        <w:t>Система управления базами данных.</w:t>
      </w:r>
    </w:p>
    <w:p w:rsidR="00610969" w:rsidRDefault="00567A79">
      <w:pPr>
        <w:spacing w:after="120" w:line="360" w:lineRule="auto"/>
        <w:ind w:firstLine="709"/>
        <w:jc w:val="both"/>
      </w:pPr>
      <w:r>
        <w:rPr>
          <w:b/>
          <w:bCs/>
        </w:rPr>
        <w:t xml:space="preserve">UI —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 xml:space="preserve"> (пользовательский интерфейс).</w:t>
      </w:r>
    </w:p>
    <w:p w:rsidR="00610969" w:rsidRPr="00FC5774" w:rsidRDefault="00567A79">
      <w:pPr>
        <w:spacing w:after="120" w:line="360" w:lineRule="auto"/>
        <w:ind w:firstLine="709"/>
        <w:jc w:val="both"/>
        <w:rPr>
          <w:lang w:val="en-US"/>
        </w:rPr>
      </w:pPr>
      <w:r w:rsidRPr="00FC5774">
        <w:rPr>
          <w:b/>
          <w:bCs/>
          <w:lang w:val="en-US"/>
        </w:rPr>
        <w:lastRenderedPageBreak/>
        <w:t xml:space="preserve">URL — </w:t>
      </w:r>
      <w:r w:rsidRPr="00FC5774">
        <w:rPr>
          <w:lang w:val="en-US"/>
        </w:rPr>
        <w:t>Uniform Resource Locator (</w:t>
      </w:r>
      <w:r>
        <w:t>единообразный</w:t>
      </w:r>
      <w:r w:rsidRPr="00FC5774">
        <w:rPr>
          <w:lang w:val="en-US"/>
        </w:rPr>
        <w:t xml:space="preserve"> </w:t>
      </w:r>
      <w:r>
        <w:t>локатор</w:t>
      </w:r>
      <w:r w:rsidRPr="00FC5774">
        <w:rPr>
          <w:lang w:val="en-US"/>
        </w:rPr>
        <w:t xml:space="preserve"> </w:t>
      </w:r>
      <w:r>
        <w:t>ресурса</w:t>
      </w:r>
      <w:r w:rsidRPr="00FC5774">
        <w:rPr>
          <w:lang w:val="en-US"/>
        </w:rPr>
        <w:t>).</w:t>
      </w:r>
    </w:p>
    <w:p w:rsidR="00610969" w:rsidRDefault="00567A79">
      <w:pPr>
        <w:spacing w:after="120" w:line="360" w:lineRule="auto"/>
        <w:ind w:firstLine="709"/>
        <w:jc w:val="both"/>
      </w:pPr>
      <w:r>
        <w:rPr>
          <w:b/>
          <w:bCs/>
        </w:rPr>
        <w:t xml:space="preserve">OpenAPI — </w:t>
      </w:r>
      <w:r>
        <w:t xml:space="preserve">спецификация для описания REST API (ранее известная как </w:t>
      </w:r>
      <w:proofErr w:type="spellStart"/>
      <w:r>
        <w:t>Swagger</w:t>
      </w:r>
      <w:proofErr w:type="spellEnd"/>
      <w:r>
        <w:t>).</w:t>
      </w:r>
    </w:p>
    <w:p w:rsidR="00610969" w:rsidRPr="00FC5774" w:rsidRDefault="00567A79">
      <w:pPr>
        <w:spacing w:after="120" w:line="360" w:lineRule="auto"/>
        <w:ind w:firstLine="709"/>
        <w:jc w:val="both"/>
        <w:rPr>
          <w:lang w:val="en-US"/>
        </w:rPr>
      </w:pPr>
      <w:r w:rsidRPr="00FC5774">
        <w:rPr>
          <w:b/>
          <w:bCs/>
          <w:lang w:val="en-US"/>
        </w:rPr>
        <w:t xml:space="preserve">IDE — </w:t>
      </w:r>
      <w:r w:rsidRPr="00FC5774">
        <w:rPr>
          <w:lang w:val="en-US"/>
        </w:rPr>
        <w:t>Integrated Development Environment (</w:t>
      </w:r>
      <w:r>
        <w:t>интегрированная</w:t>
      </w:r>
      <w:r w:rsidRPr="00FC5774">
        <w:rPr>
          <w:lang w:val="en-US"/>
        </w:rPr>
        <w:t xml:space="preserve"> </w:t>
      </w:r>
      <w:r>
        <w:t>среда</w:t>
      </w:r>
      <w:r w:rsidRPr="00FC5774">
        <w:rPr>
          <w:lang w:val="en-US"/>
        </w:rPr>
        <w:t xml:space="preserve"> </w:t>
      </w:r>
      <w:r>
        <w:t>разработки</w:t>
      </w:r>
      <w:r w:rsidRPr="00FC5774">
        <w:rPr>
          <w:lang w:val="en-US"/>
        </w:rPr>
        <w:t>).</w:t>
      </w:r>
    </w:p>
    <w:p w:rsidR="00610969" w:rsidRPr="00FC5774" w:rsidRDefault="00567A79">
      <w:pPr>
        <w:rPr>
          <w:lang w:val="en-US"/>
        </w:rPr>
      </w:pPr>
      <w:r w:rsidRPr="00FC5774">
        <w:rPr>
          <w:lang w:val="en-US"/>
        </w:rPr>
        <w:br w:type="page"/>
      </w:r>
    </w:p>
    <w:p w:rsidR="00610969" w:rsidRDefault="00567A79">
      <w:pPr>
        <w:pStyle w:val="1"/>
      </w:pPr>
      <w:r>
        <w:lastRenderedPageBreak/>
        <w:t>5. СПИСОК ИСТОЧНИКОВ</w:t>
      </w:r>
    </w:p>
    <w:p w:rsidR="00610969" w:rsidRDefault="00567A79">
      <w:pPr>
        <w:pStyle w:val="a4"/>
        <w:numPr>
          <w:ilvl w:val="0"/>
          <w:numId w:val="8"/>
        </w:numPr>
        <w:spacing w:after="80" w:line="360" w:lineRule="auto"/>
        <w:jc w:val="both"/>
      </w:pPr>
      <w:proofErr w:type="spellStart"/>
      <w:r>
        <w:t>FastAPI</w:t>
      </w:r>
      <w:proofErr w:type="spellEnd"/>
      <w:r>
        <w:t xml:space="preserve"> — </w:t>
      </w:r>
      <w:proofErr w:type="spellStart"/>
      <w:r>
        <w:t>Modern</w:t>
      </w:r>
      <w:proofErr w:type="spellEnd"/>
      <w:r>
        <w:t xml:space="preserve">, </w:t>
      </w:r>
      <w:proofErr w:type="spellStart"/>
      <w:r>
        <w:t>fast</w:t>
      </w:r>
      <w:proofErr w:type="spellEnd"/>
      <w:r>
        <w:t xml:space="preserve"> </w:t>
      </w:r>
      <w:proofErr w:type="spellStart"/>
      <w:r>
        <w:t>web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building</w:t>
      </w:r>
      <w:proofErr w:type="spellEnd"/>
      <w:r>
        <w:t xml:space="preserve"> </w:t>
      </w:r>
      <w:proofErr w:type="spellStart"/>
      <w:r>
        <w:t>APIs</w:t>
      </w:r>
      <w:proofErr w:type="spellEnd"/>
      <w:r>
        <w:t xml:space="preserve"> [Электронный ресурс]. — Режим доступа: https://fastapi.tiangolo.com/ (дата обращения: 04.05.2026).</w:t>
      </w:r>
    </w:p>
    <w:p w:rsidR="00610969" w:rsidRDefault="00567A79">
      <w:pPr>
        <w:pStyle w:val="a4"/>
        <w:numPr>
          <w:ilvl w:val="0"/>
          <w:numId w:val="8"/>
        </w:numPr>
        <w:spacing w:after="80" w:line="360" w:lineRule="auto"/>
        <w:jc w:val="both"/>
      </w:pPr>
      <w:proofErr w:type="spellStart"/>
      <w:r>
        <w:t>Django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— Режим доступа: https://docs.djangoproject.com/en/stable/ (дата обращения: 08.05.2026).</w:t>
      </w:r>
    </w:p>
    <w:p w:rsidR="00610969" w:rsidRDefault="00567A79">
      <w:pPr>
        <w:pStyle w:val="a4"/>
        <w:numPr>
          <w:ilvl w:val="0"/>
          <w:numId w:val="8"/>
        </w:numPr>
        <w:spacing w:after="80" w:line="360" w:lineRule="auto"/>
        <w:jc w:val="both"/>
      </w:pPr>
      <w:proofErr w:type="spellStart"/>
      <w:r>
        <w:t>SQLAlchemy</w:t>
      </w:r>
      <w:proofErr w:type="spellEnd"/>
      <w:r>
        <w:t xml:space="preserve"> —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Python</w:t>
      </w:r>
      <w:proofErr w:type="spellEnd"/>
      <w:r>
        <w:t xml:space="preserve"> SQL </w:t>
      </w:r>
      <w:proofErr w:type="spellStart"/>
      <w:r>
        <w:t>Toolkit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Relational</w:t>
      </w:r>
      <w:proofErr w:type="spellEnd"/>
      <w:r>
        <w:t xml:space="preserve"> </w:t>
      </w:r>
      <w:proofErr w:type="spellStart"/>
      <w:r>
        <w:t>Mapper</w:t>
      </w:r>
      <w:proofErr w:type="spellEnd"/>
      <w:r>
        <w:t xml:space="preserve"> [Электронный ресурс]. — Режим доступа: https://docs.sqlalchemy.org/en/20/ (дата обращения: 05.05.2026).</w:t>
      </w:r>
    </w:p>
    <w:p w:rsidR="00610969" w:rsidRDefault="00567A79">
      <w:pPr>
        <w:pStyle w:val="a4"/>
        <w:numPr>
          <w:ilvl w:val="0"/>
          <w:numId w:val="8"/>
        </w:numPr>
        <w:spacing w:after="80" w:line="360" w:lineRule="auto"/>
        <w:jc w:val="both"/>
      </w:pPr>
      <w:proofErr w:type="spellStart"/>
      <w:r>
        <w:t>SQLModel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— Режим доступа: https://sqlmodel.tiangolo.com/ (дата обращения: 05.05.2026).</w:t>
      </w:r>
    </w:p>
    <w:p w:rsidR="00610969" w:rsidRDefault="00567A79">
      <w:pPr>
        <w:pStyle w:val="a4"/>
        <w:numPr>
          <w:ilvl w:val="0"/>
          <w:numId w:val="8"/>
        </w:numPr>
        <w:spacing w:after="80" w:line="360" w:lineRule="auto"/>
        <w:jc w:val="both"/>
      </w:pPr>
      <w:proofErr w:type="spellStart"/>
      <w:r>
        <w:t>Pydantic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— Режим доступа: https://docs.pydantic.dev/ (дата обращения: 06.05.2026).</w:t>
      </w:r>
    </w:p>
    <w:p w:rsidR="00610969" w:rsidRDefault="00567A79">
      <w:pPr>
        <w:pStyle w:val="a4"/>
        <w:numPr>
          <w:ilvl w:val="0"/>
          <w:numId w:val="8"/>
        </w:numPr>
        <w:spacing w:after="80" w:line="360" w:lineRule="auto"/>
        <w:jc w:val="both"/>
      </w:pPr>
      <w:proofErr w:type="spellStart"/>
      <w:r>
        <w:t>Alembic</w:t>
      </w:r>
      <w:proofErr w:type="spellEnd"/>
      <w:r>
        <w:t xml:space="preserve"> — A </w:t>
      </w:r>
      <w:proofErr w:type="spellStart"/>
      <w:r>
        <w:t>database</w:t>
      </w:r>
      <w:proofErr w:type="spellEnd"/>
      <w:r>
        <w:t xml:space="preserve"> </w:t>
      </w:r>
      <w:proofErr w:type="spellStart"/>
      <w:r>
        <w:t>migration</w:t>
      </w:r>
      <w:proofErr w:type="spellEnd"/>
      <w:r>
        <w:t xml:space="preserve"> </w:t>
      </w:r>
      <w:proofErr w:type="spellStart"/>
      <w:r>
        <w:t>tool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[Электронный ресурс]. — Режим доступа: https://alembic.sqlalchemy.org/en/latest/ (дата обращения: 03.05.2026).</w:t>
      </w:r>
    </w:p>
    <w:p w:rsidR="00610969" w:rsidRDefault="00567A79">
      <w:pPr>
        <w:pStyle w:val="a4"/>
        <w:numPr>
          <w:ilvl w:val="0"/>
          <w:numId w:val="8"/>
        </w:numPr>
        <w:spacing w:after="80" w:line="360" w:lineRule="auto"/>
        <w:jc w:val="both"/>
      </w:pPr>
      <w:proofErr w:type="spellStart"/>
      <w:r>
        <w:t>PostgreSQL</w:t>
      </w:r>
      <w:proofErr w:type="spellEnd"/>
      <w:r>
        <w:t xml:space="preserve"> 14 </w:t>
      </w:r>
      <w:proofErr w:type="spellStart"/>
      <w:r>
        <w:t>Documentation</w:t>
      </w:r>
      <w:proofErr w:type="spellEnd"/>
      <w:r>
        <w:t xml:space="preserve"> [Электронный ресурс]. — Режим доступа: https://www.postgresql.org/docs/14/index.html (дата обращения: 01.05.2026).</w:t>
      </w:r>
    </w:p>
    <w:p w:rsidR="00610969" w:rsidRDefault="00567A79">
      <w:pPr>
        <w:pStyle w:val="a4"/>
        <w:numPr>
          <w:ilvl w:val="0"/>
          <w:numId w:val="8"/>
        </w:numPr>
        <w:spacing w:after="80" w:line="360" w:lineRule="auto"/>
        <w:jc w:val="both"/>
      </w:pPr>
      <w:proofErr w:type="spellStart"/>
      <w:r>
        <w:t>pytest</w:t>
      </w:r>
      <w:proofErr w:type="spellEnd"/>
      <w:r>
        <w:t xml:space="preserve"> — </w:t>
      </w:r>
      <w:proofErr w:type="spellStart"/>
      <w:r>
        <w:t>helps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programs</w:t>
      </w:r>
      <w:proofErr w:type="spellEnd"/>
      <w:r>
        <w:t xml:space="preserve"> [Электронный ресурс]. — Режим доступа: https://docs.pytest.org/en/stable/ (дата обращения: 11.05.2026).</w:t>
      </w:r>
    </w:p>
    <w:p w:rsidR="00610969" w:rsidRDefault="00567A79">
      <w:pPr>
        <w:pStyle w:val="a4"/>
        <w:numPr>
          <w:ilvl w:val="0"/>
          <w:numId w:val="8"/>
        </w:numPr>
        <w:spacing w:after="80" w:line="360" w:lineRule="auto"/>
        <w:jc w:val="both"/>
      </w:pPr>
      <w:proofErr w:type="spellStart"/>
      <w:r>
        <w:t>Selenium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— Режим доступа: https://selenium-python.readthedocs.io/ (дата обращения: 12.05.2026).</w:t>
      </w:r>
    </w:p>
    <w:p w:rsidR="00610969" w:rsidRDefault="00567A79">
      <w:pPr>
        <w:pStyle w:val="a4"/>
        <w:numPr>
          <w:ilvl w:val="0"/>
          <w:numId w:val="8"/>
        </w:numPr>
        <w:spacing w:after="80" w:line="360" w:lineRule="auto"/>
        <w:jc w:val="both"/>
      </w:pPr>
      <w:r>
        <w:t xml:space="preserve">JWT.io — JSON </w:t>
      </w:r>
      <w:proofErr w:type="spellStart"/>
      <w:r>
        <w:t>Web</w:t>
      </w:r>
      <w:proofErr w:type="spellEnd"/>
      <w:r>
        <w:t xml:space="preserve"> </w:t>
      </w:r>
      <w:proofErr w:type="spellStart"/>
      <w:r>
        <w:t>Tokens</w:t>
      </w:r>
      <w:proofErr w:type="spellEnd"/>
      <w:r>
        <w:t xml:space="preserve"> </w:t>
      </w:r>
      <w:proofErr w:type="spellStart"/>
      <w:r>
        <w:t>Introduction</w:t>
      </w:r>
      <w:proofErr w:type="spellEnd"/>
      <w:r>
        <w:t xml:space="preserve"> [Электронный ресурс]. — Режим доступа: https://jwt.io/introduction (дата обращения: 10.05.2026).</w:t>
      </w:r>
    </w:p>
    <w:p w:rsidR="00610969" w:rsidRDefault="00567A79">
      <w:pPr>
        <w:pStyle w:val="a4"/>
        <w:numPr>
          <w:ilvl w:val="0"/>
          <w:numId w:val="8"/>
        </w:numPr>
        <w:spacing w:after="80" w:line="360" w:lineRule="auto"/>
        <w:jc w:val="both"/>
      </w:pPr>
      <w:proofErr w:type="spellStart"/>
      <w:r>
        <w:t>OpenAPI</w:t>
      </w:r>
      <w:proofErr w:type="spellEnd"/>
      <w:r>
        <w:t xml:space="preserve"> </w:t>
      </w:r>
      <w:proofErr w:type="spellStart"/>
      <w:r>
        <w:t>Specification</w:t>
      </w:r>
      <w:proofErr w:type="spellEnd"/>
      <w:r>
        <w:t xml:space="preserve"> — </w:t>
      </w:r>
      <w:proofErr w:type="spellStart"/>
      <w:r>
        <w:t>Version</w:t>
      </w:r>
      <w:proofErr w:type="spellEnd"/>
      <w:r>
        <w:t xml:space="preserve"> 3.0.3 [Электронный ресурс]. — Режим доступа: https://swagger.io/specification/ (дата обращения: 16.05.2026).</w:t>
      </w:r>
    </w:p>
    <w:p w:rsidR="00CB40CA" w:rsidRDefault="00CB40CA" w:rsidP="00CB40CA">
      <w:pPr>
        <w:spacing w:after="80" w:line="360" w:lineRule="auto"/>
        <w:jc w:val="both"/>
      </w:pPr>
    </w:p>
    <w:p w:rsidR="00610969" w:rsidRDefault="00567A79">
      <w:pPr>
        <w:pStyle w:val="a4"/>
        <w:numPr>
          <w:ilvl w:val="0"/>
          <w:numId w:val="8"/>
        </w:numPr>
        <w:spacing w:after="80" w:line="360" w:lineRule="auto"/>
        <w:jc w:val="both"/>
      </w:pPr>
      <w:r>
        <w:lastRenderedPageBreak/>
        <w:t>ГОСТ 19.701-90. Единая система программной документации. Схемы алгоритмов, программ, данных и систем [Текст]. — М.: Изд-во стандартов, 1991. — Режим доступа: https://docs.cntd.ru/document/1200004330 (дата обращения: 12.05.2026).</w:t>
      </w:r>
    </w:p>
    <w:p w:rsidR="00610969" w:rsidRDefault="00567A79">
      <w:pPr>
        <w:pStyle w:val="a4"/>
        <w:numPr>
          <w:ilvl w:val="0"/>
          <w:numId w:val="8"/>
        </w:numPr>
        <w:spacing w:after="80" w:line="360" w:lineRule="auto"/>
        <w:jc w:val="both"/>
      </w:pPr>
      <w:r>
        <w:t>ГОСТ 34.601-90. Информационная технология. Автоматизированные системы. Стадии создания [Текст]. — М.: Изд-во стандартов, 1991. — Режим доступа: https://docs.cntd.ru/document/1200004331 (дата обращения: 01.05.2026).</w:t>
      </w:r>
    </w:p>
    <w:p w:rsidR="00610969" w:rsidRDefault="00567A79">
      <w:pPr>
        <w:pStyle w:val="a4"/>
        <w:numPr>
          <w:ilvl w:val="0"/>
          <w:numId w:val="8"/>
        </w:numPr>
        <w:spacing w:after="80" w:line="360" w:lineRule="auto"/>
        <w:jc w:val="both"/>
      </w:pPr>
      <w:r>
        <w:t xml:space="preserve">ГОСТ Р ИСО/МЭК 25010-2015. Системная и программная инженерия. Модели качества систем и программных продуктов [Текст]. — М.: </w:t>
      </w:r>
      <w:proofErr w:type="spellStart"/>
      <w:r>
        <w:t>Стандартинформ</w:t>
      </w:r>
      <w:proofErr w:type="spellEnd"/>
      <w:r>
        <w:t>, 2016. — 48 с.</w:t>
      </w:r>
    </w:p>
    <w:p w:rsidR="00610969" w:rsidRDefault="00567A79">
      <w:pPr>
        <w:pStyle w:val="a4"/>
        <w:numPr>
          <w:ilvl w:val="0"/>
          <w:numId w:val="8"/>
        </w:numPr>
        <w:spacing w:after="80" w:line="360" w:lineRule="auto"/>
        <w:jc w:val="both"/>
      </w:pPr>
      <w:r>
        <w:t>Федеральный закон от 27.07.2006 № 152-ФЗ «О персональных данных» [Текст]. — Режим доступа: https://docs.cntd.ru/document/901990046 (дата обращения: 02.05.2026).</w:t>
      </w:r>
    </w:p>
    <w:p w:rsidR="00610969" w:rsidRDefault="00567A79">
      <w:pPr>
        <w:pStyle w:val="a4"/>
        <w:numPr>
          <w:ilvl w:val="0"/>
          <w:numId w:val="8"/>
        </w:numPr>
        <w:spacing w:after="80" w:line="360" w:lineRule="auto"/>
        <w:jc w:val="both"/>
      </w:pPr>
      <w:r>
        <w:t>Буч Г. Объектно-ориентированный анализ и проектирование с примерами приложений / Г. Буч и др. — 3-е изд. — М.: ДМК Пресс, 2020. — 720 с.</w:t>
      </w:r>
    </w:p>
    <w:p w:rsidR="00610969" w:rsidRDefault="00567A79">
      <w:pPr>
        <w:pStyle w:val="a4"/>
        <w:numPr>
          <w:ilvl w:val="0"/>
          <w:numId w:val="8"/>
        </w:numPr>
        <w:spacing w:after="80" w:line="360" w:lineRule="auto"/>
        <w:jc w:val="both"/>
      </w:pPr>
      <w:proofErr w:type="spellStart"/>
      <w:r>
        <w:t>Фаулер</w:t>
      </w:r>
      <w:proofErr w:type="spellEnd"/>
      <w:r>
        <w:t xml:space="preserve"> М. Шаблоны корпоративных приложений / М. </w:t>
      </w:r>
      <w:proofErr w:type="spellStart"/>
      <w:r>
        <w:t>Фаулер</w:t>
      </w:r>
      <w:proofErr w:type="spellEnd"/>
      <w:r>
        <w:t>. — М.: Вильямс, 2021. — 544 с.</w:t>
      </w:r>
    </w:p>
    <w:p w:rsidR="00610969" w:rsidRDefault="00567A79">
      <w:pPr>
        <w:pStyle w:val="a4"/>
        <w:numPr>
          <w:ilvl w:val="0"/>
          <w:numId w:val="8"/>
        </w:numPr>
        <w:spacing w:after="80" w:line="360" w:lineRule="auto"/>
        <w:jc w:val="both"/>
      </w:pPr>
      <w:r>
        <w:t xml:space="preserve">Хабибуллин И. Ш. Разработка веб-приложений на </w:t>
      </w:r>
      <w:proofErr w:type="spellStart"/>
      <w:r>
        <w:t>FastAPI</w:t>
      </w:r>
      <w:proofErr w:type="spellEnd"/>
      <w:r>
        <w:t xml:space="preserve"> / И. Ш. Хабибуллин. — СПб.: Питер, 2024. — 416 с.</w:t>
      </w:r>
    </w:p>
    <w:p w:rsidR="00610969" w:rsidRDefault="00567A79">
      <w:pPr>
        <w:pStyle w:val="a4"/>
        <w:numPr>
          <w:ilvl w:val="0"/>
          <w:numId w:val="8"/>
        </w:numPr>
        <w:spacing w:after="80" w:line="360" w:lineRule="auto"/>
        <w:jc w:val="both"/>
      </w:pPr>
      <w:r>
        <w:t>Куликов С. С. Тестирование программного обеспечения. Базовый курс / С. С. Куликов. — Минск: Четвёртый квартал, 2020. — 320 с.</w:t>
      </w:r>
    </w:p>
    <w:p w:rsidR="00610969" w:rsidRDefault="00567A79">
      <w:pPr>
        <w:pStyle w:val="a4"/>
        <w:numPr>
          <w:ilvl w:val="0"/>
          <w:numId w:val="8"/>
        </w:numPr>
        <w:spacing w:after="80" w:line="360" w:lineRule="auto"/>
        <w:jc w:val="both"/>
      </w:pPr>
      <w:r>
        <w:t xml:space="preserve">Дронов В. А. </w:t>
      </w:r>
      <w:proofErr w:type="spellStart"/>
      <w:r>
        <w:t>Python</w:t>
      </w:r>
      <w:proofErr w:type="spellEnd"/>
      <w:r>
        <w:t>. Практическое программирование / В. А. Дронов. — СПб.: БХВ-Петербург, 2023. — 416 с.</w:t>
      </w:r>
    </w:p>
    <w:p w:rsidR="00610969" w:rsidRDefault="00567A79">
      <w:r>
        <w:br w:type="page"/>
      </w:r>
    </w:p>
    <w:p w:rsidR="00610969" w:rsidRDefault="00567A79">
      <w:pPr>
        <w:pStyle w:val="1"/>
      </w:pPr>
      <w:r>
        <w:lastRenderedPageBreak/>
        <w:t>ЗАКЛЮЧЕНИЕ</w:t>
      </w:r>
    </w:p>
    <w:p w:rsidR="00610969" w:rsidRDefault="00567A79">
      <w:pPr>
        <w:spacing w:after="120" w:line="360" w:lineRule="auto"/>
        <w:ind w:firstLine="709"/>
        <w:jc w:val="both"/>
      </w:pPr>
      <w:r>
        <w:t xml:space="preserve">В рамках курсового проекта по дисциплине «Тестирование кода информационной системы» разработана и протестирована информационная система управления </w:t>
      </w:r>
      <w:proofErr w:type="spellStart"/>
      <w:r>
        <w:t>автопрокатом</w:t>
      </w:r>
      <w:proofErr w:type="spellEnd"/>
      <w:r>
        <w:t>, предназначенная для автоматизации учёта автопарка, клиентов, оформления аренд и ремонтов.</w:t>
      </w:r>
    </w:p>
    <w:p w:rsidR="00610969" w:rsidRDefault="00567A79">
      <w:pPr>
        <w:spacing w:after="120" w:line="360" w:lineRule="auto"/>
        <w:ind w:firstLine="709"/>
        <w:jc w:val="both"/>
      </w:pPr>
      <w:r>
        <w:t xml:space="preserve">Цель исследования — создание автоматизированной информационной системы управления </w:t>
      </w:r>
      <w:proofErr w:type="spellStart"/>
      <w:r>
        <w:t>автопрокатом</w:t>
      </w:r>
      <w:proofErr w:type="spellEnd"/>
      <w:r>
        <w:t xml:space="preserve"> с реализацией REST API на </w:t>
      </w:r>
      <w:proofErr w:type="spellStart"/>
      <w:r>
        <w:t>FastAPI</w:t>
      </w:r>
      <w:proofErr w:type="spellEnd"/>
      <w:r>
        <w:t xml:space="preserve"> и веб-интерфейса на </w:t>
      </w:r>
      <w:proofErr w:type="spellStart"/>
      <w:r>
        <w:t>Django</w:t>
      </w:r>
      <w:proofErr w:type="spellEnd"/>
      <w:r>
        <w:t>, обеспечение тестирования системы с покрытием кода ключевых модулей не менее 80 % — достигнута в полном объёме.</w:t>
      </w:r>
    </w:p>
    <w:p w:rsidR="00610969" w:rsidRDefault="00567A79">
      <w:pPr>
        <w:spacing w:after="120" w:line="360" w:lineRule="auto"/>
        <w:jc w:val="both"/>
      </w:pPr>
      <w:r>
        <w:t>Задачи курсового проектирования, сформулированные во введении, решены следующим образом:</w:t>
      </w:r>
    </w:p>
    <w:p w:rsidR="00610969" w:rsidRDefault="00567A79">
      <w:pPr>
        <w:spacing w:after="120" w:line="360" w:lineRule="auto"/>
        <w:ind w:firstLine="709"/>
        <w:jc w:val="both"/>
      </w:pPr>
      <w:r>
        <w:t>Проведён анализ предметной области, определены функциональные требования к системе и права доступа для трёх ролей сотрудников (менеджер, администратор, директор). Результатом стала спецификация требований и правила разграничения доступа по ролям.</w:t>
      </w:r>
    </w:p>
    <w:p w:rsidR="00610969" w:rsidRDefault="00567A79">
      <w:pPr>
        <w:spacing w:after="120" w:line="360" w:lineRule="auto"/>
        <w:ind w:firstLine="709"/>
        <w:jc w:val="both"/>
      </w:pPr>
      <w:r>
        <w:t xml:space="preserve">Разработана серверная архитектура на </w:t>
      </w:r>
      <w:proofErr w:type="spellStart"/>
      <w:r>
        <w:t>FastAPI</w:t>
      </w:r>
      <w:proofErr w:type="spellEnd"/>
      <w:r>
        <w:t>, реализованы CRUD-операции для основных сущностей (сотрудники, клиенты, автомобили, аренды, ремонты), обеспечена аутентификация через JWT (</w:t>
      </w:r>
      <w:proofErr w:type="spellStart"/>
      <w:r>
        <w:t>access</w:t>
      </w:r>
      <w:proofErr w:type="spellEnd"/>
      <w:r>
        <w:t xml:space="preserve">- и </w:t>
      </w:r>
      <w:proofErr w:type="spellStart"/>
      <w:r>
        <w:t>refresh-токены</w:t>
      </w:r>
      <w:proofErr w:type="spellEnd"/>
      <w:r>
        <w:t xml:space="preserve">) и разграничение доступа по ролям. Архитектура реализована по многоуровневому принципу с разделением на слои: маршрутизация, контроллеры, модели, схемы </w:t>
      </w:r>
      <w:proofErr w:type="spellStart"/>
      <w:r>
        <w:t>валидации</w:t>
      </w:r>
      <w:proofErr w:type="spellEnd"/>
      <w:r>
        <w:t xml:space="preserve"> и безопасность.</w:t>
      </w:r>
    </w:p>
    <w:p w:rsidR="00610969" w:rsidRDefault="00567A79">
      <w:pPr>
        <w:spacing w:after="120" w:line="360" w:lineRule="auto"/>
        <w:ind w:firstLine="709"/>
        <w:jc w:val="both"/>
      </w:pPr>
      <w:r>
        <w:t xml:space="preserve">Создано веб-приложение на </w:t>
      </w:r>
      <w:proofErr w:type="spellStart"/>
      <w:r>
        <w:t>Django</w:t>
      </w:r>
      <w:proofErr w:type="spellEnd"/>
      <w:r>
        <w:t xml:space="preserve"> с интеграцией REST API: страница входа, панель управления, разделы автопарка, клиентов, аренд, ремонтов и сотрудников. Реализовано взаимодействие с API через клиентский модуль и хранение сессии.</w:t>
      </w:r>
    </w:p>
    <w:p w:rsidR="00610969" w:rsidRDefault="00567A79">
      <w:pPr>
        <w:spacing w:after="120" w:line="360" w:lineRule="auto"/>
        <w:ind w:firstLine="709"/>
        <w:jc w:val="both"/>
      </w:pPr>
      <w:r>
        <w:t>Разработан комплекс тестов: 88 тестов серверной части (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TestClient</w:t>
      </w:r>
      <w:proofErr w:type="spellEnd"/>
      <w:r>
        <w:t>) и 38 тестов веб-приложения (</w:t>
      </w:r>
      <w:proofErr w:type="spellStart"/>
      <w:r>
        <w:t>pytest-django</w:t>
      </w:r>
      <w:proofErr w:type="spellEnd"/>
      <w:r>
        <w:t xml:space="preserve">, </w:t>
      </w:r>
      <w:proofErr w:type="spellStart"/>
      <w:r>
        <w:t>Selenium</w:t>
      </w:r>
      <w:proofErr w:type="spellEnd"/>
      <w:r>
        <w:t>), всего 126 автоматизированных тестов. Обеспечено покрытие кода ключевых модулей не менее 80 %, зафиксированы выявленные дефекты и внесены исправления.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lastRenderedPageBreak/>
        <w:t>Основные результаты работы: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реализована клиент-серверная архитектура с разделением </w:t>
      </w:r>
      <w:proofErr w:type="spellStart"/>
      <w:r>
        <w:t>бэкенда</w:t>
      </w:r>
      <w:proofErr w:type="spellEnd"/>
      <w:r>
        <w:t xml:space="preserve"> (</w:t>
      </w:r>
      <w:proofErr w:type="spellStart"/>
      <w:r>
        <w:t>FastAPI</w:t>
      </w:r>
      <w:proofErr w:type="spellEnd"/>
      <w:r>
        <w:t>) и веб-клиента (</w:t>
      </w:r>
      <w:proofErr w:type="spellStart"/>
      <w:r>
        <w:t>Django</w:t>
      </w:r>
      <w:proofErr w:type="spellEnd"/>
      <w:r>
        <w:t>), что обеспечивает масштабируемость и независимое развитие компонентов;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применено автоматизированное тестирование, позволившее выявить и устранить дефекты на ранних этапах разработки;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достигнуто покрытие кода ключевых модулей не менее 80 % (по данным </w:t>
      </w:r>
      <w:proofErr w:type="spellStart"/>
      <w:r>
        <w:t>pytest-cov</w:t>
      </w:r>
      <w:proofErr w:type="spellEnd"/>
      <w:r>
        <w:t>);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все 126 автоматизированных тестов пройдены успешно (100 % успеха);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реализована безопасность на основе хеширования паролей (</w:t>
      </w:r>
      <w:proofErr w:type="spellStart"/>
      <w:r>
        <w:t>bcrypt</w:t>
      </w:r>
      <w:proofErr w:type="spellEnd"/>
      <w:r>
        <w:t xml:space="preserve">) и JWT с механизмом </w:t>
      </w:r>
      <w:proofErr w:type="spellStart"/>
      <w:r>
        <w:t>refresh-токенов</w:t>
      </w:r>
      <w:proofErr w:type="spellEnd"/>
      <w:r>
        <w:t xml:space="preserve"> и их отзыва.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Выводы:</w:t>
      </w:r>
    </w:p>
    <w:p w:rsidR="00610969" w:rsidRDefault="00567A79">
      <w:pPr>
        <w:spacing w:after="60" w:line="360" w:lineRule="auto"/>
        <w:ind w:left="709" w:hanging="283"/>
        <w:jc w:val="both"/>
      </w:pPr>
      <w:r>
        <w:t xml:space="preserve">— информационная система управления </w:t>
      </w:r>
      <w:proofErr w:type="spellStart"/>
      <w:r>
        <w:t>автопрокатом</w:t>
      </w:r>
      <w:proofErr w:type="spellEnd"/>
      <w:r>
        <w:t xml:space="preserve"> полностью соответствует требованиям технического задания и готова к опытной эксплуатации;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применение современного технологического стека (</w:t>
      </w:r>
      <w:proofErr w:type="spellStart"/>
      <w:r>
        <w:t>Python</w:t>
      </w:r>
      <w:proofErr w:type="spellEnd"/>
      <w:r>
        <w:t xml:space="preserve">, </w:t>
      </w:r>
      <w:proofErr w:type="spellStart"/>
      <w:r>
        <w:t>FastAPI</w:t>
      </w:r>
      <w:proofErr w:type="spellEnd"/>
      <w:r>
        <w:t xml:space="preserve">, </w:t>
      </w:r>
      <w:proofErr w:type="spellStart"/>
      <w:r>
        <w:t>Django</w:t>
      </w:r>
      <w:proofErr w:type="spellEnd"/>
      <w:r>
        <w:t xml:space="preserve">, 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SQLModel</w:t>
      </w:r>
      <w:proofErr w:type="spellEnd"/>
      <w:r>
        <w:t xml:space="preserve">,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Selenium</w:t>
      </w:r>
      <w:proofErr w:type="spellEnd"/>
      <w:r>
        <w:t>) обеспечило высокую производительность, безопасность и удобство сопровождения кода;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автоматизированное тестирование позволило обеспечить стабильность системы и минимизировать риски регрессии;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разработанная документация (</w:t>
      </w:r>
      <w:proofErr w:type="spellStart"/>
      <w:r>
        <w:t>Swagger</w:t>
      </w:r>
      <w:proofErr w:type="spellEnd"/>
      <w:r>
        <w:t xml:space="preserve"> UI, </w:t>
      </w:r>
      <w:proofErr w:type="spellStart"/>
      <w:r>
        <w:t>ReDoc</w:t>
      </w:r>
      <w:proofErr w:type="spellEnd"/>
      <w:r>
        <w:t>, README, руководство по развёртыванию) обеспечивает удобство использования и дальнейшего развития системы.</w:t>
      </w:r>
    </w:p>
    <w:p w:rsidR="00610969" w:rsidRDefault="00567A79">
      <w:pPr>
        <w:spacing w:after="120" w:line="360" w:lineRule="auto"/>
        <w:jc w:val="both"/>
      </w:pPr>
      <w:r>
        <w:rPr>
          <w:b/>
          <w:bCs/>
        </w:rPr>
        <w:t>Рекомендации для дальнейшего развития системы: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провести нагрузочное тестирование при множестве одновременных пользователей;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реализовать аналитическую отчётность для роли директора;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увеличить покрытие служебных модулей до 90 %;</w:t>
      </w:r>
    </w:p>
    <w:p w:rsidR="00610969" w:rsidRDefault="00567A79">
      <w:pPr>
        <w:spacing w:after="60" w:line="360" w:lineRule="auto"/>
        <w:ind w:left="709" w:hanging="283"/>
        <w:jc w:val="both"/>
      </w:pPr>
      <w:r>
        <w:lastRenderedPageBreak/>
        <w:t>— расширить UI-тесты для проверки кросс-</w:t>
      </w:r>
      <w:proofErr w:type="spellStart"/>
      <w:r>
        <w:t>браузерной</w:t>
      </w:r>
      <w:proofErr w:type="spellEnd"/>
      <w:r>
        <w:t xml:space="preserve"> совместимости (</w:t>
      </w:r>
      <w:proofErr w:type="spellStart"/>
      <w:r>
        <w:t>Firefox</w:t>
      </w:r>
      <w:proofErr w:type="spellEnd"/>
      <w:r>
        <w:t xml:space="preserve">, </w:t>
      </w:r>
      <w:proofErr w:type="spellStart"/>
      <w:r>
        <w:t>Edge</w:t>
      </w:r>
      <w:proofErr w:type="spellEnd"/>
      <w:r>
        <w:t>);</w:t>
      </w:r>
    </w:p>
    <w:p w:rsidR="00610969" w:rsidRDefault="00567A79">
      <w:pPr>
        <w:spacing w:after="60" w:line="360" w:lineRule="auto"/>
        <w:ind w:left="709" w:hanging="283"/>
        <w:jc w:val="both"/>
      </w:pPr>
      <w:r>
        <w:t>— внедрить CI/CD-</w:t>
      </w:r>
      <w:proofErr w:type="spellStart"/>
      <w:r>
        <w:t>пайплайн</w:t>
      </w:r>
      <w:proofErr w:type="spellEnd"/>
      <w:r>
        <w:t xml:space="preserve"> для автоматического запуска тестов при каждом </w:t>
      </w:r>
      <w:proofErr w:type="spellStart"/>
      <w:r>
        <w:t>коммите</w:t>
      </w:r>
      <w:proofErr w:type="spellEnd"/>
      <w:r>
        <w:t>.</w:t>
      </w:r>
    </w:p>
    <w:p w:rsidR="00610969" w:rsidRDefault="00567A79">
      <w:pPr>
        <w:spacing w:after="120" w:line="360" w:lineRule="auto"/>
        <w:ind w:firstLine="709"/>
        <w:jc w:val="both"/>
      </w:pPr>
      <w:r>
        <w:t>Таким образом, цели и задачи курсового проекта выполнены в полном объёме. Разработанная система демонстрирует понимание принципов построения REST API, работы с реляционными базами данных, обеспечения информационной безопасности и применения современных методологий тестирования.</w:t>
      </w:r>
    </w:p>
    <w:p w:rsidR="00610969" w:rsidRDefault="00567A79">
      <w:r>
        <w:br w:type="page"/>
      </w:r>
    </w:p>
    <w:p w:rsidR="00610969" w:rsidRDefault="00567A79">
      <w:pPr>
        <w:pStyle w:val="1"/>
      </w:pPr>
      <w:r>
        <w:lastRenderedPageBreak/>
        <w:t>ПРИЛОЖЕНИЕ А</w:t>
      </w:r>
    </w:p>
    <w:p w:rsidR="00610969" w:rsidRDefault="00567A79">
      <w:r>
        <w:br w:type="page"/>
      </w:r>
      <w:bookmarkStart w:id="0" w:name="_GoBack"/>
      <w:bookmarkEnd w:id="0"/>
    </w:p>
    <w:p w:rsidR="00CB40CA" w:rsidRDefault="00567A79" w:rsidP="00CB40CA">
      <w:pPr>
        <w:pStyle w:val="1"/>
      </w:pPr>
      <w:r>
        <w:lastRenderedPageBreak/>
        <w:t>ПРИЛОЖЕНИЕ Б</w:t>
      </w:r>
    </w:p>
    <w:p w:rsidR="00610969" w:rsidRDefault="00610969">
      <w:pPr>
        <w:spacing w:after="120" w:line="360" w:lineRule="auto"/>
        <w:ind w:firstLine="709"/>
        <w:jc w:val="both"/>
      </w:pPr>
    </w:p>
    <w:sectPr w:rsidR="00610969">
      <w:headerReference w:type="default" r:id="rId27"/>
      <w:pgSz w:w="11906" w:h="16838"/>
      <w:pgMar w:top="567" w:right="567" w:bottom="964" w:left="141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23939" w:rsidRDefault="00423939">
      <w:r>
        <w:separator/>
      </w:r>
    </w:p>
  </w:endnote>
  <w:endnote w:type="continuationSeparator" w:id="0">
    <w:p w:rsidR="00423939" w:rsidRDefault="004239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Times New Roman"/>
    <w:charset w:val="CC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67A79" w:rsidRDefault="00567A79">
    <w:pPr>
      <w:pStyle w:val="ae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column">
                <wp:posOffset>4596130</wp:posOffset>
              </wp:positionH>
              <wp:positionV relativeFrom="paragraph">
                <wp:posOffset>-110490</wp:posOffset>
              </wp:positionV>
              <wp:extent cx="1847215" cy="473710"/>
              <wp:effectExtent l="0" t="0" r="635" b="2540"/>
              <wp:wrapNone/>
              <wp:docPr id="1217" name="Надпись 12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47215" cy="4737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567A79" w:rsidRPr="00396B15" w:rsidRDefault="00567A79" w:rsidP="00567A79">
                          <w:pPr>
                            <w:pStyle w:val="af0"/>
                            <w:jc w:val="center"/>
                            <w:rPr>
                              <w:rFonts w:ascii="Times New Roman" w:hAnsi="Times New Roman"/>
                              <w:i w:val="0"/>
                              <w:sz w:val="24"/>
                              <w:szCs w:val="24"/>
                            </w:rPr>
                          </w:pPr>
                          <w:r w:rsidRPr="00396B15">
                            <w:rPr>
                              <w:rFonts w:ascii="Times New Roman" w:hAnsi="Times New Roman"/>
                              <w:i w:val="0"/>
                              <w:sz w:val="24"/>
                              <w:szCs w:val="24"/>
                            </w:rPr>
                            <w:t>ГАПОУ СО «ЕМК»</w:t>
                          </w:r>
                        </w:p>
                        <w:p w:rsidR="00567A79" w:rsidRPr="00396B15" w:rsidRDefault="00567A79" w:rsidP="00567A79">
                          <w:pPr>
                            <w:pStyle w:val="af0"/>
                            <w:jc w:val="center"/>
                            <w:rPr>
                              <w:rFonts w:ascii="Times New Roman" w:hAnsi="Times New Roman"/>
                              <w:i w:val="0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24"/>
                              <w:szCs w:val="24"/>
                              <w:lang w:val="ru-RU"/>
                            </w:rPr>
                            <w:t xml:space="preserve">Группа </w:t>
                          </w:r>
                          <w:r w:rsidRPr="00FB6B9F">
                            <w:rPr>
                              <w:rFonts w:ascii="Times New Roman" w:hAnsi="Times New Roman"/>
                              <w:i w:val="0"/>
                              <w:color w:val="000000" w:themeColor="text1"/>
                              <w:sz w:val="24"/>
                              <w:szCs w:val="24"/>
                              <w:lang w:val="ru-RU"/>
                            </w:rPr>
                            <w:t>ИП-31</w:t>
                          </w:r>
                        </w:p>
                        <w:p w:rsidR="00567A79" w:rsidRDefault="00567A79" w:rsidP="00567A79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Надпись 1217" o:spid="_x0000_s1076" type="#_x0000_t202" style="position:absolute;left:0;text-align:left;margin-left:361.9pt;margin-top:-8.7pt;width:145.45pt;height:37.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" stroked="f">
              <v:textbox>
                <w:txbxContent>
                  <w:p w:rsidR="00567A79" w:rsidRPr="00396B15" w:rsidRDefault="00567A79" w:rsidP="00567A79">
                    <w:pPr>
                      <w:pStyle w:val="af0"/>
                      <w:jc w:val="center"/>
                      <w:rPr>
                        <w:rFonts w:ascii="Times New Roman" w:hAnsi="Times New Roman"/>
                        <w:i w:val="0"/>
                        <w:sz w:val="24"/>
                        <w:szCs w:val="24"/>
                      </w:rPr>
                    </w:pPr>
                    <w:r w:rsidRPr="00396B15">
                      <w:rPr>
                        <w:rFonts w:ascii="Times New Roman" w:hAnsi="Times New Roman"/>
                        <w:i w:val="0"/>
                        <w:sz w:val="24"/>
                        <w:szCs w:val="24"/>
                      </w:rPr>
                      <w:t>ГАПОУ СО «ЕМК»</w:t>
                    </w:r>
                  </w:p>
                  <w:p w:rsidR="00567A79" w:rsidRPr="00396B15" w:rsidRDefault="00567A79" w:rsidP="00567A79">
                    <w:pPr>
                      <w:pStyle w:val="af0"/>
                      <w:jc w:val="center"/>
                      <w:rPr>
                        <w:rFonts w:ascii="Times New Roman" w:hAnsi="Times New Roman"/>
                        <w:i w:val="0"/>
                        <w:szCs w:val="24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i w:val="0"/>
                        <w:sz w:val="24"/>
                        <w:szCs w:val="24"/>
                        <w:lang w:val="ru-RU"/>
                      </w:rPr>
                      <w:t xml:space="preserve">Группа </w:t>
                    </w:r>
                    <w:r w:rsidRPr="00FB6B9F">
                      <w:rPr>
                        <w:rFonts w:ascii="Times New Roman" w:hAnsi="Times New Roman"/>
                        <w:i w:val="0"/>
                        <w:color w:val="000000" w:themeColor="text1"/>
                        <w:sz w:val="24"/>
                        <w:szCs w:val="24"/>
                        <w:lang w:val="ru-RU"/>
                      </w:rPr>
                      <w:t>ИП-31</w:t>
                    </w:r>
                  </w:p>
                  <w:p w:rsidR="00567A79" w:rsidRDefault="00567A79" w:rsidP="00567A79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23939" w:rsidRDefault="00423939">
      <w:r>
        <w:separator/>
      </w:r>
    </w:p>
  </w:footnote>
  <w:footnote w:type="continuationSeparator" w:id="0">
    <w:p w:rsidR="00423939" w:rsidRDefault="004239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67A79" w:rsidRDefault="00567A79">
    <w:pPr>
      <w:pStyle w:val="ac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column">
                <wp:posOffset>-180340</wp:posOffset>
              </wp:positionH>
              <wp:positionV relativeFrom="paragraph">
                <wp:posOffset>-198120</wp:posOffset>
              </wp:positionV>
              <wp:extent cx="6659880" cy="10189210"/>
              <wp:effectExtent l="0" t="0" r="26670" b="21590"/>
              <wp:wrapNone/>
              <wp:docPr id="1268" name="Прямоугольник 12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F763520" id="Прямоугольник 1268" o:spid="_x0000_s1026" style="position:absolute;margin-left:-14.2pt;margin-top:-15.6pt;width:524.4pt;height:80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" filled="f" strokeweight="2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67A79" w:rsidRDefault="00567A79" w:rsidP="00567A79">
    <w:pPr>
      <w:pStyle w:val="ac"/>
      <w:ind w:firstLine="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2336" behindDoc="0" locked="1" layoutInCell="0" allowOverlap="1">
              <wp:simplePos x="0" y="0"/>
              <wp:positionH relativeFrom="page">
                <wp:posOffset>723265</wp:posOffset>
              </wp:positionH>
              <wp:positionV relativeFrom="page">
                <wp:posOffset>248285</wp:posOffset>
              </wp:positionV>
              <wp:extent cx="6659880" cy="10189210"/>
              <wp:effectExtent l="18415" t="19685" r="17780" b="20955"/>
              <wp:wrapNone/>
              <wp:docPr id="1" name="Группа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189210"/>
                        <a:chOff x="0" y="0"/>
                        <a:chExt cx="20000" cy="20000"/>
                      </a:xfrm>
                    </wpg:grpSpPr>
                    <wps:wsp>
                      <wps:cNvPr id="2" name="Rectangle 1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" name="Line 12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12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12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" name="Line 12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Line 12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" name="Line 12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" name="Line 12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" name="Line 1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1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Rectangle 1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67A79" w:rsidRDefault="00567A79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" name="Rectangle 1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67A79" w:rsidRDefault="00567A79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" name="Rectangle 1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67A79" w:rsidRDefault="00567A79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  <w:p w:rsidR="00567A79" w:rsidRDefault="00567A79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" name="Rectangle 1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67A79" w:rsidRDefault="00567A79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" name="Rectangle 136"/>
                      <wps:cNvSpPr>
                        <a:spLocks noChangeArrowheads="1"/>
                      </wps:cNvSpPr>
                      <wps:spPr bwMode="auto">
                        <a:xfrm>
                          <a:off x="6603" y="17912"/>
                          <a:ext cx="103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67A79" w:rsidRPr="005E2955" w:rsidRDefault="00567A79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Д</w:t>
                            </w:r>
                            <w:r>
                              <w:rPr>
                                <w:sz w:val="18"/>
                              </w:rPr>
                              <w:t>а</w:t>
                            </w:r>
                            <w:r>
                              <w:rPr>
                                <w:sz w:val="18"/>
                                <w:lang w:val="ru-RU"/>
                              </w:rPr>
                              <w:t>та</w:t>
                            </w:r>
                          </w:p>
                          <w:p w:rsidR="00567A79" w:rsidRDefault="00567A79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" name="Rectangle 1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67A79" w:rsidRDefault="00567A79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Rectangle 1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67A79" w:rsidRDefault="00567A79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</w:rPr>
                              <w:instrText xml:space="preserve"> PAGE  \* LOWER </w:instrText>
                            </w:r>
                            <w:r>
                              <w:rPr>
                                <w:sz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18"/>
                              </w:rPr>
                              <w:t>2</w:t>
                            </w:r>
                            <w:r>
                              <w:rPr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" name="Rectangle 1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67A79" w:rsidRPr="008656A0" w:rsidRDefault="00567A79" w:rsidP="00567A79">
                            <w:pPr>
                              <w:pStyle w:val="af0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32"/>
                                <w:lang w:val="ru-RU"/>
                              </w:rPr>
                              <w:t xml:space="preserve">ЕМК 09.02.07 КП 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color w:val="000000" w:themeColor="text1"/>
                                <w:sz w:val="32"/>
                                <w:lang w:val="ru-RU"/>
                              </w:rPr>
                              <w:t>7012</w:t>
                            </w:r>
                            <w:r w:rsidRPr="00FB6B9F">
                              <w:rPr>
                                <w:rFonts w:ascii="Times New Roman" w:hAnsi="Times New Roman"/>
                                <w:i w:val="0"/>
                                <w:color w:val="000000" w:themeColor="text1"/>
                                <w:sz w:val="32"/>
                                <w:lang w:val="ru-RU"/>
                              </w:rPr>
                              <w:t>-ИП-31-23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Line 14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Line 14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Line 14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Line 14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Line 14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5" name="Group 1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6" name="Rectangle 1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67A79" w:rsidRDefault="00567A79" w:rsidP="00567A79">
                              <w:pPr>
                                <w:pStyle w:val="af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Разраб.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7" name="Rectangle 1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67A79" w:rsidRPr="00FB6B9F" w:rsidRDefault="00567A79" w:rsidP="00567A79">
                              <w:pPr>
                                <w:pStyle w:val="af0"/>
                                <w:rPr>
                                  <w:i w:val="0"/>
                                  <w:color w:val="000000" w:themeColor="text1"/>
                                  <w:sz w:val="1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i w:val="0"/>
                                  <w:color w:val="000000" w:themeColor="text1"/>
                                  <w:sz w:val="14"/>
                                  <w:szCs w:val="14"/>
                                  <w:lang w:val="ru-RU"/>
                                </w:rPr>
                                <w:t>Фомина А.А.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8" name="Group 1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29" name="Rectangle 1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67A79" w:rsidRDefault="00567A79" w:rsidP="00567A79">
                              <w:pPr>
                                <w:pStyle w:val="af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" name="Rectangle 1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67A79" w:rsidRPr="00FB6B9F" w:rsidRDefault="00567A79" w:rsidP="00567A79">
                              <w:pPr>
                                <w:rPr>
                                  <w:rFonts w:ascii="ISOCPEUR" w:hAnsi="ISOCPEUR"/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 w:rsidRPr="00FB6B9F">
                                <w:rPr>
                                  <w:rFonts w:ascii="ISOCPEUR" w:hAnsi="ISOCPEUR"/>
                                  <w:color w:val="000000" w:themeColor="text1"/>
                                  <w:sz w:val="14"/>
                                  <w:szCs w:val="14"/>
                                </w:rPr>
                                <w:t>Грибова А.В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1" name="Group 1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32" name="Rectangle 1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67A79" w:rsidRDefault="00567A79" w:rsidP="00567A79">
                              <w:pPr>
                                <w:pStyle w:val="af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" name="Rectangle 1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67A79" w:rsidRPr="00436671" w:rsidRDefault="00567A79" w:rsidP="00567A79">
                              <w:pPr>
                                <w:rPr>
                                  <w:rFonts w:ascii="ISOCPEUR" w:hAnsi="ISOCPEUR"/>
                                  <w:color w:val="FF0000"/>
                                  <w:sz w:val="14"/>
                                  <w:szCs w:val="14"/>
                                </w:rPr>
                              </w:pPr>
                            </w:p>
                            <w:p w:rsidR="00567A79" w:rsidRPr="003E1D1A" w:rsidRDefault="00567A79" w:rsidP="00567A79">
                              <w:pPr>
                                <w:pStyle w:val="af0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4" name="Group 1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35" name="Rectangle 1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67A79" w:rsidRDefault="00567A79" w:rsidP="00567A79">
                              <w:pPr>
                                <w:pStyle w:val="af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 xml:space="preserve">Н. </w:t>
                              </w:r>
                              <w:r>
                                <w:rPr>
                                  <w:sz w:val="18"/>
                                </w:rPr>
                                <w:t>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6" name="Rectangle 1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67A79" w:rsidRPr="003E1D1A" w:rsidRDefault="00567A79" w:rsidP="00567A79">
                              <w:pPr>
                                <w:pStyle w:val="af0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7" name="Group 1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38" name="Rectangle 1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67A79" w:rsidRDefault="00567A79" w:rsidP="00567A79">
                              <w:pPr>
                                <w:pStyle w:val="af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Утверд.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9" name="Rectangle 1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67A79" w:rsidRPr="00147955" w:rsidRDefault="00567A79" w:rsidP="00567A79">
                              <w:pPr>
                                <w:pStyle w:val="af0"/>
                                <w:rPr>
                                  <w:spacing w:val="-14"/>
                                  <w:sz w:val="18"/>
                                  <w:lang w:val="ru-RU"/>
                                </w:rPr>
                              </w:pPr>
                            </w:p>
                            <w:p w:rsidR="00567A79" w:rsidRPr="00147955" w:rsidRDefault="00567A79" w:rsidP="00567A79">
                              <w:pPr>
                                <w:pStyle w:val="af0"/>
                                <w:rPr>
                                  <w:spacing w:val="-14"/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40" name="Line 16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1" name="Rectangle 16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67A79" w:rsidRPr="009D04DD" w:rsidRDefault="00567A79" w:rsidP="00567A79">
                            <w:pPr>
                              <w:pStyle w:val="af0"/>
                              <w:spacing w:before="160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36"/>
                                <w:szCs w:val="21"/>
                                <w:lang w:val="ru-RU"/>
                              </w:rPr>
                            </w:pPr>
                            <w:r w:rsidRPr="009D04DD">
                              <w:rPr>
                                <w:rFonts w:ascii="Times New Roman" w:hAnsi="Times New Roman"/>
                                <w:i w:val="0"/>
                                <w:sz w:val="36"/>
                                <w:szCs w:val="21"/>
                                <w:lang w:val="ru-RU"/>
                              </w:rPr>
                              <w:t xml:space="preserve">Ведомость 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sz w:val="36"/>
                                <w:szCs w:val="21"/>
                                <w:lang w:val="ru-RU"/>
                              </w:rPr>
                              <w:t>курсового</w:t>
                            </w:r>
                            <w:r w:rsidRPr="009D04DD">
                              <w:rPr>
                                <w:rFonts w:ascii="Times New Roman" w:hAnsi="Times New Roman"/>
                                <w:i w:val="0"/>
                                <w:sz w:val="36"/>
                                <w:szCs w:val="21"/>
                                <w:lang w:val="ru-RU"/>
                              </w:rPr>
                              <w:t xml:space="preserve"> проекта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Line 16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3" name="Line 16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" name="Line 16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5" name="Rectangle 1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67A79" w:rsidRDefault="00567A79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6" name="Rectangle 1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67A79" w:rsidRDefault="00567A79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7" name="Rectangle 1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67A79" w:rsidRPr="00FB6B9F" w:rsidRDefault="00567A79" w:rsidP="00567A79">
                            <w:pPr>
                              <w:pStyle w:val="af0"/>
                              <w:jc w:val="center"/>
                              <w:rPr>
                                <w:color w:val="000000" w:themeColor="text1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color w:val="000000" w:themeColor="text1"/>
                                <w:sz w:val="18"/>
                                <w:lang w:val="ru-RU"/>
                              </w:rPr>
                              <w:t>66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8" name="Line 16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9" name="Line 16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0" name="Rectangle 170"/>
                      <wps:cNvSpPr>
                        <a:spLocks noChangeArrowheads="1"/>
                      </wps:cNvSpPr>
                      <wps:spPr bwMode="auto">
                        <a:xfrm>
                          <a:off x="14294" y="19221"/>
                          <a:ext cx="5610" cy="7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67A79" w:rsidRPr="00396B15" w:rsidRDefault="00567A79" w:rsidP="00567A79">
                            <w:pPr>
                              <w:pStyle w:val="af0"/>
                              <w:rPr>
                                <w:rFonts w:ascii="Times New Roman" w:hAnsi="Times New Roman"/>
                                <w:i w:val="0"/>
                                <w:sz w:val="12"/>
                                <w:szCs w:val="24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Группа 1" o:spid="_x0000_s1026" style="position:absolute;left:0;text-align:left;margin-left:56.95pt;margin-top:19.55pt;width:524.4pt;height:802.3pt;z-index:25166233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" o:allowincell="f">
              <v:rect id="Rectangle 12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<v:line id="Line 123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line id="Line 124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Line 125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Line 126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Line 127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Line 128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Line 129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<v:line id="Line 13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" strokeweight="1pt"/>
              <v:line id="Line 13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<v:rect id="Rectangle 132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" filled="f" stroked="f" strokeweight=".25pt">
                <v:textbox inset="1pt,1pt,1pt,1pt">
                  <w:txbxContent>
                    <w:p w:rsidR="00567A79" w:rsidRDefault="00567A79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33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" filled="f" stroked="f" strokeweight=".25pt">
                <v:textbox inset="1pt,1pt,1pt,1pt">
                  <w:txbxContent>
                    <w:p w:rsidR="00567A79" w:rsidRDefault="00567A79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34" o:spid="_x0000_s103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<v:textbox inset="1pt,1pt,1pt,1pt">
                  <w:txbxContent>
                    <w:p w:rsidR="00567A79" w:rsidRDefault="00567A79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  <w:p w:rsidR="00567A79" w:rsidRDefault="00567A79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</w:p>
                  </w:txbxContent>
                </v:textbox>
              </v:rect>
              <v:rect id="Rectangle 135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<v:textbox inset="1pt,1pt,1pt,1pt">
                  <w:txbxContent>
                    <w:p w:rsidR="00567A79" w:rsidRDefault="00567A79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36" o:spid="_x0000_s1041" style="position:absolute;left:6603;top:17912;width:103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<v:textbox inset="1pt,1pt,1pt,1pt">
                  <w:txbxContent>
                    <w:p w:rsidR="00567A79" w:rsidRPr="005E2955" w:rsidRDefault="00567A79" w:rsidP="00567A79">
                      <w:pPr>
                        <w:pStyle w:val="af0"/>
                        <w:jc w:val="center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Д</w:t>
                      </w:r>
                      <w:r>
                        <w:rPr>
                          <w:sz w:val="18"/>
                        </w:rPr>
                        <w:t>а</w:t>
                      </w:r>
                      <w:r>
                        <w:rPr>
                          <w:sz w:val="18"/>
                          <w:lang w:val="ru-RU"/>
                        </w:rPr>
                        <w:t>та</w:t>
                      </w:r>
                    </w:p>
                    <w:p w:rsidR="00567A79" w:rsidRDefault="00567A79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</w:p>
                  </w:txbxContent>
                </v:textbox>
              </v:rect>
              <v:rect id="Rectangle 137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<v:textbox inset="1pt,1pt,1pt,1pt">
                  <w:txbxContent>
                    <w:p w:rsidR="00567A79" w:rsidRDefault="00567A79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38" o:spid="_x0000_s104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<v:textbox inset="1pt,1pt,1pt,1pt">
                  <w:txbxContent>
                    <w:p w:rsidR="00567A79" w:rsidRDefault="00567A79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fldChar w:fldCharType="begin"/>
                      </w:r>
                      <w:r>
                        <w:rPr>
                          <w:sz w:val="18"/>
                        </w:rPr>
                        <w:instrText xml:space="preserve"> PAGE  \* LOWER </w:instrText>
                      </w:r>
                      <w:r>
                        <w:rPr>
                          <w:sz w:val="18"/>
                        </w:rPr>
                        <w:fldChar w:fldCharType="separate"/>
                      </w:r>
                      <w:r>
                        <w:rPr>
                          <w:noProof/>
                          <w:sz w:val="18"/>
                        </w:rPr>
                        <w:t>2</w:t>
                      </w:r>
                      <w:r>
                        <w:rPr>
                          <w:sz w:val="18"/>
                        </w:rPr>
                        <w:fldChar w:fldCharType="end"/>
                      </w:r>
                    </w:p>
                  </w:txbxContent>
                </v:textbox>
              </v:rect>
              <v:rect id="Rectangle 139" o:spid="_x0000_s104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<v:textbox inset="1pt,1pt,1pt,1pt">
                  <w:txbxContent>
                    <w:p w:rsidR="00567A79" w:rsidRPr="008656A0" w:rsidRDefault="00567A79" w:rsidP="00567A79">
                      <w:pPr>
                        <w:pStyle w:val="af0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32"/>
                          <w:lang w:val="ru-RU"/>
                        </w:rPr>
                        <w:t xml:space="preserve">ЕМК 09.02.07 КП </w:t>
                      </w:r>
                      <w:r>
                        <w:rPr>
                          <w:rFonts w:ascii="Times New Roman" w:hAnsi="Times New Roman"/>
                          <w:i w:val="0"/>
                          <w:color w:val="000000" w:themeColor="text1"/>
                          <w:sz w:val="32"/>
                          <w:lang w:val="ru-RU"/>
                        </w:rPr>
                        <w:t>7012</w:t>
                      </w:r>
                      <w:r w:rsidRPr="00FB6B9F">
                        <w:rPr>
                          <w:rFonts w:ascii="Times New Roman" w:hAnsi="Times New Roman"/>
                          <w:i w:val="0"/>
                          <w:color w:val="000000" w:themeColor="text1"/>
                          <w:sz w:val="32"/>
                          <w:lang w:val="ru-RU"/>
                        </w:rPr>
                        <w:t>-ИП-31-23</w:t>
                      </w:r>
                    </w:p>
                  </w:txbxContent>
                </v:textbox>
              </v:rect>
              <v:line id="Line 140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Line 141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Line 142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" strokeweight="1pt"/>
              <v:line id="Line 143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<v:line id="Line 144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<v:group id="Group 145" o:spid="_x0000_s105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<v:rect id="Rectangle 146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OlG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FP6/xB8g1y8AAAD//wMAUEsBAi0AFAAGAAgAAAAhANvh9svuAAAAhQEAABMAAAAAAAAAAAAAAAAA&#10;AAAAAFtDb250ZW50X1R5cGVzXS54bWxQSwECLQAUAAYACAAAACEAWvQsW78AAAAVAQAACwAAAAAA&#10;AAAAAAAAAAAfAQAAX3JlbHMvLnJlbHNQSwECLQAUAAYACAAAACEAvaDpRsAAAADbAAAADwAAAAAA&#10;AAAAAAAAAAAHAgAAZHJzL2Rvd25yZXYueG1sUEsFBgAAAAADAAMAtwAAAPQCAAAAAA==&#10;" filled="f" stroked="f" strokeweight=".25pt">
                  <v:textbox inset="1pt,1pt,1pt,1pt">
                    <w:txbxContent>
                      <w:p w:rsidR="00567A79" w:rsidRDefault="00567A79" w:rsidP="00567A79">
                        <w:pPr>
                          <w:pStyle w:val="af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Разраб.</w:t>
                        </w:r>
                      </w:p>
                    </w:txbxContent>
                  </v:textbox>
                </v:rect>
                <v:rect id="Rectangle 147" o:spid="_x0000_s105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  <v:textbox inset="1pt,1pt,1pt,1pt">
                    <w:txbxContent>
                      <w:p w:rsidR="00567A79" w:rsidRPr="00FB6B9F" w:rsidRDefault="00567A79" w:rsidP="00567A79">
                        <w:pPr>
                          <w:pStyle w:val="af0"/>
                          <w:rPr>
                            <w:i w:val="0"/>
                            <w:color w:val="000000" w:themeColor="text1"/>
                            <w:sz w:val="14"/>
                            <w:szCs w:val="14"/>
                            <w:lang w:val="ru-RU"/>
                          </w:rPr>
                        </w:pPr>
                        <w:r>
                          <w:rPr>
                            <w:i w:val="0"/>
                            <w:color w:val="000000" w:themeColor="text1"/>
                            <w:sz w:val="14"/>
                            <w:szCs w:val="14"/>
                            <w:lang w:val="ru-RU"/>
                          </w:rPr>
                          <w:t>Фомина А.А.</w:t>
                        </w:r>
                      </w:p>
                    </w:txbxContent>
                  </v:textbox>
                </v:rect>
              </v:group>
              <v:group id="Group 148" o:spid="_x0000_s105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<v:rect id="Rectangle 149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  <v:textbox inset="1pt,1pt,1pt,1pt">
                    <w:txbxContent>
                      <w:p w:rsidR="00567A79" w:rsidRDefault="00567A79" w:rsidP="00567A79">
                        <w:pPr>
                          <w:pStyle w:val="af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Провер.</w:t>
                        </w:r>
                      </w:p>
                    </w:txbxContent>
                  </v:textbox>
                </v:rect>
                <v:rect id="Rectangle 150" o:spid="_x0000_s105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  <v:textbox inset="1pt,1pt,1pt,1pt">
                    <w:txbxContent>
                      <w:p w:rsidR="00567A79" w:rsidRPr="00FB6B9F" w:rsidRDefault="00567A79" w:rsidP="00567A79">
                        <w:pPr>
                          <w:rPr>
                            <w:rFonts w:ascii="ISOCPEUR" w:hAnsi="ISOCPEUR"/>
                            <w:color w:val="000000" w:themeColor="text1"/>
                            <w:sz w:val="14"/>
                            <w:szCs w:val="14"/>
                          </w:rPr>
                        </w:pPr>
                        <w:r w:rsidRPr="00FB6B9F">
                          <w:rPr>
                            <w:rFonts w:ascii="ISOCPEUR" w:hAnsi="ISOCPEUR"/>
                            <w:color w:val="000000" w:themeColor="text1"/>
                            <w:sz w:val="14"/>
                            <w:szCs w:val="14"/>
                          </w:rPr>
                          <w:t>Грибова А.В</w:t>
                        </w:r>
                      </w:p>
                    </w:txbxContent>
                  </v:textbox>
                </v:rect>
              </v:group>
              <v:group id="Group 151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<v:rect id="Rectangle 152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mY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" filled="f" stroked="f" strokeweight=".25pt">
                  <v:textbox inset="1pt,1pt,1pt,1pt">
                    <w:txbxContent>
                      <w:p w:rsidR="00567A79" w:rsidRDefault="00567A79" w:rsidP="00567A79">
                        <w:pPr>
                          <w:pStyle w:val="af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Реценз.</w:t>
                        </w:r>
                      </w:p>
                    </w:txbxContent>
                  </v:textbox>
                </v:rect>
                <v:rect id="Rectangle 153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<v:textbox inset="1pt,1pt,1pt,1pt">
                    <w:txbxContent>
                      <w:p w:rsidR="00567A79" w:rsidRPr="00436671" w:rsidRDefault="00567A79" w:rsidP="00567A79">
                        <w:pPr>
                          <w:rPr>
                            <w:rFonts w:ascii="ISOCPEUR" w:hAnsi="ISOCPEUR"/>
                            <w:color w:val="FF0000"/>
                            <w:sz w:val="14"/>
                            <w:szCs w:val="14"/>
                          </w:rPr>
                        </w:pPr>
                      </w:p>
                      <w:p w:rsidR="00567A79" w:rsidRPr="003E1D1A" w:rsidRDefault="00567A79" w:rsidP="00567A79">
                        <w:pPr>
                          <w:pStyle w:val="af0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154" o:spid="_x0000_s105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<v:rect id="Rectangle 155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  <v:textbox inset="1pt,1pt,1pt,1pt">
                    <w:txbxContent>
                      <w:p w:rsidR="00567A79" w:rsidRDefault="00567A79" w:rsidP="00567A79">
                        <w:pPr>
                          <w:pStyle w:val="af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Н. Контр.</w:t>
                        </w:r>
                      </w:p>
                    </w:txbxContent>
                  </v:textbox>
                </v:rect>
                <v:rect id="Rectangle 156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<v:textbox inset="1pt,1pt,1pt,1pt">
                    <w:txbxContent>
                      <w:p w:rsidR="00567A79" w:rsidRPr="003E1D1A" w:rsidRDefault="00567A79" w:rsidP="00567A79">
                        <w:pPr>
                          <w:pStyle w:val="af0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157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<v:rect id="Rectangle 158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  <v:textbox inset="1pt,1pt,1pt,1pt">
                    <w:txbxContent>
                      <w:p w:rsidR="00567A79" w:rsidRDefault="00567A79" w:rsidP="00567A79">
                        <w:pPr>
                          <w:pStyle w:val="af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Утверд.</w:t>
                        </w:r>
                      </w:p>
                    </w:txbxContent>
                  </v:textbox>
                </v:rect>
                <v:rect id="Rectangle 159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<v:textbox inset="1pt,1pt,1pt,1pt">
                    <w:txbxContent>
                      <w:p w:rsidR="00567A79" w:rsidRPr="00147955" w:rsidRDefault="00567A79" w:rsidP="00567A79">
                        <w:pPr>
                          <w:pStyle w:val="af0"/>
                          <w:rPr>
                            <w:spacing w:val="-14"/>
                            <w:sz w:val="18"/>
                            <w:lang w:val="ru-RU"/>
                          </w:rPr>
                        </w:pPr>
                      </w:p>
                      <w:p w:rsidR="00567A79" w:rsidRPr="00147955" w:rsidRDefault="00567A79" w:rsidP="00567A79">
                        <w:pPr>
                          <w:pStyle w:val="af0"/>
                          <w:rPr>
                            <w:spacing w:val="-14"/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line id="Line 160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<v:rect id="Rectangle 161" o:spid="_x0000_s106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<v:textbox inset="1pt,1pt,1pt,1pt">
                  <w:txbxContent>
                    <w:p w:rsidR="00567A79" w:rsidRPr="009D04DD" w:rsidRDefault="00567A79" w:rsidP="00567A79">
                      <w:pPr>
                        <w:pStyle w:val="af0"/>
                        <w:spacing w:before="160"/>
                        <w:jc w:val="center"/>
                        <w:rPr>
                          <w:rFonts w:ascii="Times New Roman" w:hAnsi="Times New Roman"/>
                          <w:i w:val="0"/>
                          <w:sz w:val="36"/>
                          <w:szCs w:val="21"/>
                          <w:lang w:val="ru-RU"/>
                        </w:rPr>
                      </w:pPr>
                      <w:r w:rsidRPr="009D04DD">
                        <w:rPr>
                          <w:rFonts w:ascii="Times New Roman" w:hAnsi="Times New Roman"/>
                          <w:i w:val="0"/>
                          <w:sz w:val="36"/>
                          <w:szCs w:val="21"/>
                          <w:lang w:val="ru-RU"/>
                        </w:rPr>
                        <w:t xml:space="preserve">Ведомость </w:t>
                      </w:r>
                      <w:r>
                        <w:rPr>
                          <w:rFonts w:ascii="Times New Roman" w:hAnsi="Times New Roman"/>
                          <w:i w:val="0"/>
                          <w:sz w:val="36"/>
                          <w:szCs w:val="21"/>
                          <w:lang w:val="ru-RU"/>
                        </w:rPr>
                        <w:t>курсового</w:t>
                      </w:r>
                      <w:r w:rsidRPr="009D04DD">
                        <w:rPr>
                          <w:rFonts w:ascii="Times New Roman" w:hAnsi="Times New Roman"/>
                          <w:i w:val="0"/>
                          <w:sz w:val="36"/>
                          <w:szCs w:val="21"/>
                          <w:lang w:val="ru-RU"/>
                        </w:rPr>
                        <w:t xml:space="preserve"> проекта</w:t>
                      </w:r>
                    </w:p>
                  </w:txbxContent>
                </v:textbox>
              </v:rect>
              <v:line id="Line 162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<v:line id="Line 163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164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rect id="Rectangle 165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KR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" filled="f" stroked="f" strokeweight=".25pt">
                <v:textbox inset="1pt,1pt,1pt,1pt">
                  <w:txbxContent>
                    <w:p w:rsidR="00567A79" w:rsidRDefault="00567A79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Лит.</w:t>
                      </w:r>
                    </w:p>
                  </w:txbxContent>
                </v:textbox>
              </v:rect>
              <v:rect id="Rectangle 166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<v:textbox inset="1pt,1pt,1pt,1pt">
                  <w:txbxContent>
                    <w:p w:rsidR="00567A79" w:rsidRDefault="00567A79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Rectangle 167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<v:textbox inset="1pt,1pt,1pt,1pt">
                  <w:txbxContent>
                    <w:p w:rsidR="00567A79" w:rsidRPr="00FB6B9F" w:rsidRDefault="00567A79" w:rsidP="00567A79">
                      <w:pPr>
                        <w:pStyle w:val="af0"/>
                        <w:jc w:val="center"/>
                        <w:rPr>
                          <w:color w:val="000000" w:themeColor="text1"/>
                          <w:sz w:val="18"/>
                          <w:lang w:val="ru-RU"/>
                        </w:rPr>
                      </w:pPr>
                      <w:r>
                        <w:rPr>
                          <w:color w:val="000000" w:themeColor="text1"/>
                          <w:sz w:val="18"/>
                          <w:lang w:val="ru-RU"/>
                        </w:rPr>
                        <w:t>66</w:t>
                      </w:r>
                    </w:p>
                  </w:txbxContent>
                </v:textbox>
              </v:rect>
              <v:line id="Line 168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8VT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CCbxVPBAAAA2wAAAA8AAAAA&#10;AAAAAAAAAAAABwIAAGRycy9kb3ducmV2LnhtbFBLBQYAAAAAAwADALcAAAD1AgAAAAA=&#10;" strokeweight="1pt"/>
              <v:line id="Line 169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<v:rect id="Rectangle 170" o:spid="_x0000_s1075" style="position:absolute;left:14294;top:19221;width:5610;height:7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<v:textbox inset="1pt,1pt,1pt,1pt">
                  <w:txbxContent>
                    <w:p w:rsidR="00567A79" w:rsidRPr="00396B15" w:rsidRDefault="00567A79" w:rsidP="00567A79">
                      <w:pPr>
                        <w:pStyle w:val="af0"/>
                        <w:rPr>
                          <w:rFonts w:ascii="Times New Roman" w:hAnsi="Times New Roman"/>
                          <w:i w:val="0"/>
                          <w:sz w:val="12"/>
                          <w:szCs w:val="24"/>
                          <w:lang w:val="ru-RU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67A79" w:rsidRDefault="00567A79" w:rsidP="00567A79">
    <w:r>
      <w:rPr>
        <w:noProof/>
      </w:rPr>
      <mc:AlternateContent>
        <mc:Choice Requires="wpg">
          <w:drawing>
            <wp:anchor distT="0" distB="0" distL="114300" distR="114300" simplePos="0" relativeHeight="251666432" behindDoc="0" locked="1" layoutInCell="0" allowOverlap="1">
              <wp:simplePos x="0" y="0"/>
              <wp:positionH relativeFrom="page">
                <wp:posOffset>723265</wp:posOffset>
              </wp:positionH>
              <wp:positionV relativeFrom="page">
                <wp:posOffset>248285</wp:posOffset>
              </wp:positionV>
              <wp:extent cx="6659880" cy="10189210"/>
              <wp:effectExtent l="18415" t="19685" r="17780" b="20955"/>
              <wp:wrapNone/>
              <wp:docPr id="51" name="Группа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189210"/>
                        <a:chOff x="0" y="0"/>
                        <a:chExt cx="20000" cy="20000"/>
                      </a:xfrm>
                    </wpg:grpSpPr>
                    <wps:wsp>
                      <wps:cNvPr id="52" name="Rectangle 1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" name="Line 12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Line 12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Line 12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Line 12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Line 12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12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12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1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1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Rectangle 1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67A79" w:rsidRDefault="00567A79" w:rsidP="00567A79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3" name="Rectangle 1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67A79" w:rsidRDefault="00567A79" w:rsidP="00567A79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16" name="Rectangle 1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67A79" w:rsidRDefault="00567A79" w:rsidP="00567A79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  <w:p w:rsidR="00567A79" w:rsidRDefault="00567A79" w:rsidP="00567A79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18" name="Rectangle 1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67A79" w:rsidRDefault="00567A79" w:rsidP="00567A79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19" name="Rectangle 136"/>
                      <wps:cNvSpPr>
                        <a:spLocks noChangeArrowheads="1"/>
                      </wps:cNvSpPr>
                      <wps:spPr bwMode="auto">
                        <a:xfrm>
                          <a:off x="6603" y="17912"/>
                          <a:ext cx="103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67A79" w:rsidRPr="005E2955" w:rsidRDefault="00567A79" w:rsidP="00567A79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:rsidR="00567A79" w:rsidRDefault="00567A79" w:rsidP="00567A79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20" name="Rectangle 1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67A79" w:rsidRDefault="00567A79" w:rsidP="00567A79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21" name="Rectangle 1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67A79" w:rsidRDefault="00567A79" w:rsidP="00567A79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</w:rPr>
                              <w:instrText xml:space="preserve"> PAGE  \* LOWER </w:instrText>
                            </w:r>
                            <w:r>
                              <w:rPr>
                                <w:sz w:val="18"/>
                              </w:rPr>
                              <w:fldChar w:fldCharType="separate"/>
                            </w:r>
                            <w:r w:rsidR="00DE794C">
                              <w:rPr>
                                <w:noProof/>
                                <w:sz w:val="18"/>
                              </w:rPr>
                              <w:t>3</w:t>
                            </w:r>
                            <w:r>
                              <w:rPr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22" name="Rectangle 1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67A79" w:rsidRPr="008656A0" w:rsidRDefault="00567A79" w:rsidP="00567A79">
                            <w:pPr>
                              <w:jc w:val="center"/>
                            </w:pPr>
                            <w:r>
                              <w:rPr>
                                <w:sz w:val="32"/>
                              </w:rPr>
                              <w:t xml:space="preserve">ЕМК 09.02.07 КП </w:t>
                            </w:r>
                            <w:r>
                              <w:rPr>
                                <w:color w:val="000000" w:themeColor="text1"/>
                                <w:sz w:val="32"/>
                              </w:rPr>
                              <w:t>7012</w:t>
                            </w:r>
                            <w:r w:rsidRPr="00FB6B9F">
                              <w:rPr>
                                <w:color w:val="000000" w:themeColor="text1"/>
                                <w:sz w:val="32"/>
                              </w:rPr>
                              <w:t>-ИП-31-26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23" name="Line 14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24" name="Line 14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25" name="Line 14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26" name="Line 14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27" name="Line 14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228" name="Group 1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1229" name="Rectangle 1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67A79" w:rsidRDefault="00567A79" w:rsidP="00567A79">
                              <w:pPr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30" name="Rectangle 1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67A79" w:rsidRPr="00FB6B9F" w:rsidRDefault="00567A79" w:rsidP="00567A79">
                              <w:pPr>
                                <w:rPr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4"/>
                                  <w:szCs w:val="14"/>
                                </w:rPr>
                                <w:t>Мутных М.С.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231" name="Group 1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232" name="Rectangle 1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67A79" w:rsidRDefault="00567A79" w:rsidP="00567A79">
                              <w:pPr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33" name="Rectangle 1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67A79" w:rsidRPr="00FB6B9F" w:rsidRDefault="00567A79" w:rsidP="00567A79">
                              <w:pPr>
                                <w:rPr>
                                  <w:rFonts w:ascii="ISOCPEUR" w:hAnsi="ISOCPEUR"/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color w:val="000000" w:themeColor="text1"/>
                                  <w:sz w:val="14"/>
                                  <w:szCs w:val="14"/>
                                </w:rPr>
                                <w:t>Грибова А.В.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234" name="Group 1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235" name="Rectangle 1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67A79" w:rsidRDefault="00567A79" w:rsidP="00567A79">
                              <w:pPr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36" name="Rectangle 1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67A79" w:rsidRPr="00436671" w:rsidRDefault="00567A79" w:rsidP="00567A79">
                              <w:pPr>
                                <w:rPr>
                                  <w:rFonts w:ascii="ISOCPEUR" w:hAnsi="ISOCPEUR"/>
                                  <w:color w:val="FF0000"/>
                                  <w:sz w:val="14"/>
                                  <w:szCs w:val="14"/>
                                </w:rPr>
                              </w:pPr>
                            </w:p>
                            <w:p w:rsidR="00567A79" w:rsidRPr="003E1D1A" w:rsidRDefault="00567A79" w:rsidP="00567A79">
                              <w:pPr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237" name="Group 1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1238" name="Rectangle 1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67A79" w:rsidRDefault="00567A79" w:rsidP="00567A79">
                              <w:pPr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39" name="Rectangle 1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67A79" w:rsidRPr="003E1D1A" w:rsidRDefault="00567A79" w:rsidP="00567A79">
                              <w:pPr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240" name="Group 1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241" name="Rectangle 1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67A79" w:rsidRDefault="00567A79" w:rsidP="00567A79">
                              <w:pPr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42" name="Rectangle 1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67A79" w:rsidRPr="00147955" w:rsidRDefault="00567A79" w:rsidP="00567A79">
                              <w:pPr>
                                <w:rPr>
                                  <w:spacing w:val="-14"/>
                                  <w:sz w:val="18"/>
                                </w:rPr>
                              </w:pPr>
                            </w:p>
                            <w:p w:rsidR="00567A79" w:rsidRPr="00147955" w:rsidRDefault="00567A79" w:rsidP="00567A79">
                              <w:pPr>
                                <w:rPr>
                                  <w:spacing w:val="-14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243" name="Line 16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44" name="Rectangle 16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F452D" w:rsidRPr="004D218A" w:rsidRDefault="000F452D" w:rsidP="000F452D">
                            <w:pPr>
                              <w:pStyle w:val="af0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36"/>
                                <w:lang w:val="ru-RU"/>
                              </w:rPr>
                            </w:pPr>
                            <w:r w:rsidRPr="004D218A">
                              <w:rPr>
                                <w:rFonts w:ascii="Times New Roman" w:hAnsi="Times New Roman"/>
                                <w:i w:val="0"/>
                                <w:sz w:val="36"/>
                                <w:lang w:val="ru-RU"/>
                              </w:rPr>
                              <w:t>Ведомость дипломного проекта</w:t>
                            </w:r>
                          </w:p>
                          <w:p w:rsidR="00567A79" w:rsidRPr="009D04DD" w:rsidRDefault="00567A79" w:rsidP="00567A79">
                            <w:pPr>
                              <w:spacing w:before="160"/>
                              <w:jc w:val="center"/>
                              <w:rPr>
                                <w:sz w:val="36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45" name="Line 16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46" name="Line 16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47" name="Line 16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48" name="Rectangle 1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67A79" w:rsidRDefault="00567A79" w:rsidP="00567A79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49" name="Rectangle 1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67A79" w:rsidRDefault="00567A79" w:rsidP="00567A79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0" name="Rectangle 1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67A79" w:rsidRPr="00FB6B9F" w:rsidRDefault="00567A79" w:rsidP="00567A79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</w:rPr>
                            </w:pPr>
                            <w:r>
                              <w:rPr>
                                <w:color w:val="000000" w:themeColor="text1"/>
                                <w:sz w:val="18"/>
                              </w:rPr>
                              <w:t>—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1" name="Line 16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2" name="Line 16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" name="Rectangle 170"/>
                      <wps:cNvSpPr>
                        <a:spLocks noChangeArrowheads="1"/>
                      </wps:cNvSpPr>
                      <wps:spPr bwMode="auto">
                        <a:xfrm>
                          <a:off x="14294" y="19221"/>
                          <a:ext cx="5610" cy="7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F452D" w:rsidRPr="00396B15" w:rsidRDefault="000F452D" w:rsidP="000F452D">
                            <w:pPr>
                              <w:pStyle w:val="af0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</w:rPr>
                            </w:pPr>
                            <w:r w:rsidRPr="00396B15">
                              <w:rPr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</w:rPr>
                              <w:t>ГАПОУ СО «ЕМК»</w:t>
                            </w:r>
                          </w:p>
                          <w:p w:rsidR="000F452D" w:rsidRPr="00396B15" w:rsidRDefault="000F452D" w:rsidP="000F452D">
                            <w:pPr>
                              <w:pStyle w:val="af0"/>
                              <w:jc w:val="center"/>
                              <w:rPr>
                                <w:rFonts w:ascii="Times New Roman" w:hAnsi="Times New Roman"/>
                                <w:i w:val="0"/>
                                <w:szCs w:val="24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  <w:lang w:val="ru-RU"/>
                              </w:rPr>
                              <w:t xml:space="preserve">Группа </w:t>
                            </w:r>
                            <w:r w:rsidRPr="00FB6B9F">
                              <w:rPr>
                                <w:rFonts w:ascii="Times New Roman" w:hAnsi="Times New Roman"/>
                                <w:i w:val="0"/>
                                <w:color w:val="000000" w:themeColor="text1"/>
                                <w:sz w:val="24"/>
                                <w:szCs w:val="24"/>
                                <w:lang w:val="ru-RU"/>
                              </w:rPr>
                              <w:t>ИП-31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color w:val="000000" w:themeColor="text1"/>
                                <w:sz w:val="24"/>
                                <w:szCs w:val="24"/>
                                <w:lang w:val="ru-RU"/>
                              </w:rPr>
                              <w:t>1К</w:t>
                            </w:r>
                          </w:p>
                          <w:p w:rsidR="00567A79" w:rsidRPr="00396B15" w:rsidRDefault="00567A79" w:rsidP="00567A79">
                            <w:pPr>
                              <w:rPr>
                                <w:sz w:val="12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Группа 51" o:spid="_x0000_s1077" style="position:absolute;margin-left:56.95pt;margin-top:19.55pt;width:524.4pt;height:802.3pt;z-index:25166643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" o:allowincell="f">
              <v:rect id="Rectangle 122" o:spid="_x0000_s1078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ooMxAAAANsAAAAPAAAAZHJzL2Rvd25yZXYueG1sRI/NasMw&#10;EITvgbyD2EBviVxDS+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AIGigzEAAAA2wAAAA8A&#10;AAAAAAAAAAAAAAAABwIAAGRycy9kb3ducmV2LnhtbFBLBQYAAAAAAwADALcAAAD4AgAAAAA=&#10;" filled="f" strokeweight="2pt"/>
              <v:line id="Line 123" o:spid="_x0000_s1079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<v:line id="Line 124" o:spid="_x0000_s1080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line id="Line 125" o:spid="_x0000_s1081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<v:line id="Line 126" o:spid="_x0000_s1082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line id="Line 127" o:spid="_x0000_s1083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128" o:spid="_x0000_s1084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129" o:spid="_x0000_s1085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130" o:spid="_x0000_s1086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JU1wAAAANs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Wp++pB8gF08AAAD//wMAUEsBAi0AFAAGAAgAAAAhANvh9svuAAAAhQEAABMAAAAAAAAAAAAAAAAA&#10;AAAAAFtDb250ZW50X1R5cGVzXS54bWxQSwECLQAUAAYACAAAACEAWvQsW78AAAAVAQAACwAAAAAA&#10;AAAAAAAAAAAfAQAAX3JlbHMvLnJlbHNQSwECLQAUAAYACAAAACEAlViVNcAAAADbAAAADwAAAAAA&#10;AAAAAAAAAAAHAgAAZHJzL2Rvd25yZXYueG1sUEsFBgAAAAADAAMAtwAAAPQCAAAAAA==&#10;" strokeweight="1pt"/>
              <v:line id="Line 131" o:spid="_x0000_s1087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" strokeweight="1pt"/>
              <v:rect id="Rectangle 132" o:spid="_x0000_s1088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VaF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p&#10;FP6/xB8g1y8AAAD//wMAUEsBAi0AFAAGAAgAAAAhANvh9svuAAAAhQEAABMAAAAAAAAAAAAAAAAA&#10;AAAAAFtDb250ZW50X1R5cGVzXS54bWxQSwECLQAUAAYACAAAACEAWvQsW78AAAAVAQAACwAAAAAA&#10;AAAAAAAAAAAfAQAAX3JlbHMvLnJlbHNQSwECLQAUAAYACAAAACEAVPFWhcAAAADbAAAADwAAAAAA&#10;AAAAAAAAAAAHAgAAZHJzL2Rvd25yZXYueG1sUEsFBgAAAAADAAMAtwAAAPQCAAAAAA==&#10;" filled="f" stroked="f" strokeweight=".25pt">
                <v:textbox inset="1pt,1pt,1pt,1pt">
                  <w:txbxContent>
                    <w:p w:rsidR="00567A79" w:rsidRDefault="00567A79" w:rsidP="00567A79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33" o:spid="_x0000_s1089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<v:textbox inset="1pt,1pt,1pt,1pt">
                  <w:txbxContent>
                    <w:p w:rsidR="00567A79" w:rsidRDefault="00567A79" w:rsidP="00567A79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34" o:spid="_x0000_s1090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" filled="f" stroked="f" strokeweight=".25pt">
                <v:textbox inset="1pt,1pt,1pt,1pt">
                  <w:txbxContent>
                    <w:p w:rsidR="00567A79" w:rsidRDefault="00567A79" w:rsidP="00567A79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  <w:p w:rsidR="00567A79" w:rsidRDefault="00567A79" w:rsidP="00567A79">
                      <w:pPr>
                        <w:jc w:val="center"/>
                        <w:rPr>
                          <w:sz w:val="18"/>
                        </w:rPr>
                      </w:pPr>
                    </w:p>
                  </w:txbxContent>
                </v:textbox>
              </v:rect>
              <v:rect id="Rectangle 135" o:spid="_x0000_s1091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" filled="f" stroked="f" strokeweight=".25pt">
                <v:textbox inset="1pt,1pt,1pt,1pt">
                  <w:txbxContent>
                    <w:p w:rsidR="00567A79" w:rsidRDefault="00567A79" w:rsidP="00567A79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36" o:spid="_x0000_s1092" style="position:absolute;left:6603;top:17912;width:103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" filled="f" stroked="f" strokeweight=".25pt">
                <v:textbox inset="1pt,1pt,1pt,1pt">
                  <w:txbxContent>
                    <w:p w:rsidR="00567A79" w:rsidRPr="005E2955" w:rsidRDefault="00567A79" w:rsidP="00567A79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:rsidR="00567A79" w:rsidRDefault="00567A79" w:rsidP="00567A79">
                      <w:pPr>
                        <w:jc w:val="center"/>
                        <w:rPr>
                          <w:sz w:val="18"/>
                        </w:rPr>
                      </w:pPr>
                    </w:p>
                  </w:txbxContent>
                </v:textbox>
              </v:rect>
              <v:rect id="Rectangle 137" o:spid="_x0000_s1093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" filled="f" stroked="f" strokeweight=".25pt">
                <v:textbox inset="1pt,1pt,1pt,1pt">
                  <w:txbxContent>
                    <w:p w:rsidR="00567A79" w:rsidRDefault="00567A79" w:rsidP="00567A79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38" o:spid="_x0000_s1094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" filled="f" stroked="f" strokeweight=".25pt">
                <v:textbox inset="1pt,1pt,1pt,1pt">
                  <w:txbxContent>
                    <w:p w:rsidR="00567A79" w:rsidRDefault="00567A79" w:rsidP="00567A79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fldChar w:fldCharType="begin"/>
                      </w:r>
                      <w:r>
                        <w:rPr>
                          <w:sz w:val="18"/>
                        </w:rPr>
                        <w:instrText xml:space="preserve"> PAGE  \* LOWER </w:instrText>
                      </w:r>
                      <w:r>
                        <w:rPr>
                          <w:sz w:val="18"/>
                        </w:rPr>
                        <w:fldChar w:fldCharType="separate"/>
                      </w:r>
                      <w:r w:rsidR="00DE794C">
                        <w:rPr>
                          <w:noProof/>
                          <w:sz w:val="18"/>
                        </w:rPr>
                        <w:t>3</w:t>
                      </w:r>
                      <w:r>
                        <w:rPr>
                          <w:sz w:val="18"/>
                        </w:rPr>
                        <w:fldChar w:fldCharType="end"/>
                      </w:r>
                    </w:p>
                  </w:txbxContent>
                </v:textbox>
              </v:rect>
              <v:rect id="Rectangle 139" o:spid="_x0000_s1095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" filled="f" stroked="f" strokeweight=".25pt">
                <v:textbox inset="1pt,1pt,1pt,1pt">
                  <w:txbxContent>
                    <w:p w:rsidR="00567A79" w:rsidRPr="008656A0" w:rsidRDefault="00567A79" w:rsidP="00567A79">
                      <w:pPr>
                        <w:jc w:val="center"/>
                      </w:pPr>
                      <w:r>
                        <w:rPr>
                          <w:sz w:val="32"/>
                        </w:rPr>
                        <w:t xml:space="preserve">ЕМК 09.02.07 КП </w:t>
                      </w:r>
                      <w:r>
                        <w:rPr>
                          <w:color w:val="000000" w:themeColor="text1"/>
                          <w:sz w:val="32"/>
                        </w:rPr>
                        <w:t>7012</w:t>
                      </w:r>
                      <w:r w:rsidRPr="00FB6B9F">
                        <w:rPr>
                          <w:color w:val="000000" w:themeColor="text1"/>
                          <w:sz w:val="32"/>
                        </w:rPr>
                        <w:t>-ИП-31-26</w:t>
                      </w:r>
                    </w:p>
                  </w:txbxContent>
                </v:textbox>
              </v:rect>
              <v:line id="Line 140" o:spid="_x0000_s1096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" strokeweight="2pt"/>
              <v:line id="Line 141" o:spid="_x0000_s1097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" strokeweight="2pt"/>
              <v:line id="Line 142" o:spid="_x0000_s1098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" strokeweight="1pt"/>
              <v:line id="Line 143" o:spid="_x0000_s1099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" strokeweight="1pt"/>
              <v:line id="Line 144" o:spid="_x0000_s1100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" strokeweight="1pt"/>
              <v:group id="Group 145" o:spid="_x0000_s1101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">
                <v:rect id="Rectangle 146" o:spid="_x0000_s110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" filled="f" stroked="f" strokeweight=".25pt">
                  <v:textbox inset="1pt,1pt,1pt,1pt">
                    <w:txbxContent>
                      <w:p w:rsidR="00567A79" w:rsidRDefault="00567A79" w:rsidP="00567A79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47" o:spid="_x0000_s110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" filled="f" stroked="f" strokeweight=".25pt">
                  <v:textbox inset="1pt,1pt,1pt,1pt">
                    <w:txbxContent>
                      <w:p w:rsidR="00567A79" w:rsidRPr="00FB6B9F" w:rsidRDefault="00567A79" w:rsidP="00567A79">
                        <w:pPr>
                          <w:rPr>
                            <w:color w:val="000000" w:themeColor="text1"/>
                            <w:sz w:val="14"/>
                            <w:szCs w:val="14"/>
                          </w:rPr>
                        </w:pPr>
                        <w:r>
                          <w:rPr>
                            <w:color w:val="000000" w:themeColor="text1"/>
                            <w:sz w:val="14"/>
                            <w:szCs w:val="14"/>
                          </w:rPr>
                          <w:t>Мутных М.С.</w:t>
                        </w:r>
                      </w:p>
                    </w:txbxContent>
                  </v:textbox>
                </v:rect>
              </v:group>
              <v:group id="Group 148" o:spid="_x0000_s1104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">
                <v:rect id="Rectangle 149" o:spid="_x0000_s110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" filled="f" stroked="f" strokeweight=".25pt">
                  <v:textbox inset="1pt,1pt,1pt,1pt">
                    <w:txbxContent>
                      <w:p w:rsidR="00567A79" w:rsidRDefault="00567A79" w:rsidP="00567A79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50" o:spid="_x0000_s110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" filled="f" stroked="f" strokeweight=".25pt">
                  <v:textbox inset="1pt,1pt,1pt,1pt">
                    <w:txbxContent>
                      <w:p w:rsidR="00567A79" w:rsidRPr="00FB6B9F" w:rsidRDefault="00567A79" w:rsidP="00567A79">
                        <w:pPr>
                          <w:rPr>
                            <w:rFonts w:ascii="ISOCPEUR" w:hAnsi="ISOCPEUR"/>
                            <w:color w:val="000000" w:themeColor="text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ISOCPEUR" w:hAnsi="ISOCPEUR"/>
                            <w:color w:val="000000" w:themeColor="text1"/>
                            <w:sz w:val="14"/>
                            <w:szCs w:val="14"/>
                          </w:rPr>
                          <w:t>Грибова А.В.</w:t>
                        </w:r>
                      </w:p>
                    </w:txbxContent>
                  </v:textbox>
                </v:rect>
              </v:group>
              <v:group id="Group 151" o:spid="_x0000_s1107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">
                <v:rect id="Rectangle 152" o:spid="_x0000_s110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" filled="f" stroked="f" strokeweight=".25pt">
                  <v:textbox inset="1pt,1pt,1pt,1pt">
                    <w:txbxContent>
                      <w:p w:rsidR="00567A79" w:rsidRDefault="00567A79" w:rsidP="00567A79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53" o:spid="_x0000_s110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" filled="f" stroked="f" strokeweight=".25pt">
                  <v:textbox inset="1pt,1pt,1pt,1pt">
                    <w:txbxContent>
                      <w:p w:rsidR="00567A79" w:rsidRPr="00436671" w:rsidRDefault="00567A79" w:rsidP="00567A79">
                        <w:pPr>
                          <w:rPr>
                            <w:rFonts w:ascii="ISOCPEUR" w:hAnsi="ISOCPEUR"/>
                            <w:color w:val="FF0000"/>
                            <w:sz w:val="14"/>
                            <w:szCs w:val="14"/>
                          </w:rPr>
                        </w:pPr>
                      </w:p>
                      <w:p w:rsidR="00567A79" w:rsidRPr="003E1D1A" w:rsidRDefault="00567A79" w:rsidP="00567A79">
                        <w:pPr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154" o:spid="_x0000_s1110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">
                <v:rect id="Rectangle 155" o:spid="_x0000_s111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" filled="f" stroked="f" strokeweight=".25pt">
                  <v:textbox inset="1pt,1pt,1pt,1pt">
                    <w:txbxContent>
                      <w:p w:rsidR="00567A79" w:rsidRDefault="00567A79" w:rsidP="00567A79">
                        <w:pPr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Н. Контр.</w:t>
                        </w:r>
                      </w:p>
                    </w:txbxContent>
                  </v:textbox>
                </v:rect>
                <v:rect id="Rectangle 156" o:spid="_x0000_s111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" filled="f" stroked="f" strokeweight=".25pt">
                  <v:textbox inset="1pt,1pt,1pt,1pt">
                    <w:txbxContent>
                      <w:p w:rsidR="00567A79" w:rsidRPr="003E1D1A" w:rsidRDefault="00567A79" w:rsidP="00567A79">
                        <w:pPr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157" o:spid="_x0000_s1113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">
                <v:rect id="Rectangle 158" o:spid="_x0000_s111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" filled="f" stroked="f" strokeweight=".25pt">
                  <v:textbox inset="1pt,1pt,1pt,1pt">
                    <w:txbxContent>
                      <w:p w:rsidR="00567A79" w:rsidRDefault="00567A79" w:rsidP="00567A79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59" o:spid="_x0000_s111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" filled="f" stroked="f" strokeweight=".25pt">
                  <v:textbox inset="1pt,1pt,1pt,1pt">
                    <w:txbxContent>
                      <w:p w:rsidR="00567A79" w:rsidRPr="00147955" w:rsidRDefault="00567A79" w:rsidP="00567A79">
                        <w:pPr>
                          <w:rPr>
                            <w:spacing w:val="-14"/>
                            <w:sz w:val="18"/>
                          </w:rPr>
                        </w:pPr>
                      </w:p>
                      <w:p w:rsidR="00567A79" w:rsidRPr="00147955" w:rsidRDefault="00567A79" w:rsidP="00567A79">
                        <w:pPr>
                          <w:rPr>
                            <w:spacing w:val="-14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160" o:spid="_x0000_s1116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" strokeweight="2pt"/>
              <v:rect id="Rectangle 161" o:spid="_x0000_s1117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" filled="f" stroked="f" strokeweight=".25pt">
                <v:textbox inset="1pt,1pt,1pt,1pt">
                  <w:txbxContent>
                    <w:p w:rsidR="000F452D" w:rsidRPr="004D218A" w:rsidRDefault="000F452D" w:rsidP="000F452D">
                      <w:pPr>
                        <w:pStyle w:val="af0"/>
                        <w:jc w:val="center"/>
                        <w:rPr>
                          <w:rFonts w:ascii="Times New Roman" w:hAnsi="Times New Roman"/>
                          <w:i w:val="0"/>
                          <w:sz w:val="36"/>
                          <w:lang w:val="ru-RU"/>
                        </w:rPr>
                      </w:pPr>
                      <w:r w:rsidRPr="004D218A">
                        <w:rPr>
                          <w:rFonts w:ascii="Times New Roman" w:hAnsi="Times New Roman"/>
                          <w:i w:val="0"/>
                          <w:sz w:val="36"/>
                          <w:lang w:val="ru-RU"/>
                        </w:rPr>
                        <w:t>Ведомость дипломного проекта</w:t>
                      </w:r>
                    </w:p>
                    <w:p w:rsidR="00567A79" w:rsidRPr="009D04DD" w:rsidRDefault="00567A79" w:rsidP="00567A79">
                      <w:pPr>
                        <w:spacing w:before="160"/>
                        <w:jc w:val="center"/>
                        <w:rPr>
                          <w:sz w:val="36"/>
                          <w:szCs w:val="21"/>
                        </w:rPr>
                      </w:pPr>
                    </w:p>
                  </w:txbxContent>
                </v:textbox>
              </v:rect>
              <v:line id="Line 162" o:spid="_x0000_s1118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" strokeweight="2pt"/>
              <v:line id="Line 163" o:spid="_x0000_s1119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" strokeweight="2pt"/>
              <v:line id="Line 164" o:spid="_x0000_s1120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" strokeweight="2pt"/>
              <v:rect id="Rectangle 165" o:spid="_x0000_s1121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" filled="f" stroked="f" strokeweight=".25pt">
                <v:textbox inset="1pt,1pt,1pt,1pt">
                  <w:txbxContent>
                    <w:p w:rsidR="00567A79" w:rsidRDefault="00567A79" w:rsidP="00567A79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Лит.</w:t>
                      </w:r>
                    </w:p>
                  </w:txbxContent>
                </v:textbox>
              </v:rect>
              <v:rect id="Rectangle 166" o:spid="_x0000_s1122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" filled="f" stroked="f" strokeweight=".25pt">
                <v:textbox inset="1pt,1pt,1pt,1pt">
                  <w:txbxContent>
                    <w:p w:rsidR="00567A79" w:rsidRDefault="00567A79" w:rsidP="00567A79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Rectangle 167" o:spid="_x0000_s1123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" filled="f" stroked="f" strokeweight=".25pt">
                <v:textbox inset="1pt,1pt,1pt,1pt">
                  <w:txbxContent>
                    <w:p w:rsidR="00567A79" w:rsidRPr="00FB6B9F" w:rsidRDefault="00567A79" w:rsidP="00567A79">
                      <w:pPr>
                        <w:jc w:val="center"/>
                        <w:rPr>
                          <w:color w:val="000000" w:themeColor="text1"/>
                          <w:sz w:val="18"/>
                        </w:rPr>
                      </w:pPr>
                      <w:r>
                        <w:rPr>
                          <w:color w:val="000000" w:themeColor="text1"/>
                          <w:sz w:val="18"/>
                        </w:rPr>
                        <w:t>—</w:t>
                      </w:r>
                    </w:p>
                  </w:txbxContent>
                </v:textbox>
              </v:rect>
              <v:line id="Line 168" o:spid="_x0000_s1124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" strokeweight="1pt"/>
              <v:line id="Line 169" o:spid="_x0000_s1125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" strokeweight="1pt"/>
              <v:rect id="Rectangle 170" o:spid="_x0000_s1126" style="position:absolute;left:14294;top:19221;width:5610;height:7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" filled="f" stroked="f" strokeweight=".25pt">
                <v:textbox inset="1pt,1pt,1pt,1pt">
                  <w:txbxContent>
                    <w:p w:rsidR="000F452D" w:rsidRPr="00396B15" w:rsidRDefault="000F452D" w:rsidP="000F452D">
                      <w:pPr>
                        <w:pStyle w:val="af0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  <w:szCs w:val="24"/>
                        </w:rPr>
                      </w:pPr>
                      <w:r w:rsidRPr="00396B15">
                        <w:rPr>
                          <w:rFonts w:ascii="Times New Roman" w:hAnsi="Times New Roman"/>
                          <w:i w:val="0"/>
                          <w:sz w:val="24"/>
                          <w:szCs w:val="24"/>
                        </w:rPr>
                        <w:t>ГАПОУ СО «ЕМК»</w:t>
                      </w:r>
                    </w:p>
                    <w:p w:rsidR="000F452D" w:rsidRPr="00396B15" w:rsidRDefault="000F452D" w:rsidP="000F452D">
                      <w:pPr>
                        <w:pStyle w:val="af0"/>
                        <w:jc w:val="center"/>
                        <w:rPr>
                          <w:rFonts w:ascii="Times New Roman" w:hAnsi="Times New Roman"/>
                          <w:i w:val="0"/>
                          <w:szCs w:val="24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4"/>
                          <w:szCs w:val="24"/>
                          <w:lang w:val="ru-RU"/>
                        </w:rPr>
                        <w:t xml:space="preserve">Группа </w:t>
                      </w:r>
                      <w:r w:rsidRPr="00FB6B9F">
                        <w:rPr>
                          <w:rFonts w:ascii="Times New Roman" w:hAnsi="Times New Roman"/>
                          <w:i w:val="0"/>
                          <w:color w:val="000000" w:themeColor="text1"/>
                          <w:sz w:val="24"/>
                          <w:szCs w:val="24"/>
                          <w:lang w:val="ru-RU"/>
                        </w:rPr>
                        <w:t>ИП-31</w:t>
                      </w:r>
                      <w:r>
                        <w:rPr>
                          <w:rFonts w:ascii="Times New Roman" w:hAnsi="Times New Roman"/>
                          <w:i w:val="0"/>
                          <w:color w:val="000000" w:themeColor="text1"/>
                          <w:sz w:val="24"/>
                          <w:szCs w:val="24"/>
                          <w:lang w:val="ru-RU"/>
                        </w:rPr>
                        <w:t>1К</w:t>
                      </w:r>
                    </w:p>
                    <w:p w:rsidR="00567A79" w:rsidRPr="00396B15" w:rsidRDefault="00567A79" w:rsidP="00567A79">
                      <w:pPr>
                        <w:rPr>
                          <w:sz w:val="12"/>
                          <w:szCs w:val="24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67A79" w:rsidRDefault="00423939">
    <w:r>
      <w:rPr>
        <w:noProof/>
      </w:rPr>
      <w:pict w14:anchorId="56AC6346">
        <v:rect id="Прямоугольник 1268" o:spid="_x0000_s2221" style="position:absolute;margin-left:-14.2pt;margin-top:-15.6pt;width:524.4pt;height:802.3pt;z-index:251660288;visibility:visible" filled="f" strokeweight="2pt"/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67A79" w:rsidRPr="00E80481" w:rsidRDefault="00423939" w:rsidP="00567A79">
    <w:pPr>
      <w:rPr>
        <w:lang w:val="en-US"/>
      </w:rPr>
    </w:pPr>
    <w:r>
      <w:rPr>
        <w:noProof/>
      </w:rPr>
      <w:pict w14:anchorId="7905A403">
        <v:group id="Группа 15" o:spid="_x0000_s2050" style="position:absolute;margin-left:56.35pt;margin-top:19.85pt;width:524.4pt;height:802.3pt;z-index:251657728;mso-position-horizontal-relative:page;mso-position-vertical-relative:page" coordsize="20000,20000" o:allowincell="f">
          <v:rect id="Rectangle 122" o:spid="_x0000_s2099" style="position:absolute;width:20000;height:20000;visibility:visible" filled="f" strokeweight="2pt"/>
          <v:line id="Line 123" o:spid="_x0000_s2098" style="position:absolute;visibility:visible" from="993,17183" to="995,18221" o:connectortype="straight" strokeweight="2pt"/>
          <v:line id="Line 124" o:spid="_x0000_s2097" style="position:absolute;visibility:visible" from="10,17173" to="19977,17174" o:connectortype="straight" strokeweight="2pt"/>
          <v:line id="Line 125" o:spid="_x0000_s2096" style="position:absolute;visibility:visible" from="2186,17192" to="2188,19989" o:connectortype="straight" strokeweight="2pt"/>
          <v:line id="Line 126" o:spid="_x0000_s2095" style="position:absolute;visibility:visible" from="4919,17192" to="4921,19989" o:connectortype="straight" strokeweight="2pt"/>
          <v:line id="Line 127" o:spid="_x0000_s2094" style="position:absolute;visibility:visible" from="6557,17192" to="6559,19989" o:connectortype="straight" strokeweight="2pt"/>
          <v:line id="Line 128" o:spid="_x0000_s2093" style="position:absolute;visibility:visible" from="7650,17183" to="7652,19979" o:connectortype="straight" strokeweight="2pt"/>
          <v:line id="Line 129" o:spid="_x0000_s2092" style="position:absolute;visibility:visible" from="15848,18239" to="15852,18932" o:connectortype="straight" strokeweight="2pt"/>
          <v:line id="Line 130" o:spid="_x0000_s2091" style="position:absolute;visibility:visible" from="10,19293" to="7631,19295" o:connectortype="straight" strokeweight="1pt"/>
          <v:line id="Line 131" o:spid="_x0000_s2090" style="position:absolute;visibility:visible" from="10,19646" to="7631,19647" o:connectortype="straight" strokeweight="1pt"/>
          <v:rect id="Rectangle 132" o:spid="_x0000_s2089" style="position:absolute;left:54;top:17912;width:883;height:309;visibility:visible" filled="f" stroked="f" strokeweight=".25pt">
            <v:textbox style="mso-next-textbox:#Rectangle 132" inset="1pt,1pt,1pt,1pt">
              <w:txbxContent>
                <w:p w:rsidR="00567A79" w:rsidRDefault="00567A79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Изм.</w:t>
                  </w:r>
                </w:p>
              </w:txbxContent>
            </v:textbox>
          </v:rect>
          <v:rect id="Rectangle 133" o:spid="_x0000_s2088" style="position:absolute;left:1051;top:17912;width:1100;height:309;visibility:visible" filled="f" stroked="f" strokeweight=".25pt">
            <v:textbox style="mso-next-textbox:#Rectangle 133" inset="1pt,1pt,1pt,1pt">
              <w:txbxContent>
                <w:p w:rsidR="00567A79" w:rsidRDefault="00567A79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34" o:spid="_x0000_s2087" style="position:absolute;left:2267;top:17912;width:2573;height:309;visibility:visible" filled="f" stroked="f" strokeweight=".25pt">
            <v:textbox style="mso-next-textbox:#Rectangle 134" inset="1pt,1pt,1pt,1pt">
              <w:txbxContent>
                <w:p w:rsidR="00567A79" w:rsidRDefault="00567A79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№ докум.</w:t>
                  </w:r>
                </w:p>
              </w:txbxContent>
            </v:textbox>
          </v:rect>
          <v:rect id="Rectangle 135" o:spid="_x0000_s2086" style="position:absolute;left:4983;top:17912;width:1534;height:309;visibility:visible" filled="f" stroked="f" strokeweight=".25pt">
            <v:textbox style="mso-next-textbox:#Rectangle 135" inset="1pt,1pt,1pt,1pt">
              <w:txbxContent>
                <w:p w:rsidR="00567A79" w:rsidRDefault="00567A79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Подпись</w:t>
                  </w:r>
                </w:p>
              </w:txbxContent>
            </v:textbox>
          </v:rect>
          <v:rect id="Rectangle 136" o:spid="_x0000_s2085" style="position:absolute;left:6604;top:17912;width:1000;height:309;visibility:visible" filled="f" stroked="f" strokeweight=".25pt">
            <v:textbox style="mso-next-textbox:#Rectangle 136" inset="1pt,1pt,1pt,1pt">
              <w:txbxContent>
                <w:p w:rsidR="00567A79" w:rsidRDefault="00567A79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137" o:spid="_x0000_s2084" style="position:absolute;left:15929;top:18258;width:1475;height:309;visibility:visible" filled="f" stroked="f" strokeweight=".25pt">
            <v:textbox style="mso-next-textbox:#Rectangle 137" inset="1pt,1pt,1pt,1pt">
              <w:txbxContent>
                <w:p w:rsidR="00567A79" w:rsidRDefault="00567A79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38" o:spid="_x0000_s2083" style="position:absolute;left:15929;top:18623;width:1475;height:310;visibility:visible" filled="f" stroked="f" strokeweight=".25pt">
            <v:textbox style="mso-next-textbox:#Rectangle 138" inset="1pt,1pt,1pt,1pt">
              <w:txbxContent>
                <w:p w:rsidR="00567A79" w:rsidRDefault="00567A79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fldChar w:fldCharType="begin"/>
                  </w:r>
                  <w:r>
                    <w:rPr>
                      <w:sz w:val="18"/>
                    </w:rPr>
                    <w:instrText xml:space="preserve"> PAGE  \* LOWER </w:instrText>
                  </w:r>
                  <w:r>
                    <w:rPr>
                      <w:sz w:val="18"/>
                    </w:rPr>
                    <w:fldChar w:fldCharType="separate"/>
                  </w:r>
                  <w:r w:rsidR="00DE794C">
                    <w:rPr>
                      <w:noProof/>
                      <w:sz w:val="18"/>
                    </w:rPr>
                    <w:t>5</w:t>
                  </w:r>
                  <w:r>
                    <w:rPr>
                      <w:sz w:val="18"/>
                    </w:rPr>
                    <w:fldChar w:fldCharType="end"/>
                  </w:r>
                </w:p>
              </w:txbxContent>
            </v:textbox>
          </v:rect>
          <v:rect id="Rectangle 139" o:spid="_x0000_s2082" style="position:absolute;left:7760;top:17481;width:12159;height:477;visibility:visible" filled="f" stroked="f" strokeweight=".25pt">
            <v:textbox style="mso-next-textbox:#Rectangle 139" inset="1pt,1pt,1pt,1pt">
              <w:txbxContent>
                <w:p w:rsidR="00567A79" w:rsidRPr="00242C03" w:rsidRDefault="00567A79" w:rsidP="00567A79">
                  <w:pPr>
                    <w:jc w:val="center"/>
                  </w:pPr>
                  <w:r>
                    <w:rPr>
                      <w:sz w:val="32"/>
                    </w:rPr>
                    <w:t xml:space="preserve">ЕМК 09.02.07 КП </w:t>
                  </w:r>
                  <w:r>
                    <w:rPr>
                      <w:color w:val="000000" w:themeColor="text1"/>
                      <w:sz w:val="32"/>
                    </w:rPr>
                    <w:t>7012</w:t>
                  </w:r>
                  <w:r w:rsidRPr="00FB6B9F">
                    <w:rPr>
                      <w:color w:val="000000" w:themeColor="text1"/>
                      <w:sz w:val="32"/>
                    </w:rPr>
                    <w:t>-ИП-31-26</w:t>
                  </w:r>
                  <w:r>
                    <w:rPr>
                      <w:color w:val="FF0000"/>
                      <w:sz w:val="32"/>
                    </w:rPr>
                    <w:t xml:space="preserve"> </w:t>
                  </w:r>
                  <w:r w:rsidRPr="00D54A35">
                    <w:rPr>
                      <w:sz w:val="32"/>
                    </w:rPr>
                    <w:t>ПЗ</w:t>
                  </w:r>
                </w:p>
                <w:p w:rsidR="00567A79" w:rsidRPr="00242C03" w:rsidRDefault="00567A79" w:rsidP="00567A79">
                  <w:pPr>
                    <w:jc w:val="center"/>
                  </w:pPr>
                </w:p>
              </w:txbxContent>
            </v:textbox>
          </v:rect>
          <v:line id="Line 140" o:spid="_x0000_s2081" style="position:absolute;visibility:visible" from="12,18233" to="19979,18234" o:connectortype="straight" strokeweight="2pt"/>
          <v:line id="Line 141" o:spid="_x0000_s2080" style="position:absolute;visibility:visible" from="25,17881" to="7646,17882" o:connectortype="straight" strokeweight="2pt"/>
          <v:line id="Line 142" o:spid="_x0000_s2079" style="position:absolute;visibility:visible" from="10,17526" to="7631,17527" o:connectortype="straight" strokeweight="1pt"/>
          <v:line id="Line 143" o:spid="_x0000_s2078" style="position:absolute;visibility:visible" from="10,18938" to="7631,18939" o:connectortype="straight" strokeweight="1pt"/>
          <v:line id="Line 144" o:spid="_x0000_s2077" style="position:absolute;visibility:visible" from="10,18583" to="7631,18584" o:connectortype="straight" strokeweight="1pt"/>
          <v:group id="Group 145" o:spid="_x0000_s2074" style="position:absolute;left:39;top:18267;width:4801;height:310" coordsize="19999,20000">
            <v:rect id="Rectangle 146" o:spid="_x0000_s2076" style="position:absolute;width:8856;height:20000;visibility:visible" filled="f" stroked="f" strokeweight=".25pt">
              <v:textbox style="mso-next-textbox:#Rectangle 146" inset="1pt,1pt,1pt,1pt">
                <w:txbxContent>
                  <w:p w:rsidR="00567A79" w:rsidRDefault="00567A79" w:rsidP="00567A79">
                    <w:pPr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Разраб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47" o:spid="_x0000_s2075" style="position:absolute;left:9281;width:10718;height:20000;visibility:visible" filled="f" stroked="f" strokeweight=".25pt">
              <v:textbox style="mso-next-textbox:#Rectangle 147" inset="1pt,1pt,1pt,1pt">
                <w:txbxContent>
                  <w:p w:rsidR="00567A79" w:rsidRPr="00FB6B9F" w:rsidRDefault="00567A79" w:rsidP="00567A79">
                    <w:pPr>
                      <w:rPr>
                        <w:color w:val="000000" w:themeColor="text1"/>
                        <w:sz w:val="14"/>
                        <w:szCs w:val="14"/>
                      </w:rPr>
                    </w:pPr>
                    <w:r>
                      <w:rPr>
                        <w:color w:val="000000" w:themeColor="text1"/>
                        <w:sz w:val="14"/>
                        <w:szCs w:val="14"/>
                      </w:rPr>
                      <w:t xml:space="preserve"> </w:t>
                    </w:r>
                    <w:r w:rsidR="000F452D">
                      <w:rPr>
                        <w:color w:val="000000" w:themeColor="text1"/>
                        <w:sz w:val="14"/>
                        <w:szCs w:val="14"/>
                      </w:rPr>
                      <w:t>Мутных М.С</w:t>
                    </w:r>
                  </w:p>
                </w:txbxContent>
              </v:textbox>
            </v:rect>
          </v:group>
          <v:group id="Group 148" o:spid="_x0000_s2071" style="position:absolute;left:39;top:18614;width:4801;height:309" coordsize="19999,20000">
            <v:rect id="Rectangle 149" o:spid="_x0000_s2073" style="position:absolute;width:8856;height:20000;visibility:visible" filled="f" stroked="f" strokeweight=".25pt">
              <v:textbox style="mso-next-textbox:#Rectangle 149" inset="1pt,1pt,1pt,1pt">
                <w:txbxContent>
                  <w:p w:rsidR="00567A79" w:rsidRDefault="00567A79" w:rsidP="00567A79">
                    <w:pPr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Провер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0" o:spid="_x0000_s2072" style="position:absolute;left:9281;width:10718;height:20000;visibility:visible" filled="f" stroked="f" strokeweight=".25pt">
              <v:textbox style="mso-next-textbox:#Rectangle 150" inset="1pt,1pt,1pt,1pt">
                <w:txbxContent>
                  <w:p w:rsidR="00567A79" w:rsidRPr="00FB6B9F" w:rsidRDefault="000F452D" w:rsidP="00567A79">
                    <w:pPr>
                      <w:rPr>
                        <w:rFonts w:ascii="ISOCPEUR" w:hAnsi="ISOCPEUR"/>
                        <w:color w:val="000000" w:themeColor="text1"/>
                        <w:sz w:val="14"/>
                        <w:szCs w:val="14"/>
                      </w:rPr>
                    </w:pPr>
                    <w:r>
                      <w:rPr>
                        <w:rFonts w:ascii="ISOCPEUR" w:hAnsi="ISOCPEUR"/>
                        <w:color w:val="000000" w:themeColor="text1"/>
                        <w:sz w:val="14"/>
                        <w:szCs w:val="14"/>
                      </w:rPr>
                      <w:t>Грибова А.В.</w:t>
                    </w:r>
                  </w:p>
                </w:txbxContent>
              </v:textbox>
            </v:rect>
          </v:group>
          <v:group id="Group 151" o:spid="_x0000_s2068" style="position:absolute;left:39;top:18969;width:4801;height:309" coordsize="19999,20000">
            <v:rect id="Rectangle 152" o:spid="_x0000_s2070" style="position:absolute;width:8856;height:20000;visibility:visible" filled="f" stroked="f" strokeweight=".25pt">
              <v:textbox style="mso-next-textbox:#Rectangle 152" inset="1pt,1pt,1pt,1pt">
                <w:txbxContent>
                  <w:p w:rsidR="00567A79" w:rsidRDefault="00567A79" w:rsidP="00567A79">
                    <w:pPr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Реценз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3" o:spid="_x0000_s2069" style="position:absolute;left:9281;width:10718;height:20000;visibility:visible" filled="f" stroked="f" strokeweight=".25pt">
              <v:textbox style="mso-next-textbox:#Rectangle 153" inset="1pt,1pt,1pt,1pt">
                <w:txbxContent>
                  <w:p w:rsidR="00567A79" w:rsidRPr="00253F5D" w:rsidRDefault="00567A79" w:rsidP="00567A79"/>
                </w:txbxContent>
              </v:textbox>
            </v:rect>
          </v:group>
          <v:group id="Group 154" o:spid="_x0000_s2065" style="position:absolute;left:39;top:19314;width:4801;height:310" coordsize="19999,20000">
            <v:rect id="Rectangle 155" o:spid="_x0000_s2067" style="position:absolute;width:8856;height:20000;visibility:visible" filled="f" stroked="f" strokeweight=".25pt">
              <v:textbox style="mso-next-textbox:#Rectangle 155" inset="1pt,1pt,1pt,1pt">
                <w:txbxContent>
                  <w:p w:rsidR="00567A79" w:rsidRDefault="00567A79" w:rsidP="00567A79">
                    <w:pPr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Н. Контр.</w:t>
                    </w:r>
                  </w:p>
                </w:txbxContent>
              </v:textbox>
            </v:rect>
            <v:rect id="Rectangle 156" o:spid="_x0000_s2066" style="position:absolute;left:9281;width:10718;height:20000;visibility:visible" filled="f" stroked="f" strokeweight=".25pt">
              <v:textbox style="mso-next-textbox:#Rectangle 156" inset="1pt,1pt,1pt,1pt">
                <w:txbxContent>
                  <w:p w:rsidR="00567A79" w:rsidRPr="003E1D1A" w:rsidRDefault="00567A79" w:rsidP="00567A79">
                    <w:pPr>
                      <w:rPr>
                        <w:sz w:val="18"/>
                      </w:rPr>
                    </w:pPr>
                  </w:p>
                </w:txbxContent>
              </v:textbox>
            </v:rect>
          </v:group>
          <v:group id="Group 157" o:spid="_x0000_s2062" style="position:absolute;left:39;top:19660;width:4801;height:309" coordsize="19999,20000">
            <v:rect id="Rectangle 158" o:spid="_x0000_s2064" style="position:absolute;width:8856;height:20000;visibility:visible" filled="f" stroked="f" strokeweight=".25pt">
              <v:textbox style="mso-next-textbox:#Rectangle 158" inset="1pt,1pt,1pt,1pt">
                <w:txbxContent>
                  <w:p w:rsidR="00567A79" w:rsidRDefault="00567A79" w:rsidP="00567A79">
                    <w:pPr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Утверд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9" o:spid="_x0000_s2063" style="position:absolute;left:9281;width:10718;height:20000;visibility:visible" filled="f" stroked="f" strokeweight=".25pt">
              <v:textbox style="mso-next-textbox:#Rectangle 159" inset="1pt,1pt,1pt,1pt">
                <w:txbxContent>
                  <w:p w:rsidR="00567A79" w:rsidRPr="00147955" w:rsidRDefault="00567A79" w:rsidP="00567A79">
                    <w:pPr>
                      <w:rPr>
                        <w:spacing w:val="-14"/>
                        <w:sz w:val="18"/>
                      </w:rPr>
                    </w:pPr>
                  </w:p>
                  <w:p w:rsidR="00567A79" w:rsidRPr="00147955" w:rsidRDefault="00567A79" w:rsidP="00567A79">
                    <w:pPr>
                      <w:rPr>
                        <w:spacing w:val="-14"/>
                        <w:sz w:val="18"/>
                      </w:rPr>
                    </w:pPr>
                  </w:p>
                </w:txbxContent>
              </v:textbox>
            </v:rect>
          </v:group>
          <v:line id="Line 160" o:spid="_x0000_s2061" style="position:absolute;visibility:visible" from="14208,18239" to="14210,19979" o:connectortype="straight" strokeweight="2pt"/>
          <v:rect id="Rectangle 161" o:spid="_x0000_s2060" style="position:absolute;left:7787;top:18314;width:6292;height:1609;visibility:visible" filled="f" stroked="f" strokeweight=".25pt">
            <v:textbox style="mso-next-textbox:#Rectangle 161" inset="1pt,1pt,1pt,1pt">
              <w:txbxContent>
                <w:p w:rsidR="00567A79" w:rsidRPr="00B850C5" w:rsidRDefault="00567A79" w:rsidP="00567A79">
                  <w:pPr>
                    <w:jc w:val="center"/>
                    <w:rPr>
                      <w:sz w:val="24"/>
                      <w:szCs w:val="24"/>
                    </w:rPr>
                  </w:pPr>
                  <w:r w:rsidRPr="00B850C5">
                    <w:rPr>
                      <w:sz w:val="24"/>
                      <w:szCs w:val="24"/>
                    </w:rPr>
                    <w:t>«</w:t>
                  </w:r>
                  <w:r w:rsidRPr="009359A6">
                    <w:rPr>
                      <w:sz w:val="24"/>
                      <w:szCs w:val="24"/>
                    </w:rPr>
                    <w:t xml:space="preserve">Создание и тестирование ИС управления </w:t>
                  </w:r>
                  <w:proofErr w:type="spellStart"/>
                  <w:r w:rsidRPr="009359A6">
                    <w:rPr>
                      <w:sz w:val="24"/>
                      <w:szCs w:val="24"/>
                    </w:rPr>
                    <w:t>автопрокатом</w:t>
                  </w:r>
                  <w:proofErr w:type="spellEnd"/>
                  <w:r w:rsidRPr="00B850C5">
                    <w:rPr>
                      <w:sz w:val="24"/>
                      <w:szCs w:val="24"/>
                    </w:rPr>
                    <w:t>»</w:t>
                  </w:r>
                </w:p>
                <w:p w:rsidR="00567A79" w:rsidRPr="00242C03" w:rsidRDefault="00567A79" w:rsidP="00567A79">
                  <w:pPr>
                    <w:jc w:val="center"/>
                    <w:rPr>
                      <w:sz w:val="24"/>
                    </w:rPr>
                  </w:pPr>
                </w:p>
              </w:txbxContent>
            </v:textbox>
          </v:rect>
          <v:line id="Line 162" o:spid="_x0000_s2059" style="position:absolute;visibility:visible" from="14221,18587" to="19990,18588" o:connectortype="straight" strokeweight="2pt"/>
          <v:line id="Line 163" o:spid="_x0000_s2058" style="position:absolute;visibility:visible" from="14219,18939" to="19988,18941" o:connectortype="straight" strokeweight="2pt"/>
          <v:line id="Line 164" o:spid="_x0000_s2057" style="position:absolute;visibility:visible" from="17487,18239" to="17490,18932" o:connectortype="straight" strokeweight="2pt"/>
          <v:rect id="Rectangle 165" o:spid="_x0000_s2056" style="position:absolute;left:14295;top:18258;width:1474;height:309;visibility:visible" filled="f" stroked="f" strokeweight=".25pt">
            <v:textbox style="mso-next-textbox:#Rectangle 165" inset="1pt,1pt,1pt,1pt">
              <w:txbxContent>
                <w:p w:rsidR="00567A79" w:rsidRDefault="00567A79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Лит.</w:t>
                  </w:r>
                </w:p>
              </w:txbxContent>
            </v:textbox>
          </v:rect>
          <v:rect id="Rectangle 166" o:spid="_x0000_s2055" style="position:absolute;left:17577;top:18258;width:2327;height:309;visibility:visible" filled="f" stroked="f" strokeweight=".25pt">
            <v:textbox style="mso-next-textbox:#Rectangle 166" inset="1pt,1pt,1pt,1pt">
              <w:txbxContent>
                <w:p w:rsidR="00567A79" w:rsidRDefault="00567A79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Листов</w:t>
                  </w:r>
                </w:p>
              </w:txbxContent>
            </v:textbox>
          </v:rect>
          <v:rect id="Rectangle 167" o:spid="_x0000_s2054" style="position:absolute;left:17591;top:18613;width:2326;height:309;visibility:visible" filled="f" stroked="f" strokeweight=".25pt">
            <v:textbox style="mso-next-textbox:#Rectangle 167" inset="1pt,1pt,1pt,1pt">
              <w:txbxContent>
                <w:p w:rsidR="00567A79" w:rsidRPr="00FB6B9F" w:rsidRDefault="00567A79" w:rsidP="00567A79">
                  <w:pPr>
                    <w:jc w:val="center"/>
                    <w:rPr>
                      <w:color w:val="000000" w:themeColor="text1"/>
                      <w:sz w:val="18"/>
                    </w:rPr>
                  </w:pPr>
                  <w:r>
                    <w:rPr>
                      <w:color w:val="000000" w:themeColor="text1"/>
                      <w:sz w:val="18"/>
                    </w:rPr>
                    <w:t>—</w:t>
                  </w:r>
                </w:p>
              </w:txbxContent>
            </v:textbox>
          </v:rect>
          <v:line id="Line 168" o:spid="_x0000_s2053" style="position:absolute;visibility:visible" from="14755,18594" to="14757,18932" o:connectortype="straight" strokeweight="1pt"/>
          <v:line id="Line 169" o:spid="_x0000_s2052" style="position:absolute;visibility:visible" from="15301,18595" to="15303,18933" o:connectortype="straight" strokeweight="1pt"/>
          <v:rect id="Rectangle 170" o:spid="_x0000_s2051" style="position:absolute;left:14295;top:19221;width:5609;height:440;visibility:visible" filled="f" stroked="f" strokeweight=".25pt">
            <v:textbox style="mso-next-textbox:#Rectangle 170" inset="1pt,1pt,1pt,1pt">
              <w:txbxContent>
                <w:p w:rsidR="000F452D" w:rsidRPr="000F452D" w:rsidRDefault="000F452D" w:rsidP="000F452D">
                  <w:pPr>
                    <w:pStyle w:val="af0"/>
                    <w:jc w:val="center"/>
                    <w:rPr>
                      <w:rFonts w:ascii="Times New Roman" w:hAnsi="Times New Roman"/>
                      <w:i w:val="0"/>
                      <w:sz w:val="24"/>
                      <w:szCs w:val="24"/>
                      <w:lang w:val="ru-RU"/>
                    </w:rPr>
                  </w:pPr>
                  <w:r w:rsidRPr="00396B15">
                    <w:rPr>
                      <w:rFonts w:ascii="Times New Roman" w:hAnsi="Times New Roman"/>
                      <w:i w:val="0"/>
                      <w:sz w:val="24"/>
                      <w:szCs w:val="24"/>
                    </w:rPr>
                    <w:t>ГАПОУ СО «ЕМК»</w:t>
                  </w:r>
                  <w:r>
                    <w:rPr>
                      <w:rFonts w:ascii="Times New Roman" w:hAnsi="Times New Roman"/>
                      <w:i w:val="0"/>
                      <w:sz w:val="24"/>
                      <w:szCs w:val="24"/>
                      <w:lang w:val="ru-RU"/>
                    </w:rPr>
                    <w:t xml:space="preserve"> </w:t>
                  </w:r>
                </w:p>
                <w:p w:rsidR="000F452D" w:rsidRPr="000F452D" w:rsidRDefault="000F452D" w:rsidP="000F452D">
                  <w:pPr>
                    <w:pStyle w:val="af0"/>
                    <w:rPr>
                      <w:rFonts w:ascii="Times New Roman" w:hAnsi="Times New Roman"/>
                      <w:i w:val="0"/>
                      <w:sz w:val="24"/>
                      <w:szCs w:val="24"/>
                      <w:lang w:val="ru-RU"/>
                    </w:rPr>
                  </w:pPr>
                  <w:r>
                    <w:rPr>
                      <w:rFonts w:ascii="Times New Roman" w:hAnsi="Times New Roman"/>
                      <w:i w:val="0"/>
                      <w:sz w:val="24"/>
                      <w:szCs w:val="24"/>
                    </w:rPr>
                    <w:t xml:space="preserve"> группа</w:t>
                  </w:r>
                </w:p>
                <w:p w:rsidR="000F452D" w:rsidRPr="00396B15" w:rsidRDefault="000F452D" w:rsidP="000F452D">
                  <w:pPr>
                    <w:pStyle w:val="af0"/>
                    <w:jc w:val="center"/>
                    <w:rPr>
                      <w:rFonts w:ascii="Times New Roman" w:hAnsi="Times New Roman"/>
                      <w:i w:val="0"/>
                      <w:szCs w:val="24"/>
                      <w:lang w:val="ru-RU"/>
                    </w:rPr>
                  </w:pPr>
                  <w:r>
                    <w:rPr>
                      <w:rFonts w:ascii="Times New Roman" w:hAnsi="Times New Roman"/>
                      <w:i w:val="0"/>
                      <w:sz w:val="24"/>
                      <w:szCs w:val="24"/>
                      <w:lang w:val="ru-RU"/>
                    </w:rPr>
                    <w:t xml:space="preserve">Группа </w:t>
                  </w:r>
                  <w:r w:rsidRPr="00FB6B9F">
                    <w:rPr>
                      <w:rFonts w:ascii="Times New Roman" w:hAnsi="Times New Roman"/>
                      <w:i w:val="0"/>
                      <w:color w:val="000000" w:themeColor="text1"/>
                      <w:sz w:val="24"/>
                      <w:szCs w:val="24"/>
                      <w:lang w:val="ru-RU"/>
                    </w:rPr>
                    <w:t>ИП-31</w:t>
                  </w:r>
                </w:p>
                <w:p w:rsidR="000F452D" w:rsidRPr="000F452D" w:rsidRDefault="000F452D" w:rsidP="00567A79"/>
              </w:txbxContent>
            </v:textbox>
          </v:rect>
          <w10:wrap anchorx="page" anchory="page"/>
          <w10:anchorlock/>
        </v:group>
      </w:pict>
    </w:r>
  </w:p>
</w:hdr>
</file>

<file path=word/header6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67A79" w:rsidRDefault="00423939" w:rsidP="00567A79">
    <w:r>
      <w:rPr>
        <w:noProof/>
      </w:rPr>
      <w:pict w14:anchorId="1669EF15">
        <v:group id="Группа 1159" o:spid="_x0000_s2100" style="position:absolute;margin-left:56.75pt;margin-top:18.7pt;width:524.4pt;height:802.3pt;z-index:251654656;mso-position-horizontal-relative:page;mso-position-vertical-relative:page" coordsize="20000,20000" o:allowincell="f">
          <v:rect id="Rectangle 102" o:spid="_x0000_s2119" style="position:absolute;width:20000;height:20000;visibility:visible" filled="f" strokeweight="2pt"/>
          <v:line id="Line 103" o:spid="_x0000_s2118" style="position:absolute;visibility:visible" from="1093,18949" to="1095,19989" o:connectortype="straight" strokeweight="2pt"/>
          <v:line id="Line 104" o:spid="_x0000_s2117" style="position:absolute;visibility:visible" from="10,18941" to="19977,18942" o:connectortype="straight" strokeweight="2pt"/>
          <v:line id="Line 105" o:spid="_x0000_s2116" style="position:absolute;visibility:visible" from="2186,18949" to="2188,19989" o:connectortype="straight" strokeweight="2pt"/>
          <v:line id="Line 106" o:spid="_x0000_s2115" style="position:absolute;visibility:visible" from="4919,18949" to="4921,19989" o:connectortype="straight" strokeweight="2pt"/>
          <v:line id="Line 107" o:spid="_x0000_s2114" style="position:absolute;visibility:visible" from="6557,18959" to="6559,19989" o:connectortype="straight" strokeweight="2pt"/>
          <v:line id="Line 108" o:spid="_x0000_s2113" style="position:absolute;visibility:visible" from="7650,18949" to="7652,19979" o:connectortype="straight" strokeweight="2pt"/>
          <v:line id="Line 109" o:spid="_x0000_s2112" style="position:absolute;visibility:visible" from="18905,18949" to="18909,19989" o:connectortype="straight" strokeweight="2pt"/>
          <v:line id="Line 110" o:spid="_x0000_s2111" style="position:absolute;visibility:visible" from="10,19293" to="7631,19295" o:connectortype="straight" strokeweight="1pt"/>
          <v:line id="Line 111" o:spid="_x0000_s2110" style="position:absolute;visibility:visible" from="10,19646" to="7631,19647" o:connectortype="straight" strokeweight="2pt"/>
          <v:line id="Line 112" o:spid="_x0000_s2109" style="position:absolute;visibility:visible" from="18919,19296" to="19990,19297" o:connectortype="straight" strokeweight="1pt"/>
          <v:rect id="Rectangle 113" o:spid="_x0000_s2108" style="position:absolute;left:54;top:19660;width:1000;height:309;visibility:visible" filled="f" stroked="f" strokeweight=".25pt">
            <v:textbox style="mso-next-textbox:#Rectangle 113" inset="1pt,1pt,1pt,1pt">
              <w:txbxContent>
                <w:p w:rsidR="00567A79" w:rsidRDefault="00567A79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Изм.</w:t>
                  </w:r>
                </w:p>
              </w:txbxContent>
            </v:textbox>
          </v:rect>
          <v:rect id="Rectangle 114" o:spid="_x0000_s2107" style="position:absolute;left:1139;top:19660;width:1001;height:309;visibility:visible" filled="f" stroked="f" strokeweight=".25pt">
            <v:textbox style="mso-next-textbox:#Rectangle 114" inset="1pt,1pt,1pt,1pt">
              <w:txbxContent>
                <w:p w:rsidR="00567A79" w:rsidRDefault="00567A79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15" o:spid="_x0000_s2106" style="position:absolute;left:2267;top:19660;width:2573;height:309;visibility:visible" filled="f" stroked="f" strokeweight=".25pt">
            <v:textbox style="mso-next-textbox:#Rectangle 115" inset="1pt,1pt,1pt,1pt">
              <w:txbxContent>
                <w:p w:rsidR="00567A79" w:rsidRDefault="00567A79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№ докум.</w:t>
                  </w:r>
                </w:p>
              </w:txbxContent>
            </v:textbox>
          </v:rect>
          <v:rect id="Rectangle 116" o:spid="_x0000_s2105" style="position:absolute;left:4983;top:19660;width:1534;height:309;visibility:visible" filled="f" stroked="f" strokeweight=".25pt">
            <v:textbox style="mso-next-textbox:#Rectangle 116" inset="1pt,1pt,1pt,1pt">
              <w:txbxContent>
                <w:p w:rsidR="00567A79" w:rsidRDefault="00567A79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Подпись</w:t>
                  </w:r>
                </w:p>
              </w:txbxContent>
            </v:textbox>
          </v:rect>
          <v:rect id="Rectangle 117" o:spid="_x0000_s2104" style="position:absolute;left:6604;top:19660;width:1000;height:309;visibility:visible" filled="f" stroked="f" strokeweight=".25pt">
            <v:textbox style="mso-next-textbox:#Rectangle 117" inset="1pt,1pt,1pt,1pt">
              <w:txbxContent>
                <w:p w:rsidR="00567A79" w:rsidRDefault="00567A79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118" o:spid="_x0000_s2103" style="position:absolute;left:18949;top:18977;width:1001;height:309;visibility:visible" filled="f" stroked="f" strokeweight=".25pt">
            <v:textbox style="mso-next-textbox:#Rectangle 118" inset="1pt,1pt,1pt,1pt">
              <w:txbxContent>
                <w:p w:rsidR="00567A79" w:rsidRDefault="00567A79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19" o:spid="_x0000_s2102" style="position:absolute;left:18949;top:19435;width:1001;height:423;visibility:visible" filled="f" stroked="f" strokeweight=".25pt">
            <v:textbox style="mso-next-textbox:#Rectangle 119" inset="1pt,1pt,1pt,1pt">
              <w:txbxContent>
                <w:p w:rsidR="00567A79" w:rsidRDefault="00567A79" w:rsidP="00567A79">
                  <w:pPr>
                    <w:jc w:val="center"/>
                    <w:rPr>
                      <w:sz w:val="24"/>
                    </w:rPr>
                  </w:pPr>
                  <w:r>
                    <w:rPr>
                      <w:sz w:val="24"/>
                    </w:rPr>
                    <w:fldChar w:fldCharType="begin"/>
                  </w:r>
                  <w:r>
                    <w:rPr>
                      <w:sz w:val="24"/>
                    </w:rPr>
                    <w:instrText xml:space="preserve"> PAGE  \* LOWER </w:instrText>
                  </w:r>
                  <w:r>
                    <w:rPr>
                      <w:sz w:val="24"/>
                    </w:rPr>
                    <w:fldChar w:fldCharType="separate"/>
                  </w:r>
                  <w:r w:rsidR="00DE794C">
                    <w:rPr>
                      <w:noProof/>
                      <w:sz w:val="24"/>
                    </w:rPr>
                    <w:t>62</w:t>
                  </w:r>
                  <w:r>
                    <w:rPr>
                      <w:sz w:val="24"/>
                    </w:rPr>
                    <w:fldChar w:fldCharType="end"/>
                  </w:r>
                </w:p>
              </w:txbxContent>
            </v:textbox>
          </v:rect>
          <v:rect id="Rectangle 120" o:spid="_x0000_s2101" style="position:absolute;left:7745;top:19221;width:11075;height:477;visibility:visible" filled="f" stroked="f" strokeweight=".25pt">
            <v:textbox style="mso-next-textbox:#Rectangle 120" inset="1pt,1pt,1pt,1pt">
              <w:txbxContent>
                <w:p w:rsidR="00567A79" w:rsidRPr="00242C03" w:rsidRDefault="00567A79" w:rsidP="00567A79">
                  <w:pPr>
                    <w:jc w:val="center"/>
                  </w:pPr>
                  <w:r>
                    <w:rPr>
                      <w:sz w:val="32"/>
                    </w:rPr>
                    <w:t xml:space="preserve">ЕМК 09.02.07 КП </w:t>
                  </w:r>
                  <w:r>
                    <w:rPr>
                      <w:color w:val="000000" w:themeColor="text1"/>
                      <w:sz w:val="32"/>
                    </w:rPr>
                    <w:t>7012</w:t>
                  </w:r>
                  <w:r w:rsidRPr="00FB6B9F">
                    <w:rPr>
                      <w:color w:val="000000" w:themeColor="text1"/>
                      <w:sz w:val="32"/>
                    </w:rPr>
                    <w:t>-ИП-31</w:t>
                  </w:r>
                  <w:r w:rsidR="000F452D">
                    <w:rPr>
                      <w:color w:val="000000" w:themeColor="text1"/>
                      <w:sz w:val="32"/>
                    </w:rPr>
                    <w:t>1к</w:t>
                  </w:r>
                  <w:r w:rsidRPr="00FB6B9F">
                    <w:rPr>
                      <w:color w:val="000000" w:themeColor="text1"/>
                      <w:sz w:val="32"/>
                    </w:rPr>
                    <w:t>-26</w:t>
                  </w:r>
                  <w:r>
                    <w:rPr>
                      <w:color w:val="FF0000"/>
                      <w:sz w:val="32"/>
                    </w:rPr>
                    <w:t xml:space="preserve"> </w:t>
                  </w:r>
                  <w:r w:rsidRPr="00D54A35">
                    <w:rPr>
                      <w:sz w:val="32"/>
                    </w:rPr>
                    <w:t>ПЗ</w:t>
                  </w:r>
                </w:p>
                <w:p w:rsidR="00567A79" w:rsidRPr="00242C03" w:rsidRDefault="00567A79" w:rsidP="00567A79">
                  <w:pPr>
                    <w:jc w:val="center"/>
                  </w:pPr>
                </w:p>
                <w:p w:rsidR="00567A79" w:rsidRPr="00C82DEF" w:rsidRDefault="00567A79" w:rsidP="00567A79"/>
              </w:txbxContent>
            </v:textbox>
          </v:rect>
          <w10:wrap anchorx="page" anchory="page"/>
          <w10:anchorlock/>
        </v:group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A759DE"/>
    <w:multiLevelType w:val="hybridMultilevel"/>
    <w:tmpl w:val="AC40C2C8"/>
    <w:lvl w:ilvl="0" w:tplc="E54E62AA">
      <w:start w:val="1"/>
      <w:numFmt w:val="bullet"/>
      <w:lvlText w:val="●"/>
      <w:lvlJc w:val="left"/>
      <w:pPr>
        <w:ind w:left="720" w:hanging="360"/>
      </w:pPr>
    </w:lvl>
    <w:lvl w:ilvl="1" w:tplc="6CE876E8">
      <w:start w:val="1"/>
      <w:numFmt w:val="bullet"/>
      <w:lvlText w:val="○"/>
      <w:lvlJc w:val="left"/>
      <w:pPr>
        <w:ind w:left="1440" w:hanging="360"/>
      </w:pPr>
    </w:lvl>
    <w:lvl w:ilvl="2" w:tplc="19505DCA">
      <w:start w:val="1"/>
      <w:numFmt w:val="bullet"/>
      <w:lvlText w:val="■"/>
      <w:lvlJc w:val="left"/>
      <w:pPr>
        <w:ind w:left="2160" w:hanging="360"/>
      </w:pPr>
    </w:lvl>
    <w:lvl w:ilvl="3" w:tplc="74C2AD8A">
      <w:start w:val="1"/>
      <w:numFmt w:val="bullet"/>
      <w:lvlText w:val="●"/>
      <w:lvlJc w:val="left"/>
      <w:pPr>
        <w:ind w:left="2880" w:hanging="360"/>
      </w:pPr>
    </w:lvl>
    <w:lvl w:ilvl="4" w:tplc="1B5272F6">
      <w:start w:val="1"/>
      <w:numFmt w:val="bullet"/>
      <w:lvlText w:val="○"/>
      <w:lvlJc w:val="left"/>
      <w:pPr>
        <w:ind w:left="3600" w:hanging="360"/>
      </w:pPr>
    </w:lvl>
    <w:lvl w:ilvl="5" w:tplc="E814FD6A">
      <w:start w:val="1"/>
      <w:numFmt w:val="bullet"/>
      <w:lvlText w:val="■"/>
      <w:lvlJc w:val="left"/>
      <w:pPr>
        <w:ind w:left="4320" w:hanging="360"/>
      </w:pPr>
    </w:lvl>
    <w:lvl w:ilvl="6" w:tplc="655CD19A">
      <w:start w:val="1"/>
      <w:numFmt w:val="bullet"/>
      <w:lvlText w:val="●"/>
      <w:lvlJc w:val="left"/>
      <w:pPr>
        <w:ind w:left="5040" w:hanging="360"/>
      </w:pPr>
    </w:lvl>
    <w:lvl w:ilvl="7" w:tplc="9F7006DC">
      <w:start w:val="1"/>
      <w:numFmt w:val="bullet"/>
      <w:lvlText w:val="●"/>
      <w:lvlJc w:val="left"/>
      <w:pPr>
        <w:ind w:left="5760" w:hanging="360"/>
      </w:pPr>
    </w:lvl>
    <w:lvl w:ilvl="8" w:tplc="7D5EE25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F467C9C"/>
    <w:multiLevelType w:val="hybridMultilevel"/>
    <w:tmpl w:val="9674526C"/>
    <w:lvl w:ilvl="0" w:tplc="6F56AC1A">
      <w:start w:val="1"/>
      <w:numFmt w:val="decimal"/>
      <w:lvlText w:val="%1."/>
      <w:lvlJc w:val="left"/>
      <w:pPr>
        <w:ind w:left="720" w:hanging="360"/>
      </w:pPr>
    </w:lvl>
    <w:lvl w:ilvl="1" w:tplc="06C65DBC">
      <w:numFmt w:val="decimal"/>
      <w:lvlText w:val=""/>
      <w:lvlJc w:val="left"/>
    </w:lvl>
    <w:lvl w:ilvl="2" w:tplc="8ADEFA04">
      <w:numFmt w:val="decimal"/>
      <w:lvlText w:val=""/>
      <w:lvlJc w:val="left"/>
    </w:lvl>
    <w:lvl w:ilvl="3" w:tplc="EC808018">
      <w:numFmt w:val="decimal"/>
      <w:lvlText w:val=""/>
      <w:lvlJc w:val="left"/>
    </w:lvl>
    <w:lvl w:ilvl="4" w:tplc="914CA8AA">
      <w:numFmt w:val="decimal"/>
      <w:lvlText w:val=""/>
      <w:lvlJc w:val="left"/>
    </w:lvl>
    <w:lvl w:ilvl="5" w:tplc="246CB420">
      <w:numFmt w:val="decimal"/>
      <w:lvlText w:val=""/>
      <w:lvlJc w:val="left"/>
    </w:lvl>
    <w:lvl w:ilvl="6" w:tplc="BAD4FD02">
      <w:numFmt w:val="decimal"/>
      <w:lvlText w:val=""/>
      <w:lvlJc w:val="left"/>
    </w:lvl>
    <w:lvl w:ilvl="7" w:tplc="F81E36A4">
      <w:numFmt w:val="decimal"/>
      <w:lvlText w:val=""/>
      <w:lvlJc w:val="left"/>
    </w:lvl>
    <w:lvl w:ilvl="8" w:tplc="7DD4D3D2">
      <w:numFmt w:val="decimal"/>
      <w:lvlText w:val=""/>
      <w:lvlJc w:val="left"/>
    </w:lvl>
  </w:abstractNum>
  <w:abstractNum w:abstractNumId="2" w15:restartNumberingAfterBreak="0">
    <w:nsid w:val="44AA7BE7"/>
    <w:multiLevelType w:val="hybridMultilevel"/>
    <w:tmpl w:val="30466AA4"/>
    <w:lvl w:ilvl="0" w:tplc="8FFE8B34">
      <w:start w:val="1"/>
      <w:numFmt w:val="decimal"/>
      <w:lvlText w:val="%1."/>
      <w:lvlJc w:val="left"/>
      <w:pPr>
        <w:ind w:left="720" w:hanging="360"/>
      </w:pPr>
    </w:lvl>
    <w:lvl w:ilvl="1" w:tplc="E342E1FE">
      <w:numFmt w:val="decimal"/>
      <w:lvlText w:val=""/>
      <w:lvlJc w:val="left"/>
    </w:lvl>
    <w:lvl w:ilvl="2" w:tplc="83920234">
      <w:numFmt w:val="decimal"/>
      <w:lvlText w:val=""/>
      <w:lvlJc w:val="left"/>
    </w:lvl>
    <w:lvl w:ilvl="3" w:tplc="FD5694EC">
      <w:numFmt w:val="decimal"/>
      <w:lvlText w:val=""/>
      <w:lvlJc w:val="left"/>
    </w:lvl>
    <w:lvl w:ilvl="4" w:tplc="BAA86CE2">
      <w:numFmt w:val="decimal"/>
      <w:lvlText w:val=""/>
      <w:lvlJc w:val="left"/>
    </w:lvl>
    <w:lvl w:ilvl="5" w:tplc="B4409F20">
      <w:numFmt w:val="decimal"/>
      <w:lvlText w:val=""/>
      <w:lvlJc w:val="left"/>
    </w:lvl>
    <w:lvl w:ilvl="6" w:tplc="2842B838">
      <w:numFmt w:val="decimal"/>
      <w:lvlText w:val=""/>
      <w:lvlJc w:val="left"/>
    </w:lvl>
    <w:lvl w:ilvl="7" w:tplc="BA20EC4C">
      <w:numFmt w:val="decimal"/>
      <w:lvlText w:val=""/>
      <w:lvlJc w:val="left"/>
    </w:lvl>
    <w:lvl w:ilvl="8" w:tplc="BE4CEE6E">
      <w:numFmt w:val="decimal"/>
      <w:lvlText w:val=""/>
      <w:lvlJc w:val="left"/>
    </w:lvl>
  </w:abstractNum>
  <w:abstractNum w:abstractNumId="3" w15:restartNumberingAfterBreak="0">
    <w:nsid w:val="56997C19"/>
    <w:multiLevelType w:val="hybridMultilevel"/>
    <w:tmpl w:val="1E5044D6"/>
    <w:lvl w:ilvl="0" w:tplc="16F0602E">
      <w:start w:val="1"/>
      <w:numFmt w:val="decimal"/>
      <w:lvlText w:val="%1."/>
      <w:lvlJc w:val="left"/>
      <w:pPr>
        <w:ind w:left="720" w:hanging="360"/>
      </w:pPr>
    </w:lvl>
    <w:lvl w:ilvl="1" w:tplc="5E404AA0">
      <w:numFmt w:val="decimal"/>
      <w:lvlText w:val=""/>
      <w:lvlJc w:val="left"/>
    </w:lvl>
    <w:lvl w:ilvl="2" w:tplc="3CE47E32">
      <w:numFmt w:val="decimal"/>
      <w:lvlText w:val=""/>
      <w:lvlJc w:val="left"/>
    </w:lvl>
    <w:lvl w:ilvl="3" w:tplc="DA1A92DE">
      <w:numFmt w:val="decimal"/>
      <w:lvlText w:val=""/>
      <w:lvlJc w:val="left"/>
    </w:lvl>
    <w:lvl w:ilvl="4" w:tplc="DC809450">
      <w:numFmt w:val="decimal"/>
      <w:lvlText w:val=""/>
      <w:lvlJc w:val="left"/>
    </w:lvl>
    <w:lvl w:ilvl="5" w:tplc="5402293A">
      <w:numFmt w:val="decimal"/>
      <w:lvlText w:val=""/>
      <w:lvlJc w:val="left"/>
    </w:lvl>
    <w:lvl w:ilvl="6" w:tplc="2160D090">
      <w:numFmt w:val="decimal"/>
      <w:lvlText w:val=""/>
      <w:lvlJc w:val="left"/>
    </w:lvl>
    <w:lvl w:ilvl="7" w:tplc="C1348C34">
      <w:numFmt w:val="decimal"/>
      <w:lvlText w:val=""/>
      <w:lvlJc w:val="left"/>
    </w:lvl>
    <w:lvl w:ilvl="8" w:tplc="13B45ADA">
      <w:numFmt w:val="decimal"/>
      <w:lvlText w:val=""/>
      <w:lvlJc w:val="left"/>
    </w:lvl>
  </w:abstractNum>
  <w:abstractNum w:abstractNumId="4" w15:restartNumberingAfterBreak="0">
    <w:nsid w:val="60B13066"/>
    <w:multiLevelType w:val="hybridMultilevel"/>
    <w:tmpl w:val="CBC60E5E"/>
    <w:lvl w:ilvl="0" w:tplc="8C422522">
      <w:start w:val="1"/>
      <w:numFmt w:val="decimal"/>
      <w:lvlText w:val="%1."/>
      <w:lvlJc w:val="left"/>
      <w:pPr>
        <w:ind w:left="720" w:hanging="360"/>
      </w:pPr>
    </w:lvl>
    <w:lvl w:ilvl="1" w:tplc="F92CC13E">
      <w:numFmt w:val="decimal"/>
      <w:lvlText w:val=""/>
      <w:lvlJc w:val="left"/>
    </w:lvl>
    <w:lvl w:ilvl="2" w:tplc="239A4BFC">
      <w:numFmt w:val="decimal"/>
      <w:lvlText w:val=""/>
      <w:lvlJc w:val="left"/>
    </w:lvl>
    <w:lvl w:ilvl="3" w:tplc="8BC20A68">
      <w:numFmt w:val="decimal"/>
      <w:lvlText w:val=""/>
      <w:lvlJc w:val="left"/>
    </w:lvl>
    <w:lvl w:ilvl="4" w:tplc="B86475A8">
      <w:numFmt w:val="decimal"/>
      <w:lvlText w:val=""/>
      <w:lvlJc w:val="left"/>
    </w:lvl>
    <w:lvl w:ilvl="5" w:tplc="3B14DD9C">
      <w:numFmt w:val="decimal"/>
      <w:lvlText w:val=""/>
      <w:lvlJc w:val="left"/>
    </w:lvl>
    <w:lvl w:ilvl="6" w:tplc="3D9E2060">
      <w:numFmt w:val="decimal"/>
      <w:lvlText w:val=""/>
      <w:lvlJc w:val="left"/>
    </w:lvl>
    <w:lvl w:ilvl="7" w:tplc="734CB688">
      <w:numFmt w:val="decimal"/>
      <w:lvlText w:val=""/>
      <w:lvlJc w:val="left"/>
    </w:lvl>
    <w:lvl w:ilvl="8" w:tplc="28C0A748">
      <w:numFmt w:val="decimal"/>
      <w:lvlText w:val=""/>
      <w:lvlJc w:val="left"/>
    </w:lvl>
  </w:abstractNum>
  <w:abstractNum w:abstractNumId="5" w15:restartNumberingAfterBreak="0">
    <w:nsid w:val="6A1C6FF7"/>
    <w:multiLevelType w:val="hybridMultilevel"/>
    <w:tmpl w:val="701447E0"/>
    <w:lvl w:ilvl="0" w:tplc="D728D554">
      <w:start w:val="1"/>
      <w:numFmt w:val="decimal"/>
      <w:lvlText w:val="%1."/>
      <w:lvlJc w:val="left"/>
      <w:pPr>
        <w:ind w:left="720" w:hanging="360"/>
      </w:pPr>
    </w:lvl>
    <w:lvl w:ilvl="1" w:tplc="B448BAA0">
      <w:numFmt w:val="decimal"/>
      <w:lvlText w:val=""/>
      <w:lvlJc w:val="left"/>
    </w:lvl>
    <w:lvl w:ilvl="2" w:tplc="43C65B32">
      <w:numFmt w:val="decimal"/>
      <w:lvlText w:val=""/>
      <w:lvlJc w:val="left"/>
    </w:lvl>
    <w:lvl w:ilvl="3" w:tplc="1AB84D96">
      <w:numFmt w:val="decimal"/>
      <w:lvlText w:val=""/>
      <w:lvlJc w:val="left"/>
    </w:lvl>
    <w:lvl w:ilvl="4" w:tplc="EEC8EE22">
      <w:numFmt w:val="decimal"/>
      <w:lvlText w:val=""/>
      <w:lvlJc w:val="left"/>
    </w:lvl>
    <w:lvl w:ilvl="5" w:tplc="4E5C95C6">
      <w:numFmt w:val="decimal"/>
      <w:lvlText w:val=""/>
      <w:lvlJc w:val="left"/>
    </w:lvl>
    <w:lvl w:ilvl="6" w:tplc="47F4DCAE">
      <w:numFmt w:val="decimal"/>
      <w:lvlText w:val=""/>
      <w:lvlJc w:val="left"/>
    </w:lvl>
    <w:lvl w:ilvl="7" w:tplc="9AAE7B66">
      <w:numFmt w:val="decimal"/>
      <w:lvlText w:val=""/>
      <w:lvlJc w:val="left"/>
    </w:lvl>
    <w:lvl w:ilvl="8" w:tplc="8E944E92">
      <w:numFmt w:val="decimal"/>
      <w:lvlText w:val=""/>
      <w:lvlJc w:val="left"/>
    </w:lvl>
  </w:abstractNum>
  <w:abstractNum w:abstractNumId="6" w15:restartNumberingAfterBreak="0">
    <w:nsid w:val="73B239BA"/>
    <w:multiLevelType w:val="hybridMultilevel"/>
    <w:tmpl w:val="8AB820B2"/>
    <w:lvl w:ilvl="0" w:tplc="BB821C1E">
      <w:start w:val="1"/>
      <w:numFmt w:val="decimal"/>
      <w:lvlText w:val="%1."/>
      <w:lvlJc w:val="left"/>
      <w:pPr>
        <w:ind w:left="720" w:hanging="360"/>
      </w:pPr>
    </w:lvl>
    <w:lvl w:ilvl="1" w:tplc="EE5AB23E">
      <w:numFmt w:val="decimal"/>
      <w:lvlText w:val=""/>
      <w:lvlJc w:val="left"/>
    </w:lvl>
    <w:lvl w:ilvl="2" w:tplc="679C22D6">
      <w:numFmt w:val="decimal"/>
      <w:lvlText w:val=""/>
      <w:lvlJc w:val="left"/>
    </w:lvl>
    <w:lvl w:ilvl="3" w:tplc="B4FEEF04">
      <w:numFmt w:val="decimal"/>
      <w:lvlText w:val=""/>
      <w:lvlJc w:val="left"/>
    </w:lvl>
    <w:lvl w:ilvl="4" w:tplc="34A28F82">
      <w:numFmt w:val="decimal"/>
      <w:lvlText w:val=""/>
      <w:lvlJc w:val="left"/>
    </w:lvl>
    <w:lvl w:ilvl="5" w:tplc="E9C83AE4">
      <w:numFmt w:val="decimal"/>
      <w:lvlText w:val=""/>
      <w:lvlJc w:val="left"/>
    </w:lvl>
    <w:lvl w:ilvl="6" w:tplc="8B6EA020">
      <w:numFmt w:val="decimal"/>
      <w:lvlText w:val=""/>
      <w:lvlJc w:val="left"/>
    </w:lvl>
    <w:lvl w:ilvl="7" w:tplc="796A6EB6">
      <w:numFmt w:val="decimal"/>
      <w:lvlText w:val=""/>
      <w:lvlJc w:val="left"/>
    </w:lvl>
    <w:lvl w:ilvl="8" w:tplc="DA52FE9E">
      <w:numFmt w:val="decimal"/>
      <w:lvlText w:val=""/>
      <w:lvlJc w:val="left"/>
    </w:lvl>
  </w:abstractNum>
  <w:abstractNum w:abstractNumId="7" w15:restartNumberingAfterBreak="0">
    <w:nsid w:val="76E73D0C"/>
    <w:multiLevelType w:val="hybridMultilevel"/>
    <w:tmpl w:val="803E5434"/>
    <w:lvl w:ilvl="0" w:tplc="CC045A30">
      <w:start w:val="1"/>
      <w:numFmt w:val="decimal"/>
      <w:lvlText w:val="%1."/>
      <w:lvlJc w:val="left"/>
      <w:pPr>
        <w:ind w:left="720" w:hanging="360"/>
      </w:pPr>
    </w:lvl>
    <w:lvl w:ilvl="1" w:tplc="81262B80">
      <w:numFmt w:val="decimal"/>
      <w:lvlText w:val=""/>
      <w:lvlJc w:val="left"/>
    </w:lvl>
    <w:lvl w:ilvl="2" w:tplc="5C36DE14">
      <w:numFmt w:val="decimal"/>
      <w:lvlText w:val=""/>
      <w:lvlJc w:val="left"/>
    </w:lvl>
    <w:lvl w:ilvl="3" w:tplc="3F8EA9B4">
      <w:numFmt w:val="decimal"/>
      <w:lvlText w:val=""/>
      <w:lvlJc w:val="left"/>
    </w:lvl>
    <w:lvl w:ilvl="4" w:tplc="F8BA8A2C">
      <w:numFmt w:val="decimal"/>
      <w:lvlText w:val=""/>
      <w:lvlJc w:val="left"/>
    </w:lvl>
    <w:lvl w:ilvl="5" w:tplc="20F6D838">
      <w:numFmt w:val="decimal"/>
      <w:lvlText w:val=""/>
      <w:lvlJc w:val="left"/>
    </w:lvl>
    <w:lvl w:ilvl="6" w:tplc="6F38529E">
      <w:numFmt w:val="decimal"/>
      <w:lvlText w:val=""/>
      <w:lvlJc w:val="left"/>
    </w:lvl>
    <w:lvl w:ilvl="7" w:tplc="052CC588">
      <w:numFmt w:val="decimal"/>
      <w:lvlText w:val=""/>
      <w:lvlJc w:val="left"/>
    </w:lvl>
    <w:lvl w:ilvl="8" w:tplc="AF060C68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2"/>
  <w:displayBackgroundShape/>
  <w:proofState w:spelling="clean" w:grammar="clean"/>
  <w:defaultTabStop w:val="708"/>
  <w:characterSpacingControl w:val="doNotCompress"/>
  <w:hdrShapeDefaults>
    <o:shapedefaults v:ext="edit" spidmax="222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0969"/>
    <w:rsid w:val="000E39DB"/>
    <w:rsid w:val="000F452D"/>
    <w:rsid w:val="00155458"/>
    <w:rsid w:val="00423939"/>
    <w:rsid w:val="00544D00"/>
    <w:rsid w:val="00567A79"/>
    <w:rsid w:val="00610969"/>
    <w:rsid w:val="007A1D09"/>
    <w:rsid w:val="008E0EB6"/>
    <w:rsid w:val="00CB40CA"/>
    <w:rsid w:val="00DE794C"/>
    <w:rsid w:val="00FC5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22"/>
    <o:shapelayout v:ext="edit">
      <o:idmap v:ext="edit" data="1"/>
    </o:shapelayout>
  </w:shapeDefaults>
  <w:decimalSymbol w:val=","/>
  <w:listSeparator w:val=";"/>
  <w15:docId w15:val="{98EE4704-F0C3-445B-A724-0ADE746DE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keepNext/>
      <w:spacing w:before="240" w:after="200" w:line="360" w:lineRule="auto"/>
      <w:outlineLvl w:val="0"/>
    </w:pPr>
    <w:rPr>
      <w:b/>
      <w:bCs/>
      <w:color w:val="000000"/>
    </w:rPr>
  </w:style>
  <w:style w:type="paragraph" w:styleId="2">
    <w:name w:val="heading 2"/>
    <w:qFormat/>
    <w:pPr>
      <w:keepNext/>
      <w:spacing w:before="200" w:after="160" w:line="360" w:lineRule="auto"/>
      <w:outlineLvl w:val="1"/>
    </w:pPr>
    <w:rPr>
      <w:b/>
      <w:bCs/>
      <w:color w:val="000000"/>
    </w:rPr>
  </w:style>
  <w:style w:type="paragraph" w:styleId="3">
    <w:name w:val="heading 3"/>
    <w:qFormat/>
    <w:pPr>
      <w:keepNext/>
      <w:spacing w:before="160" w:after="120" w:line="360" w:lineRule="auto"/>
      <w:outlineLvl w:val="2"/>
    </w:pPr>
    <w:rPr>
      <w:b/>
      <w:bCs/>
      <w:color w:val="000000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FC5774"/>
    <w:pPr>
      <w:tabs>
        <w:tab w:val="center" w:pos="4677"/>
        <w:tab w:val="right" w:pos="9355"/>
      </w:tabs>
      <w:ind w:firstLine="709"/>
      <w:jc w:val="both"/>
    </w:pPr>
    <w:rPr>
      <w:rFonts w:eastAsiaTheme="minorHAnsi" w:cstheme="minorBidi"/>
      <w:szCs w:val="22"/>
      <w:lang w:eastAsia="en-US"/>
    </w:rPr>
  </w:style>
  <w:style w:type="character" w:customStyle="1" w:styleId="ad">
    <w:name w:val="Верхний колонтитул Знак"/>
    <w:basedOn w:val="a0"/>
    <w:link w:val="ac"/>
    <w:uiPriority w:val="99"/>
    <w:rsid w:val="00FC5774"/>
    <w:rPr>
      <w:rFonts w:eastAsiaTheme="minorHAnsi" w:cstheme="minorBidi"/>
      <w:szCs w:val="22"/>
      <w:lang w:eastAsia="en-US"/>
    </w:rPr>
  </w:style>
  <w:style w:type="paragraph" w:styleId="ae">
    <w:name w:val="footer"/>
    <w:basedOn w:val="a"/>
    <w:link w:val="af"/>
    <w:uiPriority w:val="99"/>
    <w:unhideWhenUsed/>
    <w:rsid w:val="00FC5774"/>
    <w:pPr>
      <w:tabs>
        <w:tab w:val="center" w:pos="4677"/>
        <w:tab w:val="right" w:pos="9355"/>
      </w:tabs>
      <w:ind w:firstLine="709"/>
      <w:jc w:val="both"/>
    </w:pPr>
    <w:rPr>
      <w:rFonts w:eastAsiaTheme="minorHAnsi" w:cstheme="minorBidi"/>
      <w:szCs w:val="22"/>
      <w:lang w:eastAsia="en-US"/>
    </w:rPr>
  </w:style>
  <w:style w:type="character" w:customStyle="1" w:styleId="af">
    <w:name w:val="Нижний колонтитул Знак"/>
    <w:basedOn w:val="a0"/>
    <w:link w:val="ae"/>
    <w:uiPriority w:val="99"/>
    <w:rsid w:val="00FC5774"/>
    <w:rPr>
      <w:rFonts w:eastAsiaTheme="minorHAnsi" w:cstheme="minorBidi"/>
      <w:szCs w:val="22"/>
      <w:lang w:eastAsia="en-US"/>
    </w:rPr>
  </w:style>
  <w:style w:type="paragraph" w:customStyle="1" w:styleId="af0">
    <w:name w:val="Чертежный"/>
    <w:locked/>
    <w:rsid w:val="00FC5774"/>
    <w:pPr>
      <w:jc w:val="both"/>
    </w:pPr>
    <w:rPr>
      <w:rFonts w:ascii="ISOCPEUR" w:hAnsi="ISOCPEUR"/>
      <w:i/>
      <w:szCs w:val="20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1.png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header" Target="header6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C34658-03A6-42CA-A496-7541E112E0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9342</Words>
  <Characters>53254</Characters>
  <Application>Microsoft Office Word</Application>
  <DocSecurity>0</DocSecurity>
  <Lines>443</Lines>
  <Paragraphs>124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 ADMIN</cp:lastModifiedBy>
  <cp:revision>4</cp:revision>
  <dcterms:created xsi:type="dcterms:W3CDTF">2026-05-31T07:56:00Z</dcterms:created>
  <dcterms:modified xsi:type="dcterms:W3CDTF">2026-06-01T10:02:00Z</dcterms:modified>
</cp:coreProperties>
</file>