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156240/2018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תושבי איו"ש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אסמאעיל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טנינה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402425805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נאצר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01 יוני 1997</w:t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תרקומיא נפת חברון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9767-04-18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טנינה(עציר)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9fcc3df650ae46ce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b980d62d1fff4099" /></Relationships>
</file>

<file path=customXML/item.xml><?xml version="1.0" encoding="utf-8"?>
<CourtOrderDS>
  <dt_OrderCaseParty>
    <OrderID>0</OrderID>
    <CasePartyID>180339120</CasePartyID>
    <CaseID>75375315</CaseID>
    <CourtOrderTemplateDS>
      <dt_CaseParties>
        <FullName>אסמאעיל טנינה (עציר)</FullName>
        <PartyID>2</PartyID>
        <CasePartyID>180339120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2018-04-09T08:37:00+03:00</CaseOpenDate>
        <ProceedingID>18</ProceedingID>
        <CourtID>30</CourtID>
        <CaseName>מדינת ישראל נ' טנינה(עציר)</CaseName>
        <CaseTypeDesc/>
        <CaseTypeID>10049</CaseTypeID>
        <CaseTypeShortName>מ"ת</CaseTypeShortName>
        <CaseDisplayIdentifier>9767-04-18</CaseDisplayIdentifier>
      </dt_OrderData>
      <dt_OrderManagment>
        <FatherName>נאצר</FatherName>
        <FirstName>אסמאעיל</FirstName>
        <LastName>טנינה</LastName>
        <LegalEntityNumber>402425805</LegalEntityNumber>
        <AuthenticationTypeID>36</AuthenticationTypeID>
        <LegalEntityAddress>תרקומיא 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תרקומיא נפת חברון </LegalEntityCasePartyAddress>
      </dt_OrderManagment>
      <dt_ExternalLinkCaseNumber>
        <ExternalLinkCaseNumber>156240/2018</ExternalLinkCaseNumber>
        <ExternalCaseType>-1</ExternalCaseType>
      </dt_ExternalLinkCaseNumber>
      <dt_CaseData>
        <FirstCriminalCase>9752-04-18</FirstCriminalCase>
      </dt_CaseData>
    </CourtOrderTemplateDS>
    <RoleName>משיב 1</RoleName>
    <CaseDisplayIdentifier>9767-04-18</CaseDisplayIdentifier>
    <FullName>אסמאעיל טנינה (עציר)</FullName>
    <AuthenticationTypeAndNumber>תושבי איו"ש 402425805</AuthenticationTypeAndNumber>
    <FullAddress>תרקומיא נפת חברון </FullAddress>
    <BirthDate>01/06/1997 00:00:00</BirthDate>
    <FatherName>נאצר</FatherName>
    <AuthenticationTypeID>36</AuthenticationTypeID>
    <LegalEntityNumber>402425805</LegalEntityNumber>
    <LegalEntityID>75917577</LegalEntityID>
    <FirstName>אסמאעיל</FirstName>
    <LastName>טנינה</LastName>
    <PartyPropertyID>6</PartyPropertyID>
  </dt_OrderCaseParty>
  <dt_Document>
    <RowID>0</RowID>
    <DocumentTypeID>3</DocumentTypeID>
    <DocumentName>מסמך צו</DocumentName>
    <DocumentID>265582251</DocumentID>
    <DocumentURL>\\CTLNFSV02\doc_repository\644\660\51b8119c5e0b4689af22774545e79721.docx</DocumentURL>
  </dt_Document>
  <dt_Order>
    <OrderID>0</OrderID>
    <DecisionID>111840453</DecisionID>
    <OrderStatusID>2</OrderStatusID>
    <IsCancelled>false</IsCancelled>
    <CreationDate>2018-04-09T12:34:56.5661244+03:00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265582251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1999206</OrderNumber>
    <OrderNumerator>01999206מע</OrderNumerator>
    <IsNotificationProcess>false</IsNotificationProcess>
    <IsPaperCase>false</IsPaperCase>
  </dt_Order>
  <dt_OrderCase>
    <OrderID>0</OrderID>
    <CaseID>75375315</CaseID>
    <CourtOrderTemplateDS>
      <dt_CaseParties>
        <FullName>אסמאעיל טנינה (עציר)</FullName>
        <PartyID>2</PartyID>
        <CasePartyID>180339120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CaseJudicialPerson>
        <CaseJudicialPersonID>1</CaseJudicialPersonID>
        <JudicialTypeName>שופט</JudicialTypeName>
        <LastName>דוד שאול גבאי ריכטר</LastName>
        <IsChairman>false</IsChairman>
      </dt_CaseJudicialPerson>
      <dt_OrderData>
        <CaseOpenDate>2018-04-09T08:37:00+03:00</CaseOpenDate>
        <ProceedingID>18</ProceedingID>
        <CourtID>30</CourtID>
        <CaseName>מדינת ישראל נ' טנינה(עציר)</CaseName>
        <CaseTypeDesc/>
        <CaseTypeID>10049</CaseTypeID>
        <CaseTypeShortName>מ"ת</CaseTypeShortName>
        <CaseDisplayIdentifier>9767-04-18</CaseDisplayIdentifier>
      </dt_OrderData>
      <dt_OrderManagment>
        <FatherName>נאצר</FatherName>
        <FirstName>אסמאעיל</FirstName>
        <LastName>טנינה</LastName>
        <LegalEntityNumber>402425805</LegalEntityNumber>
        <AuthenticationTypeID>36</AuthenticationTypeID>
        <LegalEntityAddress>תרקומיא נפת חברון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תרקומיא נפת חברון </LegalEntityCasePartyAddress>
      </dt_OrderManagment>
      <dt_ExternalLinkCaseNumber>
        <ExternalLinkCaseNumber>156240/2018</ExternalLinkCaseNumber>
        <ExternalCaseType>-1</ExternalCaseType>
      </dt_ExternalLinkCaseNumber>
      <dt_CaseData>
        <FirstCriminalCase>9752-04-18</FirstCriminalCase>
      </dt_CaseData>
    </CourtOrderTemplateDS>
    <IsOriginal>true</IsOriginal>
    <IsCurrent>true</IsCurrent>
  </dt_OrderCase>
  <dt_OrderDetention>
    <OrderDetentionID>0</OrderDetentionID>
    <OrderID>0</OrderID>
    <FirstName>אסמאעיל</FirstName>
    <LastName>טנינה</LastName>
    <AuthenticationTypeID>36</AuthenticationTypeID>
    <LegalEntityNumber>402425805</LegalEntityNumber>
    <FatherName>נאצר</FatherName>
    <BirthDate>1997-06-01T00:00:00+03:00</BirthDate>
    <LegalEntityAddress>תרקומיא נפת חברון </LegalEntityAddress>
    <DetentionPeriodTypeID>5</DetentionPeriodTypeID>
    <ExecutionDate>2018-04-09T12:34:58.6493327+03:00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55682AA1-1483-4A80-A04B-7AE80DEE88D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