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50262" w:rsidP="00B426B6" w:rsidRDefault="00B426B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Pr="00BE3845" w:rsidR="0094424E" w:rsidP="00F852D0" w:rsidRDefault="00BE3845">
            <w:pPr>
              <w:rPr>
                <w:noProof w:val="0"/>
                <w:sz w:val="26"/>
                <w:szCs w:val="26"/>
              </w:rPr>
            </w:pPr>
            <w:r w:rsidRPr="00BE3845">
              <w:rPr>
                <w:rFonts w:hint="cs"/>
                <w:noProof w:val="0"/>
                <w:rtl/>
              </w:rPr>
              <w:t>ע"י ב''כ עוה''ד יאיר לביא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E3845" w:rsidRDefault="00D0400A">
            <w:pPr>
              <w:tabs>
                <w:tab w:val="center" w:pos="1516"/>
              </w:tabs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E384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</w:t>
                </w:r>
                <w:r w:rsidR="004E3F27">
                  <w:rPr>
                    <w:rFonts w:hint="cs"/>
                    <w:rtl/>
                  </w:rPr>
                  <w:t>/מודיע</w:t>
                </w:r>
              </w:sdtContent>
            </w:sdt>
            <w:r w:rsidR="00BE3845">
              <w:rPr>
                <w:rtl/>
              </w:rPr>
              <w:tab/>
            </w:r>
          </w:p>
          <w:p w:rsidR="00B426B6" w:rsidP="00BE3845" w:rsidRDefault="00B426B6">
            <w:pPr>
              <w:tabs>
                <w:tab w:val="center" w:pos="1516"/>
              </w:tabs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426B6" w:rsidP="00BE3845" w:rsidRDefault="00B426B6">
            <w:pPr>
              <w:tabs>
                <w:tab w:val="center" w:pos="1516"/>
              </w:tabs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426B6" w:rsidP="00BE3845" w:rsidRDefault="00B426B6">
            <w:pPr>
              <w:tabs>
                <w:tab w:val="center" w:pos="1516"/>
              </w:tabs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426B6" w:rsidP="00BE3845" w:rsidRDefault="00B426B6">
            <w:pPr>
              <w:tabs>
                <w:tab w:val="center" w:pos="1516"/>
              </w:tabs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426B6" w:rsidP="004E3F27" w:rsidRDefault="00B426B6">
            <w:pPr>
              <w:tabs>
                <w:tab w:val="center" w:pos="1516"/>
              </w:tabs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צד </w:t>
            </w:r>
            <w:r w:rsidR="004E3F27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ג'</w:t>
            </w:r>
          </w:p>
        </w:tc>
        <w:tc>
          <w:tcPr>
            <w:tcW w:w="5571" w:type="dxa"/>
          </w:tcPr>
          <w:p w:rsidR="0094424E" w:rsidP="00785242" w:rsidRDefault="00D0400A">
            <w:pPr>
              <w:rPr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B426B6"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בית חולים סנט ג'וזף</w:t>
                </w:r>
                <w:r w:rsidRPr="00B426B6" w:rsidR="00BE384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B426B6" w:rsidR="00BE3845">
                  <w:rPr>
                    <w:rFonts w:hint="cs"/>
                    <w:b/>
                    <w:bCs/>
                    <w:rtl/>
                  </w:rPr>
                  <w:t>ע''י ב''כ עוה''ד צבי יעקובובויץ ואח'</w:t>
                </w:r>
                <w:r w:rsidRPr="00B426B6" w:rsidR="00B426B6">
                  <w:rPr>
                    <w:b/>
                    <w:bCs/>
                    <w:rtl/>
                  </w:rPr>
                  <w:br/>
                </w:r>
                <w:r w:rsidRPr="00B426B6" w:rsidR="00B426B6">
                  <w:rPr>
                    <w:b/>
                    <w:bCs/>
                    <w:rtl/>
                  </w:rPr>
                  <w:br/>
                </w:r>
                <w:r w:rsidR="00B426B6">
                  <w:rPr>
                    <w:rFonts w:hint="cs"/>
                    <w:b/>
                    <w:bCs/>
                    <w:rtl/>
                  </w:rPr>
                  <w:t xml:space="preserve">                 נגד </w:t>
                </w:r>
                <w:r w:rsidR="00B426B6">
                  <w:rPr>
                    <w:b/>
                    <w:bCs/>
                    <w:rtl/>
                  </w:rPr>
                  <w:br/>
                </w:r>
              </w:sdtContent>
            </w:sdt>
          </w:p>
          <w:p w:rsidRPr="00B426B6" w:rsidR="00B426B6" w:rsidP="00785242" w:rsidRDefault="00B426B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קופת חולים  לאומית </w:t>
            </w: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E3845" w:rsidR="00BE3845" w:rsidP="00B426B6" w:rsidRDefault="00BE3845">
      <w:pPr>
        <w:spacing w:after="160" w:line="360" w:lineRule="auto"/>
        <w:rPr>
          <w:rFonts w:asciiTheme="minorHAnsi" w:hAnsiTheme="minorHAnsi"/>
          <w:noProof w:val="0"/>
          <w:rtl/>
        </w:rPr>
      </w:pPr>
      <w:bookmarkStart w:name="NGCSBookmark" w:id="0"/>
      <w:bookmarkEnd w:id="0"/>
      <w:r w:rsidRPr="00BE3845">
        <w:rPr>
          <w:rFonts w:hint="eastAsia" w:asciiTheme="minorHAnsi" w:hAnsiTheme="minorHAnsi"/>
          <w:noProof w:val="0"/>
          <w:rtl/>
        </w:rPr>
        <w:t>עם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העברת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התביעה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לטיפולי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94040C" w:rsidR="0094040C">
        <w:rPr>
          <w:rFonts w:hint="cs" w:asciiTheme="minorHAnsi" w:hAnsiTheme="minorHAnsi"/>
          <w:noProof w:val="0"/>
          <w:u w:val="single"/>
          <w:rtl/>
        </w:rPr>
        <w:t xml:space="preserve">אך </w:t>
      </w:r>
      <w:r w:rsidRPr="0094040C">
        <w:rPr>
          <w:rFonts w:hint="eastAsia" w:asciiTheme="minorHAnsi" w:hAnsiTheme="minorHAnsi"/>
          <w:noProof w:val="0"/>
          <w:u w:val="single"/>
          <w:rtl/>
        </w:rPr>
        <w:t>ביום</w:t>
      </w:r>
      <w:r w:rsidRPr="0094040C">
        <w:rPr>
          <w:rFonts w:asciiTheme="minorHAnsi" w:hAnsiTheme="minorHAnsi"/>
          <w:noProof w:val="0"/>
          <w:u w:val="single"/>
          <w:rtl/>
        </w:rPr>
        <w:t xml:space="preserve"> </w:t>
      </w:r>
      <w:r w:rsidRPr="0094040C" w:rsidR="00B426B6">
        <w:rPr>
          <w:rFonts w:hint="cs" w:asciiTheme="minorHAnsi" w:hAnsiTheme="minorHAnsi"/>
          <w:b/>
          <w:bCs/>
          <w:noProof w:val="0"/>
          <w:u w:val="single"/>
          <w:rtl/>
        </w:rPr>
        <w:t>08.04.18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="0094040C">
        <w:rPr>
          <w:rFonts w:hint="cs" w:asciiTheme="minorHAnsi" w:hAnsiTheme="minorHAnsi"/>
          <w:noProof w:val="0"/>
          <w:rtl/>
        </w:rPr>
        <w:t xml:space="preserve">- </w:t>
      </w:r>
      <w:r w:rsidRPr="00BE3845">
        <w:rPr>
          <w:rFonts w:hint="eastAsia" w:asciiTheme="minorHAnsi" w:hAnsiTheme="minorHAnsi"/>
          <w:noProof w:val="0"/>
          <w:rtl/>
        </w:rPr>
        <w:t>אני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מורה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כדלקמן</w:t>
      </w:r>
      <w:r w:rsidRPr="00BE3845">
        <w:rPr>
          <w:rFonts w:asciiTheme="minorHAnsi" w:hAnsiTheme="minorHAnsi"/>
          <w:noProof w:val="0"/>
          <w:rtl/>
        </w:rPr>
        <w:t>:</w:t>
      </w:r>
    </w:p>
    <w:p w:rsidRPr="00BE3845" w:rsidR="00BE3845" w:rsidP="00B426B6" w:rsidRDefault="00BE3845">
      <w:pPr>
        <w:spacing w:after="160" w:line="360" w:lineRule="auto"/>
        <w:ind w:left="720" w:hanging="720"/>
        <w:rPr>
          <w:rFonts w:asciiTheme="minorHAnsi" w:hAnsiTheme="minorHAnsi"/>
          <w:noProof w:val="0"/>
          <w:rtl/>
        </w:rPr>
      </w:pPr>
      <w:r w:rsidRPr="00BE3845">
        <w:rPr>
          <w:rFonts w:asciiTheme="minorHAnsi" w:hAnsiTheme="minorHAnsi"/>
          <w:noProof w:val="0"/>
          <w:rtl/>
        </w:rPr>
        <w:t>1.</w:t>
      </w:r>
      <w:r w:rsidRPr="00BE3845">
        <w:rPr>
          <w:rFonts w:asciiTheme="minorHAnsi" w:hAnsiTheme="minorHAnsi"/>
          <w:noProof w:val="0"/>
          <w:rtl/>
        </w:rPr>
        <w:tab/>
      </w:r>
      <w:r w:rsidRPr="00BE3845">
        <w:rPr>
          <w:rFonts w:hint="eastAsia" w:asciiTheme="minorHAnsi" w:hAnsiTheme="minorHAnsi"/>
          <w:noProof w:val="0"/>
          <w:rtl/>
        </w:rPr>
        <w:t>התובע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ימציא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="00B426B6">
        <w:rPr>
          <w:rFonts w:hint="eastAsia" w:asciiTheme="minorHAnsi" w:hAnsiTheme="minorHAnsi"/>
          <w:noProof w:val="0"/>
          <w:rtl/>
        </w:rPr>
        <w:t>לנתבע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כתב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ויתור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על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סודיות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רפואית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תוך</w:t>
      </w:r>
      <w:r w:rsidRPr="00BE3845">
        <w:rPr>
          <w:rFonts w:asciiTheme="minorHAnsi" w:hAnsiTheme="minorHAnsi"/>
          <w:noProof w:val="0"/>
          <w:rtl/>
        </w:rPr>
        <w:t xml:space="preserve"> 15 </w:t>
      </w:r>
      <w:r w:rsidRPr="00BE3845">
        <w:rPr>
          <w:rFonts w:hint="eastAsia" w:asciiTheme="minorHAnsi" w:hAnsiTheme="minorHAnsi"/>
          <w:noProof w:val="0"/>
          <w:rtl/>
        </w:rPr>
        <w:t>יום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מהיום</w:t>
      </w:r>
      <w:r w:rsidR="0094040C">
        <w:rPr>
          <w:rFonts w:hint="cs" w:asciiTheme="minorHAnsi" w:hAnsiTheme="minorHAnsi"/>
          <w:noProof w:val="0"/>
          <w:rtl/>
        </w:rPr>
        <w:t>,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אם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וככל</w:t>
      </w:r>
      <w:r w:rsidR="00B426B6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שטרם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עשה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כן</w:t>
      </w:r>
      <w:r w:rsidRPr="00BE3845">
        <w:rPr>
          <w:rFonts w:asciiTheme="minorHAnsi" w:hAnsiTheme="minorHAnsi"/>
          <w:noProof w:val="0"/>
          <w:rtl/>
        </w:rPr>
        <w:t xml:space="preserve">. </w:t>
      </w:r>
    </w:p>
    <w:p w:rsidRPr="00BE3845" w:rsidR="00BE3845" w:rsidP="00BE3845" w:rsidRDefault="00BE3845">
      <w:pPr>
        <w:spacing w:after="160" w:line="360" w:lineRule="auto"/>
        <w:rPr>
          <w:rFonts w:asciiTheme="minorHAnsi" w:hAnsiTheme="minorHAnsi"/>
          <w:noProof w:val="0"/>
          <w:rtl/>
        </w:rPr>
      </w:pPr>
      <w:r w:rsidRPr="00BE3845">
        <w:rPr>
          <w:rFonts w:asciiTheme="minorHAnsi" w:hAnsiTheme="minorHAnsi"/>
          <w:noProof w:val="0"/>
          <w:rtl/>
        </w:rPr>
        <w:t>2.</w:t>
      </w:r>
      <w:r w:rsidRPr="00BE3845">
        <w:rPr>
          <w:rFonts w:asciiTheme="minorHAnsi" w:hAnsiTheme="minorHAnsi"/>
          <w:noProof w:val="0"/>
          <w:rtl/>
        </w:rPr>
        <w:tab/>
      </w:r>
      <w:r w:rsidRPr="00BE3845">
        <w:rPr>
          <w:rFonts w:hint="eastAsia" w:asciiTheme="minorHAnsi" w:hAnsiTheme="minorHAnsi"/>
          <w:noProof w:val="0"/>
          <w:rtl/>
        </w:rPr>
        <w:t>ניתן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בזה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צו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הדדי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לגילוי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מסמכים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בתוך</w:t>
      </w:r>
      <w:r w:rsidRPr="00BE3845">
        <w:rPr>
          <w:rFonts w:asciiTheme="minorHAnsi" w:hAnsiTheme="minorHAnsi"/>
          <w:noProof w:val="0"/>
          <w:rtl/>
        </w:rPr>
        <w:t xml:space="preserve"> 30 </w:t>
      </w:r>
      <w:r w:rsidRPr="00BE3845">
        <w:rPr>
          <w:rFonts w:hint="eastAsia" w:asciiTheme="minorHAnsi" w:hAnsiTheme="minorHAnsi"/>
          <w:noProof w:val="0"/>
          <w:rtl/>
        </w:rPr>
        <w:t>יום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מהיום</w:t>
      </w:r>
      <w:r w:rsidRPr="00BE3845">
        <w:rPr>
          <w:rFonts w:asciiTheme="minorHAnsi" w:hAnsiTheme="minorHAnsi"/>
          <w:noProof w:val="0"/>
          <w:rtl/>
        </w:rPr>
        <w:t>.</w:t>
      </w:r>
    </w:p>
    <w:p w:rsidRPr="00BE3845" w:rsidR="00BE3845" w:rsidP="00B426B6" w:rsidRDefault="00BE3845">
      <w:pPr>
        <w:spacing w:after="160" w:line="360" w:lineRule="auto"/>
        <w:ind w:left="720" w:hanging="720"/>
        <w:rPr>
          <w:rFonts w:asciiTheme="minorHAnsi" w:hAnsiTheme="minorHAnsi"/>
          <w:noProof w:val="0"/>
          <w:rtl/>
        </w:rPr>
      </w:pPr>
      <w:r w:rsidRPr="00BE3845">
        <w:rPr>
          <w:rFonts w:asciiTheme="minorHAnsi" w:hAnsiTheme="minorHAnsi"/>
          <w:noProof w:val="0"/>
          <w:rtl/>
        </w:rPr>
        <w:t>3.</w:t>
      </w:r>
      <w:r w:rsidRPr="00BE3845">
        <w:rPr>
          <w:rFonts w:asciiTheme="minorHAnsi" w:hAnsiTheme="minorHAnsi"/>
          <w:noProof w:val="0"/>
          <w:rtl/>
        </w:rPr>
        <w:tab/>
      </w:r>
      <w:r w:rsidRPr="00BE3845">
        <w:rPr>
          <w:rFonts w:hint="eastAsia" w:asciiTheme="minorHAnsi" w:hAnsiTheme="minorHAnsi"/>
          <w:noProof w:val="0"/>
          <w:rtl/>
        </w:rPr>
        <w:t>שליחת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שאלונים</w:t>
      </w:r>
      <w:r w:rsidRPr="00BE3845">
        <w:rPr>
          <w:rFonts w:asciiTheme="minorHAnsi" w:hAnsiTheme="minorHAnsi"/>
          <w:noProof w:val="0"/>
          <w:rtl/>
        </w:rPr>
        <w:t>/</w:t>
      </w:r>
      <w:r w:rsidRPr="00BE3845">
        <w:rPr>
          <w:rFonts w:hint="eastAsia" w:asciiTheme="minorHAnsi" w:hAnsiTheme="minorHAnsi"/>
          <w:noProof w:val="0"/>
          <w:rtl/>
        </w:rPr>
        <w:t>בקשה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לפרטים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נוספים</w:t>
      </w:r>
      <w:r w:rsidRPr="00BE3845">
        <w:rPr>
          <w:rFonts w:asciiTheme="minorHAnsi" w:hAnsiTheme="minorHAnsi"/>
          <w:noProof w:val="0"/>
          <w:rtl/>
        </w:rPr>
        <w:t>/</w:t>
      </w:r>
      <w:r w:rsidRPr="00BE3845">
        <w:rPr>
          <w:rFonts w:hint="eastAsia" w:asciiTheme="minorHAnsi" w:hAnsiTheme="minorHAnsi"/>
          <w:noProof w:val="0"/>
          <w:rtl/>
        </w:rPr>
        <w:t>בקשה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לגילוי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מסמכים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ספציפי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תעשה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תוך</w:t>
      </w:r>
      <w:r w:rsidRPr="00BE3845">
        <w:rPr>
          <w:rFonts w:asciiTheme="minorHAnsi" w:hAnsiTheme="minorHAnsi"/>
          <w:noProof w:val="0"/>
          <w:rtl/>
        </w:rPr>
        <w:t xml:space="preserve"> 30 </w:t>
      </w:r>
      <w:r w:rsidRPr="00BE3845">
        <w:rPr>
          <w:rFonts w:hint="eastAsia" w:asciiTheme="minorHAnsi" w:hAnsiTheme="minorHAnsi"/>
          <w:noProof w:val="0"/>
          <w:rtl/>
        </w:rPr>
        <w:t>יום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מהיום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asciiTheme="minorHAnsi" w:hAnsiTheme="minorHAnsi"/>
          <w:noProof w:val="0"/>
          <w:rtl/>
        </w:rPr>
        <w:tab/>
      </w:r>
      <w:r w:rsidRPr="00BE3845">
        <w:rPr>
          <w:rFonts w:hint="eastAsia" w:asciiTheme="minorHAnsi" w:hAnsiTheme="minorHAnsi"/>
          <w:noProof w:val="0"/>
          <w:rtl/>
        </w:rPr>
        <w:t>ותשובות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תינתנה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בתצהיר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כדין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תוך</w:t>
      </w:r>
      <w:r w:rsidRPr="00BE3845">
        <w:rPr>
          <w:rFonts w:asciiTheme="minorHAnsi" w:hAnsiTheme="minorHAnsi"/>
          <w:noProof w:val="0"/>
          <w:rtl/>
        </w:rPr>
        <w:t xml:space="preserve"> 30 </w:t>
      </w:r>
      <w:r w:rsidRPr="00BE3845">
        <w:rPr>
          <w:rFonts w:hint="eastAsia" w:asciiTheme="minorHAnsi" w:hAnsiTheme="minorHAnsi"/>
          <w:noProof w:val="0"/>
          <w:rtl/>
        </w:rPr>
        <w:t>יום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לאחר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מכן</w:t>
      </w:r>
      <w:r w:rsidRPr="00BE3845">
        <w:rPr>
          <w:rFonts w:asciiTheme="minorHAnsi" w:hAnsiTheme="minorHAnsi"/>
          <w:noProof w:val="0"/>
          <w:rtl/>
        </w:rPr>
        <w:t>.</w:t>
      </w:r>
    </w:p>
    <w:p w:rsidRPr="00BE3845" w:rsidR="00BE3845" w:rsidP="004E3F27" w:rsidRDefault="00BE3845">
      <w:pPr>
        <w:spacing w:after="160" w:line="360" w:lineRule="auto"/>
        <w:ind w:left="720" w:hanging="720"/>
        <w:rPr>
          <w:rFonts w:asciiTheme="minorHAnsi" w:hAnsiTheme="minorHAnsi"/>
          <w:noProof w:val="0"/>
          <w:rtl/>
        </w:rPr>
      </w:pPr>
      <w:r w:rsidRPr="00BE3845">
        <w:rPr>
          <w:rFonts w:asciiTheme="minorHAnsi" w:hAnsiTheme="minorHAnsi"/>
          <w:noProof w:val="0"/>
          <w:rtl/>
        </w:rPr>
        <w:t>4.</w:t>
      </w:r>
      <w:r w:rsidRPr="00BE3845">
        <w:rPr>
          <w:rFonts w:asciiTheme="minorHAnsi" w:hAnsiTheme="minorHAnsi"/>
          <w:noProof w:val="0"/>
          <w:rtl/>
        </w:rPr>
        <w:tab/>
      </w:r>
      <w:r w:rsidRPr="00BE3845">
        <w:rPr>
          <w:rFonts w:hint="eastAsia" w:asciiTheme="minorHAnsi" w:hAnsiTheme="minorHAnsi"/>
          <w:noProof w:val="0"/>
          <w:rtl/>
        </w:rPr>
        <w:t>לתביעה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צורפה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חוו</w:t>
      </w:r>
      <w:r w:rsidRPr="00BE3845">
        <w:rPr>
          <w:rFonts w:asciiTheme="minorHAnsi" w:hAnsiTheme="minorHAnsi"/>
          <w:noProof w:val="0"/>
          <w:rtl/>
        </w:rPr>
        <w:t>"</w:t>
      </w:r>
      <w:r w:rsidRPr="00BE3845">
        <w:rPr>
          <w:rFonts w:hint="eastAsia" w:asciiTheme="minorHAnsi" w:hAnsiTheme="minorHAnsi"/>
          <w:noProof w:val="0"/>
          <w:rtl/>
        </w:rPr>
        <w:t>ד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מטעם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התובע</w:t>
      </w:r>
      <w:r w:rsidR="00B426B6">
        <w:rPr>
          <w:rFonts w:hint="cs" w:asciiTheme="minorHAnsi" w:hAnsiTheme="minorHAnsi"/>
          <w:noProof w:val="0"/>
          <w:rtl/>
        </w:rPr>
        <w:t>.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לפיכך</w:t>
      </w:r>
      <w:r w:rsidRPr="00BE3845">
        <w:rPr>
          <w:rFonts w:asciiTheme="minorHAnsi" w:hAnsiTheme="minorHAnsi"/>
          <w:noProof w:val="0"/>
          <w:rtl/>
        </w:rPr>
        <w:t xml:space="preserve">, </w:t>
      </w:r>
      <w:r w:rsidRPr="00BE3845">
        <w:rPr>
          <w:rFonts w:hint="eastAsia" w:asciiTheme="minorHAnsi" w:hAnsiTheme="minorHAnsi"/>
          <w:noProof w:val="0"/>
          <w:rtl/>
        </w:rPr>
        <w:t>הנתבע</w:t>
      </w:r>
      <w:r w:rsidR="004E3F27">
        <w:rPr>
          <w:rFonts w:hint="cs" w:asciiTheme="minorHAnsi" w:hAnsiTheme="minorHAnsi"/>
          <w:noProof w:val="0"/>
          <w:rtl/>
        </w:rPr>
        <w:t>/צד ג'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ימציא</w:t>
      </w:r>
      <w:r w:rsidR="004E3F27">
        <w:rPr>
          <w:rFonts w:hint="cs" w:asciiTheme="minorHAnsi" w:hAnsiTheme="minorHAnsi"/>
          <w:noProof w:val="0"/>
          <w:rtl/>
        </w:rPr>
        <w:t>ו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חוו</w:t>
      </w:r>
      <w:r w:rsidRPr="00BE3845">
        <w:rPr>
          <w:rFonts w:asciiTheme="minorHAnsi" w:hAnsiTheme="minorHAnsi"/>
          <w:noProof w:val="0"/>
          <w:rtl/>
        </w:rPr>
        <w:t>"</w:t>
      </w:r>
      <w:r w:rsidRPr="00BE3845">
        <w:rPr>
          <w:rFonts w:hint="eastAsia" w:asciiTheme="minorHAnsi" w:hAnsiTheme="minorHAnsi"/>
          <w:noProof w:val="0"/>
          <w:rtl/>
        </w:rPr>
        <w:t>ד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מטעמ</w:t>
      </w:r>
      <w:r w:rsidR="004E3F27">
        <w:rPr>
          <w:rFonts w:hint="cs" w:asciiTheme="minorHAnsi" w:hAnsiTheme="minorHAnsi"/>
          <w:noProof w:val="0"/>
          <w:rtl/>
        </w:rPr>
        <w:t>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תוך</w:t>
      </w:r>
      <w:r w:rsidRPr="00BE3845">
        <w:rPr>
          <w:rFonts w:asciiTheme="minorHAnsi" w:hAnsiTheme="minorHAnsi"/>
          <w:noProof w:val="0"/>
          <w:rtl/>
        </w:rPr>
        <w:t xml:space="preserve"> 90 </w:t>
      </w:r>
      <w:r w:rsidRPr="00BE3845">
        <w:rPr>
          <w:rFonts w:hint="eastAsia" w:asciiTheme="minorHAnsi" w:hAnsiTheme="minorHAnsi"/>
          <w:noProof w:val="0"/>
          <w:rtl/>
        </w:rPr>
        <w:t>יום</w:t>
      </w:r>
      <w:r w:rsidR="00B426B6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מהיום</w:t>
      </w:r>
      <w:r w:rsidRPr="00BE3845">
        <w:rPr>
          <w:rFonts w:asciiTheme="minorHAnsi" w:hAnsiTheme="minorHAnsi"/>
          <w:noProof w:val="0"/>
          <w:rtl/>
        </w:rPr>
        <w:t xml:space="preserve">, </w:t>
      </w:r>
      <w:r w:rsidRPr="00BE3845">
        <w:rPr>
          <w:rFonts w:hint="eastAsia" w:asciiTheme="minorHAnsi" w:hAnsiTheme="minorHAnsi"/>
          <w:noProof w:val="0"/>
          <w:rtl/>
        </w:rPr>
        <w:t>שאם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לא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כן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יראו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אות</w:t>
      </w:r>
      <w:r w:rsidR="004E3F27">
        <w:rPr>
          <w:rFonts w:hint="cs" w:asciiTheme="minorHAnsi" w:hAnsiTheme="minorHAnsi"/>
          <w:noProof w:val="0"/>
          <w:rtl/>
        </w:rPr>
        <w:t>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כמסכי</w:t>
      </w:r>
      <w:r w:rsidR="004E3F27">
        <w:rPr>
          <w:rFonts w:hint="cs" w:asciiTheme="minorHAnsi" w:hAnsiTheme="minorHAnsi"/>
          <w:noProof w:val="0"/>
          <w:rtl/>
        </w:rPr>
        <w:t>מי</w:t>
      </w:r>
      <w:r w:rsidRPr="00BE3845">
        <w:rPr>
          <w:rFonts w:hint="eastAsia" w:asciiTheme="minorHAnsi" w:hAnsiTheme="minorHAnsi"/>
          <w:noProof w:val="0"/>
          <w:rtl/>
        </w:rPr>
        <w:t>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לחוו</w:t>
      </w:r>
      <w:r w:rsidRPr="00BE3845">
        <w:rPr>
          <w:rFonts w:asciiTheme="minorHAnsi" w:hAnsiTheme="minorHAnsi"/>
          <w:noProof w:val="0"/>
          <w:rtl/>
        </w:rPr>
        <w:t>"</w:t>
      </w:r>
      <w:r w:rsidRPr="00BE3845">
        <w:rPr>
          <w:rFonts w:hint="eastAsia" w:asciiTheme="minorHAnsi" w:hAnsiTheme="minorHAnsi"/>
          <w:noProof w:val="0"/>
          <w:rtl/>
        </w:rPr>
        <w:t>ד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מטעם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התובע</w:t>
      </w:r>
      <w:r w:rsidRPr="00BE3845">
        <w:rPr>
          <w:rFonts w:asciiTheme="minorHAnsi" w:hAnsiTheme="minorHAnsi"/>
          <w:noProof w:val="0"/>
          <w:rtl/>
        </w:rPr>
        <w:t xml:space="preserve">. </w:t>
      </w:r>
    </w:p>
    <w:p w:rsidRPr="00BE3845" w:rsidR="00BE3845" w:rsidP="00B426B6" w:rsidRDefault="00BE3845">
      <w:pPr>
        <w:spacing w:after="160" w:line="360" w:lineRule="auto"/>
        <w:rPr>
          <w:rFonts w:asciiTheme="minorHAnsi" w:hAnsiTheme="minorHAnsi"/>
          <w:noProof w:val="0"/>
          <w:rtl/>
        </w:rPr>
      </w:pPr>
      <w:r w:rsidRPr="00BE3845">
        <w:rPr>
          <w:rFonts w:asciiTheme="minorHAnsi" w:hAnsiTheme="minorHAnsi"/>
          <w:noProof w:val="0"/>
          <w:rtl/>
        </w:rPr>
        <w:t>5.</w:t>
      </w:r>
      <w:r w:rsidRPr="00BE3845">
        <w:rPr>
          <w:rFonts w:asciiTheme="minorHAnsi" w:hAnsiTheme="minorHAnsi"/>
          <w:noProof w:val="0"/>
          <w:rtl/>
        </w:rPr>
        <w:tab/>
      </w:r>
      <w:r w:rsidRPr="00BE3845">
        <w:rPr>
          <w:rFonts w:hint="eastAsia" w:asciiTheme="minorHAnsi" w:hAnsiTheme="minorHAnsi"/>
          <w:noProof w:val="0"/>
          <w:rtl/>
        </w:rPr>
        <w:t>התיק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יובא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לעיוני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Pr="00BE3845">
        <w:rPr>
          <w:rFonts w:hint="eastAsia" w:asciiTheme="minorHAnsi" w:hAnsiTheme="minorHAnsi"/>
          <w:noProof w:val="0"/>
          <w:rtl/>
        </w:rPr>
        <w:t>ביום</w:t>
      </w:r>
      <w:r w:rsidRPr="00BE3845">
        <w:rPr>
          <w:rFonts w:asciiTheme="minorHAnsi" w:hAnsiTheme="minorHAnsi"/>
          <w:noProof w:val="0"/>
          <w:rtl/>
        </w:rPr>
        <w:t xml:space="preserve"> </w:t>
      </w:r>
      <w:r w:rsidR="00B426B6">
        <w:rPr>
          <w:rFonts w:hint="cs" w:asciiTheme="minorHAnsi" w:hAnsiTheme="minorHAnsi"/>
          <w:noProof w:val="0"/>
          <w:rtl/>
        </w:rPr>
        <w:t xml:space="preserve">19.08.18. </w:t>
      </w:r>
    </w:p>
    <w:p w:rsidRPr="00BE3845" w:rsidR="00BE3845" w:rsidP="00BE3845" w:rsidRDefault="00BE3845">
      <w:pPr>
        <w:spacing w:after="160" w:line="360" w:lineRule="auto"/>
        <w:rPr>
          <w:rFonts w:asciiTheme="minorHAnsi" w:hAnsiTheme="minorHAnsi"/>
          <w:noProof w:val="0"/>
          <w:rtl/>
        </w:rPr>
      </w:pPr>
    </w:p>
    <w:p w:rsidRPr="00BE3845" w:rsidR="00BE3845" w:rsidP="00BE3845" w:rsidRDefault="00BE3845">
      <w:pPr>
        <w:spacing w:after="160"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המזכירות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תמציא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ההחלטה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לצדדים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גם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בדואר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רשום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עם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אישור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BE3845">
        <w:rPr>
          <w:rFonts w:hint="eastAsia" w:asciiTheme="minorHAnsi" w:hAnsiTheme="minorHAnsi"/>
          <w:b/>
          <w:bCs/>
          <w:noProof w:val="0"/>
          <w:u w:val="single"/>
          <w:rtl/>
        </w:rPr>
        <w:t>מסירה</w:t>
      </w:r>
      <w:r w:rsidRPr="00BE3845">
        <w:rPr>
          <w:rFonts w:asciiTheme="minorHAnsi" w:hAnsiTheme="minorHAnsi"/>
          <w:b/>
          <w:bCs/>
          <w:noProof w:val="0"/>
          <w:u w:val="single"/>
          <w:rtl/>
        </w:rPr>
        <w:t>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0400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f429bbe041146c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0400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0400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0400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0400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45371-10-17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B651B"/>
    <w:rsid w:val="002C344E"/>
    <w:rsid w:val="002D5588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3F27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040C"/>
    <w:rsid w:val="0094424E"/>
    <w:rsid w:val="0095026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426B6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E3845"/>
    <w:rsid w:val="00BF1908"/>
    <w:rsid w:val="00C22D93"/>
    <w:rsid w:val="00C31120"/>
    <w:rsid w:val="00C34482"/>
    <w:rsid w:val="00C43648"/>
    <w:rsid w:val="00C50A9F"/>
    <w:rsid w:val="00C642FA"/>
    <w:rsid w:val="00CA19D1"/>
    <w:rsid w:val="00CC7622"/>
    <w:rsid w:val="00CF4AD5"/>
    <w:rsid w:val="00D0400A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7F38B0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f429bbe041146c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F41C1" w:rsidP="001F41C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F41C1" w:rsidP="001F41C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F41C1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1C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F41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F41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148</Words>
  <Characters>741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108</cp:revision>
  <dcterms:created xsi:type="dcterms:W3CDTF">2012-08-06T05:16:00Z</dcterms:created>
  <dcterms:modified xsi:type="dcterms:W3CDTF">2018-04-12T06:11:00Z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