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רחל גרוס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7C34B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 xml:space="preserve">מוחמד </w:t>
                </w:r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איסמעיל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7C34B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911520559</w:t>
                </w:r>
              </w:sdtContent>
            </w:sdt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7C34B6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רפיק אבו חמאד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7C34B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C34B6" w:rsidR="00464599" w:rsidP="007C34B6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חברה לילא לעבודות ושיפוצים בע"מ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515241859</w:t>
                </w:r>
              </w:sdtContent>
            </w:sdt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Pr="00CC3B44" w:rsidR="007C34B6" w:rsidRDefault="007C34B6"/>
    <w:p w:rsidRPr="00CC3B44" w:rsidR="007C34B6" w:rsidP="007C34B6" w:rsidRDefault="007C34B6">
      <w:pPr>
        <w:spacing w:line="360" w:lineRule="auto"/>
        <w:ind w:left="720" w:hanging="720"/>
        <w:jc w:val="both"/>
      </w:pPr>
      <w:r w:rsidRPr="00CC3B44">
        <w:rPr>
          <w:rFonts w:hint="cs"/>
          <w:rtl/>
        </w:rPr>
        <w:t>1.</w:t>
      </w:r>
      <w:r w:rsidRPr="00CC3B44">
        <w:rPr>
          <w:rFonts w:hint="cs"/>
          <w:rtl/>
        </w:rPr>
        <w:tab/>
        <w:t>בהתאם להודעת המזכירות מיום</w:t>
      </w:r>
      <w:r>
        <w:rPr>
          <w:rFonts w:hint="cs"/>
          <w:rtl/>
        </w:rPr>
        <w:t xml:space="preserve"> 22.2.18</w:t>
      </w:r>
      <w:r w:rsidRPr="00CC3B44">
        <w:rPr>
          <w:rFonts w:hint="cs"/>
          <w:rtl/>
        </w:rPr>
        <w:t xml:space="preserve"> היה על התובע להגיש את אישור מסירת כתבי</w:t>
      </w:r>
      <w:r>
        <w:rPr>
          <w:rFonts w:hint="cs"/>
          <w:rtl/>
        </w:rPr>
        <w:t xml:space="preserve"> בית הדין לנתבעת עד ליום 22.3.18.</w:t>
      </w: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  <w:r w:rsidRPr="00CC3B44">
        <w:rPr>
          <w:rFonts w:hint="cs"/>
          <w:rtl/>
        </w:rPr>
        <w:t>2.</w:t>
      </w:r>
      <w:r w:rsidRPr="00CC3B44">
        <w:rPr>
          <w:rFonts w:hint="cs"/>
          <w:rtl/>
        </w:rPr>
        <w:tab/>
        <w:t xml:space="preserve">התובע לא פעל בהתאם להחלטת בית הדין ולא הגיש את האישור כנדרש. </w:t>
      </w: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</w:p>
    <w:p w:rsidRPr="00CC3B44" w:rsidR="007C34B6" w:rsidP="007C34B6" w:rsidRDefault="007C34B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 w:rsidRPr="00CC3B44">
        <w:rPr>
          <w:rFonts w:hint="cs"/>
          <w:rtl/>
        </w:rPr>
        <w:tab/>
        <w:t>ביום</w:t>
      </w:r>
      <w:r>
        <w:rPr>
          <w:rFonts w:hint="cs"/>
          <w:rtl/>
        </w:rPr>
        <w:t xml:space="preserve"> 25.3.18 </w:t>
      </w:r>
      <w:r w:rsidRPr="00CC3B44">
        <w:rPr>
          <w:rFonts w:hint="cs"/>
          <w:rtl/>
        </w:rPr>
        <w:t xml:space="preserve">נשלחה לתובע תזכורת </w:t>
      </w:r>
      <w:r>
        <w:rPr>
          <w:rFonts w:hint="cs"/>
          <w:rtl/>
        </w:rPr>
        <w:t xml:space="preserve">והוא נדרש להגיש את האישור תוך 5 </w:t>
      </w:r>
      <w:r w:rsidRPr="00CC3B44">
        <w:rPr>
          <w:rFonts w:hint="cs"/>
          <w:rtl/>
        </w:rPr>
        <w:t>ימים.</w:t>
      </w: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  <w:r w:rsidRPr="00CC3B44">
        <w:rPr>
          <w:rFonts w:hint="cs"/>
          <w:rtl/>
        </w:rPr>
        <w:t>4.</w:t>
      </w:r>
      <w:r w:rsidRPr="00CC3B44">
        <w:rPr>
          <w:rFonts w:hint="cs"/>
          <w:rtl/>
        </w:rPr>
        <w:tab/>
        <w:t>חרף האמור, עד למועד זה, לא הוגש אישור המסירה לתיק בית הדין.</w:t>
      </w: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</w:p>
    <w:p w:rsidRPr="00CC3B44" w:rsidR="007C34B6" w:rsidP="007C34B6" w:rsidRDefault="007C34B6">
      <w:pPr>
        <w:spacing w:line="360" w:lineRule="auto"/>
        <w:ind w:left="720" w:hanging="720"/>
        <w:jc w:val="both"/>
        <w:rPr>
          <w:rtl/>
        </w:rPr>
      </w:pPr>
      <w:r w:rsidRPr="00CC3B44">
        <w:rPr>
          <w:rFonts w:hint="cs"/>
          <w:rtl/>
        </w:rPr>
        <w:t>5.</w:t>
      </w:r>
      <w:r w:rsidRPr="00CC3B44">
        <w:rPr>
          <w:rFonts w:hint="cs"/>
          <w:rtl/>
        </w:rPr>
        <w:tab/>
        <w:t>בנסיבות העני</w:t>
      </w:r>
      <w:r>
        <w:rPr>
          <w:rFonts w:hint="cs"/>
          <w:rtl/>
        </w:rPr>
        <w:t>י</w:t>
      </w:r>
      <w:r w:rsidRPr="00CC3B44">
        <w:rPr>
          <w:rFonts w:hint="cs"/>
          <w:rtl/>
        </w:rPr>
        <w:t xml:space="preserve">ן, לפנים משורת הדין, המועד להגשת אישור המסירה מוארך עד ליום </w:t>
      </w:r>
      <w:r>
        <w:rPr>
          <w:rFonts w:hint="cs"/>
          <w:rtl/>
        </w:rPr>
        <w:t>18.4.18</w:t>
      </w:r>
      <w:r w:rsidRPr="00CC3B44">
        <w:rPr>
          <w:rFonts w:hint="cs"/>
          <w:rtl/>
        </w:rPr>
        <w:t>. ככל שלא יוגש אישור המסירה עד המועד האמור (</w:t>
      </w:r>
      <w:r>
        <w:rPr>
          <w:rFonts w:hint="cs"/>
          <w:rtl/>
        </w:rPr>
        <w:t>18.4.18</w:t>
      </w:r>
      <w:r w:rsidRPr="00CC3B44">
        <w:rPr>
          <w:rFonts w:hint="cs"/>
          <w:rtl/>
        </w:rPr>
        <w:t xml:space="preserve">), תמחק התביעה ללא התראה נוספת. </w:t>
      </w:r>
    </w:p>
    <w:p w:rsidRPr="00CC3B44" w:rsidR="007C34B6" w:rsidP="00CC3B44" w:rsidRDefault="007C34B6">
      <w:pPr>
        <w:spacing w:line="360" w:lineRule="auto"/>
        <w:ind w:left="720" w:hanging="720"/>
        <w:jc w:val="both"/>
        <w:rPr>
          <w:rtl/>
        </w:rPr>
      </w:pPr>
    </w:p>
    <w:p w:rsidRPr="00CC3B44" w:rsidR="007C34B6" w:rsidP="007C34B6" w:rsidRDefault="007C34B6">
      <w:pPr>
        <w:spacing w:line="360" w:lineRule="auto"/>
        <w:ind w:left="720" w:hanging="720"/>
        <w:jc w:val="both"/>
        <w:rPr>
          <w:rtl/>
        </w:rPr>
      </w:pPr>
      <w:r w:rsidRPr="00CC3B44">
        <w:rPr>
          <w:rFonts w:hint="cs"/>
          <w:rtl/>
        </w:rPr>
        <w:t>6.</w:t>
      </w:r>
      <w:r w:rsidRPr="00CC3B44">
        <w:rPr>
          <w:rFonts w:hint="cs"/>
          <w:rtl/>
        </w:rPr>
        <w:tab/>
        <w:t xml:space="preserve">לעיוני ביום </w:t>
      </w:r>
      <w:r>
        <w:rPr>
          <w:rFonts w:hint="cs"/>
          <w:rtl/>
        </w:rPr>
        <w:t>22.4.18.</w:t>
      </w:r>
    </w:p>
    <w:p w:rsidR="007C34B6" w:rsidP="00CC3B44" w:rsidRDefault="007C34B6">
      <w:pPr>
        <w:ind w:left="720" w:hanging="720"/>
        <w:rPr>
          <w:rtl/>
        </w:rPr>
      </w:pPr>
    </w:p>
    <w:p w:rsidRPr="00592DD1" w:rsidR="002C1C43" w:rsidP="00940723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="00940723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bookmarkStart w:name="_GoBack" w:id="0"/>
      <w:bookmarkEnd w:id="0"/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AE0141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3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1e210eae0c49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7C34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B6" w:rsidRDefault="007C34B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014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014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B6" w:rsidRDefault="007C34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B6" w:rsidRDefault="007C34B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34B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E014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24873-12-17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B6" w:rsidRDefault="007C34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C34B6"/>
    <w:rsid w:val="007E2DCF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40723"/>
    <w:rsid w:val="009A7666"/>
    <w:rsid w:val="009E0263"/>
    <w:rsid w:val="00A017A3"/>
    <w:rsid w:val="00A11C09"/>
    <w:rsid w:val="00A2320E"/>
    <w:rsid w:val="00A4277D"/>
    <w:rsid w:val="00A61A78"/>
    <w:rsid w:val="00A91413"/>
    <w:rsid w:val="00AE0141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49EE1F2A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11e210eae0c49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697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גרוס</cp:lastModifiedBy>
  <cp:revision>85</cp:revision>
  <dcterms:created xsi:type="dcterms:W3CDTF">2012-08-05T16:56:00Z</dcterms:created>
  <dcterms:modified xsi:type="dcterms:W3CDTF">2018-04-11T08:04:00Z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