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1985"/>
        <w:gridCol w:w="2835"/>
      </w:tblGrid>
      <w:tr w:rsidR="0019070D" w:rsidTr="004A2EC4">
        <w:trPr>
          <w:trHeight w:val="295"/>
        </w:trPr>
        <w:tc>
          <w:tcPr>
            <w:tcW w:w="5670" w:type="dxa"/>
            <w:gridSpan w:val="2"/>
          </w:tcPr>
          <w:p w:rsidRPr="004F36A3" w:rsidR="0019070D" w:rsidP="0019070D" w:rsidRDefault="0019070D">
            <w:pPr>
              <w:rPr>
                <w:rFonts w:ascii="Arial" w:hAnsi="Arial"/>
                <w:b/>
                <w:bCs/>
                <w:noProof w:val="0"/>
                <w:sz w:val="26"/>
                <w:szCs w:val="26"/>
                <w:rtl/>
              </w:rPr>
            </w:pPr>
          </w:p>
        </w:tc>
        <w:tc>
          <w:tcPr>
            <w:tcW w:w="2835" w:type="dxa"/>
          </w:tcPr>
          <w:p w:rsidRPr="004F36A3" w:rsidR="0019070D" w:rsidP="0019070D" w:rsidRDefault="0019070D">
            <w:pPr>
              <w:rPr>
                <w:rFonts w:ascii="Arial" w:hAnsi="Arial"/>
                <w:b/>
                <w:bCs/>
                <w:noProof w:val="0"/>
                <w:sz w:val="26"/>
                <w:szCs w:val="26"/>
                <w:rtl/>
              </w:rPr>
            </w:pPr>
            <w:r w:rsidRPr="004F36A3">
              <w:rPr>
                <w:rFonts w:ascii="Arial" w:hAnsi="Arial"/>
                <w:b/>
                <w:bCs/>
                <w:noProof w:val="0"/>
                <w:sz w:val="26"/>
                <w:szCs w:val="26"/>
                <w:rtl/>
              </w:rPr>
              <w:t>מספר בקשה:</w:t>
            </w:r>
            <w:r>
              <w:rPr>
                <w:rFonts w:hint="cs" w:ascii="Arial" w:hAnsi="Arial"/>
                <w:b/>
                <w:bCs/>
                <w:noProof w:val="0"/>
                <w:sz w:val="26"/>
                <w:szCs w:val="26"/>
                <w:rtl/>
              </w:rPr>
              <w:t xml:space="preserve"> </w:t>
            </w:r>
            <w:sdt>
              <w:sdtPr>
                <w:rPr>
                  <w:sz w:val="26"/>
                  <w:szCs w:val="26"/>
                  <w:rtl/>
                </w:rPr>
                <w:alias w:val="1193"/>
                <w:tag w:val="1193"/>
                <w:id w:val="-636028727"/>
                <w:text w:multiLine="1"/>
              </w:sdtPr>
              <w:sdtEndPr/>
              <w:sdtContent>
                <w:r>
                  <w:rPr>
                    <w:rFonts w:ascii="Arial" w:hAnsi="Arial"/>
                    <w:b/>
                    <w:bCs/>
                    <w:noProof w:val="0"/>
                    <w:sz w:val="26"/>
                    <w:szCs w:val="26"/>
                    <w:rtl/>
                  </w:rPr>
                  <w:t>4</w:t>
                </w:r>
              </w:sdtContent>
            </w:sdt>
          </w:p>
        </w:tc>
      </w:tr>
      <w:tr w:rsidR="0019070D" w:rsidTr="004A2EC4">
        <w:tc>
          <w:tcPr>
            <w:tcW w:w="8505" w:type="dxa"/>
            <w:gridSpan w:val="3"/>
          </w:tcPr>
          <w:p w:rsidR="00D1084D" w:rsidP="0019070D" w:rsidRDefault="0019070D">
            <w:pPr>
              <w:jc w:val="both"/>
              <w:rPr>
                <w:b/>
                <w:bCs/>
                <w:sz w:val="26"/>
                <w:szCs w:val="26"/>
                <w:rtl/>
              </w:rPr>
            </w:pPr>
            <w:r w:rsidRPr="00A402CA">
              <w:rPr>
                <w:rFonts w:hint="cs"/>
                <w:b/>
                <w:bCs/>
                <w:sz w:val="26"/>
                <w:szCs w:val="26"/>
                <w:rtl/>
              </w:rPr>
              <w:t>לפני כבוד ה</w:t>
            </w:r>
            <w:sdt>
              <w:sdtPr>
                <w:rPr>
                  <w:b/>
                  <w:bCs/>
                  <w:sz w:val="26"/>
                  <w:szCs w:val="26"/>
                  <w:rtl/>
                </w:rPr>
                <w:alias w:val="1574"/>
                <w:tag w:val="1574"/>
                <w:id w:val="-809160815"/>
                <w:placeholder>
                  <w:docPart w:val="7F0E6F69D01E490897A2554B4DA008CD"/>
                </w:placeholder>
                <w:text w:multiLine="1"/>
              </w:sdtPr>
              <w:sdtEndPr/>
              <w:sdtContent>
                <w:r>
                  <w:rPr>
                    <w:b/>
                    <w:bCs/>
                    <w:sz w:val="26"/>
                    <w:szCs w:val="26"/>
                    <w:rtl/>
                  </w:rPr>
                  <w:t>שופט</w:t>
                </w:r>
              </w:sdtContent>
            </w:sdt>
            <w:r w:rsidRPr="00A402CA">
              <w:rPr>
                <w:rFonts w:hint="cs"/>
                <w:b/>
                <w:bCs/>
                <w:sz w:val="26"/>
                <w:szCs w:val="26"/>
                <w:rtl/>
              </w:rPr>
              <w:t xml:space="preserve"> </w:t>
            </w:r>
            <w:sdt>
              <w:sdtPr>
                <w:rPr>
                  <w:rFonts w:hint="cs"/>
                  <w:b/>
                  <w:bCs/>
                  <w:sz w:val="26"/>
                  <w:szCs w:val="26"/>
                  <w:rtl/>
                </w:rPr>
                <w:alias w:val="1573"/>
                <w:tag w:val="1573"/>
                <w:id w:val="1110703911"/>
                <w:placeholder>
                  <w:docPart w:val="76C81DBB999547F5BDE11B5E4ED738DC"/>
                </w:placeholder>
                <w:text w:multiLine="1"/>
              </w:sdtPr>
              <w:sdtEndPr/>
              <w:sdtContent>
                <w:r>
                  <w:rPr>
                    <w:rFonts w:hint="eastAsia"/>
                    <w:b/>
                    <w:bCs/>
                    <w:sz w:val="26"/>
                    <w:szCs w:val="26"/>
                    <w:rtl/>
                  </w:rPr>
                  <w:t>יובל גזית</w:t>
                </w:r>
              </w:sdtContent>
            </w:sdt>
            <w:r w:rsidRPr="00A402CA">
              <w:rPr>
                <w:rFonts w:hint="cs"/>
                <w:b/>
                <w:bCs/>
                <w:sz w:val="26"/>
                <w:szCs w:val="26"/>
                <w:rtl/>
              </w:rPr>
              <w:t xml:space="preserve"> </w:t>
            </w:r>
          </w:p>
          <w:p w:rsidRPr="00A402CA" w:rsidR="0019070D" w:rsidP="0019070D" w:rsidRDefault="0019070D">
            <w:pPr>
              <w:jc w:val="both"/>
              <w:rPr>
                <w:b/>
                <w:bCs/>
                <w:sz w:val="26"/>
                <w:szCs w:val="26"/>
              </w:rPr>
            </w:pPr>
            <w:r w:rsidRPr="00A402CA">
              <w:rPr>
                <w:b/>
                <w:bCs/>
                <w:sz w:val="26"/>
                <w:szCs w:val="26"/>
                <w:rtl/>
              </w:rPr>
              <w:t xml:space="preserve">   </w:t>
            </w:r>
            <w:r w:rsidRPr="00A402CA">
              <w:rPr>
                <w:rFonts w:hint="cs"/>
                <w:b/>
                <w:bCs/>
                <w:sz w:val="26"/>
                <w:szCs w:val="26"/>
                <w:rtl/>
              </w:rPr>
              <w:t xml:space="preserve">                        </w:t>
            </w:r>
          </w:p>
        </w:tc>
      </w:tr>
      <w:tr w:rsidR="0019070D" w:rsidTr="00563222">
        <w:tc>
          <w:tcPr>
            <w:tcW w:w="3685" w:type="dxa"/>
          </w:tcPr>
          <w:p w:rsidRPr="00563222" w:rsidR="0019070D" w:rsidP="00146B26" w:rsidRDefault="0019070D">
            <w:pPr>
              <w:rPr>
                <w:rFonts w:ascii="Arial" w:hAnsi="Arial"/>
                <w:b/>
                <w:bCs/>
                <w:caps/>
                <w:noProof w:val="0"/>
                <w:sz w:val="26"/>
                <w:szCs w:val="26"/>
                <w:rtl/>
              </w:rPr>
            </w:pPr>
            <w:r w:rsidRPr="002607DE">
              <w:rPr>
                <w:rFonts w:hint="cs"/>
                <w:b/>
                <w:bCs/>
                <w:sz w:val="26"/>
                <w:szCs w:val="26"/>
                <w:rtl/>
              </w:rPr>
              <w:t>ה</w:t>
            </w:r>
            <w:sdt>
              <w:sdtPr>
                <w:rPr>
                  <w:b/>
                  <w:bCs/>
                  <w:sz w:val="26"/>
                  <w:szCs w:val="26"/>
                  <w:rtl/>
                </w:rPr>
                <w:alias w:val="1180"/>
                <w:tag w:val="1180"/>
                <w:id w:val="637458750"/>
                <w:text w:multiLine="1"/>
              </w:sdtPr>
              <w:sdtEndPr/>
              <w:sdtContent>
                <w:r w:rsidRPr="00146B26" w:rsidR="00146B26">
                  <w:rPr>
                    <w:rFonts w:hint="cs" w:ascii="Arial" w:hAnsi="Arial"/>
                    <w:b/>
                    <w:bCs/>
                    <w:noProof w:val="0"/>
                    <w:sz w:val="26"/>
                    <w:szCs w:val="26"/>
                    <w:rtl/>
                  </w:rPr>
                  <w:t>תובע</w:t>
                </w:r>
                <w:r w:rsidRPr="00146B26" w:rsidR="00146B26">
                  <w:rPr>
                    <w:rFonts w:hint="cs"/>
                    <w:b/>
                    <w:bCs/>
                    <w:sz w:val="26"/>
                    <w:szCs w:val="26"/>
                    <w:rtl/>
                  </w:rPr>
                  <w:t>ת</w:t>
                </w:r>
              </w:sdtContent>
            </w:sdt>
            <w:r>
              <w:rPr>
                <w:rFonts w:hint="cs" w:ascii="Arial" w:hAnsi="Arial"/>
                <w:b/>
                <w:bCs/>
                <w:noProof w:val="0"/>
                <w:sz w:val="26"/>
                <w:szCs w:val="26"/>
                <w:rtl/>
              </w:rPr>
              <w:t>:</w:t>
            </w:r>
          </w:p>
        </w:tc>
        <w:tc>
          <w:tcPr>
            <w:tcW w:w="4820" w:type="dxa"/>
            <w:gridSpan w:val="2"/>
          </w:tcPr>
          <w:p w:rsidRPr="004F36A3" w:rsidR="0019070D" w:rsidP="00563222" w:rsidRDefault="0019070D">
            <w:pPr>
              <w:rPr>
                <w:b/>
                <w:bCs/>
                <w:noProof w:val="0"/>
                <w:sz w:val="26"/>
                <w:szCs w:val="26"/>
              </w:rPr>
            </w:pPr>
            <w:r w:rsidRPr="004F36A3">
              <w:rPr>
                <w:rFonts w:hint="cs" w:ascii="Arial" w:hAnsi="Arial"/>
                <w:b/>
                <w:bCs/>
                <w:noProof w:val="0"/>
                <w:sz w:val="26"/>
                <w:szCs w:val="26"/>
                <w:rtl/>
              </w:rPr>
              <w:t>פלוני</w:t>
            </w:r>
            <w:r w:rsidR="00146B26">
              <w:rPr>
                <w:rFonts w:hint="cs"/>
                <w:b/>
                <w:bCs/>
                <w:noProof w:val="0"/>
                <w:sz w:val="26"/>
                <w:szCs w:val="26"/>
                <w:rtl/>
              </w:rPr>
              <w:t>ת</w:t>
            </w:r>
          </w:p>
        </w:tc>
      </w:tr>
      <w:tr w:rsidR="0019070D" w:rsidTr="004A2EC4">
        <w:tc>
          <w:tcPr>
            <w:tcW w:w="8505" w:type="dxa"/>
            <w:gridSpan w:val="3"/>
          </w:tcPr>
          <w:p w:rsidRPr="001D66EC" w:rsidR="0019070D" w:rsidP="0019070D" w:rsidRDefault="0019070D">
            <w:pPr>
              <w:jc w:val="center"/>
              <w:rPr>
                <w:rFonts w:ascii="Arial" w:hAnsi="Arial"/>
                <w:b/>
                <w:bCs/>
                <w:noProof w:val="0"/>
                <w:rtl/>
              </w:rPr>
            </w:pPr>
          </w:p>
          <w:p w:rsidRPr="004F36A3" w:rsidR="0019070D" w:rsidP="0019070D" w:rsidRDefault="0019070D">
            <w:pPr>
              <w:jc w:val="center"/>
              <w:rPr>
                <w:rFonts w:ascii="Arial" w:hAnsi="Arial"/>
                <w:b/>
                <w:bCs/>
                <w:noProof w:val="0"/>
                <w:sz w:val="26"/>
                <w:szCs w:val="26"/>
                <w:rtl/>
              </w:rPr>
            </w:pPr>
            <w:r w:rsidRPr="004F36A3">
              <w:rPr>
                <w:rFonts w:ascii="Arial" w:hAnsi="Arial"/>
                <w:b/>
                <w:bCs/>
                <w:noProof w:val="0"/>
                <w:sz w:val="26"/>
                <w:szCs w:val="26"/>
                <w:rtl/>
              </w:rPr>
              <w:t>נגד</w:t>
            </w:r>
          </w:p>
          <w:p w:rsidRPr="001D66EC" w:rsidR="0019070D" w:rsidP="0019070D" w:rsidRDefault="0019070D">
            <w:pPr>
              <w:rPr>
                <w:rFonts w:ascii="Arial" w:hAnsi="Arial"/>
                <w:b/>
                <w:bCs/>
                <w:noProof w:val="0"/>
                <w:sz w:val="16"/>
                <w:szCs w:val="16"/>
              </w:rPr>
            </w:pPr>
          </w:p>
        </w:tc>
      </w:tr>
      <w:tr w:rsidR="0019070D" w:rsidTr="00563222">
        <w:tc>
          <w:tcPr>
            <w:tcW w:w="3685" w:type="dxa"/>
          </w:tcPr>
          <w:p w:rsidRPr="004F36A3" w:rsidR="0019070D" w:rsidP="00146B26" w:rsidRDefault="0019070D">
            <w:pPr>
              <w:rPr>
                <w:rFonts w:ascii="Arial" w:hAnsi="Arial"/>
                <w:b/>
                <w:bCs/>
                <w:noProof w:val="0"/>
                <w:sz w:val="26"/>
                <w:szCs w:val="26"/>
              </w:rPr>
            </w:pPr>
            <w:r w:rsidRPr="002607DE">
              <w:rPr>
                <w:rFonts w:hint="cs"/>
                <w:b/>
                <w:bCs/>
                <w:sz w:val="26"/>
                <w:szCs w:val="26"/>
                <w:rtl/>
              </w:rPr>
              <w:t>ה</w:t>
            </w:r>
            <w:sdt>
              <w:sdtPr>
                <w:rPr>
                  <w:sz w:val="26"/>
                  <w:szCs w:val="26"/>
                  <w:rtl/>
                </w:rPr>
                <w:alias w:val="1184"/>
                <w:tag w:val="1184"/>
                <w:id w:val="-340621022"/>
                <w:text w:multiLine="1"/>
              </w:sdtPr>
              <w:sdtEndPr/>
              <w:sdtContent>
                <w:r w:rsidR="00146B26">
                  <w:rPr>
                    <w:rFonts w:hint="cs" w:ascii="Arial" w:hAnsi="Arial"/>
                    <w:b/>
                    <w:bCs/>
                    <w:noProof w:val="0"/>
                    <w:sz w:val="26"/>
                    <w:szCs w:val="26"/>
                    <w:rtl/>
                  </w:rPr>
                  <w:t>נתבעות</w:t>
                </w:r>
              </w:sdtContent>
            </w:sdt>
            <w:r w:rsidRPr="002607DE">
              <w:rPr>
                <w:rFonts w:hint="cs"/>
                <w:b/>
                <w:bCs/>
                <w:sz w:val="26"/>
                <w:szCs w:val="26"/>
                <w:rtl/>
              </w:rPr>
              <w:t>:</w:t>
            </w:r>
          </w:p>
        </w:tc>
        <w:tc>
          <w:tcPr>
            <w:tcW w:w="4820" w:type="dxa"/>
            <w:gridSpan w:val="2"/>
          </w:tcPr>
          <w:p w:rsidRPr="004F36A3" w:rsidR="0019070D" w:rsidP="0019070D" w:rsidRDefault="0037007C">
            <w:pPr>
              <w:rPr>
                <w:sz w:val="26"/>
                <w:szCs w:val="26"/>
                <w:rtl/>
              </w:rPr>
            </w:pPr>
            <w:sdt>
              <w:sdtPr>
                <w:rPr>
                  <w:rFonts w:hint="cs"/>
                  <w:sz w:val="26"/>
                  <w:szCs w:val="26"/>
                  <w:rtl/>
                </w:rPr>
                <w:alias w:val="1571"/>
                <w:tag w:val="1571"/>
                <w:id w:val="1028836282"/>
                <w:text w:multiLine="1"/>
              </w:sdtPr>
              <w:sdtEndPr/>
              <w:sdtContent>
                <w:r w:rsidR="00563222">
                  <w:rPr>
                    <w:rFonts w:hint="cs" w:ascii="Arial" w:hAnsi="Arial"/>
                    <w:b/>
                    <w:bCs/>
                    <w:noProof w:val="0"/>
                    <w:sz w:val="26"/>
                    <w:szCs w:val="26"/>
                    <w:rtl/>
                  </w:rPr>
                  <w:t>1</w:t>
                </w:r>
              </w:sdtContent>
            </w:sdt>
            <w:r w:rsidRPr="004F36A3" w:rsidR="0019070D">
              <w:rPr>
                <w:rFonts w:hint="cs" w:ascii="Arial" w:hAnsi="Arial"/>
                <w:b/>
                <w:bCs/>
                <w:noProof w:val="0"/>
                <w:sz w:val="26"/>
                <w:szCs w:val="26"/>
                <w:rtl/>
              </w:rPr>
              <w:t xml:space="preserve">. </w:t>
            </w:r>
            <w:sdt>
              <w:sdtPr>
                <w:rPr>
                  <w:rFonts w:hint="cs"/>
                  <w:sz w:val="26"/>
                  <w:szCs w:val="26"/>
                  <w:rtl/>
                </w:rPr>
                <w:alias w:val="1486"/>
                <w:tag w:val="1486"/>
                <w:id w:val="-309872140"/>
                <w:text w:multiLine="1"/>
              </w:sdtPr>
              <w:sdtEndPr/>
              <w:sdtContent>
                <w:r w:rsidR="00563222">
                  <w:rPr>
                    <w:rFonts w:hint="cs" w:ascii="Arial" w:hAnsi="Arial"/>
                    <w:b/>
                    <w:bCs/>
                    <w:noProof w:val="0"/>
                    <w:sz w:val="26"/>
                    <w:szCs w:val="26"/>
                    <w:rtl/>
                  </w:rPr>
                  <w:t>א.א. קרמיקה בע"מ</w:t>
                </w:r>
              </w:sdtContent>
            </w:sdt>
          </w:p>
          <w:p w:rsidRPr="004F36A3" w:rsidR="0019070D" w:rsidP="0019070D" w:rsidRDefault="0037007C">
            <w:pPr>
              <w:rPr>
                <w:sz w:val="26"/>
                <w:szCs w:val="26"/>
                <w:rtl/>
              </w:rPr>
            </w:pPr>
            <w:sdt>
              <w:sdtPr>
                <w:rPr>
                  <w:rFonts w:hint="cs"/>
                  <w:sz w:val="26"/>
                  <w:szCs w:val="26"/>
                  <w:rtl/>
                </w:rPr>
                <w:alias w:val="1571"/>
                <w:tag w:val="1571"/>
                <w:id w:val="-1881240834"/>
                <w:text w:multiLine="1"/>
              </w:sdtPr>
              <w:sdtEndPr/>
              <w:sdtContent>
                <w:r w:rsidR="00563222">
                  <w:rPr>
                    <w:rFonts w:hint="cs" w:ascii="Arial" w:hAnsi="Arial"/>
                    <w:b/>
                    <w:bCs/>
                    <w:noProof w:val="0"/>
                    <w:sz w:val="26"/>
                    <w:szCs w:val="26"/>
                    <w:rtl/>
                  </w:rPr>
                  <w:t>2</w:t>
                </w:r>
              </w:sdtContent>
            </w:sdt>
            <w:r w:rsidRPr="004F36A3" w:rsidR="0019070D">
              <w:rPr>
                <w:rFonts w:hint="cs" w:ascii="Arial" w:hAnsi="Arial"/>
                <w:b/>
                <w:bCs/>
                <w:noProof w:val="0"/>
                <w:sz w:val="26"/>
                <w:szCs w:val="26"/>
                <w:rtl/>
              </w:rPr>
              <w:t xml:space="preserve">. </w:t>
            </w:r>
            <w:sdt>
              <w:sdtPr>
                <w:rPr>
                  <w:rFonts w:hint="cs"/>
                  <w:sz w:val="26"/>
                  <w:szCs w:val="26"/>
                  <w:rtl/>
                </w:rPr>
                <w:alias w:val="1486"/>
                <w:tag w:val="1486"/>
                <w:id w:val="724097829"/>
                <w:text w:multiLine="1"/>
              </w:sdtPr>
              <w:sdtEndPr/>
              <w:sdtContent>
                <w:r w:rsidR="00563222">
                  <w:rPr>
                    <w:rFonts w:hint="cs" w:ascii="Arial" w:hAnsi="Arial"/>
                    <w:b/>
                    <w:bCs/>
                    <w:noProof w:val="0"/>
                    <w:sz w:val="26"/>
                    <w:szCs w:val="26"/>
                    <w:rtl/>
                  </w:rPr>
                  <w:t>הפניקס חברה לביטוח בע"מ</w:t>
                </w:r>
              </w:sdtContent>
            </w:sdt>
          </w:p>
        </w:tc>
      </w:tr>
    </w:tbl>
    <w:p w:rsidR="0094424E" w:rsidP="0094424E" w:rsidRDefault="0094424E">
      <w:pPr>
        <w:rPr>
          <w:rtl/>
        </w:rPr>
      </w:pPr>
    </w:p>
    <w:p w:rsidR="005D400C" w:rsidP="001D66EC" w:rsidRDefault="005D400C"/>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P="005D400C"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End w:id="0"/>
    </w:p>
    <w:p w:rsidRPr="00146B26" w:rsidR="00146B26" w:rsidP="00146B26" w:rsidRDefault="00146B26">
      <w:pPr>
        <w:spacing w:line="360" w:lineRule="auto"/>
        <w:rPr>
          <w:noProof w:val="0"/>
          <w:rtl/>
        </w:rPr>
      </w:pPr>
      <w:r w:rsidRPr="00146B26">
        <w:rPr>
          <w:noProof w:val="0"/>
          <w:rtl/>
        </w:rPr>
        <w:t>הצדדים יגישו ראיותיהם בכתב באופן הבא:</w:t>
      </w:r>
    </w:p>
    <w:p w:rsidRPr="00146B26" w:rsidR="00146B26" w:rsidP="00146B26" w:rsidRDefault="00146B26">
      <w:pPr>
        <w:spacing w:line="360" w:lineRule="auto"/>
        <w:rPr>
          <w:noProof w:val="0"/>
          <w:rtl/>
        </w:rPr>
      </w:pPr>
      <w:r w:rsidRPr="00146B26">
        <w:rPr>
          <w:noProof w:val="0"/>
          <w:rtl/>
        </w:rPr>
        <w:t>התובע</w:t>
      </w:r>
      <w:r>
        <w:rPr>
          <w:rFonts w:hint="cs"/>
          <w:noProof w:val="0"/>
          <w:rtl/>
        </w:rPr>
        <w:t>ת</w:t>
      </w:r>
      <w:r w:rsidRPr="00146B26">
        <w:rPr>
          <w:noProof w:val="0"/>
          <w:rtl/>
        </w:rPr>
        <w:t xml:space="preserve"> בתוך 40 ימים מהיום.</w:t>
      </w:r>
    </w:p>
    <w:p w:rsidRPr="00146B26" w:rsidR="00146B26" w:rsidP="00146B26" w:rsidRDefault="00146B26">
      <w:pPr>
        <w:spacing w:line="360" w:lineRule="auto"/>
        <w:rPr>
          <w:noProof w:val="0"/>
          <w:rtl/>
        </w:rPr>
      </w:pPr>
      <w:r w:rsidRPr="00146B26">
        <w:rPr>
          <w:noProof w:val="0"/>
          <w:rtl/>
        </w:rPr>
        <w:t>הנתבעות בתוך 40 ימים מיום קבלת תצהירי התובע</w:t>
      </w:r>
      <w:r>
        <w:rPr>
          <w:rFonts w:hint="cs"/>
          <w:noProof w:val="0"/>
          <w:rtl/>
        </w:rPr>
        <w:t>ת</w:t>
      </w:r>
      <w:r w:rsidRPr="00146B26">
        <w:rPr>
          <w:noProof w:val="0"/>
          <w:rtl/>
        </w:rPr>
        <w:t>.</w:t>
      </w:r>
    </w:p>
    <w:p w:rsidRPr="00146B26" w:rsidR="00146B26" w:rsidP="00146B26" w:rsidRDefault="00146B26">
      <w:pPr>
        <w:spacing w:line="360" w:lineRule="auto"/>
        <w:rPr>
          <w:noProof w:val="0"/>
          <w:rtl/>
        </w:rPr>
      </w:pPr>
      <w:r w:rsidRPr="00146B26">
        <w:rPr>
          <w:noProof w:val="0"/>
          <w:rtl/>
        </w:rPr>
        <w:t>הראיות יכללו: תצהירים, חוות דעת, תעודות עובד ציבור ותיק מוצגים מסומן באופן המאפשר זיהוי אינדיבידואלי של כל מסמך ומסמך. ראיה שלא תוגש בדרך זו, לא תוגש בכלל.</w:t>
      </w:r>
    </w:p>
    <w:p w:rsidRPr="00146B26" w:rsidR="00146B26" w:rsidP="00146B26" w:rsidRDefault="00146B26">
      <w:pPr>
        <w:spacing w:line="360" w:lineRule="auto"/>
        <w:jc w:val="both"/>
        <w:rPr>
          <w:noProof w:val="0"/>
        </w:rPr>
      </w:pPr>
      <w:r w:rsidRPr="00146B26">
        <w:rPr>
          <w:noProof w:val="0"/>
          <w:rtl/>
        </w:rPr>
        <w:t>תצהירי חוקרים יוכנו ויוגשו לעיון בית המשפט בישיבה הבאה.</w:t>
      </w:r>
    </w:p>
    <w:p w:rsidRPr="00146B26" w:rsidR="00146B26" w:rsidP="00146B26" w:rsidRDefault="00146B26">
      <w:pPr>
        <w:spacing w:line="360" w:lineRule="auto"/>
        <w:jc w:val="both"/>
        <w:rPr>
          <w:noProof w:val="0"/>
          <w:rtl/>
        </w:rPr>
      </w:pPr>
      <w:r w:rsidRPr="00146B26">
        <w:rPr>
          <w:noProof w:val="0"/>
          <w:rtl/>
        </w:rPr>
        <w:t>עד שלא הוגש תצהירו ולא ניתנה הרשאה לזמנו ללא תצהיר, עדותו לא תשמע.</w:t>
      </w:r>
    </w:p>
    <w:p w:rsidRPr="00146B26" w:rsidR="00146B26" w:rsidP="00146B26" w:rsidRDefault="00146B26">
      <w:pPr>
        <w:spacing w:line="360" w:lineRule="auto"/>
        <w:rPr>
          <w:noProof w:val="0"/>
          <w:rtl/>
        </w:rPr>
      </w:pPr>
      <w:r w:rsidRPr="00146B26">
        <w:rPr>
          <w:noProof w:val="0"/>
          <w:rtl/>
        </w:rPr>
        <w:t>צד המעוניין להגיש ראיה אשר אינה נמצאת בידיו, במועד זה, או מבקש לעכב הגשתה של ראיה, יציין זאת במפורש בעת הגשת ראיותיו, ויגיש באותו מעמד בקשה מתאימה.</w:t>
      </w:r>
    </w:p>
    <w:p w:rsidRPr="00146B26" w:rsidR="00146B26" w:rsidP="00146B26" w:rsidRDefault="00146B26">
      <w:pPr>
        <w:spacing w:line="360" w:lineRule="auto"/>
        <w:rPr>
          <w:noProof w:val="0"/>
          <w:rtl/>
        </w:rPr>
      </w:pPr>
      <w:r w:rsidRPr="00146B26">
        <w:rPr>
          <w:noProof w:val="0"/>
          <w:rtl/>
        </w:rPr>
        <w:t>רצה בעל דין להתנגד להגשת ראיה שהוגשה על ידי הצד שכנגד, יגיש את התנגדותו בכתב לבית המשפט, בתוך 14 ימים ממועד קבלתה. ההתנגדות תבורר בישיבת קד"מ מאוחרת יותר. התנגדות שלא תוגש בדרך זו, לא תוגש בכלל.</w:t>
      </w:r>
    </w:p>
    <w:p w:rsidRPr="00146B26" w:rsidR="00146B26" w:rsidP="00146B26" w:rsidRDefault="00146B26">
      <w:pPr>
        <w:rPr>
          <w:noProof w:val="0"/>
          <w:rtl/>
        </w:rPr>
      </w:pPr>
    </w:p>
    <w:p w:rsidRPr="00146B26" w:rsidR="00146B26" w:rsidP="00146B26" w:rsidRDefault="00146B26">
      <w:pPr>
        <w:rPr>
          <w:noProof w:val="0"/>
          <w:rtl/>
        </w:rPr>
      </w:pPr>
    </w:p>
    <w:p w:rsidRPr="00146B26" w:rsidR="00146B26" w:rsidP="00146B26" w:rsidRDefault="00146B26">
      <w:pPr>
        <w:rPr>
          <w:b/>
          <w:bCs/>
          <w:noProof w:val="0"/>
        </w:rPr>
      </w:pPr>
      <w:r w:rsidRPr="00146B26">
        <w:rPr>
          <w:b/>
          <w:bCs/>
          <w:noProof w:val="0"/>
          <w:rtl/>
        </w:rPr>
        <w:t xml:space="preserve">קדם משפט יקבע ליום   </w:t>
      </w:r>
      <w:r w:rsidRPr="00146B26">
        <w:rPr>
          <w:rFonts w:hint="cs"/>
          <w:b/>
          <w:bCs/>
          <w:noProof w:val="0"/>
          <w:rtl/>
        </w:rPr>
        <w:t>18.7.18</w:t>
      </w:r>
      <w:r w:rsidRPr="00146B26">
        <w:rPr>
          <w:b/>
          <w:bCs/>
          <w:noProof w:val="0"/>
          <w:rtl/>
        </w:rPr>
        <w:t xml:space="preserve">  בשעה  </w:t>
      </w:r>
      <w:r w:rsidRPr="00146B26">
        <w:rPr>
          <w:rFonts w:hint="cs"/>
          <w:b/>
          <w:bCs/>
          <w:noProof w:val="0"/>
          <w:rtl/>
        </w:rPr>
        <w:t>8:30.</w:t>
      </w:r>
    </w:p>
    <w:p w:rsidR="00694556" w:rsidRDefault="00694556">
      <w:pPr>
        <w:spacing w:line="360" w:lineRule="auto"/>
        <w:jc w:val="both"/>
        <w:rPr>
          <w:rFonts w:ascii="Arial" w:hAnsi="Arial"/>
          <w:noProof w:val="0"/>
          <w:rtl/>
        </w:rPr>
      </w:pPr>
      <w:bookmarkStart w:name="_GoBack" w:id="1"/>
      <w:bookmarkEnd w:id="1"/>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37007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950975" cy="726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dd6f74fd62646f8" cstate="print">
                            <a:extLst>
                              <a:ext uri="{28A0092B-C50C-407E-A947-70E740481C1C}"/>
                            </a:extLst>
                          </a:blip>
                          <a:stretch>
                            <a:fillRect/>
                          </a:stretch>
                        </pic:blipFill>
                        <pic:spPr>
                          <a:xfrm>
                            <a:off x="0" y="0"/>
                            <a:ext cx="950975" cy="726948"/>
                          </a:xfrm>
                          <a:prstGeom prst="rect">
                            <a:avLst/>
                          </a:prstGeom>
                        </pic:spPr>
                      </pic:pic>
                    </a:graphicData>
                  </a:graphic>
                </wp:inline>
              </w:drawing>
            </w:r>
          </w:p>
        </w:sdtContent>
      </w:sdt>
    </w:p>
    <w:sectPr w:rsidR="00694556" w:rsidSect="005D400C">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4"/>
      <w:jc w:val="center"/>
      <w:rPr>
        <w:rStyle w:val="ab"/>
      </w:rPr>
    </w:pPr>
    <w:r w:rsidRPr="005D400C">
      <w:rPr>
        <w:rStyle w:val="ab"/>
      </w:rPr>
      <w:fldChar w:fldCharType="begin"/>
    </w:r>
    <w:r w:rsidRPr="005D400C" w:rsidR="00005C8B">
      <w:rPr>
        <w:rStyle w:val="ab"/>
      </w:rPr>
      <w:instrText xml:space="preserve"> PAGE </w:instrText>
    </w:r>
    <w:r w:rsidRPr="005D400C">
      <w:rPr>
        <w:rStyle w:val="ab"/>
      </w:rPr>
      <w:fldChar w:fldCharType="separate"/>
    </w:r>
    <w:r w:rsidR="0037007C">
      <w:rPr>
        <w:rStyle w:val="ab"/>
        <w:rtl/>
      </w:rPr>
      <w:t>1</w:t>
    </w:r>
    <w:r w:rsidRPr="005D400C">
      <w:rPr>
        <w:rStyle w:val="ab"/>
      </w:rPr>
      <w:fldChar w:fldCharType="end"/>
    </w:r>
    <w:r w:rsidRPr="005D400C" w:rsidR="00005C8B">
      <w:rPr>
        <w:rStyle w:val="ab"/>
        <w:rFonts w:hint="cs"/>
        <w:rtl/>
      </w:rPr>
      <w:t xml:space="preserve"> מתוך </w:t>
    </w:r>
    <w:r w:rsidRPr="005D400C">
      <w:rPr>
        <w:rStyle w:val="ab"/>
      </w:rPr>
      <w:fldChar w:fldCharType="begin"/>
    </w:r>
    <w:r w:rsidRPr="005D400C" w:rsidR="00005C8B">
      <w:rPr>
        <w:rStyle w:val="ab"/>
      </w:rPr>
      <w:instrText xml:space="preserve"> NUMPAGES </w:instrText>
    </w:r>
    <w:r w:rsidRPr="005D400C">
      <w:rPr>
        <w:rStyle w:val="ab"/>
      </w:rPr>
      <w:fldChar w:fldCharType="separate"/>
    </w:r>
    <w:r w:rsidR="0037007C">
      <w:rPr>
        <w:rStyle w:val="ab"/>
        <w:rtl/>
      </w:rPr>
      <w:t>1</w:t>
    </w:r>
    <w:r w:rsidRPr="005D400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7007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3"/>
                <w:jc w:val="center"/>
                <w:rPr>
                  <w:rFonts w:ascii="Tahoma" w:hAnsi="Tahoma"/>
                  <w:noProof w:val="0"/>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37007C">
          <w:pPr>
            <w:rPr>
              <w:b/>
              <w:bCs/>
              <w:noProof w:val="0"/>
              <w:sz w:val="26"/>
              <w:szCs w:val="26"/>
              <w:rtl/>
            </w:rPr>
          </w:pPr>
          <w:sdt>
            <w:sdtPr>
              <w:rPr>
                <w:sz w:val="26"/>
                <w:szCs w:val="26"/>
                <w:rtl/>
              </w:rPr>
              <w:alias w:val="1170"/>
              <w:tag w:val="1170"/>
              <w:id w:val="1066377040"/>
              <w:text w:multiLine="1"/>
            </w:sdtPr>
            <w:sdtEndPr/>
            <w:sdtContent>
              <w:r w:rsidR="00563222">
                <w:rPr>
                  <w:b/>
                  <w:bCs/>
                  <w:noProof w:val="0"/>
                  <w:sz w:val="26"/>
                  <w:szCs w:val="26"/>
                  <w:rtl/>
                </w:rPr>
                <w:t>ת"א</w:t>
              </w:r>
            </w:sdtContent>
          </w:sdt>
          <w:r w:rsidRPr="004F36A3" w:rsidR="004F36A3">
            <w:rPr>
              <w:b/>
              <w:bCs/>
              <w:noProof w:val="0"/>
              <w:sz w:val="26"/>
              <w:szCs w:val="26"/>
              <w:rtl/>
            </w:rPr>
            <w:t xml:space="preserve"> </w:t>
          </w:r>
          <w:sdt>
            <w:sdtPr>
              <w:rPr>
                <w:sz w:val="26"/>
                <w:szCs w:val="26"/>
                <w:rtl/>
              </w:rPr>
              <w:alias w:val="1171"/>
              <w:tag w:val="1171"/>
              <w:id w:val="257034231"/>
              <w:text w:multiLine="1"/>
            </w:sdtPr>
            <w:sdtEndPr/>
            <w:sdtContent>
              <w:r w:rsidR="00563222">
                <w:rPr>
                  <w:b/>
                  <w:bCs/>
                  <w:noProof w:val="0"/>
                  <w:sz w:val="26"/>
                  <w:szCs w:val="26"/>
                  <w:rtl/>
                </w:rPr>
                <w:t>68578-09-16</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3"/>
            <w:jc w:val="right"/>
            <w:rPr>
              <w:b/>
              <w:bCs/>
              <w:noProof w:val="0"/>
              <w:sz w:val="26"/>
              <w:szCs w:val="26"/>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46B26"/>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007C"/>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10C25"/>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dd6f74fd62646f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175</Words>
  <Characters>876</Characters>
  <Application>Microsoft Office Word</Application>
  <DocSecurity>0</DocSecurity>
  <Lines>7</Lines>
  <Paragraphs>2</Paragraphs>
  <ScaleCrop>false</ScaleCrop>
  <Company>Microsoft Corporation</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יובל גזית</cp:lastModifiedBy>
  <cp:revision>141</cp:revision>
  <dcterms:created xsi:type="dcterms:W3CDTF">2012-08-06T05:16:00Z</dcterms:created>
  <dcterms:modified xsi:type="dcterms:W3CDTF">2018-04-12T10:33:00Z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