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rPr>
          <w:rtl/>
        </w:rPr>
        <w:alias w:val="1456"/>
        <w:tag w:val="1456"/>
        <w:id w:val="708377731"/>
        <w:text w:multiLine="1"/>
      </w:sdtPr>
      <w:sdtEndPr/>
      <w:sdtContent>
        <w:p>
          <w:pPr>
            <w:spacing w:line="360" w:lineRule="auto"/>
            <w:jc w:val="right"/>
            <w:rPr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12 אפריל 2018</w:t>
          </w:r>
        </w:p>
      </w:sdtContent>
    </w:sdt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p w:rsidRPr="00766B04"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 w:rsidRPr="00766B04">
        <w:rPr>
          <w:rFonts w:hint="cs"/>
          <w:b/>
          <w:bCs/>
          <w:sz w:val="28"/>
          <w:szCs w:val="28"/>
          <w:rtl/>
        </w:rPr>
        <w:t xml:space="preserve">לפני: </w:t>
      </w:r>
      <w:r>
        <w:rPr>
          <w:rFonts w:hint="cs"/>
          <w:b/>
          <w:bCs/>
          <w:sz w:val="28"/>
          <w:szCs w:val="28"/>
          <w:rtl/>
        </w:rPr>
        <w:t xml:space="preserve">כב' </w:t>
      </w:r>
      <w:r w:rsidRPr="00766B04">
        <w:rPr>
          <w:rFonts w:hint="cs"/>
          <w:b/>
          <w:bCs/>
          <w:sz w:val="28"/>
          <w:szCs w:val="28"/>
          <w:rtl/>
        </w:rPr>
        <w:t>ה</w:t>
      </w:r>
      <w:sdt>
        <w:sdtPr>
          <w:rPr>
            <w:rFonts w:hint="cs"/>
            <w:b/>
            <w:bCs/>
            <w:sz w:val="28"/>
            <w:szCs w:val="28"/>
            <w:rtl/>
          </w:rPr>
          <w:alias w:val="1574"/>
          <w:tag w:val="1574"/>
          <w:id w:val="-200473352"/>
          <w:placeholder>
            <w:docPart w:val="CA9F9FF023924019847434617B6F6A5C"/>
          </w:placeholder>
          <w:text w:multiLine="1"/>
        </w:sdtPr>
        <w:sdtEndPr/>
        <w:sdtContent>
          <w:r>
            <w:rPr>
              <w:rFonts w:hint="eastAsia"/>
              <w:b/>
              <w:bCs/>
              <w:sz w:val="28"/>
              <w:szCs w:val="28"/>
              <w:rtl/>
            </w:rPr>
            <w:t>שופט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  <w:sdt>
        <w:sdtPr>
          <w:rPr>
            <w:b/>
            <w:bCs/>
            <w:sz w:val="28"/>
            <w:szCs w:val="28"/>
            <w:rtl/>
          </w:rPr>
          <w:alias w:val="1573"/>
          <w:tag w:val="1573"/>
          <w:id w:val="-487327993"/>
          <w:placeholder>
            <w:docPart w:val="CA9F9FF023924019847434617B6F6A5C"/>
          </w:placeholder>
          <w:text w:multiLine="1"/>
        </w:sdtPr>
        <w:sdtEndPr/>
        <w:sdtContent>
          <w:r>
            <w:rPr>
              <w:b/>
              <w:bCs/>
              <w:sz w:val="28"/>
              <w:szCs w:val="28"/>
              <w:rtl/>
            </w:rPr>
            <w:t>נוהאד חסן</w:t>
          </w:r>
        </w:sdtContent>
      </w:sdt>
      <w:r w:rsidRPr="00766B04">
        <w:rPr>
          <w:b/>
          <w:bCs/>
          <w:sz w:val="28"/>
          <w:szCs w:val="28"/>
          <w:rtl/>
        </w:rPr>
        <w:t xml:space="preserve"> </w:t>
      </w:r>
    </w:p>
    <w:p w:rsidR="00DC0B57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</w:p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396"/>
        <w:gridCol w:w="5406"/>
      </w:tblGrid>
      <w:tr w:rsidRPr="00766B04" w:rsidR="00DC0B57" w:rsidTr="00B72523">
        <w:trPr>
          <w:trHeight w:val="661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spacing w:line="360" w:lineRule="auto"/>
              <w:jc w:val="both"/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u w:val="single"/>
                  <w:rtl/>
                </w:rPr>
                <w:alias w:val="1182"/>
                <w:tag w:val="1182"/>
                <w:id w:val="-744411132"/>
                <w:placeholder>
                  <w:docPart w:val="ABD6F56BADB2481FB3B6700DCA273D68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  <w:r w:rsidRPr="00766B04">
              <w:rPr>
                <w:rFonts w:hint="cs" w:ascii="David" w:hAnsi="David" w:eastAsia="David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D5BA6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1700665893"/>
                <w:placeholder>
                  <w:docPart w:val="438B2801DB4A4A7BBB4AEB082E70C524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מוחמד מסאלחה</w:t>
                </w:r>
                <w:r w:rsidR="000208E7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, ת.ז. 303149702</w:t>
                </w:r>
              </w:sdtContent>
            </w:sdt>
          </w:p>
          <w:p w:rsidRPr="000208E7" w:rsidR="00DC0B57" w:rsidP="00B72523" w:rsidRDefault="00DC0B57">
            <w:pPr>
              <w:rPr>
                <w:rFonts w:ascii="David" w:hAnsi="David" w:eastAsia="David"/>
                <w:sz w:val="28"/>
                <w:szCs w:val="28"/>
                <w:u w:val="single"/>
              </w:rPr>
            </w:pPr>
            <w:r w:rsidRPr="000208E7">
              <w:rPr>
                <w:rFonts w:hint="cs" w:ascii="David" w:hAnsi="David" w:eastAsia="David"/>
                <w:sz w:val="28"/>
                <w:szCs w:val="28"/>
                <w:rtl/>
              </w:rPr>
              <w:t>ע"י ב"כ: עו"ד</w:t>
            </w:r>
            <w:r w:rsidR="000208E7">
              <w:rPr>
                <w:rFonts w:hint="cs" w:ascii="David" w:hAnsi="David" w:eastAsia="David"/>
                <w:sz w:val="28"/>
                <w:szCs w:val="28"/>
                <w:rtl/>
              </w:rPr>
              <w:t xml:space="preserve"> אריק שלו ואח'</w:t>
            </w:r>
          </w:p>
        </w:tc>
      </w:tr>
      <w:tr w:rsidRPr="00766B04" w:rsidR="00DC0B57" w:rsidTr="00B72523">
        <w:tc>
          <w:tcPr>
            <w:tcW w:w="8802" w:type="dxa"/>
            <w:gridSpan w:val="2"/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</w:tcPr>
          <w:p w:rsidRPr="000208E7" w:rsidR="00DC0B57" w:rsidP="00B72523" w:rsidRDefault="00DC0B57">
            <w:pPr>
              <w:ind w:left="26"/>
              <w:jc w:val="center"/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</w:p>
          <w:p w:rsidRPr="00766B04" w:rsidR="00DC0B57" w:rsidP="00B72523" w:rsidRDefault="00DC0B57">
            <w:pPr>
              <w:rPr>
                <w:rFonts w:ascii="David" w:hAnsi="David" w:eastAsia="David"/>
                <w:b/>
                <w:bCs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                                                        -</w:t>
            </w:r>
          </w:p>
        </w:tc>
      </w:tr>
      <w:tr w:rsidRPr="00766B04" w:rsidR="00DC0B57" w:rsidTr="00B72523">
        <w:trPr>
          <w:trHeight w:val="692"/>
        </w:trPr>
        <w:tc>
          <w:tcPr>
            <w:tcW w:w="339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C0B57">
            <w:pPr>
              <w:rPr>
                <w:rFonts w:ascii="David" w:hAnsi="David" w:eastAsia="David"/>
                <w:sz w:val="28"/>
                <w:szCs w:val="28"/>
              </w:rPr>
            </w:pPr>
            <w:r w:rsidRPr="00766B0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rFonts w:hint="cs"/>
                  <w:b/>
                  <w:bCs/>
                  <w:sz w:val="28"/>
                  <w:szCs w:val="28"/>
                  <w:u w:val="single"/>
                  <w:rtl/>
                </w:rPr>
                <w:alias w:val="1509"/>
                <w:tag w:val="1509"/>
                <w:id w:val="1024529881"/>
                <w:placeholder>
                  <w:docPart w:val="14290CE887D34C4991501C71E2E25D12"/>
                </w:placeholder>
                <w:text w:multiLine="1"/>
              </w:sdtPr>
              <w:sdtEndPr/>
              <w:sdtContent>
                <w:r>
                  <w:rPr>
                    <w:rStyle w:val="ac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נתבע</w:t>
                </w:r>
                <w:r w:rsidR="000208E7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  <w:r w:rsidRPr="00766B04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766B04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5406" w:type="dxa"/>
            <w:tcMar>
              <w:top w:w="113" w:type="dxa"/>
              <w:left w:w="108" w:type="dxa"/>
              <w:bottom w:w="113" w:type="dxa"/>
              <w:right w:w="108" w:type="dxa"/>
            </w:tcMar>
          </w:tcPr>
          <w:p w:rsidRPr="00766B04" w:rsidR="00DC0B57" w:rsidP="00B72523" w:rsidRDefault="00DD5BA6">
            <w:pPr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</w:pPr>
            <w:sdt>
              <w:sdtPr>
                <w:rPr>
                  <w:rFonts w:hint="cs" w:ascii="David" w:hAnsi="David" w:eastAsia="David"/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155906975"/>
                <w:placeholder>
                  <w:docPart w:val="DDD3D00E9ED94452BD2EE89D040AC21A"/>
                </w:placeholder>
                <w:text w:multiLine="1"/>
              </w:sdtPr>
              <w:sdtEndPr/>
              <w:sdtContent>
                <w:r w:rsidR="00DC0B57">
                  <w:rPr>
                    <w:rStyle w:val="ac"/>
                    <w:b/>
                    <w:bCs/>
                    <w:color w:val="auto"/>
                    <w:sz w:val="28"/>
                    <w:szCs w:val="28"/>
                    <w:rtl/>
                  </w:rPr>
                  <w:t>רמי לוי שווק השקמה בע"מ</w:t>
                </w:r>
                <w:r w:rsidR="000208E7">
                  <w:rPr>
                    <w:rStyle w:val="ac"/>
                    <w:rFonts w:hint="cs"/>
                    <w:b/>
                    <w:bCs/>
                    <w:color w:val="auto"/>
                    <w:sz w:val="28"/>
                    <w:szCs w:val="28"/>
                    <w:rtl/>
                  </w:rPr>
                  <w:t>, ח.פ. 511086738</w:t>
                </w:r>
              </w:sdtContent>
            </w:sdt>
            <w:r w:rsidRPr="00766B04" w:rsidR="00DC0B57">
              <w:rPr>
                <w:rFonts w:ascii="David" w:hAnsi="David" w:eastAsia="David"/>
                <w:b/>
                <w:bCs/>
                <w:sz w:val="28"/>
                <w:szCs w:val="28"/>
                <w:rtl/>
              </w:rPr>
              <w:t xml:space="preserve">  </w:t>
            </w:r>
          </w:p>
          <w:p w:rsidRPr="000208E7" w:rsidR="00DC0B57" w:rsidP="00B72523" w:rsidRDefault="000208E7">
            <w:pPr>
              <w:rPr>
                <w:rFonts w:ascii="David" w:hAnsi="David" w:eastAsia="David"/>
                <w:sz w:val="28"/>
                <w:szCs w:val="28"/>
              </w:rPr>
            </w:pPr>
            <w:r>
              <w:rPr>
                <w:rFonts w:hint="cs" w:ascii="David" w:hAnsi="David" w:eastAsia="David"/>
                <w:sz w:val="28"/>
                <w:szCs w:val="28"/>
                <w:rtl/>
              </w:rPr>
              <w:t>רח' האומן 15, ירושלים 9342110</w:t>
            </w:r>
          </w:p>
        </w:tc>
      </w:tr>
    </w:tbl>
    <w:p w:rsidR="009B76DF" w:rsidP="00DC0B57" w:rsidRDefault="00DC0B57">
      <w:pPr>
        <w:spacing w:line="360" w:lineRule="auto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t xml:space="preserve"> </w:t>
      </w:r>
    </w:p>
    <w:p w:rsidRPr="00D34970" w:rsidR="00AF52EF" w:rsidP="00D34970" w:rsidRDefault="00221FF9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766B04">
        <w:rPr>
          <w:rFonts w:hint="cs"/>
          <w:b/>
          <w:bCs/>
          <w:sz w:val="28"/>
          <w:szCs w:val="28"/>
          <w:u w:val="single"/>
          <w:rtl/>
        </w:rPr>
        <w:t>החלטה</w:t>
      </w:r>
    </w:p>
    <w:p w:rsidRPr="00B300F8" w:rsidR="000208E7" w:rsidP="009F712D" w:rsidRDefault="000208E7">
      <w:pPr>
        <w:pStyle w:val="af"/>
        <w:numPr>
          <w:ilvl w:val="0"/>
          <w:numId w:val="1"/>
        </w:numPr>
        <w:spacing w:before="360" w:line="360" w:lineRule="auto"/>
        <w:ind w:left="509" w:hanging="509"/>
        <w:contextualSpacing w:val="0"/>
        <w:jc w:val="both"/>
        <w:rPr>
          <w:rFonts w:cs="David"/>
          <w:noProof/>
          <w:sz w:val="28"/>
          <w:szCs w:val="28"/>
          <w:rtl/>
        </w:rPr>
      </w:pPr>
      <w:r w:rsidRPr="00B300F8">
        <w:rPr>
          <w:rFonts w:hint="cs" w:cs="David"/>
          <w:sz w:val="28"/>
          <w:szCs w:val="28"/>
          <w:rtl/>
        </w:rPr>
        <w:t xml:space="preserve">דיון מוקדם מורחב, בנוכחות בעלי הדין ונציגיהם המוסמכים, יתקיים בפניי </w:t>
      </w:r>
      <w:r w:rsidRPr="00B300F8">
        <w:rPr>
          <w:rFonts w:hint="cs" w:cs="David"/>
          <w:b/>
          <w:bCs/>
          <w:sz w:val="28"/>
          <w:szCs w:val="28"/>
          <w:u w:val="single"/>
          <w:rtl/>
        </w:rPr>
        <w:t xml:space="preserve">ביום </w:t>
      </w:r>
      <w:r w:rsidR="009F712D">
        <w:rPr>
          <w:rFonts w:hint="cs" w:cs="David"/>
          <w:b/>
          <w:bCs/>
          <w:sz w:val="28"/>
          <w:szCs w:val="28"/>
          <w:u w:val="single"/>
          <w:rtl/>
        </w:rPr>
        <w:t>17.1.19</w:t>
      </w:r>
      <w:r w:rsidRPr="00B300F8">
        <w:rPr>
          <w:rFonts w:hint="cs" w:cs="David"/>
          <w:b/>
          <w:bCs/>
          <w:sz w:val="28"/>
          <w:szCs w:val="28"/>
          <w:u w:val="single"/>
          <w:rtl/>
        </w:rPr>
        <w:t xml:space="preserve"> בשעה </w:t>
      </w:r>
      <w:r w:rsidR="009F712D">
        <w:rPr>
          <w:rFonts w:hint="cs" w:cs="David"/>
          <w:b/>
          <w:bCs/>
          <w:sz w:val="28"/>
          <w:szCs w:val="28"/>
          <w:u w:val="single"/>
          <w:rtl/>
        </w:rPr>
        <w:t>12:00.</w:t>
      </w:r>
    </w:p>
    <w:p w:rsidRPr="00B300F8" w:rsidR="000208E7" w:rsidP="000208E7" w:rsidRDefault="000208E7">
      <w:pPr>
        <w:pStyle w:val="af"/>
        <w:numPr>
          <w:ilvl w:val="0"/>
          <w:numId w:val="1"/>
        </w:numPr>
        <w:spacing w:before="360" w:line="360" w:lineRule="auto"/>
        <w:ind w:left="510" w:hanging="510"/>
        <w:contextualSpacing w:val="0"/>
        <w:jc w:val="both"/>
        <w:rPr>
          <w:rFonts w:cs="David"/>
          <w:sz w:val="28"/>
          <w:szCs w:val="28"/>
          <w:rtl/>
        </w:rPr>
      </w:pPr>
      <w:r w:rsidRPr="00B300F8">
        <w:rPr>
          <w:rFonts w:hint="cs" w:cs="David"/>
          <w:sz w:val="28"/>
          <w:szCs w:val="28"/>
          <w:rtl/>
        </w:rPr>
        <w:t xml:space="preserve">ב"כ התובע יעביר לנתבעת העתק מכתב-התביעה על נספחיו בצירוף החלטתי זו, במסירה אישית, תוך </w:t>
      </w:r>
      <w:r>
        <w:rPr>
          <w:rFonts w:hint="cs" w:cs="David"/>
          <w:sz w:val="28"/>
          <w:szCs w:val="28"/>
          <w:rtl/>
        </w:rPr>
        <w:t>10</w:t>
      </w:r>
      <w:r w:rsidRPr="00B300F8">
        <w:rPr>
          <w:rFonts w:hint="cs" w:cs="David"/>
          <w:sz w:val="28"/>
          <w:szCs w:val="28"/>
          <w:rtl/>
        </w:rPr>
        <w:t xml:space="preserve"> יום מהיום, וימציא למזכירות בית-הדין העתק אישור המסירה עד לאותו מועד.</w:t>
      </w:r>
    </w:p>
    <w:p w:rsidR="000208E7" w:rsidP="000208E7" w:rsidRDefault="000208E7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</w:rPr>
      </w:pPr>
      <w:r>
        <w:rPr>
          <w:rFonts w:hint="cs"/>
          <w:noProof w:val="0"/>
          <w:sz w:val="28"/>
          <w:szCs w:val="28"/>
          <w:rtl/>
        </w:rPr>
        <w:t>הנתבעת תגיש כתב-</w:t>
      </w:r>
      <w:r w:rsidRPr="00B300F8">
        <w:rPr>
          <w:rFonts w:hint="cs"/>
          <w:noProof w:val="0"/>
          <w:sz w:val="28"/>
          <w:szCs w:val="28"/>
          <w:rtl/>
        </w:rPr>
        <w:t>ה</w:t>
      </w:r>
      <w:r>
        <w:rPr>
          <w:rFonts w:hint="cs"/>
          <w:noProof w:val="0"/>
          <w:sz w:val="28"/>
          <w:szCs w:val="28"/>
          <w:rtl/>
        </w:rPr>
        <w:t>גנה מטעמה תוך 30 ימים מקבלת כתב-</w:t>
      </w:r>
      <w:r w:rsidRPr="00B300F8">
        <w:rPr>
          <w:rFonts w:hint="cs"/>
          <w:noProof w:val="0"/>
          <w:sz w:val="28"/>
          <w:szCs w:val="28"/>
          <w:rtl/>
        </w:rPr>
        <w:t>התביעה, עם העתק ישירות לב"כ התובע.</w:t>
      </w:r>
    </w:p>
    <w:p w:rsidRPr="00B300F8" w:rsidR="000208E7" w:rsidP="000208E7" w:rsidRDefault="000208E7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  <w:rtl/>
        </w:rPr>
      </w:pPr>
      <w:r>
        <w:rPr>
          <w:rFonts w:hint="cs"/>
          <w:noProof w:val="0"/>
          <w:sz w:val="28"/>
          <w:szCs w:val="28"/>
          <w:rtl/>
        </w:rPr>
        <w:t>תשומת לב הנתבעת לאמור בתקנה 29(א) לתקנות בית הדין לעבודה (סדרי דין), תשנ"ב-1991, ואשר לפיה: "כתב ההגנה יכלול תגובה לכל טענה שנתעוררה בכתב התביעה, ולא די בהכחשה סתמית אלא צריך המגיש להרצות טענתו במפורש".</w:t>
      </w:r>
    </w:p>
    <w:p w:rsidRPr="00B300F8" w:rsidR="000208E7" w:rsidP="000208E7" w:rsidRDefault="000208E7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  <w:rtl/>
        </w:rPr>
      </w:pPr>
      <w:r>
        <w:rPr>
          <w:rFonts w:hint="cs"/>
          <w:noProof w:val="0"/>
          <w:sz w:val="28"/>
          <w:szCs w:val="28"/>
          <w:rtl/>
        </w:rPr>
        <w:t>באם לא יוגש כתב-</w:t>
      </w:r>
      <w:r w:rsidRPr="00B300F8">
        <w:rPr>
          <w:rFonts w:hint="cs"/>
          <w:noProof w:val="0"/>
          <w:sz w:val="28"/>
          <w:szCs w:val="28"/>
          <w:rtl/>
        </w:rPr>
        <w:t>הגנה מטעם הנתבעת, תוך פרק הזמן</w:t>
      </w:r>
      <w:r>
        <w:rPr>
          <w:rFonts w:hint="cs"/>
          <w:noProof w:val="0"/>
          <w:sz w:val="28"/>
          <w:szCs w:val="28"/>
          <w:rtl/>
        </w:rPr>
        <w:t xml:space="preserve"> שנקבע, יהיה בית הדין רשאי ליתן פסק-דין על יסוד כתב-</w:t>
      </w:r>
      <w:r w:rsidRPr="00B300F8">
        <w:rPr>
          <w:rFonts w:hint="cs"/>
          <w:noProof w:val="0"/>
          <w:sz w:val="28"/>
          <w:szCs w:val="28"/>
          <w:rtl/>
        </w:rPr>
        <w:t>התביעה בלבד ובכפוף לבקשה שתוגש מטעם התובע.</w:t>
      </w:r>
    </w:p>
    <w:p w:rsidRPr="00B300F8" w:rsidR="000208E7" w:rsidP="009F712D" w:rsidRDefault="000208E7">
      <w:pPr>
        <w:pStyle w:val="ad"/>
        <w:numPr>
          <w:ilvl w:val="0"/>
          <w:numId w:val="1"/>
        </w:numPr>
        <w:spacing w:before="360"/>
        <w:ind w:left="509" w:hanging="509"/>
        <w:rPr>
          <w:noProof w:val="0"/>
          <w:sz w:val="28"/>
          <w:szCs w:val="28"/>
          <w:rtl/>
        </w:rPr>
      </w:pPr>
      <w:r w:rsidRPr="00B300F8">
        <w:rPr>
          <w:rFonts w:hint="cs"/>
          <w:noProof w:val="0"/>
          <w:sz w:val="28"/>
          <w:szCs w:val="28"/>
          <w:rtl/>
        </w:rPr>
        <w:lastRenderedPageBreak/>
        <w:t>בעלי הדין ישלימו ביניהם את כל ההליכים המקדמיים,</w:t>
      </w:r>
      <w:r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noProof w:val="0"/>
          <w:sz w:val="28"/>
          <w:szCs w:val="28"/>
          <w:rtl/>
        </w:rPr>
        <w:t>לרבות גילוי ועיון במסמכים,</w:t>
      </w:r>
      <w:r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noProof w:val="0"/>
          <w:sz w:val="28"/>
          <w:szCs w:val="28"/>
          <w:rtl/>
        </w:rPr>
        <w:t>באופן הדדי,</w:t>
      </w:r>
      <w:r>
        <w:rPr>
          <w:rFonts w:hint="cs"/>
          <w:noProof w:val="0"/>
          <w:sz w:val="28"/>
          <w:szCs w:val="28"/>
          <w:rtl/>
        </w:rPr>
        <w:t xml:space="preserve"> </w:t>
      </w:r>
      <w:r w:rsidRPr="00C45DE5">
        <w:rPr>
          <w:rFonts w:hint="cs"/>
          <w:b/>
          <w:bCs/>
          <w:noProof w:val="0"/>
          <w:sz w:val="28"/>
          <w:szCs w:val="28"/>
          <w:u w:val="single"/>
          <w:rtl/>
        </w:rPr>
        <w:t>וזאת יעשו בתצהירים ערוכים כדין</w:t>
      </w:r>
      <w:r>
        <w:rPr>
          <w:rFonts w:hint="cs"/>
          <w:noProof w:val="0"/>
          <w:sz w:val="28"/>
          <w:szCs w:val="28"/>
          <w:rtl/>
        </w:rPr>
        <w:t>,</w:t>
      </w:r>
      <w:r w:rsidRPr="00B300F8"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b/>
          <w:bCs/>
          <w:noProof w:val="0"/>
          <w:sz w:val="28"/>
          <w:szCs w:val="28"/>
          <w:u w:val="single"/>
          <w:rtl/>
        </w:rPr>
        <w:t xml:space="preserve">עד ליום </w:t>
      </w:r>
      <w:r w:rsidR="009F712D">
        <w:rPr>
          <w:rFonts w:hint="cs"/>
          <w:b/>
          <w:bCs/>
          <w:noProof w:val="0"/>
          <w:sz w:val="28"/>
          <w:szCs w:val="28"/>
          <w:u w:val="single"/>
          <w:rtl/>
        </w:rPr>
        <w:t>9.9.18.</w:t>
      </w:r>
    </w:p>
    <w:p w:rsidR="000208E7" w:rsidP="000208E7" w:rsidRDefault="000208E7">
      <w:pPr>
        <w:pStyle w:val="ad"/>
        <w:numPr>
          <w:ilvl w:val="0"/>
          <w:numId w:val="1"/>
        </w:numPr>
        <w:spacing w:before="360"/>
        <w:ind w:left="510" w:hanging="510"/>
        <w:rPr>
          <w:noProof w:val="0"/>
          <w:sz w:val="28"/>
          <w:szCs w:val="28"/>
        </w:rPr>
      </w:pPr>
      <w:r>
        <w:rPr>
          <w:rFonts w:hint="cs"/>
          <w:noProof w:val="0"/>
          <w:sz w:val="28"/>
          <w:szCs w:val="28"/>
          <w:rtl/>
        </w:rPr>
        <w:t>ימי פגרה</w:t>
      </w:r>
      <w:r w:rsidRPr="00B300F8">
        <w:rPr>
          <w:rFonts w:hint="cs"/>
          <w:noProof w:val="0"/>
          <w:sz w:val="28"/>
          <w:szCs w:val="28"/>
          <w:rtl/>
        </w:rPr>
        <w:t xml:space="preserve"> </w:t>
      </w:r>
      <w:r w:rsidRPr="00B300F8">
        <w:rPr>
          <w:rFonts w:hint="cs"/>
          <w:b/>
          <w:bCs/>
          <w:noProof w:val="0"/>
          <w:sz w:val="28"/>
          <w:szCs w:val="28"/>
          <w:rtl/>
        </w:rPr>
        <w:t>יובאו</w:t>
      </w:r>
      <w:r w:rsidRPr="00B300F8">
        <w:rPr>
          <w:rFonts w:hint="cs"/>
          <w:noProof w:val="0"/>
          <w:sz w:val="28"/>
          <w:szCs w:val="28"/>
          <w:rtl/>
        </w:rPr>
        <w:t xml:space="preserve"> במניין הימים לצורך החלטתי זו.</w:t>
      </w:r>
    </w:p>
    <w:p w:rsidR="000208E7" w:rsidP="009F712D" w:rsidRDefault="000208E7">
      <w:pPr>
        <w:pStyle w:val="ad"/>
        <w:numPr>
          <w:ilvl w:val="0"/>
          <w:numId w:val="1"/>
        </w:numPr>
        <w:spacing w:before="360"/>
        <w:ind w:left="510" w:hanging="510"/>
        <w:rPr>
          <w:noProof w:val="0"/>
          <w:sz w:val="28"/>
          <w:szCs w:val="28"/>
        </w:rPr>
      </w:pPr>
      <w:r>
        <w:rPr>
          <w:rFonts w:hint="cs"/>
          <w:b/>
          <w:bCs/>
          <w:noProof w:val="0"/>
          <w:sz w:val="28"/>
          <w:szCs w:val="28"/>
          <w:u w:val="single"/>
          <w:rtl/>
        </w:rPr>
        <w:t xml:space="preserve">לעיון ביום </w:t>
      </w:r>
      <w:r w:rsidR="009F712D">
        <w:rPr>
          <w:rFonts w:hint="cs"/>
          <w:b/>
          <w:bCs/>
          <w:noProof w:val="0"/>
          <w:sz w:val="28"/>
          <w:szCs w:val="28"/>
          <w:u w:val="single"/>
          <w:rtl/>
        </w:rPr>
        <w:t>16.9.18.</w:t>
      </w:r>
    </w:p>
    <w:p w:rsidRPr="00AF52EF" w:rsidR="002C1C43" w:rsidP="002C1C43" w:rsidRDefault="002C1C43">
      <w:pPr>
        <w:spacing w:line="360" w:lineRule="auto"/>
        <w:rPr>
          <w:sz w:val="28"/>
          <w:szCs w:val="28"/>
          <w:rtl/>
        </w:rPr>
      </w:pPr>
      <w:r w:rsidRPr="00AF52EF">
        <w:rPr>
          <w:rFonts w:hint="cs"/>
          <w:sz w:val="28"/>
          <w:szCs w:val="28"/>
          <w:rtl/>
        </w:rPr>
        <w:br/>
      </w:r>
    </w:p>
    <w:p w:rsidRPr="00766B04" w:rsidR="002C1C43" w:rsidP="009F712D" w:rsidRDefault="002C1C43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נית</w:t>
      </w:r>
      <w:r w:rsidRPr="00766B04" w:rsidR="00221FF9">
        <w:rPr>
          <w:rFonts w:hint="cs" w:ascii="Arial" w:hAnsi="Arial"/>
          <w:b/>
          <w:bCs/>
          <w:noProof w:val="0"/>
          <w:sz w:val="28"/>
          <w:szCs w:val="28"/>
          <w:rtl/>
        </w:rPr>
        <w:t>נה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היום, </w:t>
      </w:r>
      <w:sdt>
        <w:sdtPr>
          <w:rPr>
            <w:sz w:val="28"/>
            <w:szCs w:val="28"/>
            <w:rtl/>
          </w:rPr>
          <w:alias w:val="1455"/>
          <w:tag w:val="1455"/>
          <w:id w:val="-604802009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766B04" w:rsidR="008F32AB">
        <w:rPr>
          <w:rFonts w:hint="cs"/>
          <w:b/>
          <w:bCs/>
          <w:sz w:val="28"/>
          <w:szCs w:val="28"/>
          <w:rtl/>
        </w:rPr>
        <w:t>(</w:t>
      </w:r>
      <w:sdt>
        <w:sdtPr>
          <w:rPr>
            <w:sz w:val="28"/>
            <w:szCs w:val="28"/>
            <w:rtl/>
          </w:rPr>
          <w:alias w:val="1456"/>
          <w:tag w:val="1456"/>
          <w:id w:val="1629204143"/>
          <w:text w:multiLine="1"/>
        </w:sdtPr>
        <w:sdtEndPr/>
        <w:sdtContent>
          <w:r>
            <w:rPr>
              <w:rFonts w:hint="cs" w:ascii="Arial" w:hAnsi="Arial"/>
              <w:b/>
              <w:bCs/>
              <w:noProof w:val="0"/>
              <w:sz w:val="28"/>
              <w:szCs w:val="28"/>
              <w:rtl/>
            </w:rPr>
            <w:t>12 אפריל 2018</w:t>
          </w:r>
        </w:sdtContent>
      </w:sdt>
      <w:r w:rsidRPr="00766B04" w:rsidR="008F32AB">
        <w:rPr>
          <w:rFonts w:hint="cs" w:ascii="Arial" w:hAnsi="Arial"/>
          <w:b/>
          <w:bCs/>
          <w:noProof w:val="0"/>
          <w:sz w:val="28"/>
          <w:szCs w:val="28"/>
          <w:rtl/>
        </w:rPr>
        <w:t>)</w:t>
      </w:r>
      <w:r w:rsidRPr="00766B04">
        <w:rPr>
          <w:rFonts w:hint="cs" w:ascii="Arial" w:hAnsi="Arial"/>
          <w:b/>
          <w:bCs/>
          <w:noProof w:val="0"/>
          <w:sz w:val="28"/>
          <w:szCs w:val="28"/>
          <w:rtl/>
        </w:rPr>
        <w:t>, בהעדר הצדדים ותישלח אליהם.</w:t>
      </w:r>
    </w:p>
    <w:p w:rsidRPr="00766B04" w:rsidR="00694556" w:rsidP="009F712D" w:rsidRDefault="00DD5BA6">
      <w:pPr>
        <w:spacing w:line="360" w:lineRule="auto"/>
        <w:ind w:left="3600" w:firstLine="720"/>
        <w:jc w:val="center"/>
        <w:rPr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66850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63e97fcbea2470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766B04" w:rsidR="00694556" w:rsidSect="00903896">
      <w:headerReference w:type="default" r:id="rId9"/>
      <w:footerReference w:type="default" r:id="rId10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A574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D5BA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D5BA6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D5BA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BE5A52">
      <w:rPr>
        <w:rFonts w:cs="FrankRuehl"/>
        <w:sz w:val="28"/>
        <w:szCs w:val="28"/>
      </w:rPr>
      <w:drawing>
        <wp:inline distT="0" distB="0" distL="0" distR="0" wp14:anchorId="048488D4" wp14:editId="6B81EAE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>
      <w:trPr>
        <w:trHeight w:val="418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932017876"/>
          <w:placeholder>
            <w:docPart w:val="B5DFDDDB59CB42619D0E72F5E531DECC"/>
          </w:placeholder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2B6C85" w:rsidRDefault="002B6C85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2B6C85">
                <w:rPr>
                  <w:rStyle w:val="ac"/>
                  <w:color w:val="548DD4" w:themeColor="text2" w:themeTint="99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P="00913E52" w:rsidRDefault="00694556">
          <w:pPr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43EED" w:rsidR="008F32AB" w:rsidP="00843EED" w:rsidRDefault="00DD5BA6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270825555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סע"ש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1611697751"/>
              <w:text w:multiLine="1"/>
            </w:sdtPr>
            <w:sdtEndPr/>
            <w:sdtContent>
              <w:r w:rsidR="00DC0B57">
                <w:rPr>
                  <w:b/>
                  <w:bCs/>
                  <w:noProof w:val="0"/>
                  <w:sz w:val="28"/>
                  <w:szCs w:val="28"/>
                  <w:rtl/>
                </w:rPr>
                <w:t>14625-04-18</w:t>
              </w:r>
            </w:sdtContent>
          </w:sdt>
          <w:r w:rsidRPr="008F32AB" w:rsidR="00913E52">
            <w:rPr>
              <w:b/>
              <w:bCs/>
              <w:noProof w:val="0"/>
              <w:sz w:val="28"/>
              <w:szCs w:val="28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4009"/>
    <w:multiLevelType w:val="hybridMultilevel"/>
    <w:tmpl w:val="BE2E80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08E7"/>
    <w:rsid w:val="000564AB"/>
    <w:rsid w:val="00095454"/>
    <w:rsid w:val="000A574D"/>
    <w:rsid w:val="000A7553"/>
    <w:rsid w:val="0014234E"/>
    <w:rsid w:val="00191B85"/>
    <w:rsid w:val="001C4003"/>
    <w:rsid w:val="00213E8F"/>
    <w:rsid w:val="00221FF9"/>
    <w:rsid w:val="002335EF"/>
    <w:rsid w:val="002605D5"/>
    <w:rsid w:val="002729AB"/>
    <w:rsid w:val="002767C0"/>
    <w:rsid w:val="002B1499"/>
    <w:rsid w:val="002B6C85"/>
    <w:rsid w:val="002C1C43"/>
    <w:rsid w:val="002D0DA3"/>
    <w:rsid w:val="00352325"/>
    <w:rsid w:val="003A658A"/>
    <w:rsid w:val="003B4B39"/>
    <w:rsid w:val="003E2345"/>
    <w:rsid w:val="004642C0"/>
    <w:rsid w:val="004B6079"/>
    <w:rsid w:val="004E6E3C"/>
    <w:rsid w:val="00511543"/>
    <w:rsid w:val="00515C3A"/>
    <w:rsid w:val="00547DB7"/>
    <w:rsid w:val="00592DD1"/>
    <w:rsid w:val="005C0FDD"/>
    <w:rsid w:val="005C686C"/>
    <w:rsid w:val="00604392"/>
    <w:rsid w:val="0061085D"/>
    <w:rsid w:val="00622BAA"/>
    <w:rsid w:val="00625C89"/>
    <w:rsid w:val="00671BD5"/>
    <w:rsid w:val="006805C1"/>
    <w:rsid w:val="0069400A"/>
    <w:rsid w:val="00694556"/>
    <w:rsid w:val="006E1A53"/>
    <w:rsid w:val="007054D3"/>
    <w:rsid w:val="007056AA"/>
    <w:rsid w:val="00721711"/>
    <w:rsid w:val="00766B04"/>
    <w:rsid w:val="007A24FE"/>
    <w:rsid w:val="00820005"/>
    <w:rsid w:val="00826670"/>
    <w:rsid w:val="00843EED"/>
    <w:rsid w:val="00846D27"/>
    <w:rsid w:val="008541AE"/>
    <w:rsid w:val="008A7F5D"/>
    <w:rsid w:val="008D2222"/>
    <w:rsid w:val="008E1B5C"/>
    <w:rsid w:val="008F2B32"/>
    <w:rsid w:val="008F32AB"/>
    <w:rsid w:val="00903896"/>
    <w:rsid w:val="00913E52"/>
    <w:rsid w:val="009A7666"/>
    <w:rsid w:val="009B76DF"/>
    <w:rsid w:val="009E0263"/>
    <w:rsid w:val="009F0259"/>
    <w:rsid w:val="009F712D"/>
    <w:rsid w:val="00A04657"/>
    <w:rsid w:val="00A11C09"/>
    <w:rsid w:val="00A4277D"/>
    <w:rsid w:val="00A61A78"/>
    <w:rsid w:val="00A91413"/>
    <w:rsid w:val="00AE598D"/>
    <w:rsid w:val="00AF1ED6"/>
    <w:rsid w:val="00AF52EF"/>
    <w:rsid w:val="00B041D1"/>
    <w:rsid w:val="00B80CBD"/>
    <w:rsid w:val="00B86245"/>
    <w:rsid w:val="00BA42D4"/>
    <w:rsid w:val="00BC3369"/>
    <w:rsid w:val="00BC7C5B"/>
    <w:rsid w:val="00BD06DF"/>
    <w:rsid w:val="00BE5A52"/>
    <w:rsid w:val="00BE6116"/>
    <w:rsid w:val="00C43F49"/>
    <w:rsid w:val="00C51656"/>
    <w:rsid w:val="00C71F5D"/>
    <w:rsid w:val="00C91CBA"/>
    <w:rsid w:val="00D34970"/>
    <w:rsid w:val="00D53924"/>
    <w:rsid w:val="00D901AC"/>
    <w:rsid w:val="00D96D8C"/>
    <w:rsid w:val="00DA783C"/>
    <w:rsid w:val="00DB7511"/>
    <w:rsid w:val="00DC0B57"/>
    <w:rsid w:val="00DD5BA6"/>
    <w:rsid w:val="00DE3B9C"/>
    <w:rsid w:val="00E1407C"/>
    <w:rsid w:val="00E33B18"/>
    <w:rsid w:val="00E54642"/>
    <w:rsid w:val="00E8170A"/>
    <w:rsid w:val="00E97908"/>
    <w:rsid w:val="00EF62A3"/>
    <w:rsid w:val="00F570D0"/>
    <w:rsid w:val="00FB3D7D"/>
    <w:rsid w:val="00FD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5:docId w15:val="{3584A1A3-3913-4726-922D-A5D3CCA6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C1C43"/>
    <w:rPr>
      <w:b/>
      <w:bCs/>
      <w:noProof w:val="0"/>
      <w:u w:val="single"/>
    </w:rPr>
  </w:style>
  <w:style w:type="character" w:styleId="ac">
    <w:name w:val="Placeholder Text"/>
    <w:basedOn w:val="a0"/>
    <w:uiPriority w:val="99"/>
    <w:semiHidden/>
    <w:rsid w:val="00C71F5D"/>
    <w:rPr>
      <w:color w:val="808080"/>
    </w:rPr>
  </w:style>
  <w:style w:type="paragraph" w:styleId="ad">
    <w:name w:val="Body Text Indent"/>
    <w:basedOn w:val="a"/>
    <w:link w:val="ae"/>
    <w:unhideWhenUsed/>
    <w:rsid w:val="000208E7"/>
    <w:pPr>
      <w:spacing w:line="360" w:lineRule="auto"/>
      <w:ind w:left="720" w:hanging="720"/>
      <w:jc w:val="both"/>
    </w:pPr>
    <w:rPr>
      <w:sz w:val="20"/>
      <w:lang w:eastAsia="he-IL"/>
    </w:rPr>
  </w:style>
  <w:style w:type="character" w:customStyle="1" w:styleId="ae">
    <w:name w:val="כניסה בגוף טקסט תו"/>
    <w:basedOn w:val="a0"/>
    <w:link w:val="ad"/>
    <w:rsid w:val="000208E7"/>
    <w:rPr>
      <w:rFonts w:cs="David"/>
      <w:noProof/>
      <w:szCs w:val="24"/>
      <w:lang w:eastAsia="he-IL"/>
    </w:rPr>
  </w:style>
  <w:style w:type="paragraph" w:styleId="af">
    <w:name w:val="List Paragraph"/>
    <w:basedOn w:val="a"/>
    <w:uiPriority w:val="34"/>
    <w:qFormat/>
    <w:rsid w:val="000208E7"/>
    <w:pPr>
      <w:ind w:left="720"/>
      <w:contextualSpacing/>
    </w:pPr>
    <w:rPr>
      <w:rFonts w:cs="Times New Roman"/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8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f63e97fcbea24706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5DFDDDB59CB42619D0E72F5E531DEC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6B75441-2009-40FE-A142-7191CF2B57EE}"/>
      </w:docPartPr>
      <w:docPartBody>
        <w:p w:rsidR="00BD7048" w:rsidRDefault="00DA6DEB" w:rsidP="00DA6DEB">
          <w:pPr>
            <w:pStyle w:val="B5DFDDDB59CB42619D0E72F5E531DECC3"/>
          </w:pPr>
          <w:r w:rsidRPr="002B6C85">
            <w:rPr>
              <w:rStyle w:val="a3"/>
              <w:color w:val="8496B0" w:themeColor="text2" w:themeTint="99"/>
              <w:sz w:val="30"/>
              <w:szCs w:val="30"/>
              <w:rtl/>
            </w:rPr>
            <w:t>בית דין אזורי לעבודה בחיפה</w:t>
          </w:r>
        </w:p>
      </w:docPartBody>
    </w:docPart>
    <w:docPart>
      <w:docPartPr>
        <w:name w:val="ABD6F56BADB2481FB3B6700DCA273D6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599E11E-8C55-4F5F-AD6F-806CBD146A81}"/>
      </w:docPartPr>
      <w:docPartBody>
        <w:p w:rsidR="00DA6DEB" w:rsidRDefault="00012842" w:rsidP="00012842">
          <w:pPr>
            <w:pStyle w:val="ABD6F56BADB2481FB3B6700DCA273D68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א</w:t>
          </w:r>
        </w:p>
      </w:docPartBody>
    </w:docPart>
    <w:docPart>
      <w:docPartPr>
        <w:name w:val="438B2801DB4A4A7BBB4AEB082E70C52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9D4A767-FCAB-4516-A27E-62FE2958546F}"/>
      </w:docPartPr>
      <w:docPartBody>
        <w:p w:rsidR="00DA6DEB" w:rsidRDefault="00012842" w:rsidP="00012842">
          <w:pPr>
            <w:pStyle w:val="438B2801DB4A4A7BBB4AEB082E70C524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א</w:t>
          </w:r>
        </w:p>
      </w:docPartBody>
    </w:docPart>
    <w:docPart>
      <w:docPartPr>
        <w:name w:val="14290CE887D34C4991501C71E2E25D1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F50B61-C862-411A-B99F-37248FB39683}"/>
      </w:docPartPr>
      <w:docPartBody>
        <w:p w:rsidR="00DA6DEB" w:rsidRDefault="00012842" w:rsidP="00012842">
          <w:pPr>
            <w:pStyle w:val="14290CE887D34C4991501C71E2E25D12"/>
          </w:pPr>
          <w:r w:rsidRPr="00766B04">
            <w:rPr>
              <w:rStyle w:val="a3"/>
              <w:b/>
              <w:bCs/>
              <w:sz w:val="28"/>
              <w:szCs w:val="28"/>
              <w:u w:val="single"/>
              <w:rtl/>
            </w:rPr>
            <w:t>מעמד/כינוי צד ב</w:t>
          </w:r>
        </w:p>
      </w:docPartBody>
    </w:docPart>
    <w:docPart>
      <w:docPartPr>
        <w:name w:val="DDD3D00E9ED94452BD2EE89D040AC21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D6E3273-F5EC-4137-B66B-B4FCB149EA3F}"/>
      </w:docPartPr>
      <w:docPartBody>
        <w:p w:rsidR="00DA6DEB" w:rsidRDefault="00012842" w:rsidP="00012842">
          <w:pPr>
            <w:pStyle w:val="DDD3D00E9ED94452BD2EE89D040AC21A"/>
          </w:pPr>
          <w:r w:rsidRPr="00766B04">
            <w:rPr>
              <w:rStyle w:val="a3"/>
              <w:b/>
              <w:bCs/>
              <w:sz w:val="28"/>
              <w:szCs w:val="28"/>
              <w:rtl/>
            </w:rPr>
            <w:t>שם צד ב</w:t>
          </w:r>
        </w:p>
      </w:docPartBody>
    </w:docPart>
    <w:docPart>
      <w:docPartPr>
        <w:name w:val="CA9F9FF023924019847434617B6F6A5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C8B4BD3-7C1A-4550-8CC6-8CC3A32D16CF}"/>
      </w:docPartPr>
      <w:docPartBody>
        <w:p w:rsidR="00DA6DEB" w:rsidRDefault="00012842" w:rsidP="00012842">
          <w:pPr>
            <w:pStyle w:val="CA9F9FF023924019847434617B6F6A5C"/>
          </w:pPr>
          <w:r w:rsidRPr="00324720">
            <w:rPr>
              <w:rStyle w:val="a3"/>
              <w:rtl/>
            </w:rPr>
            <w:t>לחץ כאן להזנת טקסט</w:t>
          </w:r>
          <w:r w:rsidRPr="00324720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B9"/>
    <w:rsid w:val="00012842"/>
    <w:rsid w:val="001F75B9"/>
    <w:rsid w:val="002138C9"/>
    <w:rsid w:val="00263B88"/>
    <w:rsid w:val="002A0632"/>
    <w:rsid w:val="00460004"/>
    <w:rsid w:val="00651BFF"/>
    <w:rsid w:val="00962C32"/>
    <w:rsid w:val="00985654"/>
    <w:rsid w:val="00BD7048"/>
    <w:rsid w:val="00D16DF9"/>
    <w:rsid w:val="00DA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6DEB"/>
    <w:rPr>
      <w:color w:val="808080"/>
    </w:rPr>
  </w:style>
  <w:style w:type="paragraph" w:customStyle="1" w:styleId="E7B81D0575A847FE88EB9F544395AF8B">
    <w:name w:val="E7B81D0575A847FE88EB9F544395AF8B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">
    <w:name w:val="87DE6972E9884F89AC9028B85289078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">
    <w:name w:val="A6097C93C259495F81956AF773CD726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">
    <w:name w:val="CC85296A48D746C9A8D9A1EBB6E27459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">
    <w:name w:val="664903CC11294E56ADEB9D0CD56A2EDE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">
    <w:name w:val="2FD56B62FCD343788C2444A395A9E54F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7B81D0575A847FE88EB9F544395AF8B1">
    <w:name w:val="E7B81D0575A847FE88EB9F544395AF8B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7DE6972E9884F89AC9028B85289078F1">
    <w:name w:val="87DE6972E9884F89AC9028B85289078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6097C93C259495F81956AF773CD726E1">
    <w:name w:val="A6097C93C259495F81956AF773CD726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C85296A48D746C9A8D9A1EBB6E274591">
    <w:name w:val="CC85296A48D746C9A8D9A1EBB6E27459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64903CC11294E56ADEB9D0CD56A2EDE1">
    <w:name w:val="664903CC11294E56ADEB9D0CD56A2EDE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D56B62FCD343788C2444A395A9E54F1">
    <w:name w:val="2FD56B62FCD343788C2444A395A9E54F1"/>
    <w:rsid w:val="001F75B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26BAEA244564E4AA78C4B9D5E0E6FA4">
    <w:name w:val="E26BAEA244564E4AA78C4B9D5E0E6FA4"/>
    <w:rsid w:val="001F75B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">
    <w:name w:val="2CFF24023F394676A6A1350FD0C92320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">
    <w:name w:val="8DD0EB71676D4F49975FF78FDDCB9F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">
    <w:name w:val="CD28D077A80B447C9485B3026659CE8D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">
    <w:name w:val="80F31EDA0C674178A5DB0046F5ADD3E1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7F9A4769EC4DFDB4724299927700C6">
    <w:name w:val="2C7F9A4769EC4DFDB4724299927700C6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D5CC5066AEF47A2BC361A705DBAA2D8">
    <w:name w:val="ED5CC5066AEF47A2BC361A705DBAA2D8"/>
    <w:rsid w:val="002138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38F633DE7E4C0698A0A9F638EBB87A">
    <w:name w:val="D238F633DE7E4C0698A0A9F638EBB87A"/>
    <w:rsid w:val="002138C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1">
    <w:name w:val="2CFF24023F394676A6A1350FD0C92320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1">
    <w:name w:val="8DD0EB71676D4F49975FF78FDDCB9FD8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1">
    <w:name w:val="CD28D077A80B447C9485B3026659CE8D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1">
    <w:name w:val="80F31EDA0C674178A5DB0046F5ADD3E11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">
    <w:name w:val="6ACA26B614B2475795275C332B8A7867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">
    <w:name w:val="45D1A49089C649E395748722B66FD4E9"/>
    <w:rsid w:val="0046000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5D6FFEE5AD64EE5BCA0701AF7872C1E">
    <w:name w:val="15D6FFEE5AD64EE5BCA0701AF7872C1E"/>
    <w:rsid w:val="0046000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2">
    <w:name w:val="2CFF24023F394676A6A1350FD0C92320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2">
    <w:name w:val="8DD0EB71676D4F49975FF78FDDCB9FD8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2">
    <w:name w:val="CD28D077A80B447C9485B3026659CE8D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2">
    <w:name w:val="80F31EDA0C674178A5DB0046F5ADD3E12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1">
    <w:name w:val="6ACA26B614B2475795275C332B8A7867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1">
    <w:name w:val="45D1A49089C649E395748722B66FD4E91"/>
    <w:rsid w:val="00651B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CABC1DC99CE49A7B9477215E61F8D11">
    <w:name w:val="6CABC1DC99CE49A7B9477215E61F8D11"/>
    <w:rsid w:val="00651BFF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3">
    <w:name w:val="2CFF24023F394676A6A1350FD0C92320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3">
    <w:name w:val="8DD0EB71676D4F49975FF78FDDCB9FD8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3">
    <w:name w:val="CD28D077A80B447C9485B3026659CE8D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3">
    <w:name w:val="80F31EDA0C674178A5DB0046F5ADD3E13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ACA26B614B2475795275C332B8A78672">
    <w:name w:val="6ACA26B614B2475795275C332B8A7867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5D1A49089C649E395748722B66FD4E92">
    <w:name w:val="45D1A49089C649E395748722B66FD4E92"/>
    <w:rsid w:val="002A06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62D5BA35DE1470EA210CA135F2E14DD">
    <w:name w:val="862D5BA35DE1470EA210CA135F2E14DD"/>
    <w:rsid w:val="002A06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CFF24023F394676A6A1350FD0C923204">
    <w:name w:val="2CFF24023F394676A6A1350FD0C92320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DD0EB71676D4F49975FF78FDDCB9FD84">
    <w:name w:val="8DD0EB71676D4F49975FF78FDDCB9FD8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D28D077A80B447C9485B3026659CE8D4">
    <w:name w:val="CD28D077A80B447C9485B3026659CE8D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80F31EDA0C674178A5DB0046F5ADD3E14">
    <w:name w:val="80F31EDA0C674178A5DB0046F5ADD3E14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64E1037C9F6413595B1FF50D8A91438">
    <w:name w:val="C64E1037C9F6413595B1FF50D8A914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1894655D7074174B47D57DF5AD58838">
    <w:name w:val="61894655D7074174B47D57DF5AD58838"/>
    <w:rsid w:val="0098565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77CFF8738EA4F1ABB6617B32456BFEC">
    <w:name w:val="277CFF8738EA4F1ABB6617B32456BFEC"/>
    <w:rsid w:val="00985654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B63662BD0B48FBB9400FC3FB24C3A7">
    <w:name w:val="C7B63662BD0B48FBB9400FC3FB24C3A7"/>
    <w:rsid w:val="00D16DF9"/>
    <w:pPr>
      <w:bidi/>
      <w:spacing w:after="160" w:line="259" w:lineRule="auto"/>
    </w:pPr>
  </w:style>
  <w:style w:type="paragraph" w:customStyle="1" w:styleId="6B90E2164A504C1986F163927676CEEA">
    <w:name w:val="6B90E2164A504C1986F163927676CEEA"/>
    <w:rsid w:val="00D16DF9"/>
    <w:pPr>
      <w:bidi/>
      <w:spacing w:after="160" w:line="259" w:lineRule="auto"/>
    </w:pPr>
  </w:style>
  <w:style w:type="paragraph" w:customStyle="1" w:styleId="68CBCBE779B145B9B2F8502F1972CCF5">
    <w:name w:val="68CBCBE779B145B9B2F8502F1972CCF5"/>
    <w:rsid w:val="00D16DF9"/>
    <w:pPr>
      <w:bidi/>
      <w:spacing w:after="160" w:line="259" w:lineRule="auto"/>
    </w:pPr>
  </w:style>
  <w:style w:type="paragraph" w:customStyle="1" w:styleId="74608B3F1E194B92962946CC6BA7FAC6">
    <w:name w:val="74608B3F1E194B92962946CC6BA7FAC6"/>
    <w:rsid w:val="00D16DF9"/>
    <w:pPr>
      <w:bidi/>
      <w:spacing w:after="160" w:line="259" w:lineRule="auto"/>
    </w:pPr>
  </w:style>
  <w:style w:type="paragraph" w:customStyle="1" w:styleId="EF768548213C4C858A98C7DCA3FD2961">
    <w:name w:val="EF768548213C4C858A98C7DCA3FD2961"/>
    <w:rsid w:val="00D16DF9"/>
    <w:pPr>
      <w:bidi/>
      <w:spacing w:after="160" w:line="259" w:lineRule="auto"/>
    </w:pPr>
  </w:style>
  <w:style w:type="paragraph" w:customStyle="1" w:styleId="D10DF91AA4974DCF93E72D761874E38A">
    <w:name w:val="D10DF91AA4974DCF93E72D761874E38A"/>
    <w:rsid w:val="00D16DF9"/>
    <w:pPr>
      <w:bidi/>
      <w:spacing w:after="160" w:line="259" w:lineRule="auto"/>
    </w:pPr>
  </w:style>
  <w:style w:type="paragraph" w:customStyle="1" w:styleId="A0AF68253D484C9C957CD21138BC3CB7">
    <w:name w:val="A0AF68253D484C9C957CD21138BC3CB7"/>
    <w:rsid w:val="00D16DF9"/>
    <w:pPr>
      <w:bidi/>
      <w:spacing w:after="160" w:line="259" w:lineRule="auto"/>
    </w:pPr>
  </w:style>
  <w:style w:type="paragraph" w:customStyle="1" w:styleId="6B90E2164A504C1986F163927676CEEA1">
    <w:name w:val="6B90E2164A504C1986F163927676CEE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8CBCBE779B145B9B2F8502F1972CCF51">
    <w:name w:val="68CBCBE779B145B9B2F8502F1972CCF5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608B3F1E194B92962946CC6BA7FAC61">
    <w:name w:val="74608B3F1E194B92962946CC6BA7FAC6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F768548213C4C858A98C7DCA3FD29611">
    <w:name w:val="EF768548213C4C858A98C7DCA3FD2961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10DF91AA4974DCF93E72D761874E38A1">
    <w:name w:val="D10DF91AA4974DCF93E72D761874E38A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0AF68253D484C9C957CD21138BC3CB71">
    <w:name w:val="A0AF68253D484C9C957CD21138BC3CB71"/>
    <w:rsid w:val="00962C3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">
    <w:name w:val="B5DFDDDB59CB42619D0E72F5E531DECC"/>
    <w:rsid w:val="00962C3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39550FD6CCD425C952584291E0F2257">
    <w:name w:val="C39550FD6CCD425C952584291E0F2257"/>
    <w:rsid w:val="00962C32"/>
    <w:pPr>
      <w:bidi/>
      <w:spacing w:after="160" w:line="259" w:lineRule="auto"/>
    </w:pPr>
  </w:style>
  <w:style w:type="paragraph" w:customStyle="1" w:styleId="4E67115D1FF1433F978EA9E8C8F5CD26">
    <w:name w:val="4E67115D1FF1433F978EA9E8C8F5CD26"/>
    <w:rsid w:val="00962C32"/>
    <w:pPr>
      <w:bidi/>
      <w:spacing w:after="160" w:line="259" w:lineRule="auto"/>
    </w:pPr>
  </w:style>
  <w:style w:type="paragraph" w:customStyle="1" w:styleId="1D37656DCBC640699F31B3475FE8FB98">
    <w:name w:val="1D37656DCBC640699F31B3475FE8FB98"/>
    <w:rsid w:val="00962C32"/>
    <w:pPr>
      <w:bidi/>
      <w:spacing w:after="160" w:line="259" w:lineRule="auto"/>
    </w:pPr>
  </w:style>
  <w:style w:type="paragraph" w:customStyle="1" w:styleId="2418F9C33E814DED80E3AC8908B000AB">
    <w:name w:val="2418F9C33E814DED80E3AC8908B000AB"/>
    <w:rsid w:val="00962C32"/>
    <w:pPr>
      <w:bidi/>
      <w:spacing w:after="160" w:line="259" w:lineRule="auto"/>
    </w:pPr>
  </w:style>
  <w:style w:type="paragraph" w:customStyle="1" w:styleId="12E0B9E9BFB34A6E93687D9BB8C1682E">
    <w:name w:val="12E0B9E9BFB34A6E93687D9BB8C1682E"/>
    <w:rsid w:val="00962C32"/>
    <w:pPr>
      <w:bidi/>
      <w:spacing w:after="160" w:line="259" w:lineRule="auto"/>
    </w:pPr>
  </w:style>
  <w:style w:type="paragraph" w:customStyle="1" w:styleId="1CC86B7BEC1C4C368453002A44077DE8">
    <w:name w:val="1CC86B7BEC1C4C368453002A44077DE8"/>
    <w:rsid w:val="00962C32"/>
    <w:pPr>
      <w:bidi/>
      <w:spacing w:after="160" w:line="259" w:lineRule="auto"/>
    </w:pPr>
  </w:style>
  <w:style w:type="paragraph" w:customStyle="1" w:styleId="C62B13B099984A918A819B0501DCE503">
    <w:name w:val="C62B13B099984A918A819B0501DCE503"/>
    <w:rsid w:val="00962C32"/>
    <w:pPr>
      <w:bidi/>
      <w:spacing w:after="160" w:line="259" w:lineRule="auto"/>
    </w:pPr>
  </w:style>
  <w:style w:type="paragraph" w:customStyle="1" w:styleId="29A906599B184D4A8EE3FE328934ED31">
    <w:name w:val="29A906599B184D4A8EE3FE328934ED31"/>
    <w:rsid w:val="00962C32"/>
    <w:pPr>
      <w:bidi/>
      <w:spacing w:after="160" w:line="259" w:lineRule="auto"/>
    </w:pPr>
  </w:style>
  <w:style w:type="paragraph" w:customStyle="1" w:styleId="7DC69B42DB504EFFB5BBF125BAB87841">
    <w:name w:val="7DC69B42DB504EFFB5BBF125BAB87841"/>
    <w:rsid w:val="00962C32"/>
    <w:pPr>
      <w:bidi/>
      <w:spacing w:after="160" w:line="259" w:lineRule="auto"/>
    </w:pPr>
  </w:style>
  <w:style w:type="paragraph" w:customStyle="1" w:styleId="AD1C7872EDCE4E7D88FACD3E50367D92">
    <w:name w:val="AD1C7872EDCE4E7D88FACD3E50367D92"/>
    <w:rsid w:val="00962C32"/>
    <w:pPr>
      <w:bidi/>
      <w:spacing w:after="160" w:line="259" w:lineRule="auto"/>
    </w:pPr>
  </w:style>
  <w:style w:type="paragraph" w:customStyle="1" w:styleId="D2AB7FF4DCC94BC1A22B47147C6AC490">
    <w:name w:val="D2AB7FF4DCC94BC1A22B47147C6AC490"/>
    <w:rsid w:val="00962C32"/>
    <w:pPr>
      <w:bidi/>
      <w:spacing w:after="160" w:line="259" w:lineRule="auto"/>
    </w:pPr>
  </w:style>
  <w:style w:type="paragraph" w:customStyle="1" w:styleId="B54B13AC16BD40DC96AE73F434F037AF">
    <w:name w:val="B54B13AC16BD40DC96AE73F434F037AF"/>
    <w:rsid w:val="00962C32"/>
    <w:pPr>
      <w:bidi/>
      <w:spacing w:after="160" w:line="259" w:lineRule="auto"/>
    </w:pPr>
  </w:style>
  <w:style w:type="paragraph" w:customStyle="1" w:styleId="9D154E5A88934D6994619A23AC9DABCA">
    <w:name w:val="9D154E5A88934D6994619A23AC9DABCA"/>
    <w:rsid w:val="00962C32"/>
    <w:pPr>
      <w:bidi/>
      <w:spacing w:after="160" w:line="259" w:lineRule="auto"/>
    </w:pPr>
  </w:style>
  <w:style w:type="paragraph" w:customStyle="1" w:styleId="57DB0CAF7FB747EF8F82B5C3182D4EE1">
    <w:name w:val="57DB0CAF7FB747EF8F82B5C3182D4EE1"/>
    <w:rsid w:val="00962C32"/>
    <w:pPr>
      <w:bidi/>
      <w:spacing w:after="160" w:line="259" w:lineRule="auto"/>
    </w:pPr>
  </w:style>
  <w:style w:type="paragraph" w:customStyle="1" w:styleId="29CCA37F89924DC8BD510C53967FA994">
    <w:name w:val="29CCA37F89924DC8BD510C53967FA994"/>
    <w:rsid w:val="00962C32"/>
    <w:pPr>
      <w:bidi/>
      <w:spacing w:after="160" w:line="259" w:lineRule="auto"/>
    </w:pPr>
  </w:style>
  <w:style w:type="paragraph" w:customStyle="1" w:styleId="29A906599B184D4A8EE3FE328934ED311">
    <w:name w:val="29A906599B184D4A8EE3FE328934ED3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1C7872EDCE4E7D88FACD3E50367D921">
    <w:name w:val="AD1C7872EDCE4E7D88FACD3E50367D92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AB7FF4DCC94BC1A22B47147C6AC4901">
    <w:name w:val="D2AB7FF4DCC94BC1A22B47147C6AC490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4B13AC16BD40DC96AE73F434F037AF1">
    <w:name w:val="B54B13AC16BD40DC96AE73F434F037AF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154E5A88934D6994619A23AC9DABCA1">
    <w:name w:val="9D154E5A88934D6994619A23AC9DABCA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7DB0CAF7FB747EF8F82B5C3182D4EE11">
    <w:name w:val="57DB0CAF7FB747EF8F82B5C3182D4EE11"/>
    <w:rsid w:val="00BD7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1">
    <w:name w:val="B5DFDDDB59CB42619D0E72F5E531DECC1"/>
    <w:rsid w:val="00BD7048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FBFA917762A4845A5229DB554FB5E77">
    <w:name w:val="1FBFA917762A4845A5229DB554FB5E77"/>
    <w:rsid w:val="00BD7048"/>
    <w:pPr>
      <w:bidi/>
      <w:spacing w:after="160" w:line="259" w:lineRule="auto"/>
    </w:pPr>
  </w:style>
  <w:style w:type="paragraph" w:customStyle="1" w:styleId="2DBCE5C910C746FA97CD6524C223A7DC">
    <w:name w:val="2DBCE5C910C746FA97CD6524C223A7DC"/>
    <w:rsid w:val="00BD7048"/>
    <w:pPr>
      <w:bidi/>
      <w:spacing w:after="160" w:line="259" w:lineRule="auto"/>
    </w:pPr>
  </w:style>
  <w:style w:type="paragraph" w:customStyle="1" w:styleId="4C4A2BE08AB843569F109CC9CF7E6905">
    <w:name w:val="4C4A2BE08AB843569F109CC9CF7E6905"/>
    <w:rsid w:val="00BD7048"/>
    <w:pPr>
      <w:bidi/>
      <w:spacing w:after="160" w:line="259" w:lineRule="auto"/>
    </w:pPr>
  </w:style>
  <w:style w:type="paragraph" w:customStyle="1" w:styleId="AB2803D28900439F8C709FFDDB3D51BC">
    <w:name w:val="AB2803D28900439F8C709FFDDB3D51BC"/>
    <w:rsid w:val="00BD7048"/>
    <w:pPr>
      <w:bidi/>
      <w:spacing w:after="160" w:line="259" w:lineRule="auto"/>
    </w:pPr>
  </w:style>
  <w:style w:type="paragraph" w:customStyle="1" w:styleId="09A020FBD611488E9F9D19BDFE42E230">
    <w:name w:val="09A020FBD611488E9F9D19BDFE42E230"/>
    <w:rsid w:val="00BD7048"/>
    <w:pPr>
      <w:bidi/>
      <w:spacing w:after="160" w:line="259" w:lineRule="auto"/>
    </w:pPr>
  </w:style>
  <w:style w:type="paragraph" w:customStyle="1" w:styleId="93DFCA9DC8C84222BA29D9EF5271D91B">
    <w:name w:val="93DFCA9DC8C84222BA29D9EF5271D91B"/>
    <w:rsid w:val="00BD7048"/>
    <w:pPr>
      <w:bidi/>
      <w:spacing w:after="160" w:line="259" w:lineRule="auto"/>
    </w:pPr>
  </w:style>
  <w:style w:type="paragraph" w:customStyle="1" w:styleId="74FABB977E204360AC0C6521ED1A8868">
    <w:name w:val="74FABB977E204360AC0C6521ED1A8868"/>
    <w:rsid w:val="00BD7048"/>
    <w:pPr>
      <w:bidi/>
      <w:spacing w:after="160" w:line="259" w:lineRule="auto"/>
    </w:pPr>
  </w:style>
  <w:style w:type="paragraph" w:customStyle="1" w:styleId="1FBFA917762A4845A5229DB554FB5E771">
    <w:name w:val="1FBFA917762A4845A5229DB554FB5E77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4A2BE08AB843569F109CC9CF7E69051">
    <w:name w:val="4C4A2BE08AB843569F109CC9CF7E6905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2803D28900439F8C709FFDDB3D51BC1">
    <w:name w:val="AB2803D28900439F8C709FFDDB3D51BC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9A020FBD611488E9F9D19BDFE42E2301">
    <w:name w:val="09A020FBD611488E9F9D19BDFE42E230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3DFCA9DC8C84222BA29D9EF5271D91B1">
    <w:name w:val="93DFCA9DC8C84222BA29D9EF5271D91B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BB977E204360AC0C6521ED1A88681">
    <w:name w:val="74FABB977E204360AC0C6521ED1A88681"/>
    <w:rsid w:val="0001284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5DFDDDB59CB42619D0E72F5E531DECC2">
    <w:name w:val="B5DFDDDB59CB42619D0E72F5E531DECC2"/>
    <w:rsid w:val="00012842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D6F56BADB2481FB3B6700DCA273D68">
    <w:name w:val="ABD6F56BADB2481FB3B6700DCA273D68"/>
    <w:rsid w:val="00012842"/>
    <w:pPr>
      <w:bidi/>
      <w:spacing w:after="160" w:line="259" w:lineRule="auto"/>
    </w:pPr>
  </w:style>
  <w:style w:type="paragraph" w:customStyle="1" w:styleId="0D312ABA15214DA9BD203633D4983195">
    <w:name w:val="0D312ABA15214DA9BD203633D4983195"/>
    <w:rsid w:val="00012842"/>
    <w:pPr>
      <w:bidi/>
      <w:spacing w:after="160" w:line="259" w:lineRule="auto"/>
    </w:pPr>
  </w:style>
  <w:style w:type="paragraph" w:customStyle="1" w:styleId="A755607C4BFE4DB28E0232FFAF66D7D6">
    <w:name w:val="A755607C4BFE4DB28E0232FFAF66D7D6"/>
    <w:rsid w:val="00012842"/>
    <w:pPr>
      <w:bidi/>
      <w:spacing w:after="160" w:line="259" w:lineRule="auto"/>
    </w:pPr>
  </w:style>
  <w:style w:type="paragraph" w:customStyle="1" w:styleId="438B2801DB4A4A7BBB4AEB082E70C524">
    <w:name w:val="438B2801DB4A4A7BBB4AEB082E70C524"/>
    <w:rsid w:val="00012842"/>
    <w:pPr>
      <w:bidi/>
      <w:spacing w:after="160" w:line="259" w:lineRule="auto"/>
    </w:pPr>
  </w:style>
  <w:style w:type="paragraph" w:customStyle="1" w:styleId="14290CE887D34C4991501C71E2E25D12">
    <w:name w:val="14290CE887D34C4991501C71E2E25D12"/>
    <w:rsid w:val="00012842"/>
    <w:pPr>
      <w:bidi/>
      <w:spacing w:after="160" w:line="259" w:lineRule="auto"/>
    </w:pPr>
  </w:style>
  <w:style w:type="paragraph" w:customStyle="1" w:styleId="82F34D462A2B49B98F244773EDFA0A82">
    <w:name w:val="82F34D462A2B49B98F244773EDFA0A82"/>
    <w:rsid w:val="00012842"/>
    <w:pPr>
      <w:bidi/>
      <w:spacing w:after="160" w:line="259" w:lineRule="auto"/>
    </w:pPr>
  </w:style>
  <w:style w:type="paragraph" w:customStyle="1" w:styleId="DDD3D00E9ED94452BD2EE89D040AC21A">
    <w:name w:val="DDD3D00E9ED94452BD2EE89D040AC21A"/>
    <w:rsid w:val="00012842"/>
    <w:pPr>
      <w:bidi/>
      <w:spacing w:after="160" w:line="259" w:lineRule="auto"/>
    </w:pPr>
  </w:style>
  <w:style w:type="paragraph" w:customStyle="1" w:styleId="CA9F9FF023924019847434617B6F6A5C">
    <w:name w:val="CA9F9FF023924019847434617B6F6A5C"/>
    <w:rsid w:val="00012842"/>
    <w:pPr>
      <w:bidi/>
      <w:spacing w:after="160" w:line="259" w:lineRule="auto"/>
    </w:pPr>
  </w:style>
  <w:style w:type="paragraph" w:customStyle="1" w:styleId="B5DFDDDB59CB42619D0E72F5E531DECC3">
    <w:name w:val="B5DFDDDB59CB42619D0E72F5E531DECC3"/>
    <w:rsid w:val="00DA6DEB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206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נוהאד חסן</cp:lastModifiedBy>
  <cp:revision>60</cp:revision>
  <dcterms:created xsi:type="dcterms:W3CDTF">2012-08-05T16:56:00Z</dcterms:created>
  <dcterms:modified xsi:type="dcterms:W3CDTF">2018-04-12T07:49:00Z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