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5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505"/>
      </w:tblGrid>
      <w:tr w:rsidRPr="007910A8" w:rsidR="001F639B" w:rsidTr="000763E4">
        <w:trPr>
          <w:jc w:val="center"/>
        </w:trPr>
        <w:tc>
          <w:tcPr>
            <w:tcW w:w="8820" w:type="dxa"/>
            <w:hideMark/>
          </w:tcPr>
          <w:p w:rsidRPr="007910A8" w:rsidR="001F639B" w:rsidP="00B00415" w:rsidRDefault="00B00415">
            <w:pPr>
              <w:jc w:val="right"/>
              <w:rPr>
                <w:rFonts w:ascii="Arial" w:hAnsi="Arial"/>
                <w:b/>
                <w:bCs/>
                <w:noProof w:val="0"/>
                <w:sz w:val="26"/>
                <w:szCs w:val="26"/>
                <w:u w:val="single"/>
              </w:rPr>
            </w:pPr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</w:p>
        </w:tc>
      </w:tr>
    </w:tbl>
    <w:p w:rsidRPr="007910A8" w:rsidR="00043EAE" w:rsidP="00043EAE" w:rsidRDefault="00043EAE">
      <w:pPr>
        <w:rPr>
          <w:sz w:val="26"/>
          <w:szCs w:val="26"/>
          <w:rtl/>
        </w:rPr>
      </w:pPr>
    </w:p>
    <w:tbl>
      <w:tblPr>
        <w:tblStyle w:val="a5"/>
        <w:bidiVisual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198"/>
        <w:gridCol w:w="5307"/>
      </w:tblGrid>
      <w:tr w:rsidRPr="007910A8" w:rsidR="00F861F4" w:rsidTr="00042B63">
        <w:trPr>
          <w:trHeight w:val="295"/>
          <w:jc w:val="center"/>
        </w:trPr>
        <w:tc>
          <w:tcPr>
            <w:tcW w:w="8820" w:type="dxa"/>
            <w:gridSpan w:val="2"/>
          </w:tcPr>
          <w:p w:rsidR="00F861F4" w:rsidP="00F861F4" w:rsidRDefault="00F861F4">
            <w:pPr>
              <w:jc w:val="both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ל</w:t>
            </w:r>
            <w:r w:rsidRPr="007910A8">
              <w:rPr>
                <w:rFonts w:ascii="Arial" w:hAnsi="Arial"/>
                <w:b/>
                <w:bCs/>
                <w:sz w:val="26"/>
                <w:szCs w:val="26"/>
                <w:rtl/>
              </w:rPr>
              <w:t xml:space="preserve">פני </w:t>
            </w:r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437253536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שופטת</w:t>
                </w:r>
              </w:sdtContent>
            </w:sdt>
            <w:r w:rsidRPr="007910A8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184396338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לימור בן-שמן</w:t>
                </w:r>
              </w:sdtContent>
            </w:sdt>
          </w:p>
          <w:p w:rsidRPr="00F861F4" w:rsidR="00042B63" w:rsidP="00F861F4" w:rsidRDefault="00042B63">
            <w:pPr>
              <w:jc w:val="both"/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7910A8" w:rsidR="00043EAE" w:rsidTr="00042B63">
        <w:trPr>
          <w:jc w:val="center"/>
        </w:trPr>
        <w:tc>
          <w:tcPr>
            <w:tcW w:w="3297" w:type="dxa"/>
          </w:tcPr>
          <w:p w:rsidRPr="007910A8" w:rsidR="00043EAE" w:rsidRDefault="00043EAE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7910A8" w:rsidR="00043EAE" w:rsidRDefault="008B5614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0"/>
                <w:tag w:val="1180"/>
                <w:id w:val="80443616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23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Pr="00401470" w:rsidR="00043EAE" w:rsidP="00AE777D" w:rsidRDefault="00836A3A">
            <w:pPr>
              <w:rPr>
                <w:sz w:val="26"/>
                <w:szCs w:val="26"/>
              </w:rPr>
            </w:pPr>
            <w:sdt>
              <w:sdtPr>
                <w:rPr>
                  <w:b/>
                  <w:bCs/>
                  <w:sz w:val="26"/>
                  <w:szCs w:val="26"/>
                  <w:rtl/>
                </w:rPr>
                <w:alias w:val="1478"/>
                <w:tag w:val="1478"/>
                <w:id w:val="799887372"/>
                <w:text w:multiLine="1"/>
              </w:sdtPr>
              <w:sdtEndPr/>
              <w:sdtContent>
                <w:r w:rsidRPr="00AE777D" w:rsidR="00AE777D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 xml:space="preserve">פלונית </w:t>
                </w:r>
              </w:sdtContent>
            </w:sdt>
          </w:p>
        </w:tc>
      </w:tr>
      <w:tr w:rsidRPr="007910A8" w:rsidR="00043EAE" w:rsidTr="00042B63">
        <w:trPr>
          <w:jc w:val="center"/>
        </w:trPr>
        <w:tc>
          <w:tcPr>
            <w:tcW w:w="8820" w:type="dxa"/>
            <w:gridSpan w:val="2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910A8" w:rsidR="00043EAE" w:rsidRDefault="00043EAE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7910A8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Pr="007910A8" w:rsidR="00043EAE" w:rsidTr="00042B63">
        <w:trPr>
          <w:jc w:val="center"/>
        </w:trPr>
        <w:tc>
          <w:tcPr>
            <w:tcW w:w="3297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7910A8" w:rsidR="00043EAE" w:rsidRDefault="008B5614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sz w:val="26"/>
                  <w:szCs w:val="26"/>
                  <w:rtl/>
                </w:rPr>
                <w:alias w:val="1184"/>
                <w:tag w:val="1184"/>
                <w:id w:val="18757668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 w:rsidRPr="008B5614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23" w:type="dxa"/>
          </w:tcPr>
          <w:p w:rsidRPr="007910A8" w:rsidR="00043EAE" w:rsidRDefault="00043EAE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401470" w:rsidR="00043EAE" w:rsidP="00401470" w:rsidRDefault="00836A3A">
            <w:pPr>
              <w:rPr>
                <w:sz w:val="26"/>
                <w:szCs w:val="26"/>
                <w:rtl/>
              </w:rPr>
            </w:pPr>
            <w:sdt>
              <w:sdtPr>
                <w:rPr>
                  <w:sz w:val="26"/>
                  <w:szCs w:val="26"/>
                  <w:rtl/>
                </w:rPr>
                <w:alias w:val="1486"/>
                <w:tag w:val="1486"/>
                <w:id w:val="1080957256"/>
                <w:text w:multiLine="1"/>
              </w:sdtPr>
              <w:sdtEndPr/>
              <w:sdtContent>
                <w:r w:rsidR="000763E4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שומרה חב' לביטוח בע"מ</w:t>
                </w:r>
              </w:sdtContent>
            </w:sdt>
          </w:p>
        </w:tc>
      </w:tr>
    </w:tbl>
    <w:p w:rsidRPr="007910A8" w:rsidR="00043EAE" w:rsidP="00401470" w:rsidRDefault="00043EAE">
      <w:pPr>
        <w:rPr>
          <w:sz w:val="26"/>
          <w:szCs w:val="26"/>
        </w:rPr>
      </w:pPr>
    </w:p>
    <w:tbl>
      <w:tblPr>
        <w:tblStyle w:val="a5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7910A8" w:rsidR="00866C0C" w:rsidTr="00866C0C">
        <w:trPr>
          <w:jc w:val="center"/>
        </w:trPr>
        <w:tc>
          <w:tcPr>
            <w:tcW w:w="8820" w:type="dxa"/>
            <w:hideMark/>
          </w:tcPr>
          <w:p w:rsidRPr="000724D7" w:rsidR="00866C0C" w:rsidRDefault="00866C0C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 w:rsidRPr="000724D7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  <w:bookmarkStart w:name="NGCSBookmark" w:id="0"/>
      <w:bookmarkStart w:name="_GoBack" w:id="1"/>
      <w:bookmarkEnd w:id="0"/>
      <w:bookmarkEnd w:id="1"/>
    </w:p>
    <w:p w:rsidR="009B4C06" w:rsidP="009B4C06" w:rsidRDefault="009B4C06">
      <w:pPr>
        <w:autoSpaceDE w:val="0"/>
        <w:autoSpaceDN w:val="0"/>
        <w:adjustRightInd w:val="0"/>
        <w:rPr>
          <w:rFonts w:ascii="Tahoma" w:hAnsi="Tahoma" w:cs="Tahoma"/>
          <w:noProof w:val="0"/>
          <w:color w:val="000000"/>
          <w:sz w:val="20"/>
          <w:szCs w:val="20"/>
          <w:rtl/>
        </w:rPr>
      </w:pPr>
      <w:r>
        <w:rPr>
          <w:rFonts w:ascii="Tahoma" w:hAnsi="Tahoma" w:cs="Tahoma"/>
          <w:noProof w:val="0"/>
          <w:color w:val="000000"/>
          <w:sz w:val="20"/>
          <w:szCs w:val="20"/>
          <w:rtl/>
        </w:rPr>
        <w:t>נקבע לשמיעת ראיות לימים:</w:t>
      </w:r>
    </w:p>
    <w:p w:rsidR="009B4C06" w:rsidP="009B4C06" w:rsidRDefault="009B4C06">
      <w:pPr>
        <w:autoSpaceDE w:val="0"/>
        <w:autoSpaceDN w:val="0"/>
        <w:adjustRightInd w:val="0"/>
        <w:rPr>
          <w:rFonts w:ascii="Tahoma" w:hAnsi="Tahoma" w:cs="Tahoma"/>
          <w:noProof w:val="0"/>
          <w:color w:val="000000"/>
          <w:sz w:val="20"/>
          <w:szCs w:val="20"/>
          <w:rtl/>
        </w:rPr>
      </w:pPr>
    </w:p>
    <w:p w:rsidR="009B4C06" w:rsidP="009B4C06" w:rsidRDefault="009B4C06">
      <w:pPr>
        <w:autoSpaceDE w:val="0"/>
        <w:autoSpaceDN w:val="0"/>
        <w:adjustRightInd w:val="0"/>
        <w:rPr>
          <w:rFonts w:ascii="Tahoma" w:hAnsi="Tahoma" w:cs="Tahoma"/>
          <w:noProof w:val="0"/>
          <w:color w:val="000000"/>
          <w:sz w:val="20"/>
          <w:szCs w:val="20"/>
          <w:rtl/>
        </w:rPr>
      </w:pP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1.1.19 </w:t>
      </w:r>
      <w:r>
        <w:rPr>
          <w:rFonts w:ascii="Tahoma" w:hAnsi="Tahoma" w:cs="Tahoma"/>
          <w:noProof w:val="0"/>
          <w:color w:val="000000"/>
          <w:sz w:val="20"/>
          <w:szCs w:val="20"/>
          <w:rtl/>
        </w:rPr>
        <w:t>בשעה</w:t>
      </w: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 10.00</w:t>
      </w:r>
    </w:p>
    <w:p w:rsidR="009B4C06" w:rsidP="009B4C06" w:rsidRDefault="009B4C06">
      <w:pPr>
        <w:autoSpaceDE w:val="0"/>
        <w:autoSpaceDN w:val="0"/>
        <w:adjustRightInd w:val="0"/>
        <w:rPr>
          <w:rFonts w:hint="cs" w:ascii="Tahoma" w:hAnsi="Tahoma" w:cs="Tahoma"/>
          <w:noProof w:val="0"/>
          <w:color w:val="000000"/>
          <w:sz w:val="20"/>
          <w:szCs w:val="20"/>
          <w:rtl/>
        </w:rPr>
      </w:pP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6.1.19 </w:t>
      </w:r>
      <w:r>
        <w:rPr>
          <w:rFonts w:ascii="Tahoma" w:hAnsi="Tahoma" w:cs="Tahoma"/>
          <w:noProof w:val="0"/>
          <w:color w:val="000000"/>
          <w:sz w:val="20"/>
          <w:szCs w:val="20"/>
          <w:rtl/>
        </w:rPr>
        <w:t>בשעה</w:t>
      </w: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  10.00 </w:t>
      </w:r>
    </w:p>
    <w:p w:rsidR="009B4C06" w:rsidP="009B4C06" w:rsidRDefault="009B4C06">
      <w:pPr>
        <w:autoSpaceDE w:val="0"/>
        <w:autoSpaceDN w:val="0"/>
        <w:adjustRightInd w:val="0"/>
        <w:rPr>
          <w:rFonts w:ascii="Tahoma" w:hAnsi="Tahoma" w:cs="Tahoma"/>
          <w:noProof w:val="0"/>
          <w:color w:val="000000"/>
          <w:sz w:val="20"/>
          <w:szCs w:val="20"/>
          <w:rtl/>
        </w:rPr>
      </w:pPr>
      <w:r>
        <w:rPr>
          <w:rFonts w:ascii="Tahoma" w:hAnsi="Tahoma" w:cs="Tahoma"/>
          <w:noProof w:val="0"/>
          <w:color w:val="000000"/>
          <w:sz w:val="20"/>
          <w:szCs w:val="20"/>
          <w:rtl/>
        </w:rPr>
        <w:t>הצדדים יגישו בקשות מוסדרות לזימון עדיהם</w:t>
      </w:r>
      <w:r>
        <w:rPr>
          <w:rFonts w:hint="cs" w:ascii="Tahoma" w:hAnsi="Tahoma" w:cs="Tahoma"/>
          <w:noProof w:val="0"/>
          <w:color w:val="000000"/>
          <w:sz w:val="20"/>
          <w:szCs w:val="20"/>
          <w:rtl/>
        </w:rPr>
        <w:t xml:space="preserve"> תוך 90 יום</w:t>
      </w:r>
      <w:r>
        <w:rPr>
          <w:rFonts w:ascii="Tahoma" w:hAnsi="Tahoma" w:cs="Tahoma"/>
          <w:noProof w:val="0"/>
          <w:color w:val="000000"/>
          <w:sz w:val="20"/>
          <w:szCs w:val="20"/>
          <w:rtl/>
        </w:rPr>
        <w:t>.</w:t>
      </w:r>
    </w:p>
    <w:p w:rsidRPr="007910A8" w:rsidR="003A1911" w:rsidP="009B4C06" w:rsidRDefault="009B4C06">
      <w:pPr>
        <w:spacing w:line="360" w:lineRule="auto"/>
        <w:jc w:val="both"/>
        <w:rPr>
          <w:rFonts w:ascii="Arial" w:hAnsi="Arial"/>
          <w:rtl/>
        </w:rPr>
      </w:pPr>
      <w:r>
        <w:rPr>
          <w:rFonts w:ascii="Tahoma" w:hAnsi="Tahoma" w:cs="Tahoma"/>
          <w:noProof w:val="0"/>
          <w:color w:val="000000"/>
          <w:sz w:val="20"/>
          <w:szCs w:val="20"/>
          <w:rtl/>
        </w:rPr>
        <w:t>המזכירות תזמן הצדדים.</w:t>
      </w:r>
    </w:p>
    <w:p w:rsidRPr="007910A8" w:rsidR="003A1911" w:rsidP="005C6270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RDefault="003A1911">
      <w:pPr>
        <w:spacing w:line="360" w:lineRule="auto"/>
        <w:jc w:val="both"/>
        <w:rPr>
          <w:rFonts w:ascii="Arial" w:hAnsi="Arial"/>
          <w:rtl/>
        </w:rPr>
      </w:pPr>
    </w:p>
    <w:p w:rsidRPr="007910A8" w:rsidR="003A1911" w:rsidP="00CB1707" w:rsidRDefault="009F2145">
      <w:pPr>
        <w:jc w:val="both"/>
        <w:rPr>
          <w:rFonts w:ascii="Arial" w:hAnsi="Arial"/>
          <w:rtl/>
        </w:rPr>
      </w:pPr>
      <w:r w:rsidRPr="007910A8">
        <w:rPr>
          <w:rFonts w:hint="cs" w:ascii="Arial" w:hAnsi="Arial"/>
          <w:rtl/>
        </w:rPr>
        <w:t>ניתנה היום,</w:t>
      </w:r>
      <w:r w:rsidRPr="007910A8" w:rsidR="00AE0AA3">
        <w:rPr>
          <w:rFonts w:hint="cs" w:ascii="Arial" w:hAnsi="Arial"/>
          <w:rtl/>
        </w:rPr>
        <w:t xml:space="preserve"> </w:t>
      </w:r>
      <w:sdt>
        <w:sdtPr>
          <w:rPr>
            <w:rtl/>
          </w:rPr>
          <w:alias w:val="1455"/>
          <w:tag w:val="1455"/>
          <w:id w:val="-231160207"/>
          <w:text w:multiLine="1"/>
        </w:sdtPr>
        <w:sdtEndPr/>
        <w:sdtContent>
          <w:r>
            <w:rPr>
              <w:rFonts w:ascii="Arial" w:hAnsi="Arial"/>
              <w:rtl/>
            </w:rPr>
            <w:t>כ"ז ניסן תשע"ח</w:t>
          </w:r>
        </w:sdtContent>
      </w:sdt>
      <w:r w:rsidRPr="007910A8">
        <w:rPr>
          <w:rFonts w:hint="cs"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1010875722"/>
          <w:text w:multiLine="1"/>
        </w:sdtPr>
        <w:sdtEndPr/>
        <w:sdtContent>
          <w:r>
            <w:rPr>
              <w:rFonts w:ascii="Arial" w:hAnsi="Arial"/>
              <w:rtl/>
            </w:rPr>
            <w:t>12 אפריל 2018</w:t>
          </w:r>
        </w:sdtContent>
      </w:sdt>
      <w:r w:rsidRPr="007910A8">
        <w:rPr>
          <w:rFonts w:hint="cs" w:ascii="Arial" w:hAnsi="Arial"/>
          <w:rtl/>
        </w:rPr>
        <w:t>, בהעדר הצדדים.</w:t>
      </w:r>
    </w:p>
    <w:p w:rsidRPr="007910A8" w:rsidR="003A1911" w:rsidP="00CB1707" w:rsidRDefault="003A1911">
      <w:pPr>
        <w:jc w:val="right"/>
        <w:rPr>
          <w:rFonts w:ascii="Arial" w:hAnsi="Arial"/>
          <w:rtl/>
        </w:rPr>
      </w:pPr>
    </w:p>
    <w:sdt>
      <w:sdtPr>
        <w:rPr>
          <w:rtl/>
        </w:rPr>
        <w:alias w:val="2045"/>
        <w:tag w:val="2045"/>
        <w:id w:val="740689340"/>
        <w:placeholder>
          <w:docPart w:val="BDF71C4125C143FE8E81ED2464F89CD5"/>
        </w:placeholder>
        <w:showingPlcHdr/>
        <w:text w:multiLine="1"/>
      </w:sdtPr>
      <w:sdtEndPr/>
      <w:sdtContent>
        <w:p w:rsidRPr="007910A8" w:rsidR="003A1911" w:rsidP="00FE6B15" w:rsidRDefault="00FE6B15">
          <w:pPr>
            <w:tabs>
              <w:tab w:val="left" w:pos="2553"/>
            </w:tabs>
            <w:ind w:left="5040"/>
            <w:rPr>
              <w:rtl/>
            </w:rPr>
          </w:pPr>
          <w:r w:rsidRPr="007910A8">
            <w:rPr>
              <w:rtl/>
            </w:rPr>
            <w:t xml:space="preserve">     </w:t>
          </w:r>
        </w:p>
      </w:sdtContent>
    </w:sdt>
    <w:p w:rsidRPr="007910A8" w:rsidR="003A1911" w:rsidP="00FE6B15" w:rsidRDefault="00836A3A">
      <w:pPr>
        <w:ind w:left="504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93876" cy="56692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455f9d65aada41c5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876" cy="566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Pr="007910A8" w:rsidR="003A1911" w:rsidP="00CB1707" w:rsidRDefault="003A1911">
      <w:pPr>
        <w:jc w:val="both"/>
        <w:rPr>
          <w:rFonts w:ascii="Arial" w:hAnsi="Arial"/>
          <w:rtl/>
        </w:rPr>
      </w:pPr>
    </w:p>
    <w:p w:rsidRPr="007910A8" w:rsidR="003A1911" w:rsidP="00CB1707" w:rsidRDefault="003A1911">
      <w:pPr>
        <w:jc w:val="both"/>
        <w:rPr>
          <w:rtl/>
        </w:rPr>
      </w:pPr>
    </w:p>
    <w:sectPr w:rsidRPr="007910A8" w:rsidR="003A1911" w:rsidSect="008B561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244" w:right="1701" w:bottom="1134" w:left="1701" w:header="170" w:footer="56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911" w:rsidRDefault="009F2145">
      <w:r>
        <w:separator/>
      </w:r>
    </w:p>
  </w:endnote>
  <w:endnote w:type="continuationSeparator" w:id="0">
    <w:p w:rsidR="003A1911" w:rsidRDefault="009F2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06" w:rsidRDefault="009B4C0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P="00CE45CA" w:rsidRDefault="009F2145">
    <w:pPr>
      <w:pStyle w:val="a4"/>
      <w:rPr>
        <w:rtl/>
      </w:rPr>
    </w:pPr>
    <w:r>
      <w:tab/>
    </w:r>
    <w:r w:rsidR="00C05A6E">
      <w:fldChar w:fldCharType="begin"/>
    </w:r>
    <w:r>
      <w:instrText xml:space="preserve"> PAGE </w:instrText>
    </w:r>
    <w:r w:rsidR="00C05A6E">
      <w:fldChar w:fldCharType="separate"/>
    </w:r>
    <w:r w:rsidR="00836A3A">
      <w:rPr>
        <w:rtl/>
      </w:rPr>
      <w:t>1</w:t>
    </w:r>
    <w:r w:rsidR="00C05A6E">
      <w:fldChar w:fldCharType="end"/>
    </w:r>
    <w:r>
      <w:t xml:space="preserve"> </w:t>
    </w:r>
    <w:r>
      <w:rPr>
        <w:rtl/>
      </w:rPr>
      <w:t>מתוך</w:t>
    </w:r>
    <w:r>
      <w:t xml:space="preserve"> </w:t>
    </w:r>
    <w:r w:rsidR="00C05A6E">
      <w:fldChar w:fldCharType="begin"/>
    </w:r>
    <w:r>
      <w:instrText xml:space="preserve"> NUMPAGES </w:instrText>
    </w:r>
    <w:r w:rsidR="00C05A6E">
      <w:fldChar w:fldCharType="separate"/>
    </w:r>
    <w:r w:rsidR="00836A3A">
      <w:rPr>
        <w:rtl/>
      </w:rPr>
      <w:t>1</w:t>
    </w:r>
    <w:r w:rsidR="00C05A6E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06" w:rsidRDefault="009B4C0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911" w:rsidRDefault="009F2145">
      <w:r>
        <w:separator/>
      </w:r>
    </w:p>
  </w:footnote>
  <w:footnote w:type="continuationSeparator" w:id="0">
    <w:p w:rsidR="003A1911" w:rsidRDefault="009F2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06" w:rsidRDefault="009B4C06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911" w:rsidRDefault="009B4C06">
    <w:pPr>
      <w:pStyle w:val="a3"/>
      <w:jc w:val="center"/>
      <w:rPr>
        <w:rFonts w:cs="FrankRuehl"/>
        <w:sz w:val="28"/>
        <w:szCs w:val="28"/>
        <w:rtl/>
      </w:rPr>
    </w:pPr>
    <w:r>
      <w:rPr>
        <w:rFonts w:cs="FrankRuehl"/>
        <w:sz w:val="28"/>
        <w:szCs w:val="28"/>
      </w:rPr>
    </w:r>
    <w:r w:rsidR="00616468">
      <w:rPr>
        <w:rFonts w:cs="FrankRuehl"/>
        <w:sz w:val="28"/>
        <w:szCs w:val="28"/>
      </w:rPr>
      <w:drawing>
        <wp:inline distT="0" distB="0" distL="0" distR="0" wp14:anchorId="5ACCE845" wp14:editId="01F77D7C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3879"/>
      <w:gridCol w:w="1048"/>
      <w:gridCol w:w="3578"/>
    </w:tblGrid>
    <w:tr w:rsidR="003A1911" w:rsidTr="00EC73E8">
      <w:trPr>
        <w:trHeight w:val="698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1270896542"/>
          <w:text w:multiLine="1"/>
        </w:sdtPr>
        <w:sdtEndPr/>
        <w:sdtContent>
          <w:tc>
            <w:tcPr>
              <w:tcW w:w="8721" w:type="dxa"/>
              <w:gridSpan w:val="3"/>
            </w:tcPr>
            <w:p w:rsidRPr="007910A8" w:rsidR="003A1911" w:rsidP="00B76678" w:rsidRDefault="009F2145">
              <w:pPr>
                <w:pStyle w:val="a3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7910A8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3A1911">
      <w:trPr>
        <w:trHeight w:val="337"/>
        <w:jc w:val="center"/>
      </w:trPr>
      <w:tc>
        <w:tcPr>
          <w:tcW w:w="3979" w:type="dxa"/>
        </w:tcPr>
        <w:p w:rsidR="003A1911" w:rsidRDefault="003A1911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1070" w:type="dxa"/>
        </w:tcPr>
        <w:p w:rsidR="003A1911" w:rsidRDefault="003A1911">
          <w:pPr>
            <w:pStyle w:val="a3"/>
            <w:jc w:val="center"/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2" w:type="dxa"/>
        </w:tcPr>
        <w:p w:rsidR="003A1911" w:rsidRDefault="003A1911">
          <w:pPr>
            <w:pStyle w:val="a3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7910A8" w:rsidR="003A1911">
      <w:trPr>
        <w:trHeight w:val="337"/>
        <w:jc w:val="center"/>
      </w:trPr>
      <w:tc>
        <w:tcPr>
          <w:tcW w:w="8721" w:type="dxa"/>
          <w:gridSpan w:val="3"/>
        </w:tcPr>
        <w:p w:rsidRPr="00F861F4" w:rsidR="003A1911" w:rsidP="009B4C06" w:rsidRDefault="00836A3A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sz w:val="26"/>
                <w:szCs w:val="26"/>
                <w:rtl/>
              </w:rPr>
              <w:alias w:val="1170"/>
              <w:tag w:val="1170"/>
              <w:id w:val="-1324892531"/>
              <w:text w:multiLine="1"/>
            </w:sdtPr>
            <w:sdtEndPr/>
            <w:sdtContent>
              <w:r w:rsidR="000763E4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Pr="007910A8"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1"/>
              <w:tag w:val="1171"/>
              <w:id w:val="-2011060963"/>
              <w:text w:multiLine="1"/>
            </w:sdtPr>
            <w:sdtEndPr/>
            <w:sdtContent>
              <w:r w:rsidR="000763E4">
                <w:rPr>
                  <w:b/>
                  <w:bCs/>
                  <w:sz w:val="26"/>
                  <w:szCs w:val="26"/>
                  <w:rtl/>
                </w:rPr>
                <w:t>12570-08-15</w:t>
              </w:r>
            </w:sdtContent>
          </w:sdt>
          <w:r w:rsidRPr="007910A8" w:rsidR="009F214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sz w:val="26"/>
                <w:szCs w:val="26"/>
                <w:rtl/>
              </w:rPr>
              <w:alias w:val="1172"/>
              <w:tag w:val="1172"/>
              <w:id w:val="-1463022510"/>
              <w:text w:multiLine="1"/>
            </w:sdtPr>
            <w:sdtEndPr/>
            <w:sdtContent/>
          </w:sdt>
        </w:p>
        <w:p w:rsidRPr="007910A8" w:rsidR="004A3248" w:rsidP="009B0485" w:rsidRDefault="00970F0E">
          <w:pPr>
            <w:rPr>
              <w:sz w:val="26"/>
              <w:szCs w:val="26"/>
              <w:rtl/>
            </w:rPr>
          </w:pPr>
          <w:r w:rsidRPr="007910A8">
            <w:rPr>
              <w:rFonts w:hint="cs"/>
              <w:sz w:val="26"/>
              <w:szCs w:val="26"/>
              <w:rtl/>
            </w:rPr>
            <w:t xml:space="preserve">                                                                  </w:t>
          </w:r>
        </w:p>
      </w:tc>
    </w:tr>
  </w:tbl>
  <w:p w:rsidRPr="007910A8" w:rsidR="003A1911" w:rsidRDefault="003A1911">
    <w:pPr>
      <w:pStyle w:val="a3"/>
      <w:rPr>
        <w:sz w:val="26"/>
        <w:szCs w:val="2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4C06" w:rsidRDefault="009B4C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42338"/>
    <o:shapelayout v:ext="edit">
      <o:idmap v:ext="edit" data="139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911"/>
    <w:rsid w:val="00005572"/>
    <w:rsid w:val="00042B63"/>
    <w:rsid w:val="00043EAE"/>
    <w:rsid w:val="0006217E"/>
    <w:rsid w:val="000724D7"/>
    <w:rsid w:val="000763E4"/>
    <w:rsid w:val="00092D45"/>
    <w:rsid w:val="000E28A5"/>
    <w:rsid w:val="000E33CF"/>
    <w:rsid w:val="00102136"/>
    <w:rsid w:val="001046DE"/>
    <w:rsid w:val="00143645"/>
    <w:rsid w:val="00167840"/>
    <w:rsid w:val="001F639B"/>
    <w:rsid w:val="00222585"/>
    <w:rsid w:val="00255365"/>
    <w:rsid w:val="00257624"/>
    <w:rsid w:val="0025767C"/>
    <w:rsid w:val="002B2641"/>
    <w:rsid w:val="002B2CFE"/>
    <w:rsid w:val="003006E4"/>
    <w:rsid w:val="00310396"/>
    <w:rsid w:val="00342A77"/>
    <w:rsid w:val="00371133"/>
    <w:rsid w:val="00386811"/>
    <w:rsid w:val="003A1911"/>
    <w:rsid w:val="003E3C58"/>
    <w:rsid w:val="003F0CF4"/>
    <w:rsid w:val="00401470"/>
    <w:rsid w:val="004238F7"/>
    <w:rsid w:val="00497C89"/>
    <w:rsid w:val="004A3248"/>
    <w:rsid w:val="004C4C98"/>
    <w:rsid w:val="004E536B"/>
    <w:rsid w:val="004F5549"/>
    <w:rsid w:val="004F7063"/>
    <w:rsid w:val="004F77B2"/>
    <w:rsid w:val="005624C8"/>
    <w:rsid w:val="005C6270"/>
    <w:rsid w:val="005F5210"/>
    <w:rsid w:val="00616468"/>
    <w:rsid w:val="00681B45"/>
    <w:rsid w:val="00696790"/>
    <w:rsid w:val="006F6E66"/>
    <w:rsid w:val="00752FC5"/>
    <w:rsid w:val="007910A8"/>
    <w:rsid w:val="007B3911"/>
    <w:rsid w:val="007C5F81"/>
    <w:rsid w:val="008239A3"/>
    <w:rsid w:val="00836A3A"/>
    <w:rsid w:val="00866C0C"/>
    <w:rsid w:val="00875098"/>
    <w:rsid w:val="008B49FF"/>
    <w:rsid w:val="008B5614"/>
    <w:rsid w:val="009051BC"/>
    <w:rsid w:val="0092072C"/>
    <w:rsid w:val="0092779C"/>
    <w:rsid w:val="00954BCB"/>
    <w:rsid w:val="00970F0E"/>
    <w:rsid w:val="0097214E"/>
    <w:rsid w:val="00984789"/>
    <w:rsid w:val="009B0485"/>
    <w:rsid w:val="009B4C06"/>
    <w:rsid w:val="009E586C"/>
    <w:rsid w:val="009F2145"/>
    <w:rsid w:val="00A6245C"/>
    <w:rsid w:val="00A72B43"/>
    <w:rsid w:val="00A81306"/>
    <w:rsid w:val="00AD494A"/>
    <w:rsid w:val="00AD797D"/>
    <w:rsid w:val="00AE0AA3"/>
    <w:rsid w:val="00AE3B96"/>
    <w:rsid w:val="00AE777D"/>
    <w:rsid w:val="00B00415"/>
    <w:rsid w:val="00B71FCB"/>
    <w:rsid w:val="00B76678"/>
    <w:rsid w:val="00BA3040"/>
    <w:rsid w:val="00BD03E3"/>
    <w:rsid w:val="00C00BFE"/>
    <w:rsid w:val="00C05A6E"/>
    <w:rsid w:val="00C30866"/>
    <w:rsid w:val="00C77094"/>
    <w:rsid w:val="00CB1707"/>
    <w:rsid w:val="00CC0863"/>
    <w:rsid w:val="00CE45CA"/>
    <w:rsid w:val="00D56ED0"/>
    <w:rsid w:val="00D62B66"/>
    <w:rsid w:val="00DC3C1F"/>
    <w:rsid w:val="00DD1940"/>
    <w:rsid w:val="00DE3B00"/>
    <w:rsid w:val="00E60AEB"/>
    <w:rsid w:val="00E84462"/>
    <w:rsid w:val="00EA2903"/>
    <w:rsid w:val="00EC73E8"/>
    <w:rsid w:val="00F07EF8"/>
    <w:rsid w:val="00F1350B"/>
    <w:rsid w:val="00F34953"/>
    <w:rsid w:val="00F364E6"/>
    <w:rsid w:val="00F861F4"/>
    <w:rsid w:val="00FA6B68"/>
    <w:rsid w:val="00FB0257"/>
    <w:rsid w:val="00FE4C3F"/>
    <w:rsid w:val="00FE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2338"/>
    <o:shapelayout v:ext="edit">
      <o:idmap v:ext="edit" data="1"/>
    </o:shapelayout>
  </w:shapeDefaults>
  <w:decimalSymbol w:val="."/>
  <w:listSeparator w:val=","/>
  <w14:docId w14:val="66564DE4"/>
  <w15:docId w15:val="{904965EB-4C12-429C-8EB2-9AC2FE261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4808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4D4808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D4808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4D4808"/>
    <w:pPr>
      <w:tabs>
        <w:tab w:val="center" w:pos="4153"/>
        <w:tab w:val="right" w:pos="8306"/>
      </w:tabs>
    </w:pPr>
  </w:style>
  <w:style w:type="table" w:styleId="a5">
    <w:name w:val="Table Grid"/>
    <w:basedOn w:val="a1"/>
    <w:rsid w:val="004D4808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age number"/>
    <w:basedOn w:val="a0"/>
    <w:rsid w:val="004D4808"/>
  </w:style>
  <w:style w:type="character" w:styleId="a7">
    <w:name w:val="line number"/>
    <w:basedOn w:val="a0"/>
    <w:rsid w:val="004D4808"/>
  </w:style>
  <w:style w:type="paragraph" w:styleId="a8">
    <w:name w:val="Balloon Text"/>
    <w:basedOn w:val="a"/>
    <w:link w:val="a9"/>
    <w:rsid w:val="00B76678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rsid w:val="00B76678"/>
    <w:rPr>
      <w:rFonts w:ascii="Tahoma" w:hAnsi="Tahoma" w:cs="Tahoma"/>
      <w:noProof/>
      <w:sz w:val="16"/>
      <w:szCs w:val="16"/>
    </w:rPr>
  </w:style>
  <w:style w:type="character" w:styleId="aa">
    <w:name w:val="Placeholder Text"/>
    <w:basedOn w:val="a0"/>
    <w:uiPriority w:val="99"/>
    <w:semiHidden/>
    <w:rsid w:val="005C6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9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2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theme" Target="theme/theme1.xml" Id="rId16" /><Relationship Type="http://schemas.microsoft.com/office/2006/relationships/keyMapCustomizations" Target="customizations.xml" Id="rId1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image" Target="/media/image2.jpg" Id="R455f9d65aada41c5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DF71C4125C143FE8E81ED2464F89CD5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1BB033E-0568-4B50-968C-F9597A33E54B}"/>
      </w:docPartPr>
      <w:docPartBody>
        <w:p w:rsidR="009C78EA" w:rsidRDefault="00B90127" w:rsidP="00B90127">
          <w:pPr>
            <w:pStyle w:val="BDF71C4125C143FE8E81ED2464F89CD516"/>
          </w:pPr>
          <w:r w:rsidRPr="007910A8">
            <w:rPr>
              <w:rtl/>
            </w:rPr>
            <w:t xml:space="preserve">    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E09"/>
    <w:rsid w:val="00150164"/>
    <w:rsid w:val="0027509A"/>
    <w:rsid w:val="002F26C9"/>
    <w:rsid w:val="0035638D"/>
    <w:rsid w:val="004A3913"/>
    <w:rsid w:val="004F2E86"/>
    <w:rsid w:val="00536E09"/>
    <w:rsid w:val="00621DCD"/>
    <w:rsid w:val="0077714D"/>
    <w:rsid w:val="007871A3"/>
    <w:rsid w:val="00942611"/>
    <w:rsid w:val="009A4A81"/>
    <w:rsid w:val="009C78EA"/>
    <w:rsid w:val="00B90127"/>
    <w:rsid w:val="00C91FC8"/>
    <w:rsid w:val="00E37FEA"/>
    <w:rsid w:val="00E56AA6"/>
    <w:rsid w:val="00F5252B"/>
    <w:rsid w:val="00FA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0127"/>
    <w:rPr>
      <w:color w:val="808080"/>
    </w:rPr>
  </w:style>
  <w:style w:type="paragraph" w:customStyle="1" w:styleId="84C1F8551CE9403593633C1C85DE47AB">
    <w:name w:val="84C1F8551CE9403593633C1C85DE47AB"/>
    <w:rsid w:val="00621DC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FB2DBB936EA43B1AE87F2148B086386">
    <w:name w:val="0FB2DBB936EA43B1AE87F2148B086386"/>
    <w:rsid w:val="00621DCD"/>
    <w:pPr>
      <w:bidi/>
    </w:pPr>
  </w:style>
  <w:style w:type="paragraph" w:customStyle="1" w:styleId="9E0E6B6F25EC4C8EA20DBA839DA990A3">
    <w:name w:val="9E0E6B6F25EC4C8EA20DBA839DA990A3"/>
    <w:rsid w:val="00621DCD"/>
    <w:pPr>
      <w:bidi/>
    </w:pPr>
  </w:style>
  <w:style w:type="paragraph" w:customStyle="1" w:styleId="9E0E6B6F25EC4C8EA20DBA839DA990A31">
    <w:name w:val="9E0E6B6F25EC4C8EA20DBA839DA990A31"/>
    <w:rsid w:val="004A391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2">
    <w:name w:val="9E0E6B6F25EC4C8EA20DBA839DA990A32"/>
    <w:rsid w:val="0035638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3">
    <w:name w:val="9E0E6B6F25EC4C8EA20DBA839DA990A33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A9486A0962804445A73D11059F346ECF">
    <w:name w:val="A9486A0962804445A73D11059F346ECF"/>
    <w:rsid w:val="0077714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4">
    <w:name w:val="9E0E6B6F25EC4C8EA20DBA839DA990A34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">
    <w:name w:val="BDF71C4125C143FE8E81ED2464F89CD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5">
    <w:name w:val="9E0E6B6F25EC4C8EA20DBA839DA990A35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">
    <w:name w:val="BDF71C4125C143FE8E81ED2464F89CD51"/>
    <w:rsid w:val="0094261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6">
    <w:name w:val="9E0E6B6F25EC4C8EA20DBA839DA990A3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2">
    <w:name w:val="BDF71C4125C143FE8E81ED2464F89CD5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529D45C7E20B41E3B1192A8089DB4F7E">
    <w:name w:val="529D45C7E20B41E3B1192A8089DB4F7E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796E290691B4E70B7A498C98EA7E624">
    <w:name w:val="1796E290691B4E70B7A498C98EA7E624"/>
    <w:rsid w:val="009C78EA"/>
    <w:pPr>
      <w:bidi/>
      <w:spacing w:after="160" w:line="259" w:lineRule="auto"/>
    </w:pPr>
  </w:style>
  <w:style w:type="paragraph" w:customStyle="1" w:styleId="9E0E6B6F25EC4C8EA20DBA839DA990A37">
    <w:name w:val="9E0E6B6F25EC4C8EA20DBA839DA990A37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3">
    <w:name w:val="BDF71C4125C143FE8E81ED2464F89CD53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8">
    <w:name w:val="9E0E6B6F25EC4C8EA20DBA839DA990A38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4">
    <w:name w:val="BDF71C4125C143FE8E81ED2464F89CD54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">
    <w:name w:val="B0B6E72C50AB41EF904B48D87CB16E0C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9">
    <w:name w:val="9E0E6B6F25EC4C8EA20DBA839DA990A39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5">
    <w:name w:val="BDF71C4125C143FE8E81ED2464F89CD55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1">
    <w:name w:val="B0B6E72C50AB41EF904B48D87CB16E0C1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0">
    <w:name w:val="9E0E6B6F25EC4C8EA20DBA839DA990A310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6">
    <w:name w:val="BDF71C4125C143FE8E81ED2464F89CD56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2">
    <w:name w:val="B0B6E72C50AB41EF904B48D87CB16E0C2"/>
    <w:rsid w:val="009C78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1">
    <w:name w:val="9E0E6B6F25EC4C8EA20DBA839DA990A311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7">
    <w:name w:val="BDF71C4125C143FE8E81ED2464F89CD57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3">
    <w:name w:val="B0B6E72C50AB41EF904B48D87CB16E0C3"/>
    <w:rsid w:val="00E37FE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2">
    <w:name w:val="9E0E6B6F25EC4C8EA20DBA839DA990A312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8">
    <w:name w:val="BDF71C4125C143FE8E81ED2464F89CD58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4">
    <w:name w:val="B0B6E72C50AB41EF904B48D87CB16E0C4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3">
    <w:name w:val="9E0E6B6F25EC4C8EA20DBA839DA990A313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9">
    <w:name w:val="BDF71C4125C143FE8E81ED2464F89CD59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0B6E72C50AB41EF904B48D87CB16E0C5">
    <w:name w:val="B0B6E72C50AB41EF904B48D87CB16E0C5"/>
    <w:rsid w:val="00F5252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4">
    <w:name w:val="9E0E6B6F25EC4C8EA20DBA839DA990A314"/>
    <w:rsid w:val="009A4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0">
    <w:name w:val="BDF71C4125C143FE8E81ED2464F89CD510"/>
    <w:rsid w:val="009A4A81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5">
    <w:name w:val="9E0E6B6F25EC4C8EA20DBA839DA990A315"/>
    <w:rsid w:val="00E56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1">
    <w:name w:val="BDF71C4125C143FE8E81ED2464F89CD511"/>
    <w:rsid w:val="00E56A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6">
    <w:name w:val="9E0E6B6F25EC4C8EA20DBA839DA990A316"/>
    <w:rsid w:val="007871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2">
    <w:name w:val="BDF71C4125C143FE8E81ED2464F89CD512"/>
    <w:rsid w:val="007871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7">
    <w:name w:val="9E0E6B6F25EC4C8EA20DBA839DA990A317"/>
    <w:rsid w:val="00C91F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3">
    <w:name w:val="BDF71C4125C143FE8E81ED2464F89CD513"/>
    <w:rsid w:val="00C91FC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8">
    <w:name w:val="9E0E6B6F25EC4C8EA20DBA839DA990A318"/>
    <w:rsid w:val="001501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4">
    <w:name w:val="BDF71C4125C143FE8E81ED2464F89CD514"/>
    <w:rsid w:val="0015016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E0E6B6F25EC4C8EA20DBA839DA990A319">
    <w:name w:val="9E0E6B6F25EC4C8EA20DBA839DA990A319"/>
    <w:rsid w:val="002F26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5">
    <w:name w:val="BDF71C4125C143FE8E81ED2464F89CD515"/>
    <w:rsid w:val="002F26C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F71C4125C143FE8E81ED2464F89CD516">
    <w:name w:val="BDF71C4125C143FE8E81ED2464F89CD516"/>
    <w:rsid w:val="00B901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57</Words>
  <Characters>285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לימור בן-שמן</cp:lastModifiedBy>
  <cp:revision>72</cp:revision>
  <dcterms:created xsi:type="dcterms:W3CDTF">2012-08-06T05:07:00Z</dcterms:created>
  <dcterms:modified xsi:type="dcterms:W3CDTF">2018-04-12T13:30:00Z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