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BA27CD"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9515BA" w:rsidRDefault="009515BA">
            <w:pPr>
              <w:suppressLineNumbers/>
              <w:jc w:val="both"/>
              <w:rPr>
                <w:rFonts w:ascii="Arial" w:hAnsi="Arial" w:cs="FrankRuehl"/>
                <w:sz w:val="28"/>
                <w:szCs w:val="28"/>
                <w:highlight w:val="yellow"/>
              </w:rPr>
            </w:pPr>
            <w:r>
              <w:rPr>
                <w:rFonts w:hint="cs" w:ascii="Arial" w:hAnsi="Arial"/>
                <w:b/>
                <w:bCs/>
                <w:rtl/>
              </w:rPr>
              <w:t xml:space="preserve">   </w:t>
            </w:r>
          </w:p>
        </w:tc>
      </w:tr>
      <w:tr w:rsidR="009515BA" w:rsidTr="009515BA">
        <w:trPr>
          <w:jc w:val="center"/>
        </w:trPr>
        <w:tc>
          <w:tcPr>
            <w:tcW w:w="2976" w:type="dxa"/>
            <w:gridSpan w:val="2"/>
          </w:tcPr>
          <w:p w:rsidR="00CB6707" w:rsidRDefault="00BA27CD">
            <w:pPr>
              <w:jc w:val="left"/>
              <w:rPr>
                <w:rFonts w:ascii="Arial" w:hAnsi="Arial"/>
                <w:b/>
                <w:bCs/>
                <w:sz w:val="26"/>
                <w:szCs w:val="26"/>
              </w:rPr>
            </w:pPr>
            <w:r>
              <w:rPr>
                <w:rFonts w:hint="cs"/>
                <w:b/>
                <w:bCs/>
                <w:rtl/>
              </w:rPr>
              <w:t>ה</w:t>
            </w:r>
            <w:sdt>
              <w:sdtPr>
                <w:rPr>
                  <w:rFonts w:hint="cs"/>
                  <w:rtl/>
                </w:rPr>
                <w:alias w:val="1180"/>
                <w:tag w:val="1180"/>
                <w:id w:val="28003335"/>
                <w:text w:multiLine="1"/>
              </w:sdtPr>
              <w:sdtEndPr/>
              <w:sdtContent>
                <w:r>
                  <w:rPr>
                    <w:rFonts w:hint="cs" w:ascii="Arial" w:hAnsi="Arial"/>
                    <w:b/>
                    <w:bCs/>
                    <w:sz w:val="26"/>
                    <w:szCs w:val="26"/>
                    <w:rtl/>
                  </w:rPr>
                  <w:t>תובעת</w:t>
                </w:r>
              </w:sdtContent>
            </w:sdt>
          </w:p>
        </w:tc>
        <w:tc>
          <w:tcPr>
            <w:tcW w:w="5541" w:type="dxa"/>
            <w:hideMark/>
          </w:tcPr>
          <w:p w:rsidR="009515BA" w:rsidP="00FC46F1" w:rsidRDefault="001C741B">
            <w:pPr>
              <w:jc w:val="left"/>
              <w:rPr>
                <w:b/>
                <w:bCs/>
                <w:sz w:val="26"/>
                <w:szCs w:val="26"/>
              </w:rPr>
            </w:pPr>
            <w:sdt>
              <w:sdtPr>
                <w:rPr>
                  <w:rFonts w:hint="cs"/>
                  <w:rtl/>
                </w:rPr>
                <w:alias w:val="1478"/>
                <w:tag w:val="1478"/>
                <w:id w:val="-465884666"/>
                <w:text w:multiLine="1"/>
              </w:sdtPr>
              <w:sdtEndPr/>
              <w:sdtContent>
                <w:r w:rsidR="00AE0FD2">
                  <w:rPr>
                    <w:rFonts w:hint="cs" w:ascii="Arial" w:hAnsi="Arial"/>
                    <w:b/>
                    <w:bCs/>
                    <w:sz w:val="26"/>
                    <w:szCs w:val="26"/>
                    <w:rtl/>
                  </w:rPr>
                  <w:t>טובה זונשיין דרדיק</w:t>
                </w:r>
              </w:sdtContent>
            </w:sdt>
            <w:r w:rsidR="00AE0FD2">
              <w:rPr>
                <w:rFonts w:hint="cs"/>
                <w:b/>
                <w:bCs/>
                <w:sz w:val="26"/>
                <w:szCs w:val="26"/>
                <w:rtl/>
              </w:rPr>
              <w:t xml:space="preserve"> </w:t>
            </w:r>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BA27CD">
            <w:pPr>
              <w:ind w:left="471" w:hanging="471"/>
              <w:jc w:val="left"/>
              <w:rPr>
                <w:rFonts w:ascii="Arial" w:hAnsi="Arial"/>
                <w:b/>
                <w:bCs/>
                <w:sz w:val="26"/>
                <w:szCs w:val="26"/>
                <w:rtl/>
              </w:rPr>
            </w:pPr>
            <w:r>
              <w:rPr>
                <w:rFonts w:hint="cs"/>
                <w:b/>
                <w:bCs/>
                <w:rtl/>
              </w:rPr>
              <w:t>ה</w:t>
            </w:r>
            <w:sdt>
              <w:sdtPr>
                <w:rPr>
                  <w:rFonts w:hint="cs"/>
                  <w:rtl/>
                </w:rPr>
                <w:alias w:val="1184"/>
                <w:tag w:val="1184"/>
                <w:id w:val="-515613340"/>
                <w:text w:multiLine="1"/>
              </w:sdtPr>
              <w:sdtEndPr/>
              <w:sdtContent>
                <w:r>
                  <w:rPr>
                    <w:rFonts w:hint="cs" w:ascii="Arial" w:hAnsi="Arial"/>
                    <w:b/>
                    <w:bCs/>
                    <w:sz w:val="26"/>
                    <w:szCs w:val="26"/>
                    <w:rtl/>
                  </w:rPr>
                  <w:t>נתבע</w:t>
                </w:r>
              </w:sdtContent>
            </w:sdt>
          </w:p>
        </w:tc>
        <w:tc>
          <w:tcPr>
            <w:tcW w:w="5541" w:type="dxa"/>
            <w:hideMark/>
          </w:tcPr>
          <w:p w:rsidR="009515BA" w:rsidP="00FC46F1" w:rsidRDefault="001C741B">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ארז נהוראי נחום</w:t>
                </w:r>
              </w:sdtContent>
            </w:sdt>
            <w:r w:rsidR="000E03E6">
              <w:rPr>
                <w:rFonts w:hint="cs"/>
                <w:b/>
                <w:bCs/>
                <w:sz w:val="26"/>
                <w:szCs w:val="26"/>
                <w:rtl/>
              </w:rPr>
              <w:t xml:space="preserve"> </w:t>
            </w:r>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Pr="00BA27CD" w:rsidR="00694556" w:rsidRDefault="00694556">
      <w:pPr>
        <w:spacing w:line="360" w:lineRule="auto"/>
        <w:jc w:val="both"/>
        <w:rPr>
          <w:rFonts w:ascii="Arial" w:hAnsi="Arial"/>
          <w:sz w:val="14"/>
          <w:szCs w:val="14"/>
          <w:rtl/>
        </w:rPr>
      </w:pPr>
    </w:p>
    <w:p w:rsidR="00694556" w:rsidP="00BA27CD" w:rsidRDefault="00BA27CD">
      <w:pPr>
        <w:spacing w:line="360" w:lineRule="auto"/>
        <w:jc w:val="both"/>
        <w:rPr>
          <w:rFonts w:ascii="Arial" w:hAnsi="Arial"/>
          <w:rtl/>
        </w:rPr>
      </w:pPr>
      <w:r>
        <w:rPr>
          <w:rFonts w:hint="cs" w:ascii="Arial" w:hAnsi="Arial"/>
          <w:rtl/>
        </w:rPr>
        <w:t>לפניי בקשה לביטול פסק דין, שניתן על ידי ביום 14.09.17, במעמד התובעת בלבד.</w:t>
      </w:r>
    </w:p>
    <w:p w:rsidR="00BA27CD" w:rsidP="00BA27CD" w:rsidRDefault="00BA27CD">
      <w:pPr>
        <w:spacing w:line="360" w:lineRule="auto"/>
        <w:jc w:val="both"/>
        <w:rPr>
          <w:rFonts w:ascii="Arial" w:hAnsi="Arial"/>
          <w:rtl/>
        </w:rPr>
      </w:pPr>
    </w:p>
    <w:p w:rsidRPr="00251256" w:rsidR="000F0F0E" w:rsidP="001126C0" w:rsidRDefault="001126C0">
      <w:pPr>
        <w:spacing w:line="360" w:lineRule="auto"/>
        <w:jc w:val="both"/>
        <w:rPr>
          <w:rFonts w:ascii="Arial" w:hAnsi="Arial"/>
          <w:b/>
          <w:bCs/>
          <w:rtl/>
        </w:rPr>
      </w:pPr>
      <w:bookmarkStart w:name="_GoBack" w:id="0"/>
      <w:bookmarkEnd w:id="0"/>
      <w:r w:rsidRPr="00251256">
        <w:rPr>
          <w:rFonts w:ascii="Arial" w:hAnsi="Arial"/>
          <w:b/>
          <w:bCs/>
          <w:rtl/>
        </w:rPr>
        <w:t>לאחר ששקלתי את הדברים</w:t>
      </w:r>
      <w:r w:rsidRPr="00251256">
        <w:rPr>
          <w:rFonts w:hint="cs" w:ascii="Arial" w:hAnsi="Arial"/>
          <w:b/>
          <w:bCs/>
          <w:rtl/>
        </w:rPr>
        <w:t xml:space="preserve"> ובחנתי את טענות הצדדים, </w:t>
      </w:r>
      <w:r w:rsidRPr="00251256">
        <w:rPr>
          <w:rFonts w:ascii="Arial" w:hAnsi="Arial"/>
          <w:b/>
          <w:bCs/>
          <w:rtl/>
        </w:rPr>
        <w:t>אני רואה לנכון לדחות את הבקש</w:t>
      </w:r>
      <w:r w:rsidRPr="00251256">
        <w:rPr>
          <w:rFonts w:hint="cs" w:ascii="Arial" w:hAnsi="Arial"/>
          <w:b/>
          <w:bCs/>
          <w:rtl/>
        </w:rPr>
        <w:t>ה, מהנימוקים הבאים:</w:t>
      </w:r>
    </w:p>
    <w:p w:rsidR="00D33E11" w:rsidP="00D33E11" w:rsidRDefault="00D33E11">
      <w:pPr>
        <w:spacing w:line="360" w:lineRule="auto"/>
        <w:jc w:val="both"/>
        <w:rPr>
          <w:rFonts w:ascii="Arial" w:hAnsi="Arial"/>
          <w:rtl/>
        </w:rPr>
      </w:pPr>
    </w:p>
    <w:p w:rsidR="007A6725" w:rsidP="00D33E11" w:rsidRDefault="001126C0">
      <w:pPr>
        <w:spacing w:line="360" w:lineRule="auto"/>
        <w:jc w:val="both"/>
        <w:rPr>
          <w:rFonts w:ascii="Arial" w:hAnsi="Arial"/>
          <w:rtl/>
        </w:rPr>
      </w:pPr>
      <w:r>
        <w:rPr>
          <w:rFonts w:hint="cs" w:ascii="Arial" w:hAnsi="Arial"/>
          <w:rtl/>
        </w:rPr>
        <w:t>ראש</w:t>
      </w:r>
      <w:r w:rsidR="007A6725">
        <w:rPr>
          <w:rFonts w:hint="cs" w:ascii="Arial" w:hAnsi="Arial"/>
          <w:rtl/>
        </w:rPr>
        <w:t xml:space="preserve"> וראשון אציין כי מדובר בהגשה באיחור ניכר ללא כל טעם. </w:t>
      </w:r>
      <w:r w:rsidR="00A916DF">
        <w:rPr>
          <w:rFonts w:hint="cs" w:ascii="Arial" w:hAnsi="Arial"/>
          <w:rtl/>
        </w:rPr>
        <w:t xml:space="preserve">לשיטתו של הנתבע, קיבל את פסק הדין </w:t>
      </w:r>
      <w:r w:rsidR="00AE0FD2">
        <w:rPr>
          <w:rFonts w:hint="cs" w:ascii="Arial" w:hAnsi="Arial"/>
          <w:rtl/>
        </w:rPr>
        <w:t xml:space="preserve">רק ביום 28.09.17, ערב יום הכיפורים, ובשל כך לא שם </w:t>
      </w:r>
      <w:r>
        <w:rPr>
          <w:rFonts w:hint="cs" w:ascii="Arial" w:hAnsi="Arial"/>
          <w:rtl/>
        </w:rPr>
        <w:t>ליבו ל</w:t>
      </w:r>
      <w:r w:rsidR="00AE0FD2">
        <w:rPr>
          <w:rFonts w:hint="cs" w:ascii="Arial" w:hAnsi="Arial"/>
          <w:rtl/>
        </w:rPr>
        <w:t>חל</w:t>
      </w:r>
      <w:r>
        <w:rPr>
          <w:rFonts w:hint="cs" w:ascii="Arial" w:hAnsi="Arial"/>
          <w:rtl/>
        </w:rPr>
        <w:t>ו</w:t>
      </w:r>
      <w:r w:rsidR="00AE0FD2">
        <w:rPr>
          <w:rFonts w:hint="cs" w:ascii="Arial" w:hAnsi="Arial"/>
          <w:rtl/>
        </w:rPr>
        <w:t>ף המועד</w:t>
      </w:r>
      <w:r>
        <w:rPr>
          <w:rFonts w:hint="cs" w:ascii="Arial" w:hAnsi="Arial"/>
          <w:rtl/>
        </w:rPr>
        <w:t xml:space="preserve"> החוקי להגשת הבקשה</w:t>
      </w:r>
      <w:r w:rsidR="00AE0FD2">
        <w:rPr>
          <w:rFonts w:hint="cs" w:ascii="Arial" w:hAnsi="Arial"/>
          <w:rtl/>
        </w:rPr>
        <w:t xml:space="preserve">. לטענתו, בהתחשב בפגרת </w:t>
      </w:r>
      <w:r>
        <w:rPr>
          <w:rFonts w:hint="cs" w:ascii="Arial" w:hAnsi="Arial"/>
          <w:rtl/>
        </w:rPr>
        <w:t xml:space="preserve">בתי </w:t>
      </w:r>
      <w:r w:rsidR="00AE0FD2">
        <w:rPr>
          <w:rFonts w:hint="cs" w:ascii="Arial" w:hAnsi="Arial"/>
          <w:rtl/>
        </w:rPr>
        <w:t>המשפט, שאינה באה בחשבון מניין הימים, הרי שהיה עליו להגיש את בקשתו לביטול פסק הדין עד ליום 05.11.17, אך במהלך חודש ספטמבר 2017 הי</w:t>
      </w:r>
      <w:r>
        <w:rPr>
          <w:rFonts w:hint="cs" w:ascii="Arial" w:hAnsi="Arial"/>
          <w:rtl/>
        </w:rPr>
        <w:t>ו חגים, לרבות פגרת סוכות, ועל כל</w:t>
      </w:r>
      <w:r w:rsidR="00AE0FD2">
        <w:rPr>
          <w:rFonts w:hint="cs" w:ascii="Arial" w:hAnsi="Arial"/>
          <w:rtl/>
        </w:rPr>
        <w:t xml:space="preserve"> פנים הבין את מקור התקלה רק לאחר קבלת אזהרת ההוצאה לפועל.</w:t>
      </w:r>
    </w:p>
    <w:p w:rsidR="00C37D08" w:rsidP="00D33E11" w:rsidRDefault="00C37D08">
      <w:pPr>
        <w:spacing w:line="360" w:lineRule="auto"/>
        <w:jc w:val="both"/>
        <w:rPr>
          <w:rFonts w:ascii="Arial" w:hAnsi="Arial"/>
          <w:rtl/>
        </w:rPr>
      </w:pPr>
    </w:p>
    <w:p w:rsidR="001126C0" w:rsidP="00D33E11" w:rsidRDefault="001126C0">
      <w:pPr>
        <w:spacing w:line="360" w:lineRule="auto"/>
        <w:jc w:val="both"/>
        <w:rPr>
          <w:rFonts w:ascii="Arial" w:hAnsi="Arial"/>
          <w:rtl/>
        </w:rPr>
      </w:pPr>
      <w:r>
        <w:rPr>
          <w:rFonts w:hint="cs" w:ascii="Arial" w:hAnsi="Arial"/>
          <w:rtl/>
        </w:rPr>
        <w:t xml:space="preserve">המועד להגשת בקשה לביטול פסק דין או החלטה של בית משפט לתביעות קטנות הוא בחלוף שבעה ימים ממועד המצאת פסק הדין לידי המבקש. פסק הדין ניתן, כאמור, ביום 14.09.17 והומצא לידי הנתבע ביום 28.09.17. לא מצאתי בבקשת הנתבע כל טעם אשר יבהיר מדוע לא הוגשה הבקשה במועד וממילא אין בטענותיו אלא משום טענה לשכחה ולחוסר תשומת לב, עניינים אשר אין </w:t>
      </w:r>
      <w:r w:rsidR="00C37D08">
        <w:rPr>
          <w:rFonts w:hint="cs" w:ascii="Arial" w:hAnsi="Arial"/>
          <w:rtl/>
        </w:rPr>
        <w:t>בהם כדי להצדיק מתן ארכה ואין לנתבע להלין אודות האיחור אלא על עצמו.</w:t>
      </w:r>
    </w:p>
    <w:p w:rsidR="00A916DF" w:rsidP="00D33E11" w:rsidRDefault="00A916DF">
      <w:pPr>
        <w:spacing w:line="360" w:lineRule="auto"/>
        <w:jc w:val="both"/>
        <w:rPr>
          <w:rFonts w:ascii="Arial" w:hAnsi="Arial"/>
          <w:rtl/>
        </w:rPr>
      </w:pPr>
    </w:p>
    <w:p w:rsidR="00C37D08" w:rsidP="00D33E11" w:rsidRDefault="00C37D08">
      <w:pPr>
        <w:spacing w:line="360" w:lineRule="auto"/>
        <w:jc w:val="both"/>
        <w:rPr>
          <w:rFonts w:ascii="Arial" w:hAnsi="Arial"/>
          <w:rtl/>
        </w:rPr>
      </w:pPr>
      <w:r>
        <w:rPr>
          <w:rFonts w:hint="cs" w:ascii="Arial" w:hAnsi="Arial"/>
          <w:rtl/>
        </w:rPr>
        <w:t>די באמור כאן כדי להצדיק דחיית הבקשה על הסף, ואולם גם לגופו של עניין דינה להידחות.</w:t>
      </w:r>
    </w:p>
    <w:p w:rsidR="00C37D08" w:rsidP="00D33E11" w:rsidRDefault="00C37D08">
      <w:pPr>
        <w:spacing w:line="360" w:lineRule="auto"/>
        <w:jc w:val="both"/>
        <w:rPr>
          <w:rFonts w:ascii="Arial" w:hAnsi="Arial"/>
          <w:rtl/>
        </w:rPr>
      </w:pPr>
    </w:p>
    <w:p w:rsidR="000817D7" w:rsidP="000817D7" w:rsidRDefault="00AE0FD2">
      <w:pPr>
        <w:spacing w:line="360" w:lineRule="auto"/>
        <w:jc w:val="both"/>
        <w:rPr>
          <w:rFonts w:ascii="Arial" w:hAnsi="Arial"/>
          <w:rtl/>
        </w:rPr>
      </w:pPr>
      <w:r>
        <w:rPr>
          <w:rFonts w:hint="cs" w:ascii="Arial" w:hAnsi="Arial"/>
          <w:rtl/>
        </w:rPr>
        <w:t xml:space="preserve">מרישומי המחשב עולה כי בוצעה מסירה </w:t>
      </w:r>
      <w:r w:rsidR="00C37D08">
        <w:rPr>
          <w:rFonts w:hint="cs" w:ascii="Arial" w:hAnsi="Arial"/>
          <w:rtl/>
        </w:rPr>
        <w:t xml:space="preserve">כדין </w:t>
      </w:r>
      <w:r>
        <w:rPr>
          <w:rFonts w:hint="cs" w:ascii="Arial" w:hAnsi="Arial"/>
          <w:rtl/>
        </w:rPr>
        <w:t>של כתב התביעה וההזמנה לדין</w:t>
      </w:r>
      <w:r w:rsidR="00C37D08">
        <w:rPr>
          <w:rFonts w:hint="cs" w:ascii="Arial" w:hAnsi="Arial"/>
          <w:rtl/>
        </w:rPr>
        <w:t xml:space="preserve"> לידי הנתבע</w:t>
      </w:r>
      <w:r w:rsidR="000817D7">
        <w:rPr>
          <w:rFonts w:hint="cs" w:ascii="Arial" w:hAnsi="Arial"/>
          <w:rtl/>
        </w:rPr>
        <w:t>, באמצעות מסירה לבן/בת משפחתו</w:t>
      </w:r>
      <w:r>
        <w:rPr>
          <w:rFonts w:hint="cs" w:ascii="Arial" w:hAnsi="Arial"/>
          <w:rtl/>
        </w:rPr>
        <w:t xml:space="preserve">, ואין </w:t>
      </w:r>
      <w:r w:rsidR="00C37D08">
        <w:rPr>
          <w:rFonts w:hint="cs" w:ascii="Arial" w:hAnsi="Arial"/>
          <w:rtl/>
        </w:rPr>
        <w:t xml:space="preserve">בבקשה המונחת לפניי </w:t>
      </w:r>
      <w:r>
        <w:rPr>
          <w:rFonts w:hint="cs" w:ascii="Arial" w:hAnsi="Arial"/>
          <w:rtl/>
        </w:rPr>
        <w:t xml:space="preserve">הסבר </w:t>
      </w:r>
      <w:r w:rsidR="000817D7">
        <w:rPr>
          <w:rFonts w:hint="cs" w:ascii="Arial" w:hAnsi="Arial"/>
          <w:rtl/>
        </w:rPr>
        <w:t xml:space="preserve">אשר יבהיר מדוע אין לראות במסירה זו </w:t>
      </w:r>
      <w:r w:rsidR="00C37D08">
        <w:rPr>
          <w:rFonts w:hint="cs" w:ascii="Arial" w:hAnsi="Arial"/>
          <w:rtl/>
        </w:rPr>
        <w:t>מסירה כדין.</w:t>
      </w:r>
      <w:r w:rsidR="000817D7">
        <w:rPr>
          <w:rFonts w:hint="cs" w:ascii="Arial" w:hAnsi="Arial"/>
          <w:rtl/>
        </w:rPr>
        <w:t xml:space="preserve"> </w:t>
      </w:r>
    </w:p>
    <w:p w:rsidR="000817D7" w:rsidP="000817D7" w:rsidRDefault="000817D7">
      <w:pPr>
        <w:spacing w:line="360" w:lineRule="auto"/>
        <w:jc w:val="both"/>
        <w:rPr>
          <w:rFonts w:ascii="Arial" w:hAnsi="Arial"/>
          <w:rtl/>
        </w:rPr>
      </w:pPr>
    </w:p>
    <w:p w:rsidR="000817D7" w:rsidP="000817D7" w:rsidRDefault="000817D7">
      <w:pPr>
        <w:spacing w:line="360" w:lineRule="auto"/>
        <w:jc w:val="both"/>
        <w:rPr>
          <w:rFonts w:ascii="Arial" w:hAnsi="Arial"/>
          <w:rtl/>
        </w:rPr>
      </w:pPr>
      <w:r>
        <w:rPr>
          <w:rFonts w:hint="cs" w:ascii="Arial" w:hAnsi="Arial"/>
          <w:rtl/>
        </w:rPr>
        <w:t xml:space="preserve">למעשה, המבקש טען בלשון רפה ובהעדר פירוט כי לא בוצעה מסירה לידיו ותו לא. </w:t>
      </w:r>
    </w:p>
    <w:p w:rsidR="000817D7" w:rsidP="00251256" w:rsidRDefault="000817D7">
      <w:pPr>
        <w:spacing w:line="360" w:lineRule="auto"/>
        <w:jc w:val="both"/>
        <w:rPr>
          <w:rFonts w:hint="cs" w:ascii="Arial" w:hAnsi="Arial"/>
          <w:rtl/>
        </w:rPr>
      </w:pPr>
      <w:r>
        <w:rPr>
          <w:rFonts w:hint="cs" w:ascii="Arial" w:hAnsi="Arial"/>
          <w:rtl/>
        </w:rPr>
        <w:lastRenderedPageBreak/>
        <w:t>משלא הביא הנתבע כל טעם ונימוק אשר יבהירו מדוע אין לראות במסירה זו משום מסירה כדין, הרי ש</w:t>
      </w:r>
      <w:r w:rsidR="00251256">
        <w:rPr>
          <w:rFonts w:hint="cs" w:ascii="Arial" w:hAnsi="Arial"/>
          <w:rtl/>
        </w:rPr>
        <w:t>י</w:t>
      </w:r>
      <w:r>
        <w:rPr>
          <w:rFonts w:hint="cs" w:ascii="Arial" w:hAnsi="Arial"/>
          <w:rtl/>
        </w:rPr>
        <w:t>ש לקבוע כי לנתבע ניתנה הזדמנות להביא הגנתו לפני ביהמ"ש עובר למתן פסה"ד כאן, וזה בחר שלא לנצלה.</w:t>
      </w:r>
    </w:p>
    <w:p w:rsidR="000817D7" w:rsidP="000817D7" w:rsidRDefault="000817D7">
      <w:pPr>
        <w:spacing w:line="360" w:lineRule="auto"/>
        <w:jc w:val="both"/>
        <w:rPr>
          <w:rFonts w:ascii="Arial" w:hAnsi="Arial"/>
          <w:rtl/>
        </w:rPr>
      </w:pPr>
    </w:p>
    <w:p w:rsidR="00C37D08" w:rsidP="00251256" w:rsidRDefault="00C37D08">
      <w:pPr>
        <w:spacing w:line="360" w:lineRule="auto"/>
        <w:jc w:val="both"/>
        <w:rPr>
          <w:rFonts w:ascii="Arial" w:hAnsi="Arial"/>
          <w:rtl/>
        </w:rPr>
      </w:pPr>
      <w:r>
        <w:rPr>
          <w:rFonts w:hint="cs" w:ascii="Arial" w:hAnsi="Arial"/>
          <w:rtl/>
        </w:rPr>
        <w:t>עוד עולה מרישומי המחשב, כי גם הזימון לדיון שנערך כאן בהעדרו של הנתבע נמסר כדין</w:t>
      </w:r>
      <w:r w:rsidR="000817D7">
        <w:rPr>
          <w:rFonts w:hint="cs" w:ascii="Arial" w:hAnsi="Arial"/>
          <w:rtl/>
        </w:rPr>
        <w:t xml:space="preserve"> בדרך של הדבקה במען, והנתבע לא ביקש להבהיר מדוע אין במסירה זו משום מסירה כדין, מל</w:t>
      </w:r>
      <w:r w:rsidR="00251256">
        <w:rPr>
          <w:rFonts w:hint="cs" w:ascii="Arial" w:hAnsi="Arial"/>
          <w:rtl/>
        </w:rPr>
        <w:t>בד טענה ס</w:t>
      </w:r>
      <w:r>
        <w:rPr>
          <w:rFonts w:hint="cs" w:ascii="Arial" w:hAnsi="Arial"/>
          <w:rtl/>
        </w:rPr>
        <w:t>תמית וכללית, לפיה לא קיבל לידיו את הזימון</w:t>
      </w:r>
      <w:r w:rsidR="00251256">
        <w:rPr>
          <w:rFonts w:hint="cs" w:ascii="Arial" w:hAnsi="Arial"/>
          <w:rtl/>
        </w:rPr>
        <w:t xml:space="preserve"> האמור</w:t>
      </w:r>
      <w:r>
        <w:rPr>
          <w:rFonts w:hint="cs" w:ascii="Arial" w:hAnsi="Arial"/>
          <w:rtl/>
        </w:rPr>
        <w:t>.</w:t>
      </w:r>
    </w:p>
    <w:p w:rsidR="00251256" w:rsidP="00AE0FD2" w:rsidRDefault="00251256">
      <w:pPr>
        <w:spacing w:line="360" w:lineRule="auto"/>
        <w:jc w:val="both"/>
        <w:rPr>
          <w:rFonts w:ascii="Arial" w:hAnsi="Arial"/>
          <w:rtl/>
        </w:rPr>
      </w:pPr>
    </w:p>
    <w:p w:rsidR="00C37D08" w:rsidP="00AE0FD2" w:rsidRDefault="00C37D08">
      <w:pPr>
        <w:spacing w:line="360" w:lineRule="auto"/>
        <w:jc w:val="both"/>
        <w:rPr>
          <w:rFonts w:ascii="Arial" w:hAnsi="Arial"/>
          <w:rtl/>
        </w:rPr>
      </w:pPr>
      <w:r>
        <w:rPr>
          <w:rFonts w:hint="cs" w:ascii="Arial" w:hAnsi="Arial"/>
          <w:rtl/>
        </w:rPr>
        <w:t>הנתבע לא נתן כל התייחסות מטעמו לאישור המסירה הסרוק בתיק ולא ביקש לנמק מדוע לא יראו במסירה, על פי הנסיבות הנקובות שם, כמסירה כדין.</w:t>
      </w:r>
    </w:p>
    <w:p w:rsidR="00C37D08" w:rsidP="00AE0FD2" w:rsidRDefault="00C37D08">
      <w:pPr>
        <w:spacing w:line="360" w:lineRule="auto"/>
        <w:jc w:val="both"/>
        <w:rPr>
          <w:rFonts w:ascii="Arial" w:hAnsi="Arial"/>
          <w:rtl/>
        </w:rPr>
      </w:pPr>
    </w:p>
    <w:p w:rsidR="00C37D08" w:rsidP="00AE0FD2" w:rsidRDefault="00C37D08">
      <w:pPr>
        <w:spacing w:line="360" w:lineRule="auto"/>
        <w:jc w:val="both"/>
        <w:rPr>
          <w:rFonts w:ascii="Arial" w:hAnsi="Arial"/>
          <w:rtl/>
        </w:rPr>
      </w:pPr>
      <w:r>
        <w:rPr>
          <w:rFonts w:hint="cs" w:ascii="Arial" w:hAnsi="Arial"/>
          <w:rtl/>
        </w:rPr>
        <w:t xml:space="preserve">בהתאמה, אני קובעת כי הנתבע </w:t>
      </w:r>
      <w:r w:rsidR="00251256">
        <w:rPr>
          <w:rFonts w:hint="cs" w:ascii="Arial" w:hAnsi="Arial"/>
          <w:rtl/>
        </w:rPr>
        <w:t xml:space="preserve">אף </w:t>
      </w:r>
      <w:r>
        <w:rPr>
          <w:rFonts w:hint="cs" w:ascii="Arial" w:hAnsi="Arial"/>
          <w:rtl/>
        </w:rPr>
        <w:t>לא נתן כל טעם אשר יבהיר מדוע לא התייצב, הלכה למעשה, לדיון אליו זומן.</w:t>
      </w:r>
    </w:p>
    <w:p w:rsidR="00C37D08" w:rsidP="00AE0FD2" w:rsidRDefault="00C37D08">
      <w:pPr>
        <w:spacing w:line="360" w:lineRule="auto"/>
        <w:jc w:val="both"/>
        <w:rPr>
          <w:rFonts w:ascii="Arial" w:hAnsi="Arial"/>
          <w:rtl/>
        </w:rPr>
      </w:pPr>
    </w:p>
    <w:p w:rsidR="00251256" w:rsidP="00251256" w:rsidRDefault="00251256">
      <w:pPr>
        <w:spacing w:line="360" w:lineRule="auto"/>
        <w:jc w:val="both"/>
        <w:rPr>
          <w:rFonts w:ascii="Arial" w:hAnsi="Arial"/>
          <w:rtl/>
        </w:rPr>
      </w:pPr>
      <w:r>
        <w:rPr>
          <w:rFonts w:hint="cs" w:ascii="Arial" w:hAnsi="Arial"/>
          <w:rtl/>
        </w:rPr>
        <w:t xml:space="preserve">גם </w:t>
      </w:r>
      <w:r w:rsidR="00C37D08">
        <w:rPr>
          <w:rFonts w:hint="cs" w:ascii="Arial" w:hAnsi="Arial"/>
          <w:rtl/>
        </w:rPr>
        <w:t>לעיצומה של התובענה</w:t>
      </w:r>
      <w:r>
        <w:rPr>
          <w:rFonts w:hint="cs" w:ascii="Arial" w:hAnsi="Arial"/>
          <w:rtl/>
        </w:rPr>
        <w:t xml:space="preserve"> מצאתי כי אין מקום לבטל את פסה"ד.</w:t>
      </w:r>
      <w:r w:rsidR="00C37D08">
        <w:rPr>
          <w:rFonts w:hint="cs" w:ascii="Arial" w:hAnsi="Arial"/>
          <w:rtl/>
        </w:rPr>
        <w:t xml:space="preserve"> יצוין כי </w:t>
      </w:r>
      <w:r w:rsidR="00AE0FD2">
        <w:rPr>
          <w:rFonts w:hint="cs" w:ascii="Arial" w:hAnsi="Arial"/>
          <w:rtl/>
        </w:rPr>
        <w:t>התובעת</w:t>
      </w:r>
      <w:r>
        <w:rPr>
          <w:rFonts w:hint="cs" w:ascii="Arial" w:hAnsi="Arial"/>
          <w:rtl/>
        </w:rPr>
        <w:t>, אשר טוענת כי הנתבע לא שילם לה את שכרה עבור עבודות שהוזמנו על ידו,</w:t>
      </w:r>
      <w:r w:rsidR="00AE0FD2">
        <w:rPr>
          <w:rFonts w:hint="cs" w:ascii="Arial" w:hAnsi="Arial"/>
          <w:rtl/>
        </w:rPr>
        <w:t xml:space="preserve"> הציגה בדיון שהתקיים לפניי ביום 14.09.17 אגד תכתובות </w:t>
      </w:r>
      <w:r w:rsidR="00C37D08">
        <w:rPr>
          <w:rFonts w:hint="cs" w:ascii="Arial" w:hAnsi="Arial"/>
          <w:rtl/>
        </w:rPr>
        <w:t xml:space="preserve">מסרונים בינה לבין הנתבע, ממנו עולה כי הנתבע רשם לה במסרון, לאחר ביצוע העבודות שהוזמנו על ידו, </w:t>
      </w:r>
      <w:r>
        <w:rPr>
          <w:rFonts w:hint="cs" w:ascii="Arial" w:hAnsi="Arial"/>
          <w:rtl/>
        </w:rPr>
        <w:t xml:space="preserve">את המילים הבאות - </w:t>
      </w:r>
      <w:r w:rsidR="00AE0FD2">
        <w:rPr>
          <w:rFonts w:hint="cs" w:ascii="Arial" w:hAnsi="Arial"/>
          <w:rtl/>
        </w:rPr>
        <w:t>"אני מבקש לב</w:t>
      </w:r>
      <w:r w:rsidR="00C37D08">
        <w:rPr>
          <w:rFonts w:hint="cs" w:ascii="Arial" w:hAnsi="Arial"/>
          <w:rtl/>
        </w:rPr>
        <w:t xml:space="preserve">רר מה הסכום". </w:t>
      </w:r>
    </w:p>
    <w:p w:rsidR="00251256" w:rsidP="00251256" w:rsidRDefault="00251256">
      <w:pPr>
        <w:spacing w:line="360" w:lineRule="auto"/>
        <w:jc w:val="both"/>
        <w:rPr>
          <w:rFonts w:ascii="Arial" w:hAnsi="Arial"/>
          <w:rtl/>
        </w:rPr>
      </w:pPr>
    </w:p>
    <w:p w:rsidR="00AE0FD2" w:rsidP="00251256" w:rsidRDefault="00C37D08">
      <w:pPr>
        <w:spacing w:line="360" w:lineRule="auto"/>
        <w:jc w:val="both"/>
        <w:rPr>
          <w:rFonts w:ascii="Arial" w:hAnsi="Arial"/>
          <w:rtl/>
        </w:rPr>
      </w:pPr>
      <w:r>
        <w:rPr>
          <w:rFonts w:hint="cs" w:ascii="Arial" w:hAnsi="Arial"/>
          <w:rtl/>
        </w:rPr>
        <w:t>מכאן</w:t>
      </w:r>
      <w:r w:rsidR="00AE0FD2">
        <w:rPr>
          <w:rFonts w:hint="cs" w:ascii="Arial" w:hAnsi="Arial"/>
          <w:rtl/>
        </w:rPr>
        <w:t xml:space="preserve"> ניתן ללמוד כי הנתבע מתעניין בנוגע לסכום שעליו לשלם לתובעת, ולמעשה משתמעת הודאה בחובת תשלום.</w:t>
      </w:r>
    </w:p>
    <w:p w:rsidR="00251256" w:rsidP="00C37D08" w:rsidRDefault="00251256">
      <w:pPr>
        <w:spacing w:line="360" w:lineRule="auto"/>
        <w:jc w:val="both"/>
        <w:rPr>
          <w:rFonts w:ascii="Arial" w:hAnsi="Arial"/>
          <w:rtl/>
        </w:rPr>
      </w:pPr>
    </w:p>
    <w:p w:rsidR="00AE0FD2" w:rsidP="00251256" w:rsidRDefault="00C37D08">
      <w:pPr>
        <w:spacing w:line="360" w:lineRule="auto"/>
        <w:jc w:val="both"/>
        <w:rPr>
          <w:rFonts w:ascii="Arial" w:hAnsi="Arial"/>
          <w:rtl/>
        </w:rPr>
      </w:pPr>
      <w:r>
        <w:rPr>
          <w:rFonts w:hint="cs" w:ascii="Arial" w:hAnsi="Arial"/>
          <w:rtl/>
        </w:rPr>
        <w:t xml:space="preserve">טענת הנתבע לפיה </w:t>
      </w:r>
      <w:r w:rsidR="00AE0FD2">
        <w:rPr>
          <w:rFonts w:hint="cs" w:ascii="Arial" w:hAnsi="Arial"/>
          <w:rtl/>
        </w:rPr>
        <w:t xml:space="preserve">ההסכם בינו לבין התובעת היה </w:t>
      </w:r>
      <w:r>
        <w:rPr>
          <w:rFonts w:hint="cs" w:ascii="Arial" w:hAnsi="Arial"/>
          <w:rtl/>
        </w:rPr>
        <w:t>ל</w:t>
      </w:r>
      <w:r w:rsidR="00AE0FD2">
        <w:rPr>
          <w:rFonts w:hint="cs" w:ascii="Arial" w:hAnsi="Arial"/>
          <w:rtl/>
        </w:rPr>
        <w:t>תשלום</w:t>
      </w:r>
      <w:r>
        <w:rPr>
          <w:rFonts w:hint="cs" w:ascii="Arial" w:hAnsi="Arial"/>
          <w:rtl/>
        </w:rPr>
        <w:t xml:space="preserve"> סך קבוע וידוע מראש</w:t>
      </w:r>
      <w:r w:rsidR="00AE0FD2">
        <w:rPr>
          <w:rFonts w:hint="cs" w:ascii="Arial" w:hAnsi="Arial"/>
          <w:rtl/>
        </w:rPr>
        <w:t xml:space="preserve"> של 60</w:t>
      </w:r>
      <w:r>
        <w:rPr>
          <w:rFonts w:hint="cs" w:ascii="Arial" w:hAnsi="Arial"/>
          <w:rtl/>
        </w:rPr>
        <w:t xml:space="preserve">0 ₪ נראית בנסיבות </w:t>
      </w:r>
      <w:r w:rsidR="00251256">
        <w:rPr>
          <w:rFonts w:hint="cs" w:ascii="Arial" w:hAnsi="Arial"/>
          <w:rtl/>
        </w:rPr>
        <w:t>אלו קלושה</w:t>
      </w:r>
      <w:r>
        <w:rPr>
          <w:rFonts w:hint="cs" w:ascii="Arial" w:hAnsi="Arial"/>
          <w:rtl/>
        </w:rPr>
        <w:t xml:space="preserve">, ודומני כי </w:t>
      </w:r>
      <w:r w:rsidR="00251256">
        <w:rPr>
          <w:rFonts w:hint="cs" w:ascii="Arial" w:hAnsi="Arial"/>
          <w:rtl/>
        </w:rPr>
        <w:t xml:space="preserve">בהתאמה </w:t>
      </w:r>
      <w:r w:rsidR="007B6787">
        <w:rPr>
          <w:rFonts w:hint="cs" w:ascii="Arial" w:hAnsi="Arial"/>
          <w:rtl/>
        </w:rPr>
        <w:t xml:space="preserve">סיכויו </w:t>
      </w:r>
      <w:r w:rsidR="00251256">
        <w:rPr>
          <w:rFonts w:hint="cs" w:ascii="Arial" w:hAnsi="Arial"/>
          <w:rtl/>
        </w:rPr>
        <w:t xml:space="preserve">של הנתבע </w:t>
      </w:r>
      <w:r w:rsidR="007B6787">
        <w:rPr>
          <w:rFonts w:hint="cs" w:ascii="Arial" w:hAnsi="Arial"/>
          <w:rtl/>
        </w:rPr>
        <w:t>לשנות את תוצאת ההליך נמוכים.</w:t>
      </w:r>
    </w:p>
    <w:p w:rsidR="00694556" w:rsidRDefault="00694556">
      <w:pPr>
        <w:spacing w:line="360" w:lineRule="auto"/>
        <w:jc w:val="both"/>
        <w:rPr>
          <w:rFonts w:ascii="Arial" w:hAnsi="Arial"/>
          <w:rtl/>
        </w:rPr>
      </w:pPr>
    </w:p>
    <w:p w:rsidR="00AE0FD2" w:rsidP="00AE0FD2" w:rsidRDefault="00AE0FD2">
      <w:pPr>
        <w:spacing w:line="360" w:lineRule="auto"/>
        <w:jc w:val="both"/>
        <w:rPr>
          <w:rFonts w:ascii="Arial" w:hAnsi="Arial"/>
          <w:rtl/>
        </w:rPr>
      </w:pPr>
      <w:r w:rsidRPr="00AE0FD2">
        <w:rPr>
          <w:rFonts w:ascii="Arial" w:hAnsi="Arial"/>
          <w:rtl/>
        </w:rPr>
        <w:t>מכל אלו אני דוחה את הבקשה.</w:t>
      </w:r>
    </w:p>
    <w:p w:rsidRPr="00AE0FD2" w:rsidR="00C37D08" w:rsidP="00AE0FD2" w:rsidRDefault="00C37D08">
      <w:pPr>
        <w:spacing w:line="360" w:lineRule="auto"/>
        <w:jc w:val="both"/>
        <w:rPr>
          <w:rFonts w:ascii="Arial" w:hAnsi="Arial"/>
          <w:rtl/>
        </w:rPr>
      </w:pPr>
    </w:p>
    <w:p w:rsidR="00AE0FD2" w:rsidP="00AE0FD2" w:rsidRDefault="00AE0FD2">
      <w:pPr>
        <w:spacing w:line="360" w:lineRule="auto"/>
        <w:jc w:val="both"/>
        <w:rPr>
          <w:rFonts w:ascii="Arial" w:hAnsi="Arial"/>
          <w:b/>
          <w:bCs/>
          <w:rtl/>
        </w:rPr>
      </w:pPr>
      <w:r w:rsidRPr="00AE0FD2">
        <w:rPr>
          <w:rFonts w:hint="cs" w:ascii="Arial" w:hAnsi="Arial"/>
          <w:b/>
          <w:bCs/>
          <w:rtl/>
        </w:rPr>
        <w:t>הנתבע ישא בהוצאות התובעת בסך של 300 ₪.</w:t>
      </w:r>
    </w:p>
    <w:p w:rsidRPr="00AE0FD2" w:rsidR="00C37D08" w:rsidP="00AE0FD2" w:rsidRDefault="00C37D08">
      <w:pPr>
        <w:spacing w:line="360" w:lineRule="auto"/>
        <w:jc w:val="both"/>
        <w:rPr>
          <w:rFonts w:ascii="Arial" w:hAnsi="Arial"/>
          <w:b/>
          <w:bCs/>
          <w:rtl/>
        </w:rPr>
      </w:pPr>
    </w:p>
    <w:p w:rsidRPr="00251256" w:rsidR="00AE0FD2" w:rsidP="00AE0FD2" w:rsidRDefault="00AE0FD2">
      <w:pPr>
        <w:spacing w:line="360" w:lineRule="auto"/>
        <w:jc w:val="both"/>
        <w:rPr>
          <w:rFonts w:ascii="Arial" w:hAnsi="Arial"/>
          <w:b/>
          <w:bCs/>
          <w:u w:val="single"/>
          <w:rtl/>
        </w:rPr>
      </w:pPr>
      <w:r w:rsidRPr="00251256">
        <w:rPr>
          <w:rFonts w:hint="cs" w:ascii="Arial" w:hAnsi="Arial"/>
          <w:b/>
          <w:bCs/>
          <w:u w:val="single"/>
          <w:rtl/>
        </w:rPr>
        <w:t xml:space="preserve">המזכירות </w:t>
      </w:r>
      <w:r w:rsidRPr="00251256">
        <w:rPr>
          <w:rFonts w:ascii="Arial" w:hAnsi="Arial"/>
          <w:b/>
          <w:bCs/>
          <w:u w:val="single"/>
          <w:rtl/>
        </w:rPr>
        <w:t>תמציא ההחלטה לצדדים.</w:t>
      </w:r>
    </w:p>
    <w:p w:rsidR="000E03E6" w:rsidP="000E03E6" w:rsidRDefault="0043502B">
      <w:pPr>
        <w:spacing w:line="360" w:lineRule="auto"/>
        <w:jc w:val="both"/>
        <w:rPr>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12 אפריל 2018</w:t>
          </w:r>
        </w:sdtContent>
      </w:sdt>
      <w:r w:rsidR="00005C8B">
        <w:rPr>
          <w:rFonts w:ascii="Arial" w:hAnsi="Arial"/>
          <w:rtl/>
        </w:rPr>
        <w:t>, בהעדר הצדדים.</w:t>
      </w:r>
    </w:p>
    <w:p w:rsidR="007B6787" w:rsidP="000E03E6" w:rsidRDefault="007B6787">
      <w:pPr>
        <w:spacing w:line="360" w:lineRule="auto"/>
        <w:jc w:val="both"/>
        <w:rPr>
          <w:rtl/>
        </w:rPr>
      </w:pPr>
    </w:p>
    <w:p w:rsidR="00694556" w:rsidP="00251256" w:rsidRDefault="001C741B">
      <w:pPr>
        <w:spacing w:line="360" w:lineRule="auto"/>
        <w:ind w:left="5760" w:firstLine="720"/>
        <w:jc w:val="both"/>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9646a73c5c8441d"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7"/>
      <w:jc w:val="center"/>
      <w:rPr>
        <w:rStyle w:val="af"/>
      </w:rPr>
    </w:pPr>
    <w:r w:rsidRPr="004E6E3C">
      <w:rPr>
        <w:rStyle w:val="af"/>
        <w:rFonts w:cs="Times New Roman"/>
      </w:rPr>
      <w:fldChar w:fldCharType="begin"/>
    </w:r>
    <w:r w:rsidRPr="004E6E3C" w:rsidR="00005C8B">
      <w:rPr>
        <w:rStyle w:val="af"/>
        <w:rFonts w:cs="Times New Roman"/>
      </w:rPr>
      <w:instrText xml:space="preserve"> PAGE </w:instrText>
    </w:r>
    <w:r w:rsidRPr="004E6E3C">
      <w:rPr>
        <w:rStyle w:val="af"/>
        <w:rFonts w:cs="Times New Roman"/>
      </w:rPr>
      <w:fldChar w:fldCharType="separate"/>
    </w:r>
    <w:r w:rsidR="001C741B">
      <w:rPr>
        <w:rStyle w:val="af"/>
        <w:rFonts w:cs="Times New Roman"/>
        <w:noProof/>
        <w:rtl/>
      </w:rPr>
      <w:t>1</w:t>
    </w:r>
    <w:r w:rsidRPr="004E6E3C">
      <w:rPr>
        <w:rStyle w:val="af"/>
        <w:rFonts w:cs="Times New Roman"/>
      </w:rPr>
      <w:fldChar w:fldCharType="end"/>
    </w:r>
    <w:r w:rsidRPr="004E6E3C" w:rsidR="00005C8B">
      <w:rPr>
        <w:rStyle w:val="af"/>
        <w:rFonts w:hint="cs"/>
        <w:rtl/>
      </w:rPr>
      <w:t xml:space="preserve"> מתוך </w:t>
    </w:r>
    <w:r w:rsidRPr="004E6E3C">
      <w:rPr>
        <w:rStyle w:val="af"/>
      </w:rPr>
      <w:fldChar w:fldCharType="begin"/>
    </w:r>
    <w:r w:rsidRPr="004E6E3C" w:rsidR="00005C8B">
      <w:rPr>
        <w:rStyle w:val="af"/>
      </w:rPr>
      <w:instrText xml:space="preserve"> NUMPAGES </w:instrText>
    </w:r>
    <w:r w:rsidRPr="004E6E3C">
      <w:rPr>
        <w:rStyle w:val="af"/>
      </w:rPr>
      <w:fldChar w:fldCharType="separate"/>
    </w:r>
    <w:r w:rsidR="001C741B">
      <w:rPr>
        <w:rStyle w:val="af"/>
        <w:noProof/>
        <w:rtl/>
      </w:rPr>
      <w:t>2</w:t>
    </w:r>
    <w:r w:rsidRPr="004E6E3C">
      <w:rPr>
        <w:rStyle w:val="a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C741B">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Pr="00BA27CD" w:rsidR="008D10B2" w:rsidP="00BA27CD" w:rsidRDefault="001C741B">
          <w:pPr>
            <w:rPr>
              <w:b/>
              <w:bCs/>
              <w:sz w:val="26"/>
              <w:szCs w:val="26"/>
              <w:rtl/>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45027-12-16</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זונשיין דרדיק נ' נחום</w:t>
              </w:r>
            </w:sdtContent>
          </w:sdt>
        </w:p>
      </w:tc>
    </w:tr>
  </w:tbl>
  <w:p w:rsidR="00694556" w:rsidRDefault="00694556">
    <w:pPr>
      <w:pStyle w:val="a5"/>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08D47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3649C5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4149B7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2107E0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C905DA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B3A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28AE0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5AAA6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B885F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5A23A6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17D7"/>
    <w:rsid w:val="00082AB2"/>
    <w:rsid w:val="00096AF7"/>
    <w:rsid w:val="000B344B"/>
    <w:rsid w:val="000C3B0F"/>
    <w:rsid w:val="000E03E6"/>
    <w:rsid w:val="000E3AF1"/>
    <w:rsid w:val="000E4F3B"/>
    <w:rsid w:val="000F037A"/>
    <w:rsid w:val="000F0BC8"/>
    <w:rsid w:val="000F0F0E"/>
    <w:rsid w:val="000F4ECF"/>
    <w:rsid w:val="00107E6D"/>
    <w:rsid w:val="0011194C"/>
    <w:rsid w:val="001126C0"/>
    <w:rsid w:val="0011424C"/>
    <w:rsid w:val="001344B8"/>
    <w:rsid w:val="001367BC"/>
    <w:rsid w:val="00144D2A"/>
    <w:rsid w:val="0014653E"/>
    <w:rsid w:val="00157B5C"/>
    <w:rsid w:val="00163767"/>
    <w:rsid w:val="00180519"/>
    <w:rsid w:val="00187F72"/>
    <w:rsid w:val="001A0A2E"/>
    <w:rsid w:val="001B5B03"/>
    <w:rsid w:val="001C4003"/>
    <w:rsid w:val="001C741B"/>
    <w:rsid w:val="001D23CE"/>
    <w:rsid w:val="001D4DBF"/>
    <w:rsid w:val="0020625A"/>
    <w:rsid w:val="00213883"/>
    <w:rsid w:val="002265FF"/>
    <w:rsid w:val="00251256"/>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014D1"/>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A2394"/>
    <w:rsid w:val="006D3B31"/>
    <w:rsid w:val="006E1A53"/>
    <w:rsid w:val="006E341F"/>
    <w:rsid w:val="006F552E"/>
    <w:rsid w:val="00704EDA"/>
    <w:rsid w:val="00707D2A"/>
    <w:rsid w:val="00753019"/>
    <w:rsid w:val="00765DA3"/>
    <w:rsid w:val="007723D2"/>
    <w:rsid w:val="00780981"/>
    <w:rsid w:val="007820E1"/>
    <w:rsid w:val="00795365"/>
    <w:rsid w:val="007A3F5D"/>
    <w:rsid w:val="007A6725"/>
    <w:rsid w:val="007B6787"/>
    <w:rsid w:val="007E6115"/>
    <w:rsid w:val="007F4609"/>
    <w:rsid w:val="008172C2"/>
    <w:rsid w:val="008176A1"/>
    <w:rsid w:val="00820005"/>
    <w:rsid w:val="00844318"/>
    <w:rsid w:val="00875D12"/>
    <w:rsid w:val="00893A6B"/>
    <w:rsid w:val="00896889"/>
    <w:rsid w:val="008C2E77"/>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6DF"/>
    <w:rsid w:val="00A91E1C"/>
    <w:rsid w:val="00A94B64"/>
    <w:rsid w:val="00AA3229"/>
    <w:rsid w:val="00AA7596"/>
    <w:rsid w:val="00AC2FE8"/>
    <w:rsid w:val="00AC3B7B"/>
    <w:rsid w:val="00AC5209"/>
    <w:rsid w:val="00AE0FD2"/>
    <w:rsid w:val="00AE7752"/>
    <w:rsid w:val="00AF7FDA"/>
    <w:rsid w:val="00B36E13"/>
    <w:rsid w:val="00B61E03"/>
    <w:rsid w:val="00B80CBD"/>
    <w:rsid w:val="00B86096"/>
    <w:rsid w:val="00B951DE"/>
    <w:rsid w:val="00BA27CD"/>
    <w:rsid w:val="00BA517C"/>
    <w:rsid w:val="00BB3D05"/>
    <w:rsid w:val="00BB73BE"/>
    <w:rsid w:val="00BF1908"/>
    <w:rsid w:val="00C22D93"/>
    <w:rsid w:val="00C34482"/>
    <w:rsid w:val="00C37D08"/>
    <w:rsid w:val="00C4252E"/>
    <w:rsid w:val="00C50A9F"/>
    <w:rsid w:val="00C642FA"/>
    <w:rsid w:val="00CB1708"/>
    <w:rsid w:val="00CB6707"/>
    <w:rsid w:val="00CC7622"/>
    <w:rsid w:val="00D00819"/>
    <w:rsid w:val="00D27982"/>
    <w:rsid w:val="00D3189B"/>
    <w:rsid w:val="00D33B86"/>
    <w:rsid w:val="00D33E11"/>
    <w:rsid w:val="00D523C3"/>
    <w:rsid w:val="00D53924"/>
    <w:rsid w:val="00D55D0C"/>
    <w:rsid w:val="00D96D8C"/>
    <w:rsid w:val="00DA6649"/>
    <w:rsid w:val="00DC2571"/>
    <w:rsid w:val="00DC487C"/>
    <w:rsid w:val="00DF7924"/>
    <w:rsid w:val="00E00365"/>
    <w:rsid w:val="00E06191"/>
    <w:rsid w:val="00E202F3"/>
    <w:rsid w:val="00E25884"/>
    <w:rsid w:val="00E40FD7"/>
    <w:rsid w:val="00E5426A"/>
    <w:rsid w:val="00E54642"/>
    <w:rsid w:val="00E65F35"/>
    <w:rsid w:val="00E85067"/>
    <w:rsid w:val="00EC37E9"/>
    <w:rsid w:val="00F13623"/>
    <w:rsid w:val="00F74F53"/>
    <w:rsid w:val="00F84B6D"/>
    <w:rsid w:val="00FC46F1"/>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236987F5"/>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A27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A27C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A27C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A27C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A27C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A27C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A27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A27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C64423"/>
    <w:pPr>
      <w:tabs>
        <w:tab w:val="center" w:pos="4153"/>
        <w:tab w:val="right" w:pos="8306"/>
      </w:tabs>
    </w:pPr>
  </w:style>
  <w:style w:type="paragraph" w:styleId="a7">
    <w:name w:val="footer"/>
    <w:basedOn w:val="a1"/>
    <w:rsid w:val="00C64423"/>
    <w:pPr>
      <w:tabs>
        <w:tab w:val="center" w:pos="4153"/>
        <w:tab w:val="right" w:pos="8306"/>
      </w:tabs>
    </w:pPr>
  </w:style>
  <w:style w:type="paragraph" w:customStyle="1" w:styleId="a8">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9">
    <w:name w:val="annotation text"/>
    <w:basedOn w:val="a1"/>
    <w:link w:val="aa"/>
    <w:semiHidden/>
    <w:rsid w:val="00C64423"/>
    <w:rPr>
      <w:rFonts w:cs="Times New Roman"/>
    </w:rPr>
  </w:style>
  <w:style w:type="character" w:styleId="ab">
    <w:name w:val="annotation reference"/>
    <w:basedOn w:val="a2"/>
    <w:semiHidden/>
    <w:rsid w:val="00C64423"/>
    <w:rPr>
      <w:noProof w:val="0"/>
      <w:sz w:val="16"/>
      <w:szCs w:val="16"/>
    </w:rPr>
  </w:style>
  <w:style w:type="paragraph" w:styleId="ac">
    <w:name w:val="Balloon Text"/>
    <w:basedOn w:val="a1"/>
    <w:semiHidden/>
    <w:rsid w:val="00C64423"/>
    <w:rPr>
      <w:rFonts w:ascii="Tahoma" w:hAnsi="Tahoma" w:cs="Tahoma"/>
      <w:sz w:val="16"/>
      <w:szCs w:val="16"/>
    </w:rPr>
  </w:style>
  <w:style w:type="table" w:styleId="ad">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2"/>
    <w:rsid w:val="00C64423"/>
    <w:rPr>
      <w:noProof w:val="0"/>
    </w:rPr>
  </w:style>
  <w:style w:type="character" w:styleId="af">
    <w:name w:val="page number"/>
    <w:basedOn w:val="a2"/>
    <w:rsid w:val="00C64423"/>
    <w:rPr>
      <w:noProof w:val="0"/>
    </w:rPr>
  </w:style>
  <w:style w:type="table" w:customStyle="1" w:styleId="11">
    <w:name w:val="טבלת רשת1"/>
    <w:basedOn w:val="a3"/>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2"/>
    <w:uiPriority w:val="99"/>
    <w:semiHidden/>
    <w:rsid w:val="00780981"/>
    <w:rPr>
      <w:noProof w:val="0"/>
      <w:color w:val="808080"/>
    </w:rPr>
  </w:style>
  <w:style w:type="table" w:customStyle="1" w:styleId="12">
    <w:name w:val="רשת טבלה1"/>
    <w:basedOn w:val="a3"/>
    <w:next w:val="ad"/>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כותרת עליונה תו"/>
    <w:basedOn w:val="a2"/>
    <w:link w:val="a5"/>
    <w:rsid w:val="00BA27CD"/>
    <w:rPr>
      <w:rFonts w:cs="David"/>
      <w:noProof w:val="0"/>
      <w:sz w:val="24"/>
      <w:szCs w:val="24"/>
    </w:rPr>
  </w:style>
  <w:style w:type="character" w:styleId="FollowedHyperlink">
    <w:name w:val="FollowedHyperlink"/>
    <w:basedOn w:val="a2"/>
    <w:semiHidden/>
    <w:unhideWhenUsed/>
    <w:rsid w:val="00BA27CD"/>
    <w:rPr>
      <w:noProof w:val="0"/>
      <w:color w:val="800080" w:themeColor="followedHyperlink"/>
      <w:u w:val="single"/>
    </w:rPr>
  </w:style>
  <w:style w:type="character" w:styleId="HTMLCite">
    <w:name w:val="HTML Cite"/>
    <w:basedOn w:val="a2"/>
    <w:semiHidden/>
    <w:unhideWhenUsed/>
    <w:rsid w:val="00BA27CD"/>
    <w:rPr>
      <w:i/>
      <w:iCs/>
      <w:noProof w:val="0"/>
    </w:rPr>
  </w:style>
  <w:style w:type="character" w:styleId="HTMLCode">
    <w:name w:val="HTML Code"/>
    <w:basedOn w:val="a2"/>
    <w:semiHidden/>
    <w:unhideWhenUsed/>
    <w:rsid w:val="00BA27CD"/>
    <w:rPr>
      <w:rFonts w:ascii="Consolas" w:hAnsi="Consolas"/>
      <w:noProof w:val="0"/>
      <w:sz w:val="20"/>
      <w:szCs w:val="20"/>
    </w:rPr>
  </w:style>
  <w:style w:type="character" w:styleId="HTMLDefinition">
    <w:name w:val="HTML Definition"/>
    <w:basedOn w:val="a2"/>
    <w:semiHidden/>
    <w:unhideWhenUsed/>
    <w:rsid w:val="00BA27CD"/>
    <w:rPr>
      <w:i/>
      <w:iCs/>
      <w:noProof w:val="0"/>
    </w:rPr>
  </w:style>
  <w:style w:type="character" w:styleId="HTMLVariable">
    <w:name w:val="HTML Variable"/>
    <w:basedOn w:val="a2"/>
    <w:semiHidden/>
    <w:unhideWhenUsed/>
    <w:rsid w:val="00BA27CD"/>
    <w:rPr>
      <w:i/>
      <w:iCs/>
      <w:noProof w:val="0"/>
    </w:rPr>
  </w:style>
  <w:style w:type="paragraph" w:styleId="HTML">
    <w:name w:val="HTML Preformatted"/>
    <w:basedOn w:val="a1"/>
    <w:link w:val="HTML0"/>
    <w:semiHidden/>
    <w:unhideWhenUsed/>
    <w:rsid w:val="00BA27CD"/>
    <w:rPr>
      <w:rFonts w:ascii="Consolas" w:hAnsi="Consolas"/>
      <w:sz w:val="20"/>
      <w:szCs w:val="20"/>
    </w:rPr>
  </w:style>
  <w:style w:type="character" w:customStyle="1" w:styleId="HTML0">
    <w:name w:val="HTML מעוצב מראש תו"/>
    <w:basedOn w:val="a2"/>
    <w:link w:val="HTML"/>
    <w:semiHidden/>
    <w:rsid w:val="00BA27CD"/>
    <w:rPr>
      <w:rFonts w:ascii="Consolas" w:hAnsi="Consolas" w:cs="David"/>
      <w:noProof w:val="0"/>
    </w:rPr>
  </w:style>
  <w:style w:type="character" w:styleId="Hyperlink">
    <w:name w:val="Hyperlink"/>
    <w:basedOn w:val="a2"/>
    <w:semiHidden/>
    <w:unhideWhenUsed/>
    <w:rsid w:val="00BA27CD"/>
    <w:rPr>
      <w:noProof w:val="0"/>
      <w:color w:val="0000FF" w:themeColor="hyperlink"/>
      <w:u w:val="single"/>
    </w:rPr>
  </w:style>
  <w:style w:type="paragraph" w:styleId="Index1">
    <w:name w:val="index 1"/>
    <w:basedOn w:val="a1"/>
    <w:next w:val="a1"/>
    <w:autoRedefine/>
    <w:semiHidden/>
    <w:unhideWhenUsed/>
    <w:rsid w:val="00BA27CD"/>
    <w:pPr>
      <w:ind w:left="240" w:hanging="240"/>
    </w:pPr>
  </w:style>
  <w:style w:type="paragraph" w:styleId="Index2">
    <w:name w:val="index 2"/>
    <w:basedOn w:val="a1"/>
    <w:next w:val="a1"/>
    <w:autoRedefine/>
    <w:semiHidden/>
    <w:unhideWhenUsed/>
    <w:rsid w:val="00BA27CD"/>
    <w:pPr>
      <w:ind w:left="480" w:hanging="240"/>
    </w:pPr>
  </w:style>
  <w:style w:type="paragraph" w:styleId="Index3">
    <w:name w:val="index 3"/>
    <w:basedOn w:val="a1"/>
    <w:next w:val="a1"/>
    <w:autoRedefine/>
    <w:semiHidden/>
    <w:unhideWhenUsed/>
    <w:rsid w:val="00BA27CD"/>
    <w:pPr>
      <w:ind w:left="720" w:hanging="240"/>
    </w:pPr>
  </w:style>
  <w:style w:type="paragraph" w:styleId="Index4">
    <w:name w:val="index 4"/>
    <w:basedOn w:val="a1"/>
    <w:next w:val="a1"/>
    <w:autoRedefine/>
    <w:semiHidden/>
    <w:unhideWhenUsed/>
    <w:rsid w:val="00BA27CD"/>
    <w:pPr>
      <w:ind w:left="960" w:hanging="240"/>
    </w:pPr>
  </w:style>
  <w:style w:type="paragraph" w:styleId="Index5">
    <w:name w:val="index 5"/>
    <w:basedOn w:val="a1"/>
    <w:next w:val="a1"/>
    <w:autoRedefine/>
    <w:semiHidden/>
    <w:unhideWhenUsed/>
    <w:rsid w:val="00BA27CD"/>
    <w:pPr>
      <w:ind w:left="1200" w:hanging="240"/>
    </w:pPr>
  </w:style>
  <w:style w:type="paragraph" w:styleId="Index6">
    <w:name w:val="index 6"/>
    <w:basedOn w:val="a1"/>
    <w:next w:val="a1"/>
    <w:autoRedefine/>
    <w:semiHidden/>
    <w:unhideWhenUsed/>
    <w:rsid w:val="00BA27CD"/>
    <w:pPr>
      <w:ind w:left="1440" w:hanging="240"/>
    </w:pPr>
  </w:style>
  <w:style w:type="paragraph" w:styleId="Index7">
    <w:name w:val="index 7"/>
    <w:basedOn w:val="a1"/>
    <w:next w:val="a1"/>
    <w:autoRedefine/>
    <w:semiHidden/>
    <w:unhideWhenUsed/>
    <w:rsid w:val="00BA27CD"/>
    <w:pPr>
      <w:ind w:left="1680" w:hanging="240"/>
    </w:pPr>
  </w:style>
  <w:style w:type="paragraph" w:styleId="Index8">
    <w:name w:val="index 8"/>
    <w:basedOn w:val="a1"/>
    <w:next w:val="a1"/>
    <w:autoRedefine/>
    <w:semiHidden/>
    <w:unhideWhenUsed/>
    <w:rsid w:val="00BA27CD"/>
    <w:pPr>
      <w:ind w:left="1920" w:hanging="240"/>
    </w:pPr>
  </w:style>
  <w:style w:type="paragraph" w:styleId="Index9">
    <w:name w:val="index 9"/>
    <w:basedOn w:val="a1"/>
    <w:next w:val="a1"/>
    <w:autoRedefine/>
    <w:semiHidden/>
    <w:unhideWhenUsed/>
    <w:rsid w:val="00BA27CD"/>
    <w:pPr>
      <w:ind w:left="2160" w:hanging="240"/>
    </w:pPr>
  </w:style>
  <w:style w:type="paragraph" w:styleId="NormalWeb">
    <w:name w:val="Normal (Web)"/>
    <w:basedOn w:val="a1"/>
    <w:semiHidden/>
    <w:unhideWhenUsed/>
    <w:rsid w:val="00BA27CD"/>
    <w:rPr>
      <w:rFonts w:cs="Times New Roman"/>
    </w:rPr>
  </w:style>
  <w:style w:type="paragraph" w:styleId="TOC1">
    <w:name w:val="toc 1"/>
    <w:basedOn w:val="a1"/>
    <w:next w:val="a1"/>
    <w:autoRedefine/>
    <w:semiHidden/>
    <w:unhideWhenUsed/>
    <w:rsid w:val="00BA27CD"/>
    <w:pPr>
      <w:spacing w:after="100"/>
    </w:pPr>
  </w:style>
  <w:style w:type="paragraph" w:styleId="TOC2">
    <w:name w:val="toc 2"/>
    <w:basedOn w:val="a1"/>
    <w:next w:val="a1"/>
    <w:autoRedefine/>
    <w:semiHidden/>
    <w:unhideWhenUsed/>
    <w:rsid w:val="00BA27CD"/>
    <w:pPr>
      <w:spacing w:after="100"/>
      <w:ind w:left="240"/>
    </w:pPr>
  </w:style>
  <w:style w:type="paragraph" w:styleId="TOC3">
    <w:name w:val="toc 3"/>
    <w:basedOn w:val="a1"/>
    <w:next w:val="a1"/>
    <w:autoRedefine/>
    <w:semiHidden/>
    <w:unhideWhenUsed/>
    <w:rsid w:val="00BA27CD"/>
    <w:pPr>
      <w:spacing w:after="100"/>
      <w:ind w:left="480"/>
    </w:pPr>
  </w:style>
  <w:style w:type="paragraph" w:styleId="TOC4">
    <w:name w:val="toc 4"/>
    <w:basedOn w:val="a1"/>
    <w:next w:val="a1"/>
    <w:autoRedefine/>
    <w:semiHidden/>
    <w:unhideWhenUsed/>
    <w:rsid w:val="00BA27CD"/>
    <w:pPr>
      <w:spacing w:after="100"/>
      <w:ind w:left="720"/>
    </w:pPr>
  </w:style>
  <w:style w:type="paragraph" w:styleId="TOC5">
    <w:name w:val="toc 5"/>
    <w:basedOn w:val="a1"/>
    <w:next w:val="a1"/>
    <w:autoRedefine/>
    <w:semiHidden/>
    <w:unhideWhenUsed/>
    <w:rsid w:val="00BA27CD"/>
    <w:pPr>
      <w:spacing w:after="100"/>
      <w:ind w:left="960"/>
    </w:pPr>
  </w:style>
  <w:style w:type="paragraph" w:styleId="TOC6">
    <w:name w:val="toc 6"/>
    <w:basedOn w:val="a1"/>
    <w:next w:val="a1"/>
    <w:autoRedefine/>
    <w:semiHidden/>
    <w:unhideWhenUsed/>
    <w:rsid w:val="00BA27CD"/>
    <w:pPr>
      <w:spacing w:after="100"/>
      <w:ind w:left="1200"/>
    </w:pPr>
  </w:style>
  <w:style w:type="paragraph" w:styleId="TOC7">
    <w:name w:val="toc 7"/>
    <w:basedOn w:val="a1"/>
    <w:next w:val="a1"/>
    <w:autoRedefine/>
    <w:semiHidden/>
    <w:unhideWhenUsed/>
    <w:rsid w:val="00BA27CD"/>
    <w:pPr>
      <w:spacing w:after="100"/>
      <w:ind w:left="1440"/>
    </w:pPr>
  </w:style>
  <w:style w:type="paragraph" w:styleId="TOC8">
    <w:name w:val="toc 8"/>
    <w:basedOn w:val="a1"/>
    <w:next w:val="a1"/>
    <w:autoRedefine/>
    <w:semiHidden/>
    <w:unhideWhenUsed/>
    <w:rsid w:val="00BA27CD"/>
    <w:pPr>
      <w:spacing w:after="100"/>
      <w:ind w:left="1680"/>
    </w:pPr>
  </w:style>
  <w:style w:type="paragraph" w:styleId="TOC9">
    <w:name w:val="toc 9"/>
    <w:basedOn w:val="a1"/>
    <w:next w:val="a1"/>
    <w:autoRedefine/>
    <w:semiHidden/>
    <w:unhideWhenUsed/>
    <w:rsid w:val="00BA27CD"/>
    <w:pPr>
      <w:spacing w:after="100"/>
      <w:ind w:left="1920"/>
    </w:pPr>
  </w:style>
  <w:style w:type="table" w:styleId="-1">
    <w:name w:val="Table 3D effects 1"/>
    <w:basedOn w:val="a3"/>
    <w:semiHidden/>
    <w:unhideWhenUsed/>
    <w:rsid w:val="00BA27C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A27C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A27C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BA27CD"/>
  </w:style>
  <w:style w:type="paragraph" w:styleId="af2">
    <w:name w:val="Salutation"/>
    <w:basedOn w:val="a1"/>
    <w:next w:val="a1"/>
    <w:link w:val="af3"/>
    <w:rsid w:val="00BA27CD"/>
  </w:style>
  <w:style w:type="character" w:customStyle="1" w:styleId="af3">
    <w:name w:val="ברכה תו"/>
    <w:basedOn w:val="a2"/>
    <w:link w:val="af2"/>
    <w:rsid w:val="00BA27CD"/>
    <w:rPr>
      <w:rFonts w:cs="David"/>
      <w:noProof w:val="0"/>
      <w:sz w:val="24"/>
      <w:szCs w:val="24"/>
    </w:rPr>
  </w:style>
  <w:style w:type="paragraph" w:styleId="af4">
    <w:name w:val="Body Text"/>
    <w:basedOn w:val="a1"/>
    <w:link w:val="af5"/>
    <w:semiHidden/>
    <w:unhideWhenUsed/>
    <w:rsid w:val="00BA27CD"/>
    <w:pPr>
      <w:spacing w:after="120"/>
    </w:pPr>
  </w:style>
  <w:style w:type="character" w:customStyle="1" w:styleId="af5">
    <w:name w:val="גוף טקסט תו"/>
    <w:basedOn w:val="a2"/>
    <w:link w:val="af4"/>
    <w:semiHidden/>
    <w:rsid w:val="00BA27CD"/>
    <w:rPr>
      <w:rFonts w:cs="David"/>
      <w:noProof w:val="0"/>
      <w:sz w:val="24"/>
      <w:szCs w:val="24"/>
    </w:rPr>
  </w:style>
  <w:style w:type="paragraph" w:styleId="23">
    <w:name w:val="Body Text 2"/>
    <w:basedOn w:val="a1"/>
    <w:link w:val="24"/>
    <w:semiHidden/>
    <w:unhideWhenUsed/>
    <w:rsid w:val="00BA27CD"/>
    <w:pPr>
      <w:spacing w:after="120" w:line="480" w:lineRule="auto"/>
    </w:pPr>
  </w:style>
  <w:style w:type="character" w:customStyle="1" w:styleId="24">
    <w:name w:val="גוף טקסט 2 תו"/>
    <w:basedOn w:val="a2"/>
    <w:link w:val="23"/>
    <w:semiHidden/>
    <w:rsid w:val="00BA27CD"/>
    <w:rPr>
      <w:rFonts w:cs="David"/>
      <w:noProof w:val="0"/>
      <w:sz w:val="24"/>
      <w:szCs w:val="24"/>
    </w:rPr>
  </w:style>
  <w:style w:type="paragraph" w:styleId="33">
    <w:name w:val="Body Text 3"/>
    <w:basedOn w:val="a1"/>
    <w:link w:val="34"/>
    <w:semiHidden/>
    <w:unhideWhenUsed/>
    <w:rsid w:val="00BA27CD"/>
    <w:pPr>
      <w:spacing w:after="120"/>
    </w:pPr>
    <w:rPr>
      <w:sz w:val="16"/>
      <w:szCs w:val="16"/>
    </w:rPr>
  </w:style>
  <w:style w:type="character" w:customStyle="1" w:styleId="34">
    <w:name w:val="גוף טקסט 3 תו"/>
    <w:basedOn w:val="a2"/>
    <w:link w:val="33"/>
    <w:semiHidden/>
    <w:rsid w:val="00BA27CD"/>
    <w:rPr>
      <w:rFonts w:cs="David"/>
      <w:noProof w:val="0"/>
      <w:sz w:val="16"/>
      <w:szCs w:val="16"/>
    </w:rPr>
  </w:style>
  <w:style w:type="character" w:styleId="HTML1">
    <w:name w:val="HTML Sample"/>
    <w:basedOn w:val="a2"/>
    <w:semiHidden/>
    <w:unhideWhenUsed/>
    <w:rsid w:val="00BA27CD"/>
    <w:rPr>
      <w:rFonts w:ascii="Consolas" w:hAnsi="Consolas"/>
      <w:noProof w:val="0"/>
      <w:sz w:val="24"/>
      <w:szCs w:val="24"/>
    </w:rPr>
  </w:style>
  <w:style w:type="character" w:styleId="af6">
    <w:name w:val="Emphasis"/>
    <w:basedOn w:val="a2"/>
    <w:qFormat/>
    <w:rsid w:val="00BA27CD"/>
    <w:rPr>
      <w:i/>
      <w:iCs/>
      <w:noProof w:val="0"/>
    </w:rPr>
  </w:style>
  <w:style w:type="character" w:styleId="af7">
    <w:name w:val="Intense Emphasis"/>
    <w:basedOn w:val="a2"/>
    <w:uiPriority w:val="21"/>
    <w:qFormat/>
    <w:rsid w:val="00BA27CD"/>
    <w:rPr>
      <w:i/>
      <w:iCs/>
      <w:noProof w:val="0"/>
      <w:color w:val="4F81BD" w:themeColor="accent1"/>
    </w:rPr>
  </w:style>
  <w:style w:type="character" w:styleId="af8">
    <w:name w:val="Subtle Emphasis"/>
    <w:basedOn w:val="a2"/>
    <w:uiPriority w:val="19"/>
    <w:qFormat/>
    <w:rsid w:val="00BA27CD"/>
    <w:rPr>
      <w:i/>
      <w:iCs/>
      <w:noProof w:val="0"/>
      <w:color w:val="404040" w:themeColor="text1" w:themeTint="BF"/>
    </w:rPr>
  </w:style>
  <w:style w:type="paragraph" w:styleId="af9">
    <w:name w:val="List Continue"/>
    <w:basedOn w:val="a1"/>
    <w:semiHidden/>
    <w:unhideWhenUsed/>
    <w:rsid w:val="00BA27CD"/>
    <w:pPr>
      <w:spacing w:after="120"/>
      <w:ind w:left="283"/>
      <w:contextualSpacing/>
    </w:pPr>
  </w:style>
  <w:style w:type="paragraph" w:styleId="25">
    <w:name w:val="List Continue 2"/>
    <w:basedOn w:val="a1"/>
    <w:semiHidden/>
    <w:unhideWhenUsed/>
    <w:rsid w:val="00BA27CD"/>
    <w:pPr>
      <w:spacing w:after="120"/>
      <w:ind w:left="566"/>
      <w:contextualSpacing/>
    </w:pPr>
  </w:style>
  <w:style w:type="paragraph" w:styleId="35">
    <w:name w:val="List Continue 3"/>
    <w:basedOn w:val="a1"/>
    <w:semiHidden/>
    <w:unhideWhenUsed/>
    <w:rsid w:val="00BA27CD"/>
    <w:pPr>
      <w:spacing w:after="120"/>
      <w:ind w:left="849"/>
      <w:contextualSpacing/>
    </w:pPr>
  </w:style>
  <w:style w:type="paragraph" w:styleId="42">
    <w:name w:val="List Continue 4"/>
    <w:basedOn w:val="a1"/>
    <w:semiHidden/>
    <w:unhideWhenUsed/>
    <w:rsid w:val="00BA27CD"/>
    <w:pPr>
      <w:spacing w:after="120"/>
      <w:ind w:left="1132"/>
      <w:contextualSpacing/>
    </w:pPr>
  </w:style>
  <w:style w:type="paragraph" w:styleId="53">
    <w:name w:val="List Continue 5"/>
    <w:basedOn w:val="a1"/>
    <w:semiHidden/>
    <w:unhideWhenUsed/>
    <w:rsid w:val="00BA27CD"/>
    <w:pPr>
      <w:spacing w:after="120"/>
      <w:ind w:left="1415"/>
      <w:contextualSpacing/>
    </w:pPr>
  </w:style>
  <w:style w:type="character" w:styleId="afa">
    <w:name w:val="Intense Reference"/>
    <w:basedOn w:val="a2"/>
    <w:uiPriority w:val="32"/>
    <w:qFormat/>
    <w:rsid w:val="00BA27CD"/>
    <w:rPr>
      <w:b/>
      <w:bCs/>
      <w:smallCaps/>
      <w:noProof w:val="0"/>
      <w:color w:val="4F81BD" w:themeColor="accent1"/>
      <w:spacing w:val="5"/>
    </w:rPr>
  </w:style>
  <w:style w:type="character" w:styleId="afb">
    <w:name w:val="endnote reference"/>
    <w:basedOn w:val="a2"/>
    <w:semiHidden/>
    <w:unhideWhenUsed/>
    <w:rsid w:val="00BA27CD"/>
    <w:rPr>
      <w:noProof w:val="0"/>
      <w:vertAlign w:val="superscript"/>
    </w:rPr>
  </w:style>
  <w:style w:type="character" w:styleId="afc">
    <w:name w:val="footnote reference"/>
    <w:basedOn w:val="a2"/>
    <w:semiHidden/>
    <w:unhideWhenUsed/>
    <w:rsid w:val="00BA27CD"/>
    <w:rPr>
      <w:noProof w:val="0"/>
      <w:vertAlign w:val="superscript"/>
    </w:rPr>
  </w:style>
  <w:style w:type="character" w:styleId="afd">
    <w:name w:val="Subtle Reference"/>
    <w:basedOn w:val="a2"/>
    <w:uiPriority w:val="31"/>
    <w:qFormat/>
    <w:rsid w:val="00BA27CD"/>
    <w:rPr>
      <w:smallCaps/>
      <w:noProof w:val="0"/>
      <w:color w:val="5A5A5A" w:themeColor="text1" w:themeTint="A5"/>
    </w:rPr>
  </w:style>
  <w:style w:type="table" w:styleId="afe">
    <w:name w:val="Light Shading"/>
    <w:basedOn w:val="a3"/>
    <w:uiPriority w:val="60"/>
    <w:semiHidden/>
    <w:unhideWhenUsed/>
    <w:rsid w:val="00BA27C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A27C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A27C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A27C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A27C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A27C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A27C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A27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BA27C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A27C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A27C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A27C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A27C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A27C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A27C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BA27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A27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A27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A27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A27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A27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BA27C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A27C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A27C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A27C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A27C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A27C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A27C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BA27CD"/>
    <w:rPr>
      <w:b/>
      <w:bCs/>
      <w:noProof w:val="0"/>
    </w:rPr>
  </w:style>
  <w:style w:type="paragraph" w:styleId="aff1">
    <w:name w:val="Signature"/>
    <w:basedOn w:val="a1"/>
    <w:link w:val="aff2"/>
    <w:semiHidden/>
    <w:unhideWhenUsed/>
    <w:rsid w:val="00BA27CD"/>
    <w:pPr>
      <w:ind w:left="4252"/>
    </w:pPr>
  </w:style>
  <w:style w:type="character" w:customStyle="1" w:styleId="aff2">
    <w:name w:val="חתימה תו"/>
    <w:basedOn w:val="a2"/>
    <w:link w:val="aff1"/>
    <w:semiHidden/>
    <w:rsid w:val="00BA27CD"/>
    <w:rPr>
      <w:rFonts w:cs="David"/>
      <w:noProof w:val="0"/>
      <w:sz w:val="24"/>
      <w:szCs w:val="24"/>
    </w:rPr>
  </w:style>
  <w:style w:type="paragraph" w:styleId="aff3">
    <w:name w:val="E-mail Signature"/>
    <w:basedOn w:val="a1"/>
    <w:link w:val="aff4"/>
    <w:semiHidden/>
    <w:unhideWhenUsed/>
    <w:rsid w:val="00BA27CD"/>
  </w:style>
  <w:style w:type="character" w:customStyle="1" w:styleId="aff4">
    <w:name w:val="חתימת דואר אלקטרוני תו"/>
    <w:basedOn w:val="a2"/>
    <w:link w:val="aff3"/>
    <w:semiHidden/>
    <w:rsid w:val="00BA27CD"/>
    <w:rPr>
      <w:rFonts w:cs="David"/>
      <w:noProof w:val="0"/>
      <w:sz w:val="24"/>
      <w:szCs w:val="24"/>
    </w:rPr>
  </w:style>
  <w:style w:type="table" w:styleId="aff5">
    <w:name w:val="Table Elegant"/>
    <w:basedOn w:val="a3"/>
    <w:semiHidden/>
    <w:unhideWhenUsed/>
    <w:rsid w:val="00BA27C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BA27C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BA27C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BA27C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BA27C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BA27C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BA27C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A27C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BA27C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BA27C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A27C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BA27C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BA27C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A27C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A27C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BA27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BA27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A27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A27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A27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BA27C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BA27C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A27C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BA27C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A27C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A27C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A27C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A27C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A27C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A27C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BA27C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A27C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A27C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A27C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A27C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A27C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A27C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A27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A27C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A27C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A27C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A27C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A27C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A27C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A27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A27C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A27C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A27C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A27C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A27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A27C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A27C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A27C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A27C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A27C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A27C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A27C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A27C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A27C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A27C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A27C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A27C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A27C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A27C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A27C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A27C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A27C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A27C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A27C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A27C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A27C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A27C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BA27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A27C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A27C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A27C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A27C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A27C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A27C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BA27C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A27C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A27C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A27C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A27C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A27C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A27C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A27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A27C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A27C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A27C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A27C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A27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A27C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A27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A27C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A27C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A27C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A27C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A27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A27C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A27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A27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A27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A27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A27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A27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A27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A27C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A27C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A27C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A27C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A27C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A27C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A27C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A27C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A27C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A27C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A27C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A27C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A27C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A27C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BA27C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BA27CD"/>
    <w:rPr>
      <w:sz w:val="20"/>
      <w:szCs w:val="20"/>
    </w:rPr>
  </w:style>
  <w:style w:type="character" w:customStyle="1" w:styleId="affa">
    <w:name w:val="טקסט הערת סיום תו"/>
    <w:basedOn w:val="a2"/>
    <w:link w:val="aff9"/>
    <w:semiHidden/>
    <w:rsid w:val="00BA27CD"/>
    <w:rPr>
      <w:rFonts w:cs="David"/>
      <w:noProof w:val="0"/>
    </w:rPr>
  </w:style>
  <w:style w:type="paragraph" w:styleId="affb">
    <w:name w:val="footnote text"/>
    <w:basedOn w:val="a1"/>
    <w:link w:val="affc"/>
    <w:semiHidden/>
    <w:unhideWhenUsed/>
    <w:rsid w:val="00BA27CD"/>
    <w:rPr>
      <w:sz w:val="20"/>
      <w:szCs w:val="20"/>
    </w:rPr>
  </w:style>
  <w:style w:type="character" w:customStyle="1" w:styleId="affc">
    <w:name w:val="טקסט הערת שוליים תו"/>
    <w:basedOn w:val="a2"/>
    <w:link w:val="affb"/>
    <w:semiHidden/>
    <w:rsid w:val="00BA27CD"/>
    <w:rPr>
      <w:rFonts w:cs="David"/>
      <w:noProof w:val="0"/>
    </w:rPr>
  </w:style>
  <w:style w:type="paragraph" w:styleId="affd">
    <w:name w:val="macro"/>
    <w:link w:val="affe"/>
    <w:semiHidden/>
    <w:unhideWhenUsed/>
    <w:rsid w:val="00BA27C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basedOn w:val="a2"/>
    <w:link w:val="affd"/>
    <w:semiHidden/>
    <w:rsid w:val="00BA27CD"/>
    <w:rPr>
      <w:rFonts w:ascii="Consolas" w:hAnsi="Consolas" w:cs="David"/>
      <w:noProof w:val="0"/>
    </w:rPr>
  </w:style>
  <w:style w:type="paragraph" w:styleId="afff">
    <w:name w:val="Plain Text"/>
    <w:basedOn w:val="a1"/>
    <w:link w:val="afff0"/>
    <w:semiHidden/>
    <w:unhideWhenUsed/>
    <w:rsid w:val="00BA27CD"/>
    <w:rPr>
      <w:rFonts w:ascii="Consolas" w:hAnsi="Consolas"/>
      <w:sz w:val="21"/>
      <w:szCs w:val="21"/>
    </w:rPr>
  </w:style>
  <w:style w:type="character" w:customStyle="1" w:styleId="afff0">
    <w:name w:val="טקסט רגיל תו"/>
    <w:basedOn w:val="a2"/>
    <w:link w:val="afff"/>
    <w:semiHidden/>
    <w:rsid w:val="00BA27CD"/>
    <w:rPr>
      <w:rFonts w:ascii="Consolas" w:hAnsi="Consolas" w:cs="David"/>
      <w:noProof w:val="0"/>
      <w:sz w:val="21"/>
      <w:szCs w:val="21"/>
    </w:rPr>
  </w:style>
  <w:style w:type="character" w:styleId="afff1">
    <w:name w:val="Book Title"/>
    <w:basedOn w:val="a2"/>
    <w:uiPriority w:val="33"/>
    <w:qFormat/>
    <w:rsid w:val="00BA27CD"/>
    <w:rPr>
      <w:b/>
      <w:bCs/>
      <w:i/>
      <w:iCs/>
      <w:noProof w:val="0"/>
      <w:spacing w:val="5"/>
    </w:rPr>
  </w:style>
  <w:style w:type="character" w:customStyle="1" w:styleId="10">
    <w:name w:val="כותרת 1 תו"/>
    <w:basedOn w:val="a2"/>
    <w:link w:val="1"/>
    <w:rsid w:val="00BA27C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A27C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A27C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A27C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A27C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A27C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A27C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A27CD"/>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BA27CD"/>
    <w:rPr>
      <w:rFonts w:asciiTheme="majorHAnsi" w:eastAsiaTheme="majorEastAsia" w:hAnsiTheme="majorHAnsi" w:cstheme="majorBidi"/>
      <w:b/>
      <w:bCs/>
    </w:rPr>
  </w:style>
  <w:style w:type="paragraph" w:styleId="afff3">
    <w:name w:val="Note Heading"/>
    <w:basedOn w:val="a1"/>
    <w:next w:val="a1"/>
    <w:link w:val="afff4"/>
    <w:semiHidden/>
    <w:unhideWhenUsed/>
    <w:rsid w:val="00BA27CD"/>
  </w:style>
  <w:style w:type="character" w:customStyle="1" w:styleId="afff4">
    <w:name w:val="כותרת הערות תו"/>
    <w:basedOn w:val="a2"/>
    <w:link w:val="afff3"/>
    <w:semiHidden/>
    <w:rsid w:val="00BA27CD"/>
    <w:rPr>
      <w:rFonts w:cs="David"/>
      <w:noProof w:val="0"/>
      <w:sz w:val="24"/>
      <w:szCs w:val="24"/>
    </w:rPr>
  </w:style>
  <w:style w:type="paragraph" w:styleId="afff5">
    <w:name w:val="Title"/>
    <w:basedOn w:val="a1"/>
    <w:next w:val="a1"/>
    <w:link w:val="afff6"/>
    <w:qFormat/>
    <w:rsid w:val="00BA27CD"/>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BA27CD"/>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BA27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BA27CD"/>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BA27C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BA27CD"/>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BA27CD"/>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BA27CD"/>
    <w:pPr>
      <w:outlineLvl w:val="9"/>
    </w:pPr>
  </w:style>
  <w:style w:type="paragraph" w:styleId="afffd">
    <w:name w:val="caption"/>
    <w:basedOn w:val="a1"/>
    <w:next w:val="a1"/>
    <w:semiHidden/>
    <w:unhideWhenUsed/>
    <w:qFormat/>
    <w:rsid w:val="00BA27CD"/>
    <w:pPr>
      <w:spacing w:after="200"/>
    </w:pPr>
    <w:rPr>
      <w:i/>
      <w:iCs/>
      <w:color w:val="1F497D" w:themeColor="text2"/>
      <w:sz w:val="18"/>
      <w:szCs w:val="18"/>
    </w:rPr>
  </w:style>
  <w:style w:type="paragraph" w:styleId="afffe">
    <w:name w:val="Body Text Indent"/>
    <w:basedOn w:val="a1"/>
    <w:link w:val="affff"/>
    <w:semiHidden/>
    <w:unhideWhenUsed/>
    <w:rsid w:val="00BA27CD"/>
    <w:pPr>
      <w:spacing w:after="120"/>
      <w:ind w:left="283"/>
    </w:pPr>
  </w:style>
  <w:style w:type="character" w:customStyle="1" w:styleId="affff">
    <w:name w:val="כניסה בגוף טקסט תו"/>
    <w:basedOn w:val="a2"/>
    <w:link w:val="afffe"/>
    <w:semiHidden/>
    <w:rsid w:val="00BA27CD"/>
    <w:rPr>
      <w:rFonts w:cs="David"/>
      <w:noProof w:val="0"/>
      <w:sz w:val="24"/>
      <w:szCs w:val="24"/>
    </w:rPr>
  </w:style>
  <w:style w:type="paragraph" w:styleId="2f">
    <w:name w:val="Body Text Indent 2"/>
    <w:basedOn w:val="a1"/>
    <w:link w:val="2f0"/>
    <w:semiHidden/>
    <w:unhideWhenUsed/>
    <w:rsid w:val="00BA27CD"/>
    <w:pPr>
      <w:spacing w:after="120" w:line="480" w:lineRule="auto"/>
      <w:ind w:left="283"/>
    </w:pPr>
  </w:style>
  <w:style w:type="character" w:customStyle="1" w:styleId="2f0">
    <w:name w:val="כניסה בגוף טקסט 2 תו"/>
    <w:basedOn w:val="a2"/>
    <w:link w:val="2f"/>
    <w:semiHidden/>
    <w:rsid w:val="00BA27CD"/>
    <w:rPr>
      <w:rFonts w:cs="David"/>
      <w:noProof w:val="0"/>
      <w:sz w:val="24"/>
      <w:szCs w:val="24"/>
    </w:rPr>
  </w:style>
  <w:style w:type="paragraph" w:styleId="3d">
    <w:name w:val="Body Text Indent 3"/>
    <w:basedOn w:val="a1"/>
    <w:link w:val="3e"/>
    <w:semiHidden/>
    <w:unhideWhenUsed/>
    <w:rsid w:val="00BA27CD"/>
    <w:pPr>
      <w:spacing w:after="120"/>
      <w:ind w:left="283"/>
    </w:pPr>
    <w:rPr>
      <w:sz w:val="16"/>
      <w:szCs w:val="16"/>
    </w:rPr>
  </w:style>
  <w:style w:type="character" w:customStyle="1" w:styleId="3e">
    <w:name w:val="כניסה בגוף טקסט 3 תו"/>
    <w:basedOn w:val="a2"/>
    <w:link w:val="3d"/>
    <w:semiHidden/>
    <w:rsid w:val="00BA27CD"/>
    <w:rPr>
      <w:rFonts w:cs="David"/>
      <w:noProof w:val="0"/>
      <w:sz w:val="16"/>
      <w:szCs w:val="16"/>
    </w:rPr>
  </w:style>
  <w:style w:type="paragraph" w:styleId="affff0">
    <w:name w:val="Normal Indent"/>
    <w:basedOn w:val="a1"/>
    <w:semiHidden/>
    <w:unhideWhenUsed/>
    <w:rsid w:val="00BA27CD"/>
    <w:pPr>
      <w:ind w:left="720"/>
    </w:pPr>
  </w:style>
  <w:style w:type="paragraph" w:styleId="affff1">
    <w:name w:val="Body Text First Indent"/>
    <w:basedOn w:val="af4"/>
    <w:link w:val="affff2"/>
    <w:rsid w:val="00BA27CD"/>
    <w:pPr>
      <w:spacing w:after="0"/>
      <w:ind w:firstLine="360"/>
    </w:pPr>
  </w:style>
  <w:style w:type="character" w:customStyle="1" w:styleId="affff2">
    <w:name w:val="כניסת שורה ראשונה בגוף טקסט תו"/>
    <w:basedOn w:val="af5"/>
    <w:link w:val="affff1"/>
    <w:rsid w:val="00BA27CD"/>
    <w:rPr>
      <w:rFonts w:cs="David"/>
      <w:noProof w:val="0"/>
      <w:sz w:val="24"/>
      <w:szCs w:val="24"/>
    </w:rPr>
  </w:style>
  <w:style w:type="paragraph" w:styleId="2f1">
    <w:name w:val="Body Text First Indent 2"/>
    <w:basedOn w:val="afffe"/>
    <w:link w:val="2f2"/>
    <w:semiHidden/>
    <w:unhideWhenUsed/>
    <w:rsid w:val="00BA27CD"/>
    <w:pPr>
      <w:spacing w:after="0"/>
      <w:ind w:left="360" w:firstLine="360"/>
    </w:pPr>
  </w:style>
  <w:style w:type="character" w:customStyle="1" w:styleId="2f2">
    <w:name w:val="כניסת שורה ראשונה בגוף טקסט 2 תו"/>
    <w:basedOn w:val="affff"/>
    <w:link w:val="2f1"/>
    <w:semiHidden/>
    <w:rsid w:val="00BA27CD"/>
    <w:rPr>
      <w:rFonts w:cs="David"/>
      <w:noProof w:val="0"/>
      <w:sz w:val="24"/>
      <w:szCs w:val="24"/>
    </w:rPr>
  </w:style>
  <w:style w:type="paragraph" w:styleId="HTML2">
    <w:name w:val="HTML Address"/>
    <w:basedOn w:val="a1"/>
    <w:link w:val="HTML3"/>
    <w:semiHidden/>
    <w:unhideWhenUsed/>
    <w:rsid w:val="00BA27CD"/>
    <w:rPr>
      <w:i/>
      <w:iCs/>
    </w:rPr>
  </w:style>
  <w:style w:type="character" w:customStyle="1" w:styleId="HTML3">
    <w:name w:val="כתובת HTML תו"/>
    <w:basedOn w:val="a2"/>
    <w:link w:val="HTML2"/>
    <w:semiHidden/>
    <w:rsid w:val="00BA27CD"/>
    <w:rPr>
      <w:rFonts w:cs="David"/>
      <w:i/>
      <w:iCs/>
      <w:noProof w:val="0"/>
      <w:sz w:val="24"/>
      <w:szCs w:val="24"/>
    </w:rPr>
  </w:style>
  <w:style w:type="paragraph" w:styleId="affff3">
    <w:name w:val="envelope address"/>
    <w:basedOn w:val="a1"/>
    <w:semiHidden/>
    <w:unhideWhenUsed/>
    <w:rsid w:val="00BA27CD"/>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BA27CD"/>
    <w:rPr>
      <w:rFonts w:asciiTheme="majorHAnsi" w:eastAsiaTheme="majorEastAsia" w:hAnsiTheme="majorHAnsi" w:cstheme="majorBidi"/>
      <w:sz w:val="20"/>
      <w:szCs w:val="20"/>
    </w:rPr>
  </w:style>
  <w:style w:type="paragraph" w:styleId="affff5">
    <w:name w:val="No Spacing"/>
    <w:uiPriority w:val="1"/>
    <w:qFormat/>
    <w:rsid w:val="00BA27CD"/>
    <w:pPr>
      <w:bidi/>
    </w:pPr>
    <w:rPr>
      <w:rFonts w:cs="David"/>
      <w:sz w:val="24"/>
      <w:szCs w:val="24"/>
    </w:rPr>
  </w:style>
  <w:style w:type="character" w:styleId="HTML4">
    <w:name w:val="HTML Typewriter"/>
    <w:basedOn w:val="a2"/>
    <w:semiHidden/>
    <w:unhideWhenUsed/>
    <w:rsid w:val="00BA27CD"/>
    <w:rPr>
      <w:rFonts w:ascii="Consolas" w:hAnsi="Consolas"/>
      <w:noProof w:val="0"/>
      <w:sz w:val="20"/>
      <w:szCs w:val="20"/>
    </w:rPr>
  </w:style>
  <w:style w:type="paragraph" w:styleId="affff6">
    <w:name w:val="Document Map"/>
    <w:basedOn w:val="a1"/>
    <w:link w:val="affff7"/>
    <w:semiHidden/>
    <w:unhideWhenUsed/>
    <w:rsid w:val="00BA27CD"/>
    <w:rPr>
      <w:rFonts w:ascii="Tahoma" w:hAnsi="Tahoma" w:cs="Tahoma"/>
      <w:sz w:val="16"/>
      <w:szCs w:val="16"/>
    </w:rPr>
  </w:style>
  <w:style w:type="character" w:customStyle="1" w:styleId="affff7">
    <w:name w:val="מפת מסמך תו"/>
    <w:basedOn w:val="a2"/>
    <w:link w:val="affff6"/>
    <w:semiHidden/>
    <w:rsid w:val="00BA27CD"/>
    <w:rPr>
      <w:rFonts w:ascii="Tahoma" w:hAnsi="Tahoma" w:cs="Tahoma"/>
      <w:noProof w:val="0"/>
      <w:sz w:val="16"/>
      <w:szCs w:val="16"/>
    </w:rPr>
  </w:style>
  <w:style w:type="character" w:styleId="HTML5">
    <w:name w:val="HTML Keyboard"/>
    <w:basedOn w:val="a2"/>
    <w:semiHidden/>
    <w:unhideWhenUsed/>
    <w:rsid w:val="00BA27CD"/>
    <w:rPr>
      <w:rFonts w:ascii="Consolas" w:hAnsi="Consolas"/>
      <w:noProof w:val="0"/>
      <w:sz w:val="20"/>
      <w:szCs w:val="20"/>
    </w:rPr>
  </w:style>
  <w:style w:type="paragraph" w:styleId="affff8">
    <w:name w:val="annotation subject"/>
    <w:basedOn w:val="a9"/>
    <w:next w:val="a9"/>
    <w:link w:val="affff9"/>
    <w:semiHidden/>
    <w:unhideWhenUsed/>
    <w:rsid w:val="00BA27CD"/>
    <w:rPr>
      <w:rFonts w:cs="David"/>
      <w:b/>
      <w:bCs/>
      <w:sz w:val="20"/>
      <w:szCs w:val="20"/>
    </w:rPr>
  </w:style>
  <w:style w:type="character" w:customStyle="1" w:styleId="aa">
    <w:name w:val="טקסט הערה תו"/>
    <w:basedOn w:val="a2"/>
    <w:link w:val="a9"/>
    <w:semiHidden/>
    <w:rsid w:val="00BA27CD"/>
    <w:rPr>
      <w:noProof w:val="0"/>
      <w:sz w:val="24"/>
      <w:szCs w:val="24"/>
    </w:rPr>
  </w:style>
  <w:style w:type="character" w:customStyle="1" w:styleId="affff9">
    <w:name w:val="נושא הערה תו"/>
    <w:basedOn w:val="aa"/>
    <w:link w:val="affff8"/>
    <w:semiHidden/>
    <w:rsid w:val="00BA27CD"/>
    <w:rPr>
      <w:rFonts w:cs="David"/>
      <w:b/>
      <w:bCs/>
      <w:noProof w:val="0"/>
      <w:sz w:val="24"/>
      <w:szCs w:val="24"/>
    </w:rPr>
  </w:style>
  <w:style w:type="table" w:styleId="affffa">
    <w:name w:val="Table Theme"/>
    <w:basedOn w:val="a3"/>
    <w:semiHidden/>
    <w:unhideWhenUsed/>
    <w:rsid w:val="00BA27C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BA27CD"/>
    <w:pPr>
      <w:ind w:left="4252"/>
    </w:pPr>
  </w:style>
  <w:style w:type="character" w:customStyle="1" w:styleId="affffc">
    <w:name w:val="סיום תו"/>
    <w:basedOn w:val="a2"/>
    <w:link w:val="affffb"/>
    <w:semiHidden/>
    <w:rsid w:val="00BA27CD"/>
    <w:rPr>
      <w:rFonts w:cs="David"/>
      <w:noProof w:val="0"/>
      <w:sz w:val="24"/>
      <w:szCs w:val="24"/>
    </w:rPr>
  </w:style>
  <w:style w:type="table" w:styleId="1c">
    <w:name w:val="Table Columns 1"/>
    <w:basedOn w:val="a3"/>
    <w:semiHidden/>
    <w:unhideWhenUsed/>
    <w:rsid w:val="00BA27C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BA27C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A27C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A27C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A27C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List Paragraph"/>
    <w:basedOn w:val="a1"/>
    <w:uiPriority w:val="34"/>
    <w:qFormat/>
    <w:rsid w:val="00BA27CD"/>
    <w:pPr>
      <w:ind w:left="720"/>
      <w:contextualSpacing/>
    </w:pPr>
  </w:style>
  <w:style w:type="paragraph" w:styleId="affffe">
    <w:name w:val="Quote"/>
    <w:basedOn w:val="a1"/>
    <w:next w:val="a1"/>
    <w:link w:val="afffff"/>
    <w:uiPriority w:val="29"/>
    <w:qFormat/>
    <w:rsid w:val="00BA27CD"/>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BA27CD"/>
    <w:rPr>
      <w:rFonts w:cs="David"/>
      <w:i/>
      <w:iCs/>
      <w:noProof w:val="0"/>
      <w:color w:val="404040" w:themeColor="text1" w:themeTint="BF"/>
      <w:sz w:val="24"/>
      <w:szCs w:val="24"/>
    </w:rPr>
  </w:style>
  <w:style w:type="paragraph" w:styleId="afffff0">
    <w:name w:val="Intense Quote"/>
    <w:basedOn w:val="a1"/>
    <w:next w:val="a1"/>
    <w:link w:val="afffff1"/>
    <w:uiPriority w:val="30"/>
    <w:qFormat/>
    <w:rsid w:val="00BA27C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BA27CD"/>
    <w:rPr>
      <w:rFonts w:cs="David"/>
      <w:i/>
      <w:iCs/>
      <w:noProof w:val="0"/>
      <w:color w:val="4F81BD" w:themeColor="accent1"/>
      <w:sz w:val="24"/>
      <w:szCs w:val="24"/>
    </w:rPr>
  </w:style>
  <w:style w:type="character" w:styleId="HTML6">
    <w:name w:val="HTML Acronym"/>
    <w:basedOn w:val="a2"/>
    <w:semiHidden/>
    <w:unhideWhenUsed/>
    <w:rsid w:val="00BA27CD"/>
    <w:rPr>
      <w:noProof w:val="0"/>
    </w:rPr>
  </w:style>
  <w:style w:type="paragraph" w:styleId="afffff2">
    <w:name w:val="List"/>
    <w:basedOn w:val="a1"/>
    <w:semiHidden/>
    <w:unhideWhenUsed/>
    <w:rsid w:val="00BA27CD"/>
    <w:pPr>
      <w:ind w:left="283" w:hanging="283"/>
      <w:contextualSpacing/>
    </w:pPr>
  </w:style>
  <w:style w:type="paragraph" w:styleId="2f4">
    <w:name w:val="List 2"/>
    <w:basedOn w:val="a1"/>
    <w:semiHidden/>
    <w:unhideWhenUsed/>
    <w:rsid w:val="00BA27CD"/>
    <w:pPr>
      <w:ind w:left="566" w:hanging="283"/>
      <w:contextualSpacing/>
    </w:pPr>
  </w:style>
  <w:style w:type="paragraph" w:styleId="3f0">
    <w:name w:val="List 3"/>
    <w:basedOn w:val="a1"/>
    <w:semiHidden/>
    <w:unhideWhenUsed/>
    <w:rsid w:val="00BA27CD"/>
    <w:pPr>
      <w:ind w:left="849" w:hanging="283"/>
      <w:contextualSpacing/>
    </w:pPr>
  </w:style>
  <w:style w:type="paragraph" w:styleId="48">
    <w:name w:val="List 4"/>
    <w:basedOn w:val="a1"/>
    <w:rsid w:val="00BA27CD"/>
    <w:pPr>
      <w:ind w:left="1132" w:hanging="283"/>
      <w:contextualSpacing/>
    </w:pPr>
  </w:style>
  <w:style w:type="paragraph" w:styleId="58">
    <w:name w:val="List 5"/>
    <w:basedOn w:val="a1"/>
    <w:rsid w:val="00BA27CD"/>
    <w:pPr>
      <w:ind w:left="1415" w:hanging="283"/>
      <w:contextualSpacing/>
    </w:pPr>
  </w:style>
  <w:style w:type="table" w:styleId="afffff3">
    <w:name w:val="Light List"/>
    <w:basedOn w:val="a3"/>
    <w:uiPriority w:val="61"/>
    <w:semiHidden/>
    <w:unhideWhenUsed/>
    <w:rsid w:val="00BA27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A27C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A27C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A27C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A27C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A27C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A27C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BA27C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BA27C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A27C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A27C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A27C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A27C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A27C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A27C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BA27C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A27C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A27C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A27C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A27C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A27C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A27C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BA27C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A27C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A27C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A27C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A27C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A27C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A27C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A27CD"/>
    <w:pPr>
      <w:numPr>
        <w:numId w:val="1"/>
      </w:numPr>
      <w:contextualSpacing/>
    </w:pPr>
  </w:style>
  <w:style w:type="paragraph" w:styleId="2">
    <w:name w:val="List Number 2"/>
    <w:basedOn w:val="a1"/>
    <w:semiHidden/>
    <w:unhideWhenUsed/>
    <w:rsid w:val="00BA27CD"/>
    <w:pPr>
      <w:numPr>
        <w:numId w:val="2"/>
      </w:numPr>
      <w:contextualSpacing/>
    </w:pPr>
  </w:style>
  <w:style w:type="paragraph" w:styleId="3">
    <w:name w:val="List Number 3"/>
    <w:basedOn w:val="a1"/>
    <w:semiHidden/>
    <w:unhideWhenUsed/>
    <w:rsid w:val="00BA27CD"/>
    <w:pPr>
      <w:numPr>
        <w:numId w:val="3"/>
      </w:numPr>
      <w:contextualSpacing/>
    </w:pPr>
  </w:style>
  <w:style w:type="paragraph" w:styleId="4">
    <w:name w:val="List Number 4"/>
    <w:basedOn w:val="a1"/>
    <w:semiHidden/>
    <w:unhideWhenUsed/>
    <w:rsid w:val="00BA27CD"/>
    <w:pPr>
      <w:numPr>
        <w:numId w:val="4"/>
      </w:numPr>
      <w:contextualSpacing/>
    </w:pPr>
  </w:style>
  <w:style w:type="paragraph" w:styleId="5">
    <w:name w:val="List Number 5"/>
    <w:basedOn w:val="a1"/>
    <w:semiHidden/>
    <w:unhideWhenUsed/>
    <w:rsid w:val="00BA27CD"/>
    <w:pPr>
      <w:numPr>
        <w:numId w:val="5"/>
      </w:numPr>
      <w:contextualSpacing/>
    </w:pPr>
  </w:style>
  <w:style w:type="paragraph" w:styleId="a0">
    <w:name w:val="List Bullet"/>
    <w:basedOn w:val="a1"/>
    <w:semiHidden/>
    <w:unhideWhenUsed/>
    <w:rsid w:val="00BA27CD"/>
    <w:pPr>
      <w:numPr>
        <w:numId w:val="6"/>
      </w:numPr>
      <w:contextualSpacing/>
    </w:pPr>
  </w:style>
  <w:style w:type="paragraph" w:styleId="20">
    <w:name w:val="List Bullet 2"/>
    <w:basedOn w:val="a1"/>
    <w:semiHidden/>
    <w:unhideWhenUsed/>
    <w:rsid w:val="00BA27CD"/>
    <w:pPr>
      <w:numPr>
        <w:numId w:val="7"/>
      </w:numPr>
      <w:contextualSpacing/>
    </w:pPr>
  </w:style>
  <w:style w:type="paragraph" w:styleId="30">
    <w:name w:val="List Bullet 3"/>
    <w:basedOn w:val="a1"/>
    <w:semiHidden/>
    <w:unhideWhenUsed/>
    <w:rsid w:val="00BA27CD"/>
    <w:pPr>
      <w:numPr>
        <w:numId w:val="8"/>
      </w:numPr>
      <w:contextualSpacing/>
    </w:pPr>
  </w:style>
  <w:style w:type="paragraph" w:styleId="40">
    <w:name w:val="List Bullet 4"/>
    <w:basedOn w:val="a1"/>
    <w:semiHidden/>
    <w:unhideWhenUsed/>
    <w:rsid w:val="00BA27CD"/>
    <w:pPr>
      <w:numPr>
        <w:numId w:val="9"/>
      </w:numPr>
      <w:contextualSpacing/>
    </w:pPr>
  </w:style>
  <w:style w:type="paragraph" w:styleId="50">
    <w:name w:val="List Bullet 5"/>
    <w:basedOn w:val="a1"/>
    <w:semiHidden/>
    <w:unhideWhenUsed/>
    <w:rsid w:val="00BA27CD"/>
    <w:pPr>
      <w:numPr>
        <w:numId w:val="10"/>
      </w:numPr>
      <w:contextualSpacing/>
    </w:pPr>
  </w:style>
  <w:style w:type="table" w:styleId="afffff5">
    <w:name w:val="Colorful List"/>
    <w:basedOn w:val="a3"/>
    <w:uiPriority w:val="72"/>
    <w:semiHidden/>
    <w:unhideWhenUsed/>
    <w:rsid w:val="00BA27C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A27C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A27C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A27C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A27C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A27C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A27C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BA27CD"/>
  </w:style>
  <w:style w:type="paragraph" w:styleId="afffff7">
    <w:name w:val="table of authorities"/>
    <w:basedOn w:val="a1"/>
    <w:next w:val="a1"/>
    <w:semiHidden/>
    <w:unhideWhenUsed/>
    <w:rsid w:val="00BA27CD"/>
    <w:pPr>
      <w:ind w:left="240" w:hanging="240"/>
    </w:pPr>
  </w:style>
  <w:style w:type="table" w:styleId="afffff8">
    <w:name w:val="Light Grid"/>
    <w:basedOn w:val="a3"/>
    <w:uiPriority w:val="62"/>
    <w:semiHidden/>
    <w:unhideWhenUsed/>
    <w:rsid w:val="00BA27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A27C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A27C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A27C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A27C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A27C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A27C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A27C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BA27C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A27C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A27C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A27C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A27C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A27C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A27C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A27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A27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A27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A27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A27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A27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A27C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BA27C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BA27C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A27C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A27C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A27C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A27C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A27C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A27C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BA27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BA27C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A27C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A27C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A27C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A27C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A27C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A27C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BA27CD"/>
  </w:style>
  <w:style w:type="character" w:customStyle="1" w:styleId="afffffc">
    <w:name w:val="תאריך תו"/>
    <w:basedOn w:val="a2"/>
    <w:link w:val="afffffb"/>
    <w:rsid w:val="00BA27C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39646a73c5c8441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475</Words>
  <Characters>2378</Characters>
  <Application>Microsoft Office Word</Application>
  <DocSecurity>0</DocSecurity>
  <Lines>19</Lines>
  <Paragraphs>5</Paragraphs>
  <ScaleCrop>false</ScaleCrop>
  <Company>Microsoft Corporation</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68</cp:revision>
  <dcterms:created xsi:type="dcterms:W3CDTF">2012-08-05T22:40:00Z</dcterms:created>
  <dcterms:modified xsi:type="dcterms:W3CDTF">2018-04-12T09:08:00Z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