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F622E6" w:rsidRDefault="00460ACD">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343AC8">
            <w:pPr>
              <w:rPr>
                <w:b/>
                <w:bCs/>
                <w:noProof w:val="0"/>
                <w:sz w:val="26"/>
                <w:szCs w:val="26"/>
              </w:rPr>
            </w:pPr>
            <w:r>
              <w:rPr>
                <w:rFonts w:hint="cs"/>
                <w:b/>
                <w:bCs/>
                <w:noProof w:val="0"/>
                <w:sz w:val="26"/>
                <w:szCs w:val="26"/>
                <w:rtl/>
              </w:rPr>
              <w:t>ב. מ. נ.</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AB12A4">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AB12A4">
            <w:pPr>
              <w:rPr>
                <w:b/>
                <w:bCs/>
                <w:noProof w:val="0"/>
                <w:sz w:val="26"/>
                <w:szCs w:val="26"/>
                <w:rtl/>
              </w:rPr>
            </w:pPr>
            <w:sdt>
              <w:sdtPr>
                <w:rPr>
                  <w:rtl/>
                </w:rPr>
                <w:alias w:val="1486"/>
                <w:tag w:val="1486"/>
                <w:id w:val="938181358"/>
                <w:text w:multiLine="1"/>
              </w:sdtPr>
              <w:sdtEndPr/>
              <w:sdtContent>
                <w:r w:rsidR="00A67B8E">
                  <w:rPr>
                    <w:rFonts w:ascii="Arial" w:hAnsi="Arial"/>
                    <w:b/>
                    <w:bCs/>
                    <w:noProof w:val="0"/>
                    <w:sz w:val="26"/>
                    <w:szCs w:val="26"/>
                    <w:rtl/>
                  </w:rPr>
                  <w:t>ביטוח חקלאי - אגודה שיתופית מרכזית בע"מ .</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343AC8" w:rsidP="00343AC8" w:rsidRDefault="00343AC8">
      <w:pPr>
        <w:spacing w:line="360" w:lineRule="auto"/>
        <w:jc w:val="both"/>
        <w:rPr>
          <w:rFonts w:ascii="Arial" w:hAnsi="Arial"/>
          <w:noProof w:val="0"/>
        </w:rPr>
      </w:pPr>
      <w:r>
        <w:rPr>
          <w:rFonts w:hint="cs" w:ascii="Arial" w:hAnsi="Arial"/>
          <w:noProof w:val="0"/>
          <w:rtl/>
        </w:rPr>
        <w:t xml:space="preserve">לפני בקשה למינוי מומחה רפואי בתחום האורתופדיה לתובעת אשר נפגעה בתאונת דרכים ביום 20.2.14 עת הייתה בחודש תשיעי להריונה. התובעת אושפזה למשך כשלושה ימים.  הנתבעת התנגדה למינוי מומחה. </w:t>
      </w:r>
    </w:p>
    <w:p w:rsidR="00343AC8" w:rsidP="00343AC8" w:rsidRDefault="00343AC8">
      <w:pPr>
        <w:spacing w:line="360" w:lineRule="auto"/>
        <w:jc w:val="both"/>
        <w:rPr>
          <w:rFonts w:ascii="Arial" w:hAnsi="Arial"/>
          <w:noProof w:val="0"/>
          <w:rtl/>
        </w:rPr>
      </w:pPr>
    </w:p>
    <w:p w:rsidR="00343AC8" w:rsidP="00460ACD" w:rsidRDefault="00343AC8">
      <w:pPr>
        <w:spacing w:line="360" w:lineRule="auto"/>
        <w:jc w:val="both"/>
        <w:rPr>
          <w:rFonts w:ascii="Arial" w:hAnsi="Arial"/>
          <w:noProof w:val="0"/>
          <w:rtl/>
        </w:rPr>
      </w:pPr>
      <w:r>
        <w:rPr>
          <w:rFonts w:hint="cs" w:ascii="Arial" w:hAnsi="Arial"/>
          <w:noProof w:val="0"/>
          <w:rtl/>
        </w:rPr>
        <w:t>במועד התאונה התלוננה התובעת על כאבי גב</w:t>
      </w:r>
      <w:r w:rsidR="00460ACD">
        <w:rPr>
          <w:rFonts w:hint="cs" w:ascii="Arial" w:hAnsi="Arial"/>
          <w:noProof w:val="0"/>
          <w:rtl/>
        </w:rPr>
        <w:t>.</w:t>
      </w:r>
      <w:r>
        <w:rPr>
          <w:rFonts w:hint="cs" w:ascii="Arial" w:hAnsi="Arial"/>
          <w:noProof w:val="0"/>
          <w:rtl/>
        </w:rPr>
        <w:t xml:space="preserve"> התובעת ביצעה</w:t>
      </w:r>
      <w:r w:rsidR="00460ACD">
        <w:rPr>
          <w:rFonts w:hint="cs" w:ascii="Arial" w:hAnsi="Arial"/>
          <w:noProof w:val="0"/>
          <w:rtl/>
        </w:rPr>
        <w:t xml:space="preserve"> 11 טיפולי פיזיותרפיה מיום 8.7.14 עד ליום 31.12.14. בהמשך תועדו תלונות נוספות בגין כאבים בע"ש ונימול בגפיים. אני ערה לכך שבאפריל 2015 התגלה לתובעת סרטן, אלא שחלק מתלונותיה כמו גם טיפולי הפיזיותרפיה תועדו לאחר תאונת הדרכים ועובר לגילוי המחלה. </w:t>
      </w:r>
      <w:r>
        <w:rPr>
          <w:rFonts w:hint="cs" w:ascii="Arial" w:hAnsi="Arial"/>
          <w:noProof w:val="0"/>
          <w:rtl/>
        </w:rPr>
        <w:t>מתיעוד זה עולה כי קיימת ראשית ראיה למינוי מומחה בתחום האורתופדיה.</w:t>
      </w:r>
    </w:p>
    <w:p w:rsidR="00343AC8" w:rsidP="00343AC8" w:rsidRDefault="00343AC8">
      <w:pPr>
        <w:spacing w:line="360" w:lineRule="auto"/>
        <w:jc w:val="both"/>
        <w:rPr>
          <w:rFonts w:ascii="Arial" w:hAnsi="Arial"/>
          <w:noProof w:val="0"/>
          <w:rtl/>
        </w:rPr>
      </w:pPr>
    </w:p>
    <w:p w:rsidR="00343AC8" w:rsidP="00343AC8" w:rsidRDefault="00343AC8">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אני ממנה בזאת את פרופ' בלנקשטיין כמומחה רפואי בתחום האורתופדיה בתיק זה.</w:t>
      </w:r>
    </w:p>
    <w:p w:rsidR="00343AC8" w:rsidP="00343AC8" w:rsidRDefault="00343AC8">
      <w:pPr>
        <w:spacing w:line="360" w:lineRule="auto"/>
        <w:ind w:left="720"/>
        <w:jc w:val="both"/>
        <w:rPr>
          <w:rFonts w:ascii="Arial" w:hAnsi="Arial"/>
          <w:noProof w:val="0"/>
          <w:rtl/>
        </w:rPr>
      </w:pPr>
      <w:r>
        <w:rPr>
          <w:rFonts w:hint="cs" w:ascii="Arial" w:hAnsi="Arial"/>
          <w:noProof w:val="0"/>
          <w:rtl/>
        </w:rPr>
        <w:t>המומחה יעיין במסמכים הרפואיים אשר יומצאו לו ע"י ב"כ בעלי הדין, יבדוק את התובעת ויקבע ממצאים לגבי מצבה הרפואי בעקבות התאונה מיום 20.2.14 ובמיוחד יקבע:</w:t>
      </w:r>
    </w:p>
    <w:p w:rsidR="00343AC8" w:rsidP="00343AC8" w:rsidRDefault="00343AC8">
      <w:pPr>
        <w:spacing w:line="360" w:lineRule="auto"/>
        <w:jc w:val="both"/>
        <w:rPr>
          <w:rFonts w:ascii="Arial" w:hAnsi="Arial"/>
          <w:noProof w:val="0"/>
          <w:rtl/>
        </w:rPr>
      </w:pPr>
      <w:r>
        <w:rPr>
          <w:rFonts w:hint="cs" w:ascii="Arial" w:hAnsi="Arial"/>
          <w:noProof w:val="0"/>
          <w:rtl/>
        </w:rPr>
        <w:t>א.</w:t>
      </w:r>
      <w:r>
        <w:rPr>
          <w:rFonts w:hint="cs" w:ascii="Arial" w:hAnsi="Arial"/>
          <w:noProof w:val="0"/>
          <w:rtl/>
        </w:rPr>
        <w:tab/>
        <w:t>האם לוקה התובעת כיום בנכות, ואם כן – לאיזו תקופה ומהו שיעור הנכות.</w:t>
      </w:r>
    </w:p>
    <w:p w:rsidR="00343AC8" w:rsidP="00343AC8" w:rsidRDefault="00343AC8">
      <w:pPr>
        <w:spacing w:line="360" w:lineRule="auto"/>
        <w:ind w:firstLine="720"/>
        <w:jc w:val="both"/>
        <w:rPr>
          <w:rFonts w:ascii="Arial" w:hAnsi="Arial"/>
          <w:noProof w:val="0"/>
          <w:rtl/>
        </w:rPr>
      </w:pPr>
      <w:r>
        <w:rPr>
          <w:rFonts w:hint="cs" w:ascii="Arial" w:hAnsi="Arial"/>
          <w:noProof w:val="0"/>
          <w:rtl/>
        </w:rPr>
        <w:t>מהן הנכויות הזמניות שיש לקבוע לתובעת ולאילו תקופות.</w:t>
      </w:r>
    </w:p>
    <w:p w:rsidR="00343AC8" w:rsidP="00343AC8" w:rsidRDefault="00343AC8">
      <w:pPr>
        <w:spacing w:line="360" w:lineRule="auto"/>
        <w:jc w:val="both"/>
        <w:rPr>
          <w:rFonts w:ascii="Arial" w:hAnsi="Arial"/>
          <w:noProof w:val="0"/>
          <w:rtl/>
        </w:rPr>
      </w:pPr>
      <w:r>
        <w:rPr>
          <w:rFonts w:hint="cs" w:ascii="Arial" w:hAnsi="Arial"/>
          <w:noProof w:val="0"/>
          <w:rtl/>
        </w:rPr>
        <w:t>ב.</w:t>
      </w:r>
      <w:r>
        <w:rPr>
          <w:rFonts w:hint="cs" w:ascii="Arial" w:hAnsi="Arial"/>
          <w:noProof w:val="0"/>
          <w:rtl/>
        </w:rPr>
        <w:tab/>
        <w:t>האם יש לצפות לשיפור או להחמרה במצבה בעתיד.</w:t>
      </w:r>
    </w:p>
    <w:p w:rsidR="00343AC8" w:rsidP="00343AC8" w:rsidRDefault="00343AC8">
      <w:pPr>
        <w:spacing w:line="360" w:lineRule="auto"/>
        <w:jc w:val="both"/>
        <w:rPr>
          <w:rFonts w:ascii="Arial" w:hAnsi="Arial"/>
          <w:noProof w:val="0"/>
          <w:rtl/>
        </w:rPr>
      </w:pPr>
      <w:r>
        <w:rPr>
          <w:rFonts w:hint="cs" w:ascii="Arial" w:hAnsi="Arial"/>
          <w:noProof w:val="0"/>
          <w:rtl/>
        </w:rPr>
        <w:t>ג.</w:t>
      </w:r>
      <w:r>
        <w:rPr>
          <w:rFonts w:hint="cs" w:ascii="Arial" w:hAnsi="Arial"/>
          <w:noProof w:val="0"/>
          <w:rtl/>
        </w:rPr>
        <w:tab/>
        <w:t>מהן המגבלות התפקודיות של התובעת, אם בכלל, ובמיוחד בשם לב לעבודתה ולמקצועה.</w:t>
      </w:r>
    </w:p>
    <w:p w:rsidR="00343AC8" w:rsidP="00343AC8" w:rsidRDefault="00343AC8">
      <w:pPr>
        <w:spacing w:line="360" w:lineRule="auto"/>
        <w:ind w:left="720" w:hanging="720"/>
        <w:jc w:val="both"/>
        <w:rPr>
          <w:rFonts w:ascii="Arial" w:hAnsi="Arial"/>
          <w:noProof w:val="0"/>
          <w:rtl/>
        </w:rPr>
      </w:pPr>
      <w:r>
        <w:rPr>
          <w:rFonts w:hint="cs" w:ascii="Arial" w:hAnsi="Arial"/>
          <w:noProof w:val="0"/>
          <w:rtl/>
        </w:rPr>
        <w:t>ד.</w:t>
      </w:r>
      <w:r>
        <w:rPr>
          <w:rFonts w:hint="cs" w:ascii="Arial" w:hAnsi="Arial"/>
          <w:noProof w:val="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343AC8" w:rsidP="00343AC8" w:rsidRDefault="00343AC8">
      <w:pPr>
        <w:spacing w:line="360" w:lineRule="auto"/>
        <w:jc w:val="both"/>
        <w:rPr>
          <w:rFonts w:ascii="Arial" w:hAnsi="Arial"/>
          <w:noProof w:val="0"/>
          <w:rtl/>
        </w:rPr>
      </w:pPr>
      <w:r>
        <w:rPr>
          <w:rFonts w:hint="cs" w:ascii="Arial" w:hAnsi="Arial"/>
          <w:noProof w:val="0"/>
          <w:rtl/>
        </w:rPr>
        <w:t>ה.</w:t>
      </w:r>
      <w:r>
        <w:rPr>
          <w:rFonts w:hint="cs" w:ascii="Arial" w:hAnsi="Arial"/>
          <w:noProof w:val="0"/>
          <w:rtl/>
        </w:rPr>
        <w:tab/>
        <w:t>המומחה יתייחס, בין השאר, לקשר שבין התאונה לבין מצב התובעת נכון להיום.</w:t>
      </w:r>
    </w:p>
    <w:p w:rsidR="00343AC8" w:rsidP="00343AC8" w:rsidRDefault="00343AC8">
      <w:pPr>
        <w:spacing w:line="360" w:lineRule="auto"/>
        <w:jc w:val="both"/>
        <w:rPr>
          <w:rFonts w:ascii="Arial" w:hAnsi="Arial"/>
          <w:noProof w:val="0"/>
          <w:rtl/>
        </w:rPr>
      </w:pPr>
    </w:p>
    <w:p w:rsidR="00343AC8" w:rsidP="00343AC8" w:rsidRDefault="00343AC8">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על מינויי המומחה כאמור בצו זה, יחולו תקנות פיצויים לנפגעי תאונות דרכים (מומחים), התשמ"ו-1986).</w:t>
      </w:r>
    </w:p>
    <w:p w:rsidR="00343AC8" w:rsidP="00343AC8" w:rsidRDefault="00343AC8">
      <w:pPr>
        <w:spacing w:line="360" w:lineRule="auto"/>
        <w:jc w:val="both"/>
        <w:rPr>
          <w:rFonts w:ascii="Arial" w:hAnsi="Arial"/>
          <w:noProof w:val="0"/>
          <w:rtl/>
        </w:rPr>
      </w:pPr>
    </w:p>
    <w:p w:rsidR="00343AC8" w:rsidP="00343AC8" w:rsidRDefault="00343AC8">
      <w:pPr>
        <w:spacing w:line="360" w:lineRule="auto"/>
        <w:ind w:left="720" w:hanging="720"/>
        <w:jc w:val="both"/>
        <w:rPr>
          <w:rFonts w:ascii="Arial" w:hAnsi="Arial"/>
          <w:noProof w:val="0"/>
          <w:rtl/>
        </w:rPr>
      </w:pPr>
      <w:r>
        <w:rPr>
          <w:rFonts w:hint="cs" w:ascii="Arial" w:hAnsi="Arial"/>
          <w:noProof w:val="0"/>
          <w:rtl/>
        </w:rPr>
        <w:lastRenderedPageBreak/>
        <w:t>3.</w:t>
      </w:r>
      <w:r>
        <w:rPr>
          <w:rFonts w:hint="cs" w:ascii="Arial" w:hAnsi="Arial"/>
          <w:noProof w:val="0"/>
          <w:rtl/>
        </w:rPr>
        <w:tab/>
        <w:t>ב"כ בעלי הדין ימציאו למומחה הרפואיים את כל המסמכים הרפואיים המצויים תחת ידיהם והנוגעים לתובעת, בתוך 30 ימים מהיום.</w:t>
      </w:r>
    </w:p>
    <w:p w:rsidR="00343AC8" w:rsidP="00343AC8" w:rsidRDefault="00343AC8">
      <w:pPr>
        <w:spacing w:line="360" w:lineRule="auto"/>
        <w:jc w:val="both"/>
        <w:rPr>
          <w:rFonts w:ascii="Arial" w:hAnsi="Arial"/>
          <w:noProof w:val="0"/>
          <w:rtl/>
        </w:rPr>
      </w:pPr>
    </w:p>
    <w:p w:rsidR="00343AC8" w:rsidP="00343AC8" w:rsidRDefault="00343AC8">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בשכר טרחת המומחה תישא הנתבעת בשלב זה. אולם אם יקבע המומחה כי לא נותרה לתובעת נכות בגין התאונה, תהיה הנתבעת רשאית לעתור לקזז את סכום טרחת המומחה מסכום הפיצויים שישולמו לתובעת. אני קובעת את שכ"ט המומחה בסך 4,500 +מע"מ.</w:t>
      </w:r>
    </w:p>
    <w:p w:rsidR="00343AC8" w:rsidP="00343AC8" w:rsidRDefault="00343AC8">
      <w:pPr>
        <w:spacing w:line="360" w:lineRule="auto"/>
        <w:jc w:val="both"/>
        <w:rPr>
          <w:rFonts w:ascii="Arial" w:hAnsi="Arial"/>
          <w:noProof w:val="0"/>
          <w:rtl/>
        </w:rPr>
      </w:pPr>
    </w:p>
    <w:p w:rsidR="00343AC8" w:rsidP="00343AC8" w:rsidRDefault="00343AC8">
      <w:pPr>
        <w:spacing w:line="360" w:lineRule="auto"/>
        <w:jc w:val="both"/>
        <w:rPr>
          <w:rFonts w:ascii="Arial" w:hAnsi="Arial"/>
          <w:noProof w:val="0"/>
          <w:rtl/>
        </w:rPr>
      </w:pPr>
      <w:r>
        <w:rPr>
          <w:rFonts w:hint="cs" w:ascii="Arial" w:hAnsi="Arial"/>
          <w:noProof w:val="0"/>
          <w:rtl/>
        </w:rPr>
        <w:t>5.</w:t>
      </w:r>
      <w:r>
        <w:rPr>
          <w:rFonts w:hint="cs" w:ascii="Arial" w:hAnsi="Arial"/>
          <w:noProof w:val="0"/>
          <w:rtl/>
        </w:rPr>
        <w:tab/>
        <w:t>המומחה מתבקש ליתן חוות דעתו תוך 60 יום, ורק לאחר ששכר טרחתו ישולם, כאמור.</w:t>
      </w:r>
    </w:p>
    <w:p w:rsidR="00343AC8" w:rsidP="00343AC8" w:rsidRDefault="00343AC8">
      <w:pPr>
        <w:spacing w:line="360" w:lineRule="auto"/>
        <w:jc w:val="both"/>
        <w:rPr>
          <w:rFonts w:ascii="Arial" w:hAnsi="Arial"/>
          <w:noProof w:val="0"/>
          <w:rtl/>
        </w:rPr>
      </w:pPr>
    </w:p>
    <w:p w:rsidR="00343AC8" w:rsidP="00343AC8" w:rsidRDefault="00343AC8">
      <w:pPr>
        <w:spacing w:line="360" w:lineRule="auto"/>
        <w:jc w:val="both"/>
        <w:rPr>
          <w:rFonts w:ascii="Arial" w:hAnsi="Arial"/>
          <w:noProof w:val="0"/>
          <w:rtl/>
        </w:rPr>
      </w:pPr>
      <w:r>
        <w:rPr>
          <w:rFonts w:hint="cs" w:ascii="Arial" w:hAnsi="Arial"/>
          <w:noProof w:val="0"/>
          <w:rtl/>
        </w:rPr>
        <w:t>6.</w:t>
      </w:r>
      <w:r>
        <w:rPr>
          <w:rFonts w:hint="cs" w:ascii="Arial" w:hAnsi="Arial"/>
          <w:noProof w:val="0"/>
          <w:rtl/>
        </w:rPr>
        <w:tab/>
        <w:t>ב"כ התובעת ימציא העתק החלטתי למומחה.</w:t>
      </w:r>
    </w:p>
    <w:p w:rsidR="00343AC8" w:rsidP="00343AC8" w:rsidRDefault="00343AC8">
      <w:pPr>
        <w:spacing w:line="360" w:lineRule="auto"/>
        <w:jc w:val="both"/>
        <w:rPr>
          <w:rFonts w:ascii="Arial" w:hAnsi="Arial"/>
          <w:noProof w:val="0"/>
          <w:rtl/>
        </w:rPr>
      </w:pPr>
    </w:p>
    <w:p w:rsidR="00343AC8" w:rsidP="00343AC8" w:rsidRDefault="00343AC8">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t xml:space="preserve">לאחר קבלת חווה"ד ומשלוח שאלות הבהרה למומחה, יגישו באי כח הצדדים תחשיבי נזק, ב"כ התובעת יגיש 45 יום לפני מועד הדיון הבא, וב"כ הנתבעת יגיש 15 יום לפני מועד הדיון הבא.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AB12A4">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dfcab7517cf4543"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B12A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B12A4">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B12A4">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AB12A4">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16483-01-18</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107E6D"/>
    <w:rsid w:val="0011194C"/>
    <w:rsid w:val="0011424C"/>
    <w:rsid w:val="001239AE"/>
    <w:rsid w:val="00144D2A"/>
    <w:rsid w:val="0014653E"/>
    <w:rsid w:val="00180519"/>
    <w:rsid w:val="001C4003"/>
    <w:rsid w:val="00222BE5"/>
    <w:rsid w:val="002265FF"/>
    <w:rsid w:val="002C344E"/>
    <w:rsid w:val="002F241F"/>
    <w:rsid w:val="00307A6A"/>
    <w:rsid w:val="00307C40"/>
    <w:rsid w:val="00320433"/>
    <w:rsid w:val="0033597A"/>
    <w:rsid w:val="00343AC8"/>
    <w:rsid w:val="00362612"/>
    <w:rsid w:val="0036743F"/>
    <w:rsid w:val="0043125D"/>
    <w:rsid w:val="0043502B"/>
    <w:rsid w:val="00460ACD"/>
    <w:rsid w:val="004C4BDF"/>
    <w:rsid w:val="004D1187"/>
    <w:rsid w:val="004E6E3C"/>
    <w:rsid w:val="005268F6"/>
    <w:rsid w:val="00547DB7"/>
    <w:rsid w:val="00622BAA"/>
    <w:rsid w:val="00671BD5"/>
    <w:rsid w:val="006805C1"/>
    <w:rsid w:val="00686C21"/>
    <w:rsid w:val="00694556"/>
    <w:rsid w:val="006D3B31"/>
    <w:rsid w:val="006E1A53"/>
    <w:rsid w:val="00704EDA"/>
    <w:rsid w:val="00753019"/>
    <w:rsid w:val="00764AC3"/>
    <w:rsid w:val="00795365"/>
    <w:rsid w:val="007E6115"/>
    <w:rsid w:val="007F4609"/>
    <w:rsid w:val="00820005"/>
    <w:rsid w:val="00836ABE"/>
    <w:rsid w:val="00844318"/>
    <w:rsid w:val="00896889"/>
    <w:rsid w:val="008C5714"/>
    <w:rsid w:val="00903896"/>
    <w:rsid w:val="00904DDC"/>
    <w:rsid w:val="00906F3D"/>
    <w:rsid w:val="00937EFC"/>
    <w:rsid w:val="00967DFF"/>
    <w:rsid w:val="00994341"/>
    <w:rsid w:val="00A3392B"/>
    <w:rsid w:val="00A67B8E"/>
    <w:rsid w:val="00A94B64"/>
    <w:rsid w:val="00AA3229"/>
    <w:rsid w:val="00AB12A4"/>
    <w:rsid w:val="00AC3B7B"/>
    <w:rsid w:val="00AC5209"/>
    <w:rsid w:val="00AE7752"/>
    <w:rsid w:val="00AF7FDA"/>
    <w:rsid w:val="00B03089"/>
    <w:rsid w:val="00B80CBD"/>
    <w:rsid w:val="00B86096"/>
    <w:rsid w:val="00BB3D05"/>
    <w:rsid w:val="00BB73BE"/>
    <w:rsid w:val="00BF1908"/>
    <w:rsid w:val="00C22D93"/>
    <w:rsid w:val="00C34482"/>
    <w:rsid w:val="00C50A9F"/>
    <w:rsid w:val="00C642FA"/>
    <w:rsid w:val="00D33B86"/>
    <w:rsid w:val="00D53924"/>
    <w:rsid w:val="00D55D0C"/>
    <w:rsid w:val="00D64EAB"/>
    <w:rsid w:val="00D96D8C"/>
    <w:rsid w:val="00DA6649"/>
    <w:rsid w:val="00E01703"/>
    <w:rsid w:val="00E03473"/>
    <w:rsid w:val="00E25884"/>
    <w:rsid w:val="00E5426A"/>
    <w:rsid w:val="00E54642"/>
    <w:rsid w:val="00EC00FC"/>
    <w:rsid w:val="00EC37E9"/>
    <w:rsid w:val="00F622E6"/>
    <w:rsid w:val="00F71F5B"/>
    <w:rsid w:val="00F84B6D"/>
    <w:rsid w:val="00FD1419"/>
    <w:rsid w:val="00FD2212"/>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61541046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dfcab7517cf454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361</Words>
  <Characters>1809</Characters>
  <Application>Microsoft Office Word</Application>
  <DocSecurity>0</DocSecurity>
  <Lines>15</Lines>
  <Paragraphs>4</Paragraphs>
  <ScaleCrop>false</ScaleCrop>
  <Company>Microsoft Corporation</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15</cp:revision>
  <dcterms:created xsi:type="dcterms:W3CDTF">2012-08-05T23:56:00Z</dcterms:created>
  <dcterms:modified xsi:type="dcterms:W3CDTF">2018-04-12T06:00:00Z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