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966E54" w:rsidRDefault="00966E54">
            <w:pPr>
              <w:jc w:val="both"/>
              <w:rPr>
                <w:rFonts w:ascii="Arial" w:hAnsi="Arial"/>
                <w:b/>
                <w:bCs/>
                <w:rtl/>
              </w:rPr>
            </w:pPr>
            <w:r>
              <w:rPr>
                <w:rFonts w:hint="cs" w:ascii="Arial" w:hAnsi="Arial"/>
                <w:b/>
                <w:bCs/>
                <w:rtl/>
              </w:rPr>
              <w:t>ל</w:t>
            </w:r>
            <w:r w:rsidR="0094424E">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מיכל שרביט</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5E1303" w:rsidP="00966E54" w:rsidRDefault="00966E54">
                <w:pPr>
                  <w:rPr>
                    <w:rFonts w:ascii="Arial" w:hAnsi="Arial"/>
                    <w:b/>
                    <w:bCs/>
                    <w:sz w:val="26"/>
                    <w:szCs w:val="26"/>
                    <w:rtl/>
                  </w:rPr>
                </w:pPr>
                <w:r>
                  <w:rPr>
                    <w:rFonts w:hint="cs" w:ascii="Arial" w:hAnsi="Arial"/>
                    <w:b/>
                    <w:bCs/>
                    <w:sz w:val="26"/>
                    <w:szCs w:val="26"/>
                    <w:rtl/>
                  </w:rPr>
                  <w:t>ה</w:t>
                </w:r>
                <w:r w:rsidR="002A3C04">
                  <w:rPr>
                    <w:rFonts w:ascii="Arial" w:hAnsi="Arial"/>
                    <w:b/>
                    <w:bCs/>
                    <w:sz w:val="26"/>
                    <w:szCs w:val="26"/>
                    <w:rtl/>
                  </w:rPr>
                  <w:t>תובע</w:t>
                </w:r>
              </w:p>
            </w:sdtContent>
          </w:sdt>
        </w:tc>
        <w:tc>
          <w:tcPr>
            <w:tcW w:w="5571" w:type="dxa"/>
          </w:tcPr>
          <w:p w:rsidR="0094424E" w:rsidRDefault="00563203">
            <w:pPr>
              <w:rPr>
                <w:rFonts w:ascii="Arial" w:hAnsi="Arial"/>
                <w:b/>
                <w:bCs/>
                <w:sz w:val="26"/>
                <w:szCs w:val="26"/>
                <w:rtl/>
              </w:rPr>
            </w:pPr>
            <w:r>
              <w:rPr>
                <w:rFonts w:hint="cs" w:ascii="Arial" w:hAnsi="Arial"/>
                <w:b/>
                <w:bCs/>
                <w:sz w:val="26"/>
                <w:szCs w:val="26"/>
                <w:rtl/>
              </w:rPr>
              <w:t>פלוני</w:t>
            </w:r>
          </w:p>
          <w:p w:rsidR="0094424E" w:rsidP="00F852D0" w:rsidRDefault="0094424E">
            <w:pPr>
              <w:rPr>
                <w:b/>
                <w:bCs/>
                <w:sz w:val="26"/>
                <w:szCs w:val="26"/>
              </w:rPr>
            </w:pPr>
          </w:p>
        </w:tc>
      </w:tr>
      <w:tr w:rsidR="0094424E">
        <w:trPr>
          <w:jc w:val="center"/>
        </w:trPr>
        <w:tc>
          <w:tcPr>
            <w:tcW w:w="8820" w:type="dxa"/>
            <w:gridSpan w:val="3"/>
          </w:tcPr>
          <w:p w:rsidR="0094424E" w:rsidRDefault="0094424E">
            <w:pPr>
              <w:jc w:val="center"/>
              <w:rPr>
                <w:rFonts w:ascii="Arial" w:hAnsi="Arial"/>
                <w:b/>
                <w:bCs/>
                <w:sz w:val="26"/>
                <w:szCs w:val="26"/>
                <w:rtl/>
              </w:rPr>
            </w:pPr>
            <w:r>
              <w:rPr>
                <w:rFonts w:ascii="Arial" w:hAnsi="Arial"/>
                <w:b/>
                <w:bCs/>
                <w:sz w:val="26"/>
                <w:szCs w:val="26"/>
                <w:rtl/>
              </w:rPr>
              <w:t>נגד</w:t>
            </w:r>
          </w:p>
          <w:p w:rsidR="0094424E" w:rsidRDefault="0094424E">
            <w:pPr>
              <w:rPr>
                <w:rFonts w:ascii="Arial" w:hAnsi="Arial"/>
                <w:b/>
                <w:bCs/>
                <w:sz w:val="26"/>
                <w:szCs w:val="26"/>
              </w:rPr>
            </w:pPr>
          </w:p>
        </w:tc>
      </w:tr>
      <w:tr w:rsidR="0094424E">
        <w:trPr>
          <w:jc w:val="center"/>
        </w:trPr>
        <w:tc>
          <w:tcPr>
            <w:tcW w:w="3249" w:type="dxa"/>
            <w:gridSpan w:val="2"/>
          </w:tcPr>
          <w:p w:rsidR="0094424E" w:rsidRDefault="002A3C04">
            <w:pPr>
              <w:rPr>
                <w:rFonts w:ascii="Arial" w:hAnsi="Arial"/>
                <w:b/>
                <w:bCs/>
                <w:sz w:val="26"/>
                <w:szCs w:val="26"/>
              </w:rPr>
            </w:pPr>
            <w:sdt>
              <w:sdtPr>
                <w:rPr>
                  <w:rtl/>
                </w:rPr>
                <w:alias w:val="1184"/>
                <w:tag w:val="1184"/>
                <w:id w:val="-340621022"/>
                <w:text w:multiLine="1"/>
              </w:sdtPr>
              <w:sdtEndPr/>
              <w:sdtContent>
                <w:r w:rsidR="00966E54">
                  <w:rPr>
                    <w:rFonts w:hint="cs" w:ascii="Arial" w:hAnsi="Arial"/>
                    <w:b/>
                    <w:bCs/>
                    <w:sz w:val="26"/>
                    <w:szCs w:val="26"/>
                    <w:rtl/>
                  </w:rPr>
                  <w:t>ה</w:t>
                </w:r>
                <w:r w:rsidR="00563203">
                  <w:rPr>
                    <w:rFonts w:ascii="Arial" w:hAnsi="Arial"/>
                    <w:b/>
                    <w:bCs/>
                    <w:sz w:val="26"/>
                    <w:szCs w:val="26"/>
                    <w:rtl/>
                  </w:rPr>
                  <w:t>נתבעים</w:t>
                </w:r>
              </w:sdtContent>
            </w:sdt>
          </w:p>
        </w:tc>
        <w:tc>
          <w:tcPr>
            <w:tcW w:w="5571" w:type="dxa"/>
          </w:tcPr>
          <w:p w:rsidRPr="00785242" w:rsidR="0094424E" w:rsidP="00785242" w:rsidRDefault="002A3C04">
            <w:pPr>
              <w:rPr>
                <w:rtl/>
              </w:rPr>
            </w:pPr>
            <w:sdt>
              <w:sdtPr>
                <w:rPr>
                  <w:rFonts w:hint="cs"/>
                  <w:rtl/>
                </w:rPr>
                <w:alias w:val="1571"/>
                <w:tag w:val="1571"/>
                <w:id w:val="1028836282"/>
                <w:text w:multiLine="1"/>
              </w:sdtPr>
              <w:sdtEndPr/>
              <w:sdtContent>
                <w:r w:rsidR="00563203">
                  <w:rPr>
                    <w:rFonts w:hint="cs" w:ascii="Arial" w:hAnsi="Arial"/>
                    <w:b/>
                    <w:bCs/>
                    <w:sz w:val="26"/>
                    <w:szCs w:val="26"/>
                    <w:rtl/>
                  </w:rPr>
                  <w:t>1</w:t>
                </w:r>
              </w:sdtContent>
            </w:sdt>
            <w:r w:rsidR="00785242">
              <w:rPr>
                <w:rFonts w:hint="cs" w:ascii="Arial" w:hAnsi="Arial"/>
                <w:b/>
                <w:bCs/>
                <w:sz w:val="26"/>
                <w:szCs w:val="26"/>
                <w:rtl/>
              </w:rPr>
              <w:t xml:space="preserve">. </w:t>
            </w:r>
            <w:sdt>
              <w:sdtPr>
                <w:rPr>
                  <w:rFonts w:hint="cs"/>
                  <w:rtl/>
                </w:rPr>
                <w:alias w:val="1486"/>
                <w:tag w:val="1486"/>
                <w:id w:val="-309872140"/>
                <w:text w:multiLine="1"/>
              </w:sdtPr>
              <w:sdtEndPr/>
              <w:sdtContent>
                <w:r w:rsidR="00563203">
                  <w:rPr>
                    <w:rFonts w:hint="cs" w:ascii="Arial" w:hAnsi="Arial"/>
                    <w:b/>
                    <w:bCs/>
                    <w:sz w:val="26"/>
                    <w:szCs w:val="26"/>
                    <w:rtl/>
                  </w:rPr>
                  <w:t>יוסי פרנקו</w:t>
                </w:r>
              </w:sdtContent>
            </w:sdt>
          </w:p>
          <w:p w:rsidRPr="00785242" w:rsidR="0094424E" w:rsidP="00785242" w:rsidRDefault="002A3C04">
            <w:pPr>
              <w:rPr>
                <w:rtl/>
              </w:rPr>
            </w:pPr>
            <w:sdt>
              <w:sdtPr>
                <w:rPr>
                  <w:rFonts w:hint="cs"/>
                  <w:rtl/>
                </w:rPr>
                <w:alias w:val="1571"/>
                <w:tag w:val="1571"/>
                <w:id w:val="-767153481"/>
                <w:text w:multiLine="1"/>
              </w:sdtPr>
              <w:sdtEndPr/>
              <w:sdtContent>
                <w:r w:rsidR="00563203">
                  <w:rPr>
                    <w:rFonts w:hint="cs" w:ascii="Arial" w:hAnsi="Arial"/>
                    <w:b/>
                    <w:bCs/>
                    <w:sz w:val="26"/>
                    <w:szCs w:val="26"/>
                    <w:rtl/>
                  </w:rPr>
                  <w:t>2</w:t>
                </w:r>
              </w:sdtContent>
            </w:sdt>
            <w:r w:rsidR="00785242">
              <w:rPr>
                <w:rFonts w:hint="cs" w:ascii="Arial" w:hAnsi="Arial"/>
                <w:b/>
                <w:bCs/>
                <w:sz w:val="26"/>
                <w:szCs w:val="26"/>
                <w:rtl/>
              </w:rPr>
              <w:t xml:space="preserve">. </w:t>
            </w:r>
            <w:sdt>
              <w:sdtPr>
                <w:rPr>
                  <w:rFonts w:hint="cs"/>
                  <w:rtl/>
                </w:rPr>
                <w:alias w:val="1486"/>
                <w:tag w:val="1486"/>
                <w:id w:val="1217556351"/>
                <w:text w:multiLine="1"/>
              </w:sdtPr>
              <w:sdtEndPr/>
              <w:sdtContent>
                <w:r w:rsidR="00563203">
                  <w:rPr>
                    <w:rFonts w:hint="cs" w:ascii="Arial" w:hAnsi="Arial"/>
                    <w:b/>
                    <w:bCs/>
                    <w:sz w:val="26"/>
                    <w:szCs w:val="26"/>
                    <w:rtl/>
                  </w:rPr>
                  <w:t>כלל חברה לביטוח בע"מ</w:t>
                </w:r>
              </w:sdtContent>
            </w:sdt>
          </w:p>
          <w:p w:rsidRPr="00785242" w:rsidR="0094424E" w:rsidP="00785242" w:rsidRDefault="002A3C04">
            <w:pPr>
              <w:rPr>
                <w:rtl/>
              </w:rPr>
            </w:pPr>
            <w:sdt>
              <w:sdtPr>
                <w:rPr>
                  <w:rFonts w:hint="cs"/>
                  <w:rtl/>
                </w:rPr>
                <w:alias w:val="1571"/>
                <w:tag w:val="1571"/>
                <w:id w:val="-510686803"/>
                <w:text w:multiLine="1"/>
              </w:sdtPr>
              <w:sdtEndPr/>
              <w:sdtContent>
                <w:r w:rsidR="00563203">
                  <w:rPr>
                    <w:rFonts w:hint="cs" w:ascii="Arial" w:hAnsi="Arial"/>
                    <w:b/>
                    <w:bCs/>
                    <w:sz w:val="26"/>
                    <w:szCs w:val="26"/>
                    <w:rtl/>
                  </w:rPr>
                  <w:t>3</w:t>
                </w:r>
              </w:sdtContent>
            </w:sdt>
            <w:r w:rsidR="00785242">
              <w:rPr>
                <w:rFonts w:hint="cs" w:ascii="Arial" w:hAnsi="Arial"/>
                <w:b/>
                <w:bCs/>
                <w:sz w:val="26"/>
                <w:szCs w:val="26"/>
                <w:rtl/>
              </w:rPr>
              <w:t xml:space="preserve">. </w:t>
            </w:r>
            <w:sdt>
              <w:sdtPr>
                <w:rPr>
                  <w:rFonts w:hint="cs"/>
                  <w:rtl/>
                </w:rPr>
                <w:alias w:val="1486"/>
                <w:tag w:val="1486"/>
                <w:id w:val="-165714910"/>
                <w:text w:multiLine="1"/>
              </w:sdtPr>
              <w:sdtEndPr/>
              <w:sdtContent>
                <w:r w:rsidR="00563203">
                  <w:rPr>
                    <w:rFonts w:hint="cs" w:ascii="Arial" w:hAnsi="Arial"/>
                    <w:b/>
                    <w:bCs/>
                    <w:sz w:val="26"/>
                    <w:szCs w:val="26"/>
                    <w:rtl/>
                  </w:rPr>
                  <w:t>אבנר איגוד ביטוח לנפגעי רכב בע"מ</w:t>
                </w:r>
              </w:sdtContent>
            </w:sdt>
          </w:p>
        </w:tc>
      </w:tr>
    </w:tbl>
    <w:p w:rsidR="0094424E" w:rsidP="0094424E" w:rsidRDefault="0094424E">
      <w:pPr>
        <w:rPr>
          <w:rtl/>
        </w:rPr>
      </w:pPr>
    </w:p>
    <w:p w:rsidR="00E31C2B" w:rsidP="006D3B31" w:rsidRDefault="00E31C2B">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966E54" w:rsidP="00B84416" w:rsidRDefault="00966E54">
      <w:pPr>
        <w:pStyle w:val="af0"/>
        <w:numPr>
          <w:ilvl w:val="0"/>
          <w:numId w:val="1"/>
        </w:numPr>
        <w:autoSpaceDE w:val="0"/>
        <w:autoSpaceDN w:val="0"/>
        <w:adjustRightInd w:val="0"/>
        <w:spacing w:line="360" w:lineRule="auto"/>
        <w:jc w:val="both"/>
        <w:rPr>
          <w:rFonts w:ascii="Tahoma" w:hAnsi="Tahoma" w:cs="David"/>
        </w:rPr>
      </w:pPr>
      <w:bookmarkStart w:name="NGCSBookmark" w:id="0"/>
      <w:bookmarkEnd w:id="0"/>
      <w:r w:rsidRPr="00966E54">
        <w:rPr>
          <w:rFonts w:hint="cs" w:ascii="Tahoma" w:hAnsi="Tahoma" w:cs="David"/>
          <w:rtl/>
        </w:rPr>
        <w:t xml:space="preserve">למרבה הצער עדיין לא נמסרה עמדת הנתבעים להצעה מבלי שניתן טעם להתעלמותם פעם אחר פעם מהחלטות שיפוטיות. </w:t>
      </w:r>
    </w:p>
    <w:p w:rsidRPr="00966E54" w:rsidR="00966E54" w:rsidP="00966E54" w:rsidRDefault="00966E54">
      <w:pPr>
        <w:pStyle w:val="af0"/>
        <w:numPr>
          <w:ilvl w:val="0"/>
          <w:numId w:val="1"/>
        </w:numPr>
        <w:autoSpaceDE w:val="0"/>
        <w:autoSpaceDN w:val="0"/>
        <w:adjustRightInd w:val="0"/>
        <w:spacing w:line="360" w:lineRule="auto"/>
        <w:jc w:val="both"/>
        <w:rPr>
          <w:rFonts w:ascii="Tahoma" w:hAnsi="Tahoma" w:cs="David"/>
          <w:rtl/>
        </w:rPr>
      </w:pPr>
      <w:r>
        <w:rPr>
          <w:rFonts w:hint="cs" w:ascii="Tahoma" w:hAnsi="Tahoma" w:cs="David"/>
          <w:rtl/>
        </w:rPr>
        <w:t>בנסיבות אלה אני מורה כי ה</w:t>
      </w:r>
      <w:r w:rsidRPr="00966E54">
        <w:rPr>
          <w:rFonts w:ascii="Tahoma" w:hAnsi="Tahoma" w:cs="David"/>
          <w:rtl/>
        </w:rPr>
        <w:t>צדדים יגישו תצהירי עדות ראשית כמפורט להלן:</w:t>
      </w:r>
    </w:p>
    <w:p w:rsidRPr="00814AF1" w:rsidR="00966E54" w:rsidP="00966E54" w:rsidRDefault="00966E54">
      <w:pPr>
        <w:pStyle w:val="af0"/>
        <w:autoSpaceDE w:val="0"/>
        <w:autoSpaceDN w:val="0"/>
        <w:adjustRightInd w:val="0"/>
        <w:spacing w:line="360" w:lineRule="auto"/>
        <w:jc w:val="both"/>
        <w:rPr>
          <w:rFonts w:ascii="Tahoma" w:hAnsi="Tahoma" w:cs="David"/>
          <w:rtl/>
        </w:rPr>
      </w:pPr>
      <w:r w:rsidRPr="00814AF1">
        <w:rPr>
          <w:rFonts w:ascii="Tahoma" w:hAnsi="Tahoma" w:cs="David"/>
          <w:rtl/>
        </w:rPr>
        <w:t xml:space="preserve">התובע, </w:t>
      </w:r>
      <w:r w:rsidRPr="00966E54">
        <w:rPr>
          <w:rFonts w:ascii="Tahoma" w:hAnsi="Tahoma" w:cs="David"/>
          <w:u w:val="single"/>
          <w:rtl/>
        </w:rPr>
        <w:t>עד יום</w:t>
      </w:r>
      <w:r w:rsidRPr="00966E54">
        <w:rPr>
          <w:rFonts w:hint="cs" w:ascii="Tahoma" w:hAnsi="Tahoma" w:cs="David"/>
          <w:u w:val="single"/>
          <w:rtl/>
        </w:rPr>
        <w:t xml:space="preserve"> 13.5.18</w:t>
      </w:r>
      <w:r w:rsidRPr="00814AF1">
        <w:rPr>
          <w:rFonts w:ascii="Tahoma" w:hAnsi="Tahoma" w:cs="David"/>
          <w:rtl/>
        </w:rPr>
        <w:t>;</w:t>
      </w:r>
    </w:p>
    <w:p w:rsidRPr="00814AF1" w:rsidR="00966E54" w:rsidP="00966E54" w:rsidRDefault="00966E54">
      <w:pPr>
        <w:pStyle w:val="af0"/>
        <w:autoSpaceDE w:val="0"/>
        <w:autoSpaceDN w:val="0"/>
        <w:adjustRightInd w:val="0"/>
        <w:spacing w:line="360" w:lineRule="auto"/>
        <w:jc w:val="both"/>
        <w:rPr>
          <w:rFonts w:ascii="Tahoma" w:hAnsi="Tahoma" w:cs="David"/>
          <w:rtl/>
        </w:rPr>
      </w:pPr>
      <w:bookmarkStart w:name="_GoBack" w:id="1"/>
      <w:bookmarkEnd w:id="1"/>
      <w:r w:rsidRPr="00814AF1">
        <w:rPr>
          <w:rFonts w:ascii="Tahoma" w:hAnsi="Tahoma" w:cs="David"/>
          <w:rtl/>
        </w:rPr>
        <w:t>הנתבע</w:t>
      </w:r>
      <w:r>
        <w:rPr>
          <w:rFonts w:hint="cs" w:ascii="Tahoma" w:hAnsi="Tahoma" w:cs="David"/>
          <w:rtl/>
        </w:rPr>
        <w:t>ים</w:t>
      </w:r>
      <w:r w:rsidRPr="00814AF1">
        <w:rPr>
          <w:rFonts w:ascii="Tahoma" w:hAnsi="Tahoma" w:cs="David"/>
          <w:rtl/>
        </w:rPr>
        <w:t xml:space="preserve">, </w:t>
      </w:r>
      <w:r w:rsidRPr="00966E54">
        <w:rPr>
          <w:rFonts w:ascii="Tahoma" w:hAnsi="Tahoma" w:cs="David"/>
          <w:u w:val="single"/>
          <w:rtl/>
        </w:rPr>
        <w:t>עד יום</w:t>
      </w:r>
      <w:r w:rsidRPr="00966E54">
        <w:rPr>
          <w:rFonts w:hint="cs" w:ascii="Tahoma" w:hAnsi="Tahoma" w:cs="David"/>
          <w:u w:val="single"/>
          <w:rtl/>
        </w:rPr>
        <w:t xml:space="preserve"> 12.6.18</w:t>
      </w:r>
      <w:r w:rsidRPr="00814AF1">
        <w:rPr>
          <w:rFonts w:hint="cs" w:ascii="Tahoma" w:hAnsi="Tahoma" w:cs="David"/>
          <w:rtl/>
        </w:rPr>
        <w:t>.</w:t>
      </w:r>
    </w:p>
    <w:p w:rsidRPr="00814AF1" w:rsidR="00966E54" w:rsidP="00814AF1" w:rsidRDefault="00966E54">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לתצהירים יצרפו הצדדים את כל המסמכים שבדעתם להסתמך עליהם. תצהירי חוקרים יוגשו</w:t>
      </w:r>
      <w:r w:rsidRPr="00814AF1">
        <w:rPr>
          <w:rFonts w:hint="cs" w:ascii="Tahoma" w:hAnsi="Tahoma" w:cs="David"/>
          <w:rtl/>
        </w:rPr>
        <w:t xml:space="preserve"> ב</w:t>
      </w:r>
      <w:r w:rsidRPr="00814AF1">
        <w:rPr>
          <w:rFonts w:ascii="Tahoma" w:hAnsi="Tahoma" w:cs="David"/>
          <w:rtl/>
        </w:rPr>
        <w:t>מעטפה חתומה.</w:t>
      </w:r>
    </w:p>
    <w:p w:rsidRPr="00814AF1" w:rsidR="00966E54" w:rsidP="00966E54" w:rsidRDefault="00966E54">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 xml:space="preserve">צד המבקש להזמין עד שאינו בשליטתו יגיש במועד הקבוע להגשת התצהירים מטעמו הודעה מפורטת עם שמות העדים שברצונו להזמין ומדוע לא ניתן לקבל תצהיר מעדים אלה. כמו כן תפורט בהודעה תמצית עדות העד. </w:t>
      </w:r>
    </w:p>
    <w:p w:rsidRPr="00814AF1" w:rsidR="00966E54" w:rsidP="00966E54" w:rsidRDefault="00966E54">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צד המבקש להגיש תעודות עובד ציבור עליו לעשות כן במועד הקבוע להגשת התצהירים מטעמו.</w:t>
      </w:r>
    </w:p>
    <w:p w:rsidR="00966E54" w:rsidP="00966E54" w:rsidRDefault="00966E54">
      <w:pPr>
        <w:pStyle w:val="af0"/>
        <w:numPr>
          <w:ilvl w:val="0"/>
          <w:numId w:val="1"/>
        </w:numPr>
        <w:autoSpaceDE w:val="0"/>
        <w:autoSpaceDN w:val="0"/>
        <w:adjustRightInd w:val="0"/>
        <w:spacing w:line="360" w:lineRule="auto"/>
        <w:jc w:val="both"/>
        <w:rPr>
          <w:rFonts w:ascii="Tahoma" w:hAnsi="Tahoma" w:cs="David"/>
        </w:rPr>
      </w:pPr>
      <w:r w:rsidRPr="00814AF1">
        <w:rPr>
          <w:rFonts w:ascii="Tahoma" w:hAnsi="Tahoma" w:cs="David"/>
          <w:rtl/>
        </w:rPr>
        <w:t xml:space="preserve">צד שאינו מעוניין להגיש ראיות מטעמו יודיע כך בתוך המועד שנקבע להגשת התצהירים מטעמו. </w:t>
      </w:r>
    </w:p>
    <w:p w:rsidRPr="00814AF1" w:rsidR="00966E54" w:rsidP="00966E54" w:rsidRDefault="00966E54">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 xml:space="preserve">אם מבקש מי מהצדדים לחקור </w:t>
      </w:r>
      <w:r>
        <w:rPr>
          <w:rFonts w:hint="cs" w:ascii="Tahoma" w:hAnsi="Tahoma" w:cs="David"/>
          <w:rtl/>
        </w:rPr>
        <w:t xml:space="preserve">מי מבין המומחים </w:t>
      </w:r>
      <w:r w:rsidRPr="00814AF1">
        <w:rPr>
          <w:rFonts w:ascii="Tahoma" w:hAnsi="Tahoma" w:cs="David"/>
          <w:rtl/>
        </w:rPr>
        <w:t>מטעם בית המשפט יגיש על כך הודעה</w:t>
      </w:r>
      <w:r>
        <w:rPr>
          <w:rFonts w:hint="cs" w:ascii="Tahoma" w:hAnsi="Tahoma" w:cs="David"/>
          <w:rtl/>
        </w:rPr>
        <w:t xml:space="preserve"> </w:t>
      </w:r>
      <w:r w:rsidRPr="00966E54">
        <w:rPr>
          <w:rFonts w:hint="cs" w:ascii="Tahoma" w:hAnsi="Tahoma" w:cs="David"/>
          <w:u w:val="single"/>
          <w:rtl/>
        </w:rPr>
        <w:t>קודם לדיון המסכם להלן</w:t>
      </w:r>
      <w:r>
        <w:rPr>
          <w:rFonts w:hint="cs" w:ascii="Tahoma" w:hAnsi="Tahoma" w:cs="David"/>
          <w:rtl/>
        </w:rPr>
        <w:t>.</w:t>
      </w:r>
    </w:p>
    <w:p w:rsidRPr="00814AF1" w:rsidR="00966E54" w:rsidP="00966E54" w:rsidRDefault="00966E54">
      <w:pPr>
        <w:pStyle w:val="af0"/>
        <w:numPr>
          <w:ilvl w:val="0"/>
          <w:numId w:val="1"/>
        </w:numPr>
        <w:autoSpaceDE w:val="0"/>
        <w:autoSpaceDN w:val="0"/>
        <w:adjustRightInd w:val="0"/>
        <w:spacing w:line="360" w:lineRule="auto"/>
        <w:jc w:val="both"/>
        <w:rPr>
          <w:rFonts w:ascii="Tahoma" w:hAnsi="Tahoma" w:cs="David"/>
          <w:rtl/>
        </w:rPr>
      </w:pPr>
      <w:r w:rsidRPr="00966E54">
        <w:rPr>
          <w:rFonts w:hint="cs" w:ascii="Tahoma" w:hAnsi="Tahoma" w:cs="David"/>
          <w:u w:val="single"/>
          <w:rtl/>
        </w:rPr>
        <w:t>נקבע לדיון מסכם ליום 15.7.18 בשעה 10:00</w:t>
      </w:r>
      <w:r>
        <w:rPr>
          <w:rFonts w:hint="cs" w:ascii="Tahoma" w:hAnsi="Tahoma" w:cs="David"/>
          <w:rtl/>
        </w:rPr>
        <w:t>.</w:t>
      </w: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כ"ו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11 אפריל 2018</w:t>
          </w:r>
        </w:sdtContent>
      </w:sdt>
      <w:r w:rsidR="00005C8B">
        <w:rPr>
          <w:rFonts w:ascii="Arial" w:hAnsi="Arial"/>
          <w:rtl/>
        </w:rPr>
        <w:t>, בהעדר הצדדים.</w:t>
      </w:r>
    </w:p>
    <w:p w:rsidR="00C43648" w:rsidP="00BD6531" w:rsidRDefault="002A3C0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66825"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b8dfd92010d4b3f" cstate="print">
                            <a:extLst>
                              <a:ext uri="{28A0092B-C50C-407E-A947-70E740481C1C}"/>
                            </a:extLst>
                          </a:blip>
                          <a:stretch>
                            <a:fillRect/>
                          </a:stretch>
                        </pic:blipFill>
                        <pic:spPr>
                          <a:xfrm>
                            <a:off x="0" y="0"/>
                            <a:ext cx="1266825" cy="428625"/>
                          </a:xfrm>
                          <a:prstGeom prst="rect">
                            <a:avLst/>
                          </a:prstGeom>
                        </pic:spPr>
                      </pic:pic>
                    </a:graphicData>
                  </a:graphic>
                </wp:inline>
              </w:drawing>
            </w:r>
          </w:p>
        </w:sdtContent>
      </w:sdt>
    </w:p>
    <w:sectPr w:rsidR="00694556" w:rsidSect="00966E54">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E54" w:rsidRDefault="00966E5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2A3C04">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2A3C04">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E54" w:rsidRDefault="00966E5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E54" w:rsidRDefault="00966E54">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66E54">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5"/>
                <w:jc w:val="center"/>
                <w:rPr>
                  <w:rFonts w:ascii="Tahoma" w:hAnsi="Tahoma" w:cs="Tahoma"/>
                  <w:color w:val="000080"/>
                  <w:rtl/>
                </w:rPr>
              </w:pPr>
              <w:r w:rsidRPr="003D1C8C">
                <w:rPr>
                  <w:rFonts w:ascii="Tahoma" w:hAnsi="Tahoma" w:cs="Tahoma"/>
                  <w:b/>
                  <w:bCs/>
                  <w:color w:val="000080"/>
                  <w:rtl/>
                </w:rPr>
                <w:t>בית משפט השלום בירושלים</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563203" w:rsidRDefault="002A3C04">
          <w:pPr>
            <w:rPr>
              <w:b/>
              <w:bCs/>
              <w:sz w:val="26"/>
              <w:szCs w:val="26"/>
              <w:rtl/>
            </w:rPr>
          </w:pPr>
          <w:sdt>
            <w:sdtPr>
              <w:rPr>
                <w:rtl/>
              </w:rPr>
              <w:alias w:val="1170"/>
              <w:tag w:val="1170"/>
              <w:id w:val="1066377040"/>
              <w:text w:multiLine="1"/>
            </w:sdtPr>
            <w:sdtEndPr/>
            <w:sdtContent>
              <w:r w:rsidR="00563203">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563203">
                <w:rPr>
                  <w:b/>
                  <w:bCs/>
                  <w:sz w:val="26"/>
                  <w:szCs w:val="26"/>
                  <w:rtl/>
                </w:rPr>
                <w:t>61345-11-15</w:t>
              </w:r>
            </w:sdtContent>
          </w:sdt>
        </w:p>
        <w:p w:rsidRPr="007B7765" w:rsidR="007D45E3" w:rsidP="007D45E3" w:rsidRDefault="007D45E3">
          <w:pPr>
            <w:rPr>
              <w:b/>
              <w:bCs/>
              <w:sz w:val="2"/>
              <w:szCs w:val="2"/>
              <w:rtl/>
            </w:rPr>
          </w:pPr>
        </w:p>
        <w:p w:rsidRPr="00E1068A" w:rsidR="008D10B2" w:rsidP="00966E54" w:rsidRDefault="007D45E3">
          <w:pPr>
            <w:rPr>
              <w:sz w:val="20"/>
              <w:szCs w:val="20"/>
              <w:rtl/>
            </w:rPr>
          </w:pPr>
          <w:r>
            <w:rPr>
              <w:rFonts w:hint="cs"/>
              <w:rtl/>
            </w:rPr>
            <w:t xml:space="preserve">                           </w:t>
          </w:r>
          <w:r>
            <w:rPr>
              <w:rFonts w:hint="cs"/>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E54" w:rsidRDefault="00966E5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7A0C29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6F83BC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8D038E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D32D0E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D1A6B2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3C33F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F46E3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2CF5D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E632E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5BE0BE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7B443C43"/>
    <w:multiLevelType w:val="hybridMultilevel"/>
    <w:tmpl w:val="34A64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94869"/>
    <w:rsid w:val="001C4003"/>
    <w:rsid w:val="001D4DBF"/>
    <w:rsid w:val="001E75CA"/>
    <w:rsid w:val="002265FF"/>
    <w:rsid w:val="002379A1"/>
    <w:rsid w:val="00271B56"/>
    <w:rsid w:val="002A3C04"/>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E13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6E54"/>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215B912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66E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66E5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66E54"/>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66E5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66E5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66E5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66E5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66E5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paragraph" w:styleId="af0">
    <w:name w:val="List Paragraph"/>
    <w:basedOn w:val="a1"/>
    <w:uiPriority w:val="34"/>
    <w:qFormat/>
    <w:rsid w:val="00966E54"/>
    <w:pPr>
      <w:ind w:left="720"/>
      <w:contextualSpacing/>
    </w:pPr>
    <w:rPr>
      <w:rFonts w:cs="Times New Roman"/>
    </w:rPr>
  </w:style>
  <w:style w:type="character" w:styleId="FollowedHyperlink">
    <w:name w:val="FollowedHyperlink"/>
    <w:basedOn w:val="a2"/>
    <w:semiHidden/>
    <w:unhideWhenUsed/>
    <w:rsid w:val="00966E54"/>
    <w:rPr>
      <w:noProof w:val="0"/>
      <w:color w:val="800080" w:themeColor="followedHyperlink"/>
      <w:u w:val="single"/>
    </w:rPr>
  </w:style>
  <w:style w:type="character" w:styleId="HTMLCite">
    <w:name w:val="HTML Cite"/>
    <w:basedOn w:val="a2"/>
    <w:semiHidden/>
    <w:unhideWhenUsed/>
    <w:rsid w:val="00966E54"/>
    <w:rPr>
      <w:i/>
      <w:iCs/>
      <w:noProof w:val="0"/>
    </w:rPr>
  </w:style>
  <w:style w:type="character" w:styleId="HTMLCode">
    <w:name w:val="HTML Code"/>
    <w:basedOn w:val="a2"/>
    <w:semiHidden/>
    <w:unhideWhenUsed/>
    <w:rsid w:val="00966E54"/>
    <w:rPr>
      <w:rFonts w:ascii="Consolas" w:hAnsi="Consolas"/>
      <w:noProof w:val="0"/>
      <w:sz w:val="20"/>
      <w:szCs w:val="20"/>
    </w:rPr>
  </w:style>
  <w:style w:type="character" w:styleId="HTMLDefinition">
    <w:name w:val="HTML Definition"/>
    <w:basedOn w:val="a2"/>
    <w:semiHidden/>
    <w:unhideWhenUsed/>
    <w:rsid w:val="00966E54"/>
    <w:rPr>
      <w:i/>
      <w:iCs/>
      <w:noProof w:val="0"/>
    </w:rPr>
  </w:style>
  <w:style w:type="character" w:styleId="HTMLVariable">
    <w:name w:val="HTML Variable"/>
    <w:basedOn w:val="a2"/>
    <w:semiHidden/>
    <w:unhideWhenUsed/>
    <w:rsid w:val="00966E54"/>
    <w:rPr>
      <w:i/>
      <w:iCs/>
      <w:noProof w:val="0"/>
    </w:rPr>
  </w:style>
  <w:style w:type="paragraph" w:styleId="HTML">
    <w:name w:val="HTML Preformatted"/>
    <w:basedOn w:val="a1"/>
    <w:link w:val="HTML0"/>
    <w:semiHidden/>
    <w:unhideWhenUsed/>
    <w:rsid w:val="00966E54"/>
    <w:rPr>
      <w:rFonts w:ascii="Consolas" w:hAnsi="Consolas"/>
      <w:sz w:val="20"/>
      <w:szCs w:val="20"/>
    </w:rPr>
  </w:style>
  <w:style w:type="character" w:customStyle="1" w:styleId="HTML0">
    <w:name w:val="HTML מעוצב מראש תו"/>
    <w:basedOn w:val="a2"/>
    <w:link w:val="HTML"/>
    <w:semiHidden/>
    <w:rsid w:val="00966E54"/>
    <w:rPr>
      <w:rFonts w:ascii="Consolas" w:hAnsi="Consolas" w:cs="David"/>
      <w:noProof w:val="0"/>
    </w:rPr>
  </w:style>
  <w:style w:type="character" w:styleId="Hyperlink">
    <w:name w:val="Hyperlink"/>
    <w:basedOn w:val="a2"/>
    <w:semiHidden/>
    <w:unhideWhenUsed/>
    <w:rsid w:val="00966E54"/>
    <w:rPr>
      <w:noProof w:val="0"/>
      <w:color w:val="0000FF" w:themeColor="hyperlink"/>
      <w:u w:val="single"/>
    </w:rPr>
  </w:style>
  <w:style w:type="paragraph" w:styleId="Index1">
    <w:name w:val="index 1"/>
    <w:basedOn w:val="a1"/>
    <w:next w:val="a1"/>
    <w:autoRedefine/>
    <w:semiHidden/>
    <w:unhideWhenUsed/>
    <w:rsid w:val="00966E54"/>
    <w:pPr>
      <w:ind w:left="240" w:hanging="240"/>
    </w:pPr>
  </w:style>
  <w:style w:type="paragraph" w:styleId="Index2">
    <w:name w:val="index 2"/>
    <w:basedOn w:val="a1"/>
    <w:next w:val="a1"/>
    <w:autoRedefine/>
    <w:semiHidden/>
    <w:unhideWhenUsed/>
    <w:rsid w:val="00966E54"/>
    <w:pPr>
      <w:ind w:left="480" w:hanging="240"/>
    </w:pPr>
  </w:style>
  <w:style w:type="paragraph" w:styleId="Index3">
    <w:name w:val="index 3"/>
    <w:basedOn w:val="a1"/>
    <w:next w:val="a1"/>
    <w:autoRedefine/>
    <w:semiHidden/>
    <w:unhideWhenUsed/>
    <w:rsid w:val="00966E54"/>
    <w:pPr>
      <w:ind w:left="720" w:hanging="240"/>
    </w:pPr>
  </w:style>
  <w:style w:type="paragraph" w:styleId="Index4">
    <w:name w:val="index 4"/>
    <w:basedOn w:val="a1"/>
    <w:next w:val="a1"/>
    <w:autoRedefine/>
    <w:semiHidden/>
    <w:unhideWhenUsed/>
    <w:rsid w:val="00966E54"/>
    <w:pPr>
      <w:ind w:left="960" w:hanging="240"/>
    </w:pPr>
  </w:style>
  <w:style w:type="paragraph" w:styleId="Index5">
    <w:name w:val="index 5"/>
    <w:basedOn w:val="a1"/>
    <w:next w:val="a1"/>
    <w:autoRedefine/>
    <w:semiHidden/>
    <w:unhideWhenUsed/>
    <w:rsid w:val="00966E54"/>
    <w:pPr>
      <w:ind w:left="1200" w:hanging="240"/>
    </w:pPr>
  </w:style>
  <w:style w:type="paragraph" w:styleId="Index6">
    <w:name w:val="index 6"/>
    <w:basedOn w:val="a1"/>
    <w:next w:val="a1"/>
    <w:autoRedefine/>
    <w:semiHidden/>
    <w:unhideWhenUsed/>
    <w:rsid w:val="00966E54"/>
    <w:pPr>
      <w:ind w:left="1440" w:hanging="240"/>
    </w:pPr>
  </w:style>
  <w:style w:type="paragraph" w:styleId="Index7">
    <w:name w:val="index 7"/>
    <w:basedOn w:val="a1"/>
    <w:next w:val="a1"/>
    <w:autoRedefine/>
    <w:semiHidden/>
    <w:unhideWhenUsed/>
    <w:rsid w:val="00966E54"/>
    <w:pPr>
      <w:ind w:left="1680" w:hanging="240"/>
    </w:pPr>
  </w:style>
  <w:style w:type="paragraph" w:styleId="Index8">
    <w:name w:val="index 8"/>
    <w:basedOn w:val="a1"/>
    <w:next w:val="a1"/>
    <w:autoRedefine/>
    <w:semiHidden/>
    <w:unhideWhenUsed/>
    <w:rsid w:val="00966E54"/>
    <w:pPr>
      <w:ind w:left="1920" w:hanging="240"/>
    </w:pPr>
  </w:style>
  <w:style w:type="paragraph" w:styleId="Index9">
    <w:name w:val="index 9"/>
    <w:basedOn w:val="a1"/>
    <w:next w:val="a1"/>
    <w:autoRedefine/>
    <w:semiHidden/>
    <w:unhideWhenUsed/>
    <w:rsid w:val="00966E54"/>
    <w:pPr>
      <w:ind w:left="2160" w:hanging="240"/>
    </w:pPr>
  </w:style>
  <w:style w:type="paragraph" w:styleId="NormalWeb">
    <w:name w:val="Normal (Web)"/>
    <w:basedOn w:val="a1"/>
    <w:semiHidden/>
    <w:unhideWhenUsed/>
    <w:rsid w:val="00966E54"/>
    <w:rPr>
      <w:rFonts w:cs="Times New Roman"/>
    </w:rPr>
  </w:style>
  <w:style w:type="paragraph" w:styleId="TOC1">
    <w:name w:val="toc 1"/>
    <w:basedOn w:val="a1"/>
    <w:next w:val="a1"/>
    <w:autoRedefine/>
    <w:semiHidden/>
    <w:unhideWhenUsed/>
    <w:rsid w:val="00966E54"/>
    <w:pPr>
      <w:spacing w:after="100"/>
    </w:pPr>
  </w:style>
  <w:style w:type="paragraph" w:styleId="TOC2">
    <w:name w:val="toc 2"/>
    <w:basedOn w:val="a1"/>
    <w:next w:val="a1"/>
    <w:autoRedefine/>
    <w:semiHidden/>
    <w:unhideWhenUsed/>
    <w:rsid w:val="00966E54"/>
    <w:pPr>
      <w:spacing w:after="100"/>
      <w:ind w:left="240"/>
    </w:pPr>
  </w:style>
  <w:style w:type="paragraph" w:styleId="TOC3">
    <w:name w:val="toc 3"/>
    <w:basedOn w:val="a1"/>
    <w:next w:val="a1"/>
    <w:autoRedefine/>
    <w:semiHidden/>
    <w:unhideWhenUsed/>
    <w:rsid w:val="00966E54"/>
    <w:pPr>
      <w:spacing w:after="100"/>
      <w:ind w:left="480"/>
    </w:pPr>
  </w:style>
  <w:style w:type="paragraph" w:styleId="TOC4">
    <w:name w:val="toc 4"/>
    <w:basedOn w:val="a1"/>
    <w:next w:val="a1"/>
    <w:autoRedefine/>
    <w:semiHidden/>
    <w:unhideWhenUsed/>
    <w:rsid w:val="00966E54"/>
    <w:pPr>
      <w:spacing w:after="100"/>
      <w:ind w:left="720"/>
    </w:pPr>
  </w:style>
  <w:style w:type="paragraph" w:styleId="TOC5">
    <w:name w:val="toc 5"/>
    <w:basedOn w:val="a1"/>
    <w:next w:val="a1"/>
    <w:autoRedefine/>
    <w:semiHidden/>
    <w:unhideWhenUsed/>
    <w:rsid w:val="00966E54"/>
    <w:pPr>
      <w:spacing w:after="100"/>
      <w:ind w:left="960"/>
    </w:pPr>
  </w:style>
  <w:style w:type="paragraph" w:styleId="TOC6">
    <w:name w:val="toc 6"/>
    <w:basedOn w:val="a1"/>
    <w:next w:val="a1"/>
    <w:autoRedefine/>
    <w:semiHidden/>
    <w:unhideWhenUsed/>
    <w:rsid w:val="00966E54"/>
    <w:pPr>
      <w:spacing w:after="100"/>
      <w:ind w:left="1200"/>
    </w:pPr>
  </w:style>
  <w:style w:type="paragraph" w:styleId="TOC7">
    <w:name w:val="toc 7"/>
    <w:basedOn w:val="a1"/>
    <w:next w:val="a1"/>
    <w:autoRedefine/>
    <w:semiHidden/>
    <w:unhideWhenUsed/>
    <w:rsid w:val="00966E54"/>
    <w:pPr>
      <w:spacing w:after="100"/>
      <w:ind w:left="1440"/>
    </w:pPr>
  </w:style>
  <w:style w:type="paragraph" w:styleId="TOC8">
    <w:name w:val="toc 8"/>
    <w:basedOn w:val="a1"/>
    <w:next w:val="a1"/>
    <w:autoRedefine/>
    <w:semiHidden/>
    <w:unhideWhenUsed/>
    <w:rsid w:val="00966E54"/>
    <w:pPr>
      <w:spacing w:after="100"/>
      <w:ind w:left="1680"/>
    </w:pPr>
  </w:style>
  <w:style w:type="paragraph" w:styleId="TOC9">
    <w:name w:val="toc 9"/>
    <w:basedOn w:val="a1"/>
    <w:next w:val="a1"/>
    <w:autoRedefine/>
    <w:semiHidden/>
    <w:unhideWhenUsed/>
    <w:rsid w:val="00966E54"/>
    <w:pPr>
      <w:spacing w:after="100"/>
      <w:ind w:left="1920"/>
    </w:pPr>
  </w:style>
  <w:style w:type="table" w:styleId="-1">
    <w:name w:val="Table 3D effects 1"/>
    <w:basedOn w:val="a3"/>
    <w:semiHidden/>
    <w:unhideWhenUsed/>
    <w:rsid w:val="00966E5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66E5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66E5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966E54"/>
  </w:style>
  <w:style w:type="paragraph" w:styleId="af2">
    <w:name w:val="Salutation"/>
    <w:basedOn w:val="a1"/>
    <w:next w:val="a1"/>
    <w:link w:val="af3"/>
    <w:rsid w:val="00966E54"/>
  </w:style>
  <w:style w:type="character" w:customStyle="1" w:styleId="af3">
    <w:name w:val="ברכה תו"/>
    <w:basedOn w:val="a2"/>
    <w:link w:val="af2"/>
    <w:rsid w:val="00966E54"/>
    <w:rPr>
      <w:rFonts w:cs="David"/>
      <w:noProof w:val="0"/>
      <w:sz w:val="24"/>
      <w:szCs w:val="24"/>
    </w:rPr>
  </w:style>
  <w:style w:type="paragraph" w:styleId="af4">
    <w:name w:val="Body Text"/>
    <w:basedOn w:val="a1"/>
    <w:link w:val="af5"/>
    <w:semiHidden/>
    <w:unhideWhenUsed/>
    <w:rsid w:val="00966E54"/>
    <w:pPr>
      <w:spacing w:after="120"/>
    </w:pPr>
  </w:style>
  <w:style w:type="character" w:customStyle="1" w:styleId="af5">
    <w:name w:val="גוף טקסט תו"/>
    <w:basedOn w:val="a2"/>
    <w:link w:val="af4"/>
    <w:semiHidden/>
    <w:rsid w:val="00966E54"/>
    <w:rPr>
      <w:rFonts w:cs="David"/>
      <w:noProof w:val="0"/>
      <w:sz w:val="24"/>
      <w:szCs w:val="24"/>
    </w:rPr>
  </w:style>
  <w:style w:type="paragraph" w:styleId="23">
    <w:name w:val="Body Text 2"/>
    <w:basedOn w:val="a1"/>
    <w:link w:val="24"/>
    <w:semiHidden/>
    <w:unhideWhenUsed/>
    <w:rsid w:val="00966E54"/>
    <w:pPr>
      <w:spacing w:after="120" w:line="480" w:lineRule="auto"/>
    </w:pPr>
  </w:style>
  <w:style w:type="character" w:customStyle="1" w:styleId="24">
    <w:name w:val="גוף טקסט 2 תו"/>
    <w:basedOn w:val="a2"/>
    <w:link w:val="23"/>
    <w:semiHidden/>
    <w:rsid w:val="00966E54"/>
    <w:rPr>
      <w:rFonts w:cs="David"/>
      <w:noProof w:val="0"/>
      <w:sz w:val="24"/>
      <w:szCs w:val="24"/>
    </w:rPr>
  </w:style>
  <w:style w:type="paragraph" w:styleId="33">
    <w:name w:val="Body Text 3"/>
    <w:basedOn w:val="a1"/>
    <w:link w:val="34"/>
    <w:semiHidden/>
    <w:unhideWhenUsed/>
    <w:rsid w:val="00966E54"/>
    <w:pPr>
      <w:spacing w:after="120"/>
    </w:pPr>
    <w:rPr>
      <w:sz w:val="16"/>
      <w:szCs w:val="16"/>
    </w:rPr>
  </w:style>
  <w:style w:type="character" w:customStyle="1" w:styleId="34">
    <w:name w:val="גוף טקסט 3 תו"/>
    <w:basedOn w:val="a2"/>
    <w:link w:val="33"/>
    <w:semiHidden/>
    <w:rsid w:val="00966E54"/>
    <w:rPr>
      <w:rFonts w:cs="David"/>
      <w:noProof w:val="0"/>
      <w:sz w:val="16"/>
      <w:szCs w:val="16"/>
    </w:rPr>
  </w:style>
  <w:style w:type="character" w:styleId="HTML1">
    <w:name w:val="HTML Sample"/>
    <w:basedOn w:val="a2"/>
    <w:semiHidden/>
    <w:unhideWhenUsed/>
    <w:rsid w:val="00966E54"/>
    <w:rPr>
      <w:rFonts w:ascii="Consolas" w:hAnsi="Consolas"/>
      <w:noProof w:val="0"/>
      <w:sz w:val="24"/>
      <w:szCs w:val="24"/>
    </w:rPr>
  </w:style>
  <w:style w:type="character" w:styleId="af6">
    <w:name w:val="Emphasis"/>
    <w:basedOn w:val="a2"/>
    <w:qFormat/>
    <w:rsid w:val="00966E54"/>
    <w:rPr>
      <w:i/>
      <w:iCs/>
      <w:noProof w:val="0"/>
    </w:rPr>
  </w:style>
  <w:style w:type="character" w:styleId="af7">
    <w:name w:val="Intense Emphasis"/>
    <w:basedOn w:val="a2"/>
    <w:uiPriority w:val="21"/>
    <w:qFormat/>
    <w:rsid w:val="00966E54"/>
    <w:rPr>
      <w:i/>
      <w:iCs/>
      <w:noProof w:val="0"/>
      <w:color w:val="4F81BD" w:themeColor="accent1"/>
    </w:rPr>
  </w:style>
  <w:style w:type="character" w:styleId="af8">
    <w:name w:val="Subtle Emphasis"/>
    <w:basedOn w:val="a2"/>
    <w:uiPriority w:val="19"/>
    <w:qFormat/>
    <w:rsid w:val="00966E54"/>
    <w:rPr>
      <w:i/>
      <w:iCs/>
      <w:noProof w:val="0"/>
      <w:color w:val="404040" w:themeColor="text1" w:themeTint="BF"/>
    </w:rPr>
  </w:style>
  <w:style w:type="paragraph" w:styleId="af9">
    <w:name w:val="List Continue"/>
    <w:basedOn w:val="a1"/>
    <w:semiHidden/>
    <w:unhideWhenUsed/>
    <w:rsid w:val="00966E54"/>
    <w:pPr>
      <w:spacing w:after="120"/>
      <w:ind w:left="283"/>
      <w:contextualSpacing/>
    </w:pPr>
  </w:style>
  <w:style w:type="paragraph" w:styleId="25">
    <w:name w:val="List Continue 2"/>
    <w:basedOn w:val="a1"/>
    <w:semiHidden/>
    <w:unhideWhenUsed/>
    <w:rsid w:val="00966E54"/>
    <w:pPr>
      <w:spacing w:after="120"/>
      <w:ind w:left="566"/>
      <w:contextualSpacing/>
    </w:pPr>
  </w:style>
  <w:style w:type="paragraph" w:styleId="35">
    <w:name w:val="List Continue 3"/>
    <w:basedOn w:val="a1"/>
    <w:semiHidden/>
    <w:unhideWhenUsed/>
    <w:rsid w:val="00966E54"/>
    <w:pPr>
      <w:spacing w:after="120"/>
      <w:ind w:left="849"/>
      <w:contextualSpacing/>
    </w:pPr>
  </w:style>
  <w:style w:type="paragraph" w:styleId="42">
    <w:name w:val="List Continue 4"/>
    <w:basedOn w:val="a1"/>
    <w:semiHidden/>
    <w:unhideWhenUsed/>
    <w:rsid w:val="00966E54"/>
    <w:pPr>
      <w:spacing w:after="120"/>
      <w:ind w:left="1132"/>
      <w:contextualSpacing/>
    </w:pPr>
  </w:style>
  <w:style w:type="paragraph" w:styleId="53">
    <w:name w:val="List Continue 5"/>
    <w:basedOn w:val="a1"/>
    <w:semiHidden/>
    <w:unhideWhenUsed/>
    <w:rsid w:val="00966E54"/>
    <w:pPr>
      <w:spacing w:after="120"/>
      <w:ind w:left="1415"/>
      <w:contextualSpacing/>
    </w:pPr>
  </w:style>
  <w:style w:type="character" w:styleId="afa">
    <w:name w:val="Intense Reference"/>
    <w:basedOn w:val="a2"/>
    <w:uiPriority w:val="32"/>
    <w:qFormat/>
    <w:rsid w:val="00966E54"/>
    <w:rPr>
      <w:b/>
      <w:bCs/>
      <w:smallCaps/>
      <w:noProof w:val="0"/>
      <w:color w:val="4F81BD" w:themeColor="accent1"/>
      <w:spacing w:val="5"/>
    </w:rPr>
  </w:style>
  <w:style w:type="character" w:styleId="afb">
    <w:name w:val="endnote reference"/>
    <w:basedOn w:val="a2"/>
    <w:semiHidden/>
    <w:unhideWhenUsed/>
    <w:rsid w:val="00966E54"/>
    <w:rPr>
      <w:noProof w:val="0"/>
      <w:vertAlign w:val="superscript"/>
    </w:rPr>
  </w:style>
  <w:style w:type="character" w:styleId="afc">
    <w:name w:val="footnote reference"/>
    <w:basedOn w:val="a2"/>
    <w:semiHidden/>
    <w:unhideWhenUsed/>
    <w:rsid w:val="00966E54"/>
    <w:rPr>
      <w:noProof w:val="0"/>
      <w:vertAlign w:val="superscript"/>
    </w:rPr>
  </w:style>
  <w:style w:type="character" w:styleId="afd">
    <w:name w:val="Subtle Reference"/>
    <w:basedOn w:val="a2"/>
    <w:uiPriority w:val="31"/>
    <w:qFormat/>
    <w:rsid w:val="00966E54"/>
    <w:rPr>
      <w:smallCaps/>
      <w:noProof w:val="0"/>
      <w:color w:val="5A5A5A" w:themeColor="text1" w:themeTint="A5"/>
    </w:rPr>
  </w:style>
  <w:style w:type="table" w:styleId="afe">
    <w:name w:val="Light Shading"/>
    <w:basedOn w:val="a3"/>
    <w:uiPriority w:val="60"/>
    <w:semiHidden/>
    <w:unhideWhenUsed/>
    <w:rsid w:val="00966E5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66E5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66E5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66E5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66E5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66E5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66E5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66E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966E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66E5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66E5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66E5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66E5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66E5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66E5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966E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66E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66E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66E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66E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66E5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
    <w:name w:val="Colorful Shading"/>
    <w:basedOn w:val="a3"/>
    <w:uiPriority w:val="71"/>
    <w:semiHidden/>
    <w:unhideWhenUsed/>
    <w:rsid w:val="00966E5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66E5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66E5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66E5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66E5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66E5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66E5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0">
    <w:name w:val="Strong"/>
    <w:basedOn w:val="a2"/>
    <w:qFormat/>
    <w:rsid w:val="00966E54"/>
    <w:rPr>
      <w:b/>
      <w:bCs/>
      <w:noProof w:val="0"/>
    </w:rPr>
  </w:style>
  <w:style w:type="paragraph" w:styleId="aff1">
    <w:name w:val="Signature"/>
    <w:basedOn w:val="a1"/>
    <w:link w:val="aff2"/>
    <w:semiHidden/>
    <w:unhideWhenUsed/>
    <w:rsid w:val="00966E54"/>
    <w:pPr>
      <w:ind w:left="4252"/>
    </w:pPr>
  </w:style>
  <w:style w:type="character" w:customStyle="1" w:styleId="aff2">
    <w:name w:val="חתימה תו"/>
    <w:basedOn w:val="a2"/>
    <w:link w:val="aff1"/>
    <w:semiHidden/>
    <w:rsid w:val="00966E54"/>
    <w:rPr>
      <w:rFonts w:cs="David"/>
      <w:noProof w:val="0"/>
      <w:sz w:val="24"/>
      <w:szCs w:val="24"/>
    </w:rPr>
  </w:style>
  <w:style w:type="paragraph" w:styleId="aff3">
    <w:name w:val="E-mail Signature"/>
    <w:basedOn w:val="a1"/>
    <w:link w:val="aff4"/>
    <w:semiHidden/>
    <w:unhideWhenUsed/>
    <w:rsid w:val="00966E54"/>
  </w:style>
  <w:style w:type="character" w:customStyle="1" w:styleId="aff4">
    <w:name w:val="חתימת דואר אלקטרוני תו"/>
    <w:basedOn w:val="a2"/>
    <w:link w:val="aff3"/>
    <w:semiHidden/>
    <w:rsid w:val="00966E54"/>
    <w:rPr>
      <w:rFonts w:cs="David"/>
      <w:noProof w:val="0"/>
      <w:sz w:val="24"/>
      <w:szCs w:val="24"/>
    </w:rPr>
  </w:style>
  <w:style w:type="table" w:styleId="aff5">
    <w:name w:val="Table Elegant"/>
    <w:basedOn w:val="a3"/>
    <w:semiHidden/>
    <w:unhideWhenUsed/>
    <w:rsid w:val="00966E5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Professional"/>
    <w:basedOn w:val="a3"/>
    <w:semiHidden/>
    <w:unhideWhenUsed/>
    <w:rsid w:val="00966E5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966E5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966E5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7">
    <w:name w:val="Table Contemporary"/>
    <w:basedOn w:val="a3"/>
    <w:semiHidden/>
    <w:unhideWhenUsed/>
    <w:rsid w:val="00966E5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966E5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966E5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66E5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966E5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966E5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66E5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966E5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966E5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66E5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66E5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966E5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966E5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66E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66E5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66E5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966E5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966E5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66E5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966E5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66E5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66E5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66E54"/>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66E5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66E54"/>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66E5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966E5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66E5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66E54"/>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66E54"/>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66E5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66E54"/>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66E54"/>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66E5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66E5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66E5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66E54"/>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66E54"/>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66E5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66E5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66E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66E5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66E5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66E5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66E5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66E5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66E5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66E5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66E5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66E5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66E5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66E54"/>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66E54"/>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66E54"/>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66E5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66E5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66E54"/>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66E54"/>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66E54"/>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66E54"/>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66E54"/>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66E5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66E5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66E54"/>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66E54"/>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66E5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66E5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66E54"/>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966E5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66E5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66E5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66E5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66E5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66E5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66E5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966E5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66E5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66E5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66E5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66E5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66E5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66E54"/>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66E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66E5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66E5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66E5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66E5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66E5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66E5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66E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66E5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66E5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66E5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66E5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66E5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66E5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66E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66E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66E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66E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66E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66E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66E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66E5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66E5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66E5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66E5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66E5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66E5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66E5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66E5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66E5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66E5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66E5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66E5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66E5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66E5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8">
    <w:name w:val="Block Text"/>
    <w:basedOn w:val="a1"/>
    <w:semiHidden/>
    <w:unhideWhenUsed/>
    <w:rsid w:val="00966E5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9">
    <w:name w:val="endnote text"/>
    <w:basedOn w:val="a1"/>
    <w:link w:val="affa"/>
    <w:semiHidden/>
    <w:unhideWhenUsed/>
    <w:rsid w:val="00966E54"/>
    <w:rPr>
      <w:sz w:val="20"/>
      <w:szCs w:val="20"/>
    </w:rPr>
  </w:style>
  <w:style w:type="character" w:customStyle="1" w:styleId="affa">
    <w:name w:val="טקסט הערת סיום תו"/>
    <w:basedOn w:val="a2"/>
    <w:link w:val="aff9"/>
    <w:semiHidden/>
    <w:rsid w:val="00966E54"/>
    <w:rPr>
      <w:rFonts w:cs="David"/>
      <w:noProof w:val="0"/>
    </w:rPr>
  </w:style>
  <w:style w:type="paragraph" w:styleId="affb">
    <w:name w:val="footnote text"/>
    <w:basedOn w:val="a1"/>
    <w:link w:val="affc"/>
    <w:semiHidden/>
    <w:unhideWhenUsed/>
    <w:rsid w:val="00966E54"/>
    <w:rPr>
      <w:sz w:val="20"/>
      <w:szCs w:val="20"/>
    </w:rPr>
  </w:style>
  <w:style w:type="character" w:customStyle="1" w:styleId="affc">
    <w:name w:val="טקסט הערת שוליים תו"/>
    <w:basedOn w:val="a2"/>
    <w:link w:val="affb"/>
    <w:semiHidden/>
    <w:rsid w:val="00966E54"/>
    <w:rPr>
      <w:rFonts w:cs="David"/>
      <w:noProof w:val="0"/>
    </w:rPr>
  </w:style>
  <w:style w:type="paragraph" w:styleId="affd">
    <w:name w:val="macro"/>
    <w:link w:val="affe"/>
    <w:semiHidden/>
    <w:unhideWhenUsed/>
    <w:rsid w:val="00966E54"/>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e">
    <w:name w:val="טקסט מאקרו תו"/>
    <w:basedOn w:val="a2"/>
    <w:link w:val="affd"/>
    <w:semiHidden/>
    <w:rsid w:val="00966E54"/>
    <w:rPr>
      <w:rFonts w:ascii="Consolas" w:hAnsi="Consolas" w:cs="David"/>
      <w:noProof w:val="0"/>
    </w:rPr>
  </w:style>
  <w:style w:type="paragraph" w:styleId="afff">
    <w:name w:val="Plain Text"/>
    <w:basedOn w:val="a1"/>
    <w:link w:val="afff0"/>
    <w:semiHidden/>
    <w:unhideWhenUsed/>
    <w:rsid w:val="00966E54"/>
    <w:rPr>
      <w:rFonts w:ascii="Consolas" w:hAnsi="Consolas"/>
      <w:sz w:val="21"/>
      <w:szCs w:val="21"/>
    </w:rPr>
  </w:style>
  <w:style w:type="character" w:customStyle="1" w:styleId="afff0">
    <w:name w:val="טקסט רגיל תו"/>
    <w:basedOn w:val="a2"/>
    <w:link w:val="afff"/>
    <w:semiHidden/>
    <w:rsid w:val="00966E54"/>
    <w:rPr>
      <w:rFonts w:ascii="Consolas" w:hAnsi="Consolas" w:cs="David"/>
      <w:noProof w:val="0"/>
      <w:sz w:val="21"/>
      <w:szCs w:val="21"/>
    </w:rPr>
  </w:style>
  <w:style w:type="character" w:styleId="afff1">
    <w:name w:val="Book Title"/>
    <w:basedOn w:val="a2"/>
    <w:uiPriority w:val="33"/>
    <w:qFormat/>
    <w:rsid w:val="00966E54"/>
    <w:rPr>
      <w:b/>
      <w:bCs/>
      <w:i/>
      <w:iCs/>
      <w:noProof w:val="0"/>
      <w:spacing w:val="5"/>
    </w:rPr>
  </w:style>
  <w:style w:type="character" w:customStyle="1" w:styleId="10">
    <w:name w:val="כותרת 1 תו"/>
    <w:basedOn w:val="a2"/>
    <w:link w:val="1"/>
    <w:rsid w:val="00966E54"/>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66E54"/>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66E54"/>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66E54"/>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66E54"/>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66E54"/>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66E54"/>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66E54"/>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966E54"/>
    <w:rPr>
      <w:rFonts w:asciiTheme="majorHAnsi" w:eastAsiaTheme="majorEastAsia" w:hAnsiTheme="majorHAnsi" w:cstheme="majorBidi"/>
      <w:b/>
      <w:bCs/>
    </w:rPr>
  </w:style>
  <w:style w:type="paragraph" w:styleId="afff3">
    <w:name w:val="Note Heading"/>
    <w:basedOn w:val="a1"/>
    <w:next w:val="a1"/>
    <w:link w:val="afff4"/>
    <w:semiHidden/>
    <w:unhideWhenUsed/>
    <w:rsid w:val="00966E54"/>
  </w:style>
  <w:style w:type="character" w:customStyle="1" w:styleId="afff4">
    <w:name w:val="כותרת הערות תו"/>
    <w:basedOn w:val="a2"/>
    <w:link w:val="afff3"/>
    <w:semiHidden/>
    <w:rsid w:val="00966E54"/>
    <w:rPr>
      <w:rFonts w:cs="David"/>
      <w:noProof w:val="0"/>
      <w:sz w:val="24"/>
      <w:szCs w:val="24"/>
    </w:rPr>
  </w:style>
  <w:style w:type="paragraph" w:styleId="afff5">
    <w:name w:val="Title"/>
    <w:basedOn w:val="a1"/>
    <w:next w:val="a1"/>
    <w:link w:val="afff6"/>
    <w:qFormat/>
    <w:rsid w:val="00966E54"/>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966E54"/>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966E5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966E54"/>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966E5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966E54"/>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966E54"/>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966E54"/>
    <w:pPr>
      <w:outlineLvl w:val="9"/>
    </w:pPr>
  </w:style>
  <w:style w:type="paragraph" w:styleId="afffd">
    <w:name w:val="caption"/>
    <w:basedOn w:val="a1"/>
    <w:next w:val="a1"/>
    <w:semiHidden/>
    <w:unhideWhenUsed/>
    <w:qFormat/>
    <w:rsid w:val="00966E54"/>
    <w:pPr>
      <w:spacing w:after="200"/>
    </w:pPr>
    <w:rPr>
      <w:i/>
      <w:iCs/>
      <w:color w:val="1F497D" w:themeColor="text2"/>
      <w:sz w:val="18"/>
      <w:szCs w:val="18"/>
    </w:rPr>
  </w:style>
  <w:style w:type="paragraph" w:styleId="afffe">
    <w:name w:val="Body Text Indent"/>
    <w:basedOn w:val="a1"/>
    <w:link w:val="affff"/>
    <w:semiHidden/>
    <w:unhideWhenUsed/>
    <w:rsid w:val="00966E54"/>
    <w:pPr>
      <w:spacing w:after="120"/>
      <w:ind w:left="283"/>
    </w:pPr>
  </w:style>
  <w:style w:type="character" w:customStyle="1" w:styleId="affff">
    <w:name w:val="כניסה בגוף טקסט תו"/>
    <w:basedOn w:val="a2"/>
    <w:link w:val="afffe"/>
    <w:semiHidden/>
    <w:rsid w:val="00966E54"/>
    <w:rPr>
      <w:rFonts w:cs="David"/>
      <w:noProof w:val="0"/>
      <w:sz w:val="24"/>
      <w:szCs w:val="24"/>
    </w:rPr>
  </w:style>
  <w:style w:type="paragraph" w:styleId="2f">
    <w:name w:val="Body Text Indent 2"/>
    <w:basedOn w:val="a1"/>
    <w:link w:val="2f0"/>
    <w:semiHidden/>
    <w:unhideWhenUsed/>
    <w:rsid w:val="00966E54"/>
    <w:pPr>
      <w:spacing w:after="120" w:line="480" w:lineRule="auto"/>
      <w:ind w:left="283"/>
    </w:pPr>
  </w:style>
  <w:style w:type="character" w:customStyle="1" w:styleId="2f0">
    <w:name w:val="כניסה בגוף טקסט 2 תו"/>
    <w:basedOn w:val="a2"/>
    <w:link w:val="2f"/>
    <w:semiHidden/>
    <w:rsid w:val="00966E54"/>
    <w:rPr>
      <w:rFonts w:cs="David"/>
      <w:noProof w:val="0"/>
      <w:sz w:val="24"/>
      <w:szCs w:val="24"/>
    </w:rPr>
  </w:style>
  <w:style w:type="paragraph" w:styleId="3d">
    <w:name w:val="Body Text Indent 3"/>
    <w:basedOn w:val="a1"/>
    <w:link w:val="3e"/>
    <w:semiHidden/>
    <w:unhideWhenUsed/>
    <w:rsid w:val="00966E54"/>
    <w:pPr>
      <w:spacing w:after="120"/>
      <w:ind w:left="283"/>
    </w:pPr>
    <w:rPr>
      <w:sz w:val="16"/>
      <w:szCs w:val="16"/>
    </w:rPr>
  </w:style>
  <w:style w:type="character" w:customStyle="1" w:styleId="3e">
    <w:name w:val="כניסה בגוף טקסט 3 תו"/>
    <w:basedOn w:val="a2"/>
    <w:link w:val="3d"/>
    <w:semiHidden/>
    <w:rsid w:val="00966E54"/>
    <w:rPr>
      <w:rFonts w:cs="David"/>
      <w:noProof w:val="0"/>
      <w:sz w:val="16"/>
      <w:szCs w:val="16"/>
    </w:rPr>
  </w:style>
  <w:style w:type="paragraph" w:styleId="affff0">
    <w:name w:val="Normal Indent"/>
    <w:basedOn w:val="a1"/>
    <w:semiHidden/>
    <w:unhideWhenUsed/>
    <w:rsid w:val="00966E54"/>
    <w:pPr>
      <w:ind w:left="720"/>
    </w:pPr>
  </w:style>
  <w:style w:type="paragraph" w:styleId="affff1">
    <w:name w:val="Body Text First Indent"/>
    <w:basedOn w:val="af4"/>
    <w:link w:val="affff2"/>
    <w:rsid w:val="00966E54"/>
    <w:pPr>
      <w:spacing w:after="0"/>
      <w:ind w:firstLine="360"/>
    </w:pPr>
  </w:style>
  <w:style w:type="character" w:customStyle="1" w:styleId="affff2">
    <w:name w:val="כניסת שורה ראשונה בגוף טקסט תו"/>
    <w:basedOn w:val="af5"/>
    <w:link w:val="affff1"/>
    <w:rsid w:val="00966E54"/>
    <w:rPr>
      <w:rFonts w:cs="David"/>
      <w:noProof w:val="0"/>
      <w:sz w:val="24"/>
      <w:szCs w:val="24"/>
    </w:rPr>
  </w:style>
  <w:style w:type="paragraph" w:styleId="2f1">
    <w:name w:val="Body Text First Indent 2"/>
    <w:basedOn w:val="afffe"/>
    <w:link w:val="2f2"/>
    <w:semiHidden/>
    <w:unhideWhenUsed/>
    <w:rsid w:val="00966E54"/>
    <w:pPr>
      <w:spacing w:after="0"/>
      <w:ind w:left="360" w:firstLine="360"/>
    </w:pPr>
  </w:style>
  <w:style w:type="character" w:customStyle="1" w:styleId="2f2">
    <w:name w:val="כניסת שורה ראשונה בגוף טקסט 2 תו"/>
    <w:basedOn w:val="affff"/>
    <w:link w:val="2f1"/>
    <w:semiHidden/>
    <w:rsid w:val="00966E54"/>
    <w:rPr>
      <w:rFonts w:cs="David"/>
      <w:noProof w:val="0"/>
      <w:sz w:val="24"/>
      <w:szCs w:val="24"/>
    </w:rPr>
  </w:style>
  <w:style w:type="paragraph" w:styleId="HTML2">
    <w:name w:val="HTML Address"/>
    <w:basedOn w:val="a1"/>
    <w:link w:val="HTML3"/>
    <w:semiHidden/>
    <w:unhideWhenUsed/>
    <w:rsid w:val="00966E54"/>
    <w:rPr>
      <w:i/>
      <w:iCs/>
    </w:rPr>
  </w:style>
  <w:style w:type="character" w:customStyle="1" w:styleId="HTML3">
    <w:name w:val="כתובת HTML תו"/>
    <w:basedOn w:val="a2"/>
    <w:link w:val="HTML2"/>
    <w:semiHidden/>
    <w:rsid w:val="00966E54"/>
    <w:rPr>
      <w:rFonts w:cs="David"/>
      <w:i/>
      <w:iCs/>
      <w:noProof w:val="0"/>
      <w:sz w:val="24"/>
      <w:szCs w:val="24"/>
    </w:rPr>
  </w:style>
  <w:style w:type="paragraph" w:styleId="affff3">
    <w:name w:val="envelope address"/>
    <w:basedOn w:val="a1"/>
    <w:semiHidden/>
    <w:unhideWhenUsed/>
    <w:rsid w:val="00966E54"/>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966E54"/>
    <w:rPr>
      <w:rFonts w:asciiTheme="majorHAnsi" w:eastAsiaTheme="majorEastAsia" w:hAnsiTheme="majorHAnsi" w:cstheme="majorBidi"/>
      <w:sz w:val="20"/>
      <w:szCs w:val="20"/>
    </w:rPr>
  </w:style>
  <w:style w:type="paragraph" w:styleId="affff5">
    <w:name w:val="No Spacing"/>
    <w:uiPriority w:val="1"/>
    <w:qFormat/>
    <w:rsid w:val="00966E54"/>
    <w:pPr>
      <w:bidi/>
    </w:pPr>
    <w:rPr>
      <w:rFonts w:cs="David"/>
      <w:sz w:val="24"/>
      <w:szCs w:val="24"/>
    </w:rPr>
  </w:style>
  <w:style w:type="character" w:styleId="HTML4">
    <w:name w:val="HTML Typewriter"/>
    <w:basedOn w:val="a2"/>
    <w:semiHidden/>
    <w:unhideWhenUsed/>
    <w:rsid w:val="00966E54"/>
    <w:rPr>
      <w:rFonts w:ascii="Consolas" w:hAnsi="Consolas"/>
      <w:noProof w:val="0"/>
      <w:sz w:val="20"/>
      <w:szCs w:val="20"/>
    </w:rPr>
  </w:style>
  <w:style w:type="paragraph" w:styleId="affff6">
    <w:name w:val="Document Map"/>
    <w:basedOn w:val="a1"/>
    <w:link w:val="affff7"/>
    <w:semiHidden/>
    <w:unhideWhenUsed/>
    <w:rsid w:val="00966E54"/>
    <w:rPr>
      <w:rFonts w:ascii="Tahoma" w:hAnsi="Tahoma" w:cs="Tahoma"/>
      <w:sz w:val="16"/>
      <w:szCs w:val="16"/>
    </w:rPr>
  </w:style>
  <w:style w:type="character" w:customStyle="1" w:styleId="affff7">
    <w:name w:val="מפת מסמך תו"/>
    <w:basedOn w:val="a2"/>
    <w:link w:val="affff6"/>
    <w:semiHidden/>
    <w:rsid w:val="00966E54"/>
    <w:rPr>
      <w:rFonts w:ascii="Tahoma" w:hAnsi="Tahoma" w:cs="Tahoma"/>
      <w:noProof w:val="0"/>
      <w:sz w:val="16"/>
      <w:szCs w:val="16"/>
    </w:rPr>
  </w:style>
  <w:style w:type="character" w:styleId="HTML5">
    <w:name w:val="HTML Keyboard"/>
    <w:basedOn w:val="a2"/>
    <w:semiHidden/>
    <w:unhideWhenUsed/>
    <w:rsid w:val="00966E54"/>
    <w:rPr>
      <w:rFonts w:ascii="Consolas" w:hAnsi="Consolas"/>
      <w:noProof w:val="0"/>
      <w:sz w:val="20"/>
      <w:szCs w:val="20"/>
    </w:rPr>
  </w:style>
  <w:style w:type="paragraph" w:styleId="affff8">
    <w:name w:val="annotation subject"/>
    <w:basedOn w:val="a8"/>
    <w:next w:val="a8"/>
    <w:link w:val="affff9"/>
    <w:semiHidden/>
    <w:unhideWhenUsed/>
    <w:rsid w:val="00966E54"/>
    <w:rPr>
      <w:rFonts w:cs="David"/>
      <w:b/>
      <w:bCs/>
      <w:sz w:val="20"/>
      <w:szCs w:val="20"/>
    </w:rPr>
  </w:style>
  <w:style w:type="character" w:customStyle="1" w:styleId="a9">
    <w:name w:val="טקסט הערה תו"/>
    <w:basedOn w:val="a2"/>
    <w:link w:val="a8"/>
    <w:semiHidden/>
    <w:rsid w:val="00966E54"/>
    <w:rPr>
      <w:noProof w:val="0"/>
      <w:sz w:val="24"/>
      <w:szCs w:val="24"/>
    </w:rPr>
  </w:style>
  <w:style w:type="character" w:customStyle="1" w:styleId="affff9">
    <w:name w:val="נושא הערה תו"/>
    <w:basedOn w:val="a9"/>
    <w:link w:val="affff8"/>
    <w:semiHidden/>
    <w:rsid w:val="00966E54"/>
    <w:rPr>
      <w:rFonts w:cs="David"/>
      <w:b/>
      <w:bCs/>
      <w:noProof w:val="0"/>
      <w:sz w:val="24"/>
      <w:szCs w:val="24"/>
    </w:rPr>
  </w:style>
  <w:style w:type="table" w:styleId="affffa">
    <w:name w:val="Table Theme"/>
    <w:basedOn w:val="a3"/>
    <w:semiHidden/>
    <w:unhideWhenUsed/>
    <w:rsid w:val="00966E5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966E54"/>
    <w:pPr>
      <w:ind w:left="4252"/>
    </w:pPr>
  </w:style>
  <w:style w:type="character" w:customStyle="1" w:styleId="affffc">
    <w:name w:val="סיום תו"/>
    <w:basedOn w:val="a2"/>
    <w:link w:val="affffb"/>
    <w:semiHidden/>
    <w:rsid w:val="00966E54"/>
    <w:rPr>
      <w:rFonts w:cs="David"/>
      <w:noProof w:val="0"/>
      <w:sz w:val="24"/>
      <w:szCs w:val="24"/>
    </w:rPr>
  </w:style>
  <w:style w:type="table" w:styleId="1b">
    <w:name w:val="Table Columns 1"/>
    <w:basedOn w:val="a3"/>
    <w:semiHidden/>
    <w:unhideWhenUsed/>
    <w:rsid w:val="00966E5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966E5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66E5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66E5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66E5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Quote"/>
    <w:basedOn w:val="a1"/>
    <w:next w:val="a1"/>
    <w:link w:val="affffe"/>
    <w:uiPriority w:val="29"/>
    <w:qFormat/>
    <w:rsid w:val="00966E54"/>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66E54"/>
    <w:rPr>
      <w:rFonts w:cs="David"/>
      <w:i/>
      <w:iCs/>
      <w:noProof w:val="0"/>
      <w:color w:val="404040" w:themeColor="text1" w:themeTint="BF"/>
      <w:sz w:val="24"/>
      <w:szCs w:val="24"/>
    </w:rPr>
  </w:style>
  <w:style w:type="paragraph" w:styleId="afffff">
    <w:name w:val="Intense Quote"/>
    <w:basedOn w:val="a1"/>
    <w:next w:val="a1"/>
    <w:link w:val="afffff0"/>
    <w:uiPriority w:val="30"/>
    <w:qFormat/>
    <w:rsid w:val="00966E5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66E54"/>
    <w:rPr>
      <w:rFonts w:cs="David"/>
      <w:i/>
      <w:iCs/>
      <w:noProof w:val="0"/>
      <w:color w:val="4F81BD" w:themeColor="accent1"/>
      <w:sz w:val="24"/>
      <w:szCs w:val="24"/>
    </w:rPr>
  </w:style>
  <w:style w:type="character" w:styleId="HTML6">
    <w:name w:val="HTML Acronym"/>
    <w:basedOn w:val="a2"/>
    <w:semiHidden/>
    <w:unhideWhenUsed/>
    <w:rsid w:val="00966E54"/>
    <w:rPr>
      <w:noProof w:val="0"/>
    </w:rPr>
  </w:style>
  <w:style w:type="paragraph" w:styleId="afffff1">
    <w:name w:val="List"/>
    <w:basedOn w:val="a1"/>
    <w:semiHidden/>
    <w:unhideWhenUsed/>
    <w:rsid w:val="00966E54"/>
    <w:pPr>
      <w:ind w:left="283" w:hanging="283"/>
      <w:contextualSpacing/>
    </w:pPr>
  </w:style>
  <w:style w:type="paragraph" w:styleId="2f4">
    <w:name w:val="List 2"/>
    <w:basedOn w:val="a1"/>
    <w:semiHidden/>
    <w:unhideWhenUsed/>
    <w:rsid w:val="00966E54"/>
    <w:pPr>
      <w:ind w:left="566" w:hanging="283"/>
      <w:contextualSpacing/>
    </w:pPr>
  </w:style>
  <w:style w:type="paragraph" w:styleId="3f0">
    <w:name w:val="List 3"/>
    <w:basedOn w:val="a1"/>
    <w:semiHidden/>
    <w:unhideWhenUsed/>
    <w:rsid w:val="00966E54"/>
    <w:pPr>
      <w:ind w:left="849" w:hanging="283"/>
      <w:contextualSpacing/>
    </w:pPr>
  </w:style>
  <w:style w:type="paragraph" w:styleId="48">
    <w:name w:val="List 4"/>
    <w:basedOn w:val="a1"/>
    <w:rsid w:val="00966E54"/>
    <w:pPr>
      <w:ind w:left="1132" w:hanging="283"/>
      <w:contextualSpacing/>
    </w:pPr>
  </w:style>
  <w:style w:type="paragraph" w:styleId="58">
    <w:name w:val="List 5"/>
    <w:basedOn w:val="a1"/>
    <w:rsid w:val="00966E54"/>
    <w:pPr>
      <w:ind w:left="1415" w:hanging="283"/>
      <w:contextualSpacing/>
    </w:pPr>
  </w:style>
  <w:style w:type="table" w:styleId="afffff2">
    <w:name w:val="Light List"/>
    <w:basedOn w:val="a3"/>
    <w:uiPriority w:val="61"/>
    <w:semiHidden/>
    <w:unhideWhenUsed/>
    <w:rsid w:val="00966E5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66E5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66E5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66E5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66E5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66E5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66E5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966E5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966E5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66E5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66E5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66E5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66E5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66E5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66E5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966E5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66E5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66E5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66E5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66E5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66E5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66E5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66E5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66E5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66E5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66E5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66E5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66E5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66E5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66E54"/>
    <w:pPr>
      <w:numPr>
        <w:numId w:val="2"/>
      </w:numPr>
      <w:contextualSpacing/>
    </w:pPr>
  </w:style>
  <w:style w:type="paragraph" w:styleId="2">
    <w:name w:val="List Number 2"/>
    <w:basedOn w:val="a1"/>
    <w:semiHidden/>
    <w:unhideWhenUsed/>
    <w:rsid w:val="00966E54"/>
    <w:pPr>
      <w:numPr>
        <w:numId w:val="3"/>
      </w:numPr>
      <w:contextualSpacing/>
    </w:pPr>
  </w:style>
  <w:style w:type="paragraph" w:styleId="3">
    <w:name w:val="List Number 3"/>
    <w:basedOn w:val="a1"/>
    <w:semiHidden/>
    <w:unhideWhenUsed/>
    <w:rsid w:val="00966E54"/>
    <w:pPr>
      <w:numPr>
        <w:numId w:val="4"/>
      </w:numPr>
      <w:contextualSpacing/>
    </w:pPr>
  </w:style>
  <w:style w:type="paragraph" w:styleId="4">
    <w:name w:val="List Number 4"/>
    <w:basedOn w:val="a1"/>
    <w:semiHidden/>
    <w:unhideWhenUsed/>
    <w:rsid w:val="00966E54"/>
    <w:pPr>
      <w:numPr>
        <w:numId w:val="5"/>
      </w:numPr>
      <w:contextualSpacing/>
    </w:pPr>
  </w:style>
  <w:style w:type="paragraph" w:styleId="5">
    <w:name w:val="List Number 5"/>
    <w:basedOn w:val="a1"/>
    <w:semiHidden/>
    <w:unhideWhenUsed/>
    <w:rsid w:val="00966E54"/>
    <w:pPr>
      <w:numPr>
        <w:numId w:val="6"/>
      </w:numPr>
      <w:contextualSpacing/>
    </w:pPr>
  </w:style>
  <w:style w:type="paragraph" w:styleId="a0">
    <w:name w:val="List Bullet"/>
    <w:basedOn w:val="a1"/>
    <w:semiHidden/>
    <w:unhideWhenUsed/>
    <w:rsid w:val="00966E54"/>
    <w:pPr>
      <w:numPr>
        <w:numId w:val="7"/>
      </w:numPr>
      <w:contextualSpacing/>
    </w:pPr>
  </w:style>
  <w:style w:type="paragraph" w:styleId="20">
    <w:name w:val="List Bullet 2"/>
    <w:basedOn w:val="a1"/>
    <w:semiHidden/>
    <w:unhideWhenUsed/>
    <w:rsid w:val="00966E54"/>
    <w:pPr>
      <w:numPr>
        <w:numId w:val="8"/>
      </w:numPr>
      <w:contextualSpacing/>
    </w:pPr>
  </w:style>
  <w:style w:type="paragraph" w:styleId="30">
    <w:name w:val="List Bullet 3"/>
    <w:basedOn w:val="a1"/>
    <w:semiHidden/>
    <w:unhideWhenUsed/>
    <w:rsid w:val="00966E54"/>
    <w:pPr>
      <w:numPr>
        <w:numId w:val="9"/>
      </w:numPr>
      <w:contextualSpacing/>
    </w:pPr>
  </w:style>
  <w:style w:type="paragraph" w:styleId="40">
    <w:name w:val="List Bullet 4"/>
    <w:basedOn w:val="a1"/>
    <w:semiHidden/>
    <w:unhideWhenUsed/>
    <w:rsid w:val="00966E54"/>
    <w:pPr>
      <w:numPr>
        <w:numId w:val="10"/>
      </w:numPr>
      <w:contextualSpacing/>
    </w:pPr>
  </w:style>
  <w:style w:type="paragraph" w:styleId="50">
    <w:name w:val="List Bullet 5"/>
    <w:basedOn w:val="a1"/>
    <w:semiHidden/>
    <w:unhideWhenUsed/>
    <w:rsid w:val="00966E54"/>
    <w:pPr>
      <w:numPr>
        <w:numId w:val="11"/>
      </w:numPr>
      <w:contextualSpacing/>
    </w:pPr>
  </w:style>
  <w:style w:type="table" w:styleId="afffff4">
    <w:name w:val="Colorful List"/>
    <w:basedOn w:val="a3"/>
    <w:uiPriority w:val="72"/>
    <w:semiHidden/>
    <w:unhideWhenUsed/>
    <w:rsid w:val="00966E5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66E5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66E5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66E5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66E5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66E5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66E5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66E54"/>
  </w:style>
  <w:style w:type="paragraph" w:styleId="afffff6">
    <w:name w:val="table of authorities"/>
    <w:basedOn w:val="a1"/>
    <w:next w:val="a1"/>
    <w:semiHidden/>
    <w:unhideWhenUsed/>
    <w:rsid w:val="00966E54"/>
    <w:pPr>
      <w:ind w:left="240" w:hanging="240"/>
    </w:pPr>
  </w:style>
  <w:style w:type="table" w:styleId="afffff7">
    <w:name w:val="Light Grid"/>
    <w:basedOn w:val="a3"/>
    <w:uiPriority w:val="62"/>
    <w:semiHidden/>
    <w:unhideWhenUsed/>
    <w:rsid w:val="00966E5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66E5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66E5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66E5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66E5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66E5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66E5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66E5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966E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66E5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66E5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66E5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66E5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66E5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66E5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66E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66E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66E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66E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66E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66E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66E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966E5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966E5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66E5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66E5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66E5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66E5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66E5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66E5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66E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66E5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66E5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66E5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66E5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66E5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66E5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66E5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66E54"/>
  </w:style>
  <w:style w:type="character" w:customStyle="1" w:styleId="afffffb">
    <w:name w:val="תאריך תו"/>
    <w:basedOn w:val="a2"/>
    <w:link w:val="afffffa"/>
    <w:rsid w:val="00966E54"/>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4b8dfd92010d4b3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9438DF" w:rsidP="009438DF">
          <w:pPr>
            <w:pStyle w:val="E460D38E05664FF79D4EFF282EF8EC9915"/>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93995"/>
    <w:rsid w:val="007C6F98"/>
    <w:rsid w:val="007D6678"/>
    <w:rsid w:val="008B4366"/>
    <w:rsid w:val="009133C7"/>
    <w:rsid w:val="009438DF"/>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38D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9438DF"/>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9438DF"/>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175</Words>
  <Characters>877</Characters>
  <Application>Microsoft Office Word</Application>
  <DocSecurity>0</DocSecurity>
  <Lines>7</Lines>
  <Paragraphs>2</Paragraphs>
  <ScaleCrop>false</ScaleCrop>
  <Company>Microsoft Corporation</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מיכל שרביט</cp:lastModifiedBy>
  <cp:revision>103</cp:revision>
  <dcterms:created xsi:type="dcterms:W3CDTF">2012-08-06T05:16:00Z</dcterms:created>
  <dcterms:modified xsi:type="dcterms:W3CDTF">2018-04-11T10:19:00Z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