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452"/>
        <w:gridCol w:w="5625"/>
      </w:tblGrid>
      <w:tr w:rsidRPr="00986C3E" w:rsidR="00CA4B32" w:rsidTr="00155262">
        <w:trPr>
          <w:jc w:val="center"/>
        </w:trPr>
        <w:tc>
          <w:tcPr>
            <w:tcW w:w="743" w:type="dxa"/>
          </w:tcPr>
          <w:p w:rsidRPr="00986C3E" w:rsidR="00CA4B32" w:rsidP="00155262" w:rsidRDefault="00CA4B32">
            <w:pPr>
              <w:jc w:val="both"/>
              <w:rPr>
                <w:rFonts w:ascii="Arial" w:hAnsi="Arial"/>
                <w:b/>
                <w:bCs/>
                <w:sz w:val="26"/>
                <w:szCs w:val="26"/>
              </w:rPr>
            </w:pPr>
            <w:r w:rsidRPr="00986C3E">
              <w:rPr>
                <w:rFonts w:ascii="Arial" w:hAnsi="Arial"/>
                <w:b/>
                <w:bCs/>
                <w:noProof w:val="0"/>
                <w:sz w:val="26"/>
                <w:szCs w:val="26"/>
                <w:rtl/>
              </w:rPr>
              <w:t xml:space="preserve">בפני </w:t>
            </w:r>
          </w:p>
        </w:tc>
        <w:tc>
          <w:tcPr>
            <w:tcW w:w="8077" w:type="dxa"/>
            <w:gridSpan w:val="2"/>
          </w:tcPr>
          <w:p w:rsidRPr="00986C3E" w:rsidR="00CA4B32" w:rsidP="00155262" w:rsidRDefault="00CA4B32">
            <w:pPr>
              <w:rPr>
                <w:rFonts w:ascii="Arial" w:hAnsi="Arial"/>
                <w:b/>
                <w:bCs/>
                <w:noProof w:val="0"/>
                <w:sz w:val="26"/>
                <w:szCs w:val="26"/>
                <w:rtl/>
              </w:rPr>
            </w:pPr>
            <w:r w:rsidRPr="00986C3E">
              <w:rPr>
                <w:rFonts w:ascii="Arial" w:hAnsi="Arial"/>
                <w:b/>
                <w:bCs/>
                <w:noProof w:val="0"/>
                <w:sz w:val="26"/>
                <w:szCs w:val="26"/>
                <w:rtl/>
              </w:rPr>
              <w:t xml:space="preserve">כב' השופטת </w:t>
            </w:r>
            <w:r>
              <w:rPr>
                <w:rFonts w:ascii="Arial" w:hAnsi="Arial"/>
                <w:b/>
                <w:bCs/>
                <w:noProof w:val="0"/>
                <w:sz w:val="26"/>
                <w:szCs w:val="26"/>
                <w:rtl/>
              </w:rPr>
              <w:t>גלית ציגלר</w:t>
            </w:r>
          </w:p>
          <w:p w:rsidRPr="00986C3E" w:rsidR="00CA4B32" w:rsidP="00155262" w:rsidRDefault="00CA4B32">
            <w:pPr>
              <w:rPr>
                <w:rFonts w:ascii="Arial" w:hAnsi="Arial" w:cs="FrankRuehl"/>
                <w:sz w:val="26"/>
                <w:szCs w:val="26"/>
                <w:highlight w:val="yellow"/>
              </w:rPr>
            </w:pPr>
          </w:p>
        </w:tc>
      </w:tr>
      <w:tr w:rsidRPr="00986C3E" w:rsidR="00CA4B32" w:rsidTr="00155262">
        <w:tblPrEx>
          <w:jc w:val="right"/>
        </w:tblPrEx>
        <w:trPr>
          <w:jc w:val="right"/>
        </w:trPr>
        <w:tc>
          <w:tcPr>
            <w:tcW w:w="3195" w:type="dxa"/>
            <w:gridSpan w:val="2"/>
          </w:tcPr>
          <w:p w:rsidRPr="00986C3E" w:rsidR="00CA4B32" w:rsidP="00155262" w:rsidRDefault="00CA4B32">
            <w:pPr>
              <w:spacing w:line="360" w:lineRule="auto"/>
              <w:rPr>
                <w:b/>
                <w:bCs/>
                <w:sz w:val="26"/>
                <w:szCs w:val="26"/>
              </w:rPr>
            </w:pPr>
            <w:r w:rsidRPr="00986C3E">
              <w:rPr>
                <w:b/>
                <w:bCs/>
                <w:noProof w:val="0"/>
                <w:sz w:val="26"/>
                <w:szCs w:val="26"/>
                <w:rtl/>
              </w:rPr>
              <w:t>בעניין:</w:t>
            </w:r>
          </w:p>
        </w:tc>
        <w:tc>
          <w:tcPr>
            <w:tcW w:w="5541" w:type="dxa"/>
          </w:tcPr>
          <w:p w:rsidRPr="00986C3E" w:rsidR="00CA4B32" w:rsidP="00155262" w:rsidRDefault="00CA4B32">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CA4B32" w:rsidP="00155262" w:rsidRDefault="00CA4B32">
            <w:pPr>
              <w:spacing w:line="360" w:lineRule="auto"/>
              <w:jc w:val="right"/>
              <w:rPr>
                <w:b/>
                <w:bCs/>
                <w:sz w:val="26"/>
                <w:szCs w:val="26"/>
              </w:rPr>
            </w:pPr>
            <w:r w:rsidRPr="00986C3E">
              <w:rPr>
                <w:b/>
                <w:bCs/>
                <w:noProof w:val="0"/>
                <w:sz w:val="26"/>
                <w:szCs w:val="26"/>
                <w:rtl/>
              </w:rPr>
              <w:t>להלן: "הפקודה"</w:t>
            </w:r>
          </w:p>
        </w:tc>
      </w:tr>
      <w:tr w:rsidRPr="00986C3E" w:rsidR="00CA4B32" w:rsidTr="00155262">
        <w:tblPrEx>
          <w:jc w:val="right"/>
        </w:tblPrEx>
        <w:trPr>
          <w:trHeight w:val="720"/>
          <w:jc w:val="right"/>
        </w:trPr>
        <w:tc>
          <w:tcPr>
            <w:tcW w:w="3195" w:type="dxa"/>
            <w:gridSpan w:val="2"/>
          </w:tcPr>
          <w:p w:rsidRPr="00986C3E" w:rsidR="00CA4B32" w:rsidP="00155262" w:rsidRDefault="00CA4B32">
            <w:pPr>
              <w:spacing w:line="360" w:lineRule="auto"/>
              <w:rPr>
                <w:b/>
                <w:bCs/>
                <w:noProof w:val="0"/>
                <w:sz w:val="26"/>
                <w:szCs w:val="26"/>
              </w:rPr>
            </w:pPr>
            <w:r w:rsidRPr="00986C3E">
              <w:rPr>
                <w:b/>
                <w:bCs/>
                <w:noProof w:val="0"/>
                <w:sz w:val="26"/>
                <w:szCs w:val="26"/>
                <w:rtl/>
              </w:rPr>
              <w:t xml:space="preserve">בעניין:                                                 </w:t>
            </w:r>
          </w:p>
        </w:tc>
        <w:tc>
          <w:tcPr>
            <w:tcW w:w="5541" w:type="dxa"/>
          </w:tcPr>
          <w:p w:rsidRPr="00986C3E" w:rsidR="00CA4B32" w:rsidP="00155262" w:rsidRDefault="00CA4B32">
            <w:pPr>
              <w:spacing w:line="360" w:lineRule="auto"/>
              <w:rPr>
                <w:b/>
                <w:bCs/>
                <w:noProof w:val="0"/>
                <w:sz w:val="26"/>
                <w:szCs w:val="26"/>
                <w:rtl/>
              </w:rPr>
            </w:pPr>
            <w:r>
              <w:rPr>
                <w:rFonts w:hint="cs"/>
                <w:b/>
                <w:bCs/>
                <w:noProof w:val="0"/>
                <w:sz w:val="26"/>
                <w:szCs w:val="26"/>
                <w:rtl/>
              </w:rPr>
              <w:t>זכות יוסי  יוסף</w:t>
            </w:r>
            <w:r w:rsidRPr="00986C3E">
              <w:rPr>
                <w:b/>
                <w:bCs/>
                <w:noProof w:val="0"/>
                <w:sz w:val="26"/>
                <w:szCs w:val="26"/>
                <w:rtl/>
              </w:rPr>
              <w:t xml:space="preserve">, ת"ז </w:t>
            </w:r>
            <w:r>
              <w:rPr>
                <w:rFonts w:hint="cs"/>
                <w:b/>
                <w:bCs/>
                <w:noProof w:val="0"/>
                <w:sz w:val="26"/>
                <w:szCs w:val="26"/>
                <w:rtl/>
              </w:rPr>
              <w:t>21656939</w:t>
            </w:r>
          </w:p>
          <w:p w:rsidRPr="00986C3E" w:rsidR="00CA4B32" w:rsidP="00155262" w:rsidRDefault="00CA4B32">
            <w:pPr>
              <w:spacing w:line="360" w:lineRule="auto"/>
              <w:jc w:val="right"/>
              <w:rPr>
                <w:b/>
                <w:bCs/>
                <w:sz w:val="26"/>
                <w:szCs w:val="26"/>
              </w:rPr>
            </w:pPr>
            <w:r w:rsidRPr="00986C3E">
              <w:rPr>
                <w:b/>
                <w:bCs/>
                <w:noProof w:val="0"/>
                <w:sz w:val="26"/>
                <w:szCs w:val="26"/>
                <w:rtl/>
              </w:rPr>
              <w:t>להלן: "החייב"</w:t>
            </w:r>
          </w:p>
        </w:tc>
      </w:tr>
      <w:tr w:rsidRPr="00986C3E" w:rsidR="00CA4B32" w:rsidTr="00155262">
        <w:tblPrEx>
          <w:jc w:val="right"/>
        </w:tblPrEx>
        <w:trPr>
          <w:jc w:val="right"/>
        </w:trPr>
        <w:tc>
          <w:tcPr>
            <w:tcW w:w="3195" w:type="dxa"/>
            <w:gridSpan w:val="2"/>
          </w:tcPr>
          <w:p w:rsidRPr="00986C3E" w:rsidR="00CA4B32" w:rsidP="00155262" w:rsidRDefault="00CA4B32">
            <w:pPr>
              <w:spacing w:line="360" w:lineRule="auto"/>
              <w:rPr>
                <w:b/>
                <w:bCs/>
                <w:sz w:val="26"/>
                <w:szCs w:val="26"/>
              </w:rPr>
            </w:pPr>
            <w:r w:rsidRPr="00986C3E">
              <w:rPr>
                <w:b/>
                <w:bCs/>
                <w:noProof w:val="0"/>
                <w:sz w:val="26"/>
                <w:szCs w:val="26"/>
                <w:rtl/>
              </w:rPr>
              <w:t>ובעניין:</w:t>
            </w:r>
          </w:p>
        </w:tc>
        <w:tc>
          <w:tcPr>
            <w:tcW w:w="5541" w:type="dxa"/>
          </w:tcPr>
          <w:p w:rsidRPr="00986C3E" w:rsidR="00CA4B32" w:rsidP="00155262" w:rsidRDefault="00CA4B32">
            <w:pPr>
              <w:spacing w:line="360" w:lineRule="auto"/>
              <w:rPr>
                <w:b/>
                <w:bCs/>
                <w:noProof w:val="0"/>
                <w:sz w:val="26"/>
                <w:szCs w:val="26"/>
                <w:rtl/>
              </w:rPr>
            </w:pPr>
            <w:r w:rsidRPr="00986C3E">
              <w:rPr>
                <w:b/>
                <w:bCs/>
                <w:noProof w:val="0"/>
                <w:sz w:val="26"/>
                <w:szCs w:val="26"/>
                <w:rtl/>
              </w:rPr>
              <w:t>הכונס הרשמי מחוז חיפה</w:t>
            </w:r>
          </w:p>
          <w:p w:rsidRPr="00986C3E" w:rsidR="00CA4B32" w:rsidP="00155262" w:rsidRDefault="00CA4B32">
            <w:pPr>
              <w:spacing w:line="360" w:lineRule="auto"/>
              <w:jc w:val="right"/>
              <w:rPr>
                <w:b/>
                <w:bCs/>
                <w:sz w:val="26"/>
                <w:szCs w:val="26"/>
              </w:rPr>
            </w:pPr>
            <w:r w:rsidRPr="00986C3E">
              <w:rPr>
                <w:b/>
                <w:bCs/>
                <w:noProof w:val="0"/>
                <w:sz w:val="26"/>
                <w:szCs w:val="26"/>
                <w:rtl/>
              </w:rPr>
              <w:t>להלן: "הכונ"ר"</w:t>
            </w:r>
          </w:p>
        </w:tc>
      </w:tr>
      <w:tr w:rsidRPr="00986C3E" w:rsidR="00CA4B32" w:rsidTr="00155262">
        <w:tblPrEx>
          <w:jc w:val="right"/>
        </w:tblPrEx>
        <w:trPr>
          <w:jc w:val="right"/>
        </w:trPr>
        <w:tc>
          <w:tcPr>
            <w:tcW w:w="3195" w:type="dxa"/>
            <w:gridSpan w:val="2"/>
          </w:tcPr>
          <w:p w:rsidRPr="00986C3E" w:rsidR="00CA4B32" w:rsidP="00155262" w:rsidRDefault="00CA4B32">
            <w:pPr>
              <w:spacing w:line="360" w:lineRule="auto"/>
              <w:rPr>
                <w:b/>
                <w:bCs/>
                <w:noProof w:val="0"/>
                <w:sz w:val="26"/>
                <w:szCs w:val="26"/>
              </w:rPr>
            </w:pPr>
            <w:r w:rsidRPr="00986C3E">
              <w:rPr>
                <w:b/>
                <w:bCs/>
                <w:noProof w:val="0"/>
                <w:sz w:val="26"/>
                <w:szCs w:val="26"/>
                <w:rtl/>
              </w:rPr>
              <w:t>ובעניין:</w:t>
            </w:r>
          </w:p>
        </w:tc>
        <w:tc>
          <w:tcPr>
            <w:tcW w:w="5541" w:type="dxa"/>
          </w:tcPr>
          <w:p w:rsidRPr="00986C3E" w:rsidR="00CA4B32" w:rsidP="00155262" w:rsidRDefault="00CA4B32">
            <w:pPr>
              <w:spacing w:line="360" w:lineRule="auto"/>
              <w:rPr>
                <w:b/>
                <w:bCs/>
                <w:noProof w:val="0"/>
                <w:sz w:val="26"/>
                <w:szCs w:val="26"/>
                <w:rtl/>
              </w:rPr>
            </w:pPr>
            <w:r w:rsidRPr="00986C3E">
              <w:rPr>
                <w:b/>
                <w:bCs/>
                <w:noProof w:val="0"/>
                <w:sz w:val="26"/>
                <w:szCs w:val="26"/>
                <w:rtl/>
              </w:rPr>
              <w:t xml:space="preserve">עו"ד </w:t>
            </w:r>
            <w:r>
              <w:rPr>
                <w:rFonts w:hint="cs"/>
                <w:b/>
                <w:bCs/>
                <w:noProof w:val="0"/>
                <w:sz w:val="26"/>
                <w:szCs w:val="26"/>
                <w:rtl/>
              </w:rPr>
              <w:t>גרינר איל</w:t>
            </w:r>
          </w:p>
          <w:p w:rsidRPr="00986C3E" w:rsidR="00CA4B32" w:rsidP="00155262" w:rsidRDefault="00CA4B32">
            <w:pPr>
              <w:spacing w:line="360" w:lineRule="auto"/>
              <w:jc w:val="right"/>
              <w:rPr>
                <w:b/>
                <w:bCs/>
                <w:noProof w:val="0"/>
                <w:sz w:val="26"/>
                <w:szCs w:val="26"/>
              </w:rPr>
            </w:pPr>
            <w:r w:rsidRPr="00986C3E">
              <w:rPr>
                <w:b/>
                <w:bCs/>
                <w:noProof w:val="0"/>
                <w:sz w:val="26"/>
                <w:szCs w:val="26"/>
                <w:rtl/>
              </w:rPr>
              <w:t>להלן: "המנהל המיוחד"</w:t>
            </w:r>
          </w:p>
        </w:tc>
      </w:tr>
    </w:tbl>
    <w:p w:rsidR="00CA4B32" w:rsidP="00CA4B32" w:rsidRDefault="00CA4B32">
      <w:pPr>
        <w:suppressLineNumbers/>
        <w:rPr>
          <w:noProof w:val="0"/>
          <w:rtl/>
        </w:rPr>
      </w:pPr>
    </w:p>
    <w:p w:rsidR="00CA4B32" w:rsidP="00CA4B32" w:rsidRDefault="00CA4B32">
      <w:pPr>
        <w:suppressLineNumbers/>
      </w:pPr>
    </w:p>
    <w:tbl>
      <w:tblPr>
        <w:bidiVisual/>
        <w:tblW w:w="8820" w:type="dxa"/>
        <w:jc w:val="center"/>
        <w:tblLook w:val="01E0" w:firstRow="1" w:lastRow="1" w:firstColumn="1" w:lastColumn="1" w:noHBand="0" w:noVBand="0"/>
      </w:tblPr>
      <w:tblGrid>
        <w:gridCol w:w="8820"/>
      </w:tblGrid>
      <w:tr w:rsidR="00CA4B32" w:rsidTr="00155262">
        <w:trPr>
          <w:jc w:val="center"/>
        </w:trPr>
        <w:tc>
          <w:tcPr>
            <w:tcW w:w="8820" w:type="dxa"/>
          </w:tcPr>
          <w:p w:rsidRPr="00781AF1" w:rsidR="00CA4B32" w:rsidP="00155262" w:rsidRDefault="00CA4B32">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CA4B32" w:rsidP="00CA4B32" w:rsidRDefault="00CA4B32">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מחליטה כדלקמן:</w:t>
      </w:r>
    </w:p>
    <w:p w:rsidR="00CA4B32" w:rsidP="00CA4B32" w:rsidRDefault="00CA4B32">
      <w:pPr>
        <w:rPr>
          <w:noProof w:val="0"/>
          <w:rtl/>
        </w:rPr>
      </w:pPr>
    </w:p>
    <w:p w:rsidR="00CA4B32" w:rsidP="00CA4B32" w:rsidRDefault="00CA4B32">
      <w:pPr>
        <w:rPr>
          <w:noProof w:val="0"/>
          <w:rtl/>
        </w:rPr>
      </w:pPr>
      <w:r>
        <w:rPr>
          <w:noProof w:val="0"/>
          <w:rtl/>
        </w:rPr>
        <w:t>א.</w:t>
      </w:r>
      <w:r>
        <w:rPr>
          <w:noProof w:val="0"/>
          <w:rtl/>
        </w:rPr>
        <w:tab/>
        <w:t>ניתן צו כינוס לנכסי החייב.</w:t>
      </w:r>
    </w:p>
    <w:p w:rsidR="00CA4B32" w:rsidP="00CA4B32" w:rsidRDefault="00CA4B32">
      <w:pPr>
        <w:spacing w:before="120" w:line="360" w:lineRule="auto"/>
        <w:ind w:left="720" w:hanging="720"/>
        <w:rPr>
          <w:noProof w:val="0"/>
          <w:rtl/>
        </w:rPr>
      </w:pPr>
      <w:r>
        <w:rPr>
          <w:noProof w:val="0"/>
          <w:rtl/>
        </w:rPr>
        <w:t>ב.</w:t>
      </w:r>
      <w:r>
        <w:rPr>
          <w:noProof w:val="0"/>
          <w:rtl/>
        </w:rPr>
        <w:tab/>
        <w:t>הכונ"ר מתמנה בזאת ככונס לנכסי החייב.</w:t>
      </w:r>
    </w:p>
    <w:p w:rsidR="00CA4B32" w:rsidP="00CA4B32" w:rsidRDefault="00CA4B32">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CA4B32" w:rsidP="00CA4B32" w:rsidRDefault="00CA4B32">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CA4B32" w:rsidP="00CA4B32" w:rsidRDefault="00CA4B32">
      <w:pPr>
        <w:spacing w:before="120" w:line="360" w:lineRule="auto"/>
        <w:ind w:left="720" w:hanging="720"/>
        <w:rPr>
          <w:noProof w:val="0"/>
          <w:rtl/>
        </w:rPr>
      </w:pPr>
      <w:r>
        <w:rPr>
          <w:noProof w:val="0"/>
          <w:rtl/>
        </w:rPr>
        <w:t>ה.</w:t>
      </w:r>
      <w:r>
        <w:rPr>
          <w:noProof w:val="0"/>
          <w:rtl/>
        </w:rPr>
        <w:tab/>
        <w:t>על החייב לבצע את הפעולות הבאות:</w:t>
      </w:r>
    </w:p>
    <w:p w:rsidR="00CA4B32" w:rsidP="00CA4B32" w:rsidRDefault="00CA4B32">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CA4B32" w:rsidP="00CA4B32" w:rsidRDefault="00CA4B32">
      <w:pPr>
        <w:spacing w:before="120" w:line="360" w:lineRule="auto"/>
        <w:ind w:left="1440" w:hanging="720"/>
        <w:jc w:val="both"/>
        <w:rPr>
          <w:noProof w:val="0"/>
          <w:rtl/>
        </w:rPr>
      </w:pPr>
      <w:r>
        <w:rPr>
          <w:noProof w:val="0"/>
          <w:rtl/>
        </w:rPr>
        <w:lastRenderedPageBreak/>
        <w:t>2.</w:t>
      </w:r>
      <w:r>
        <w:rPr>
          <w:noProof w:val="0"/>
          <w:rtl/>
        </w:rPr>
        <w:tab/>
        <w:t xml:space="preserve">לשלם לכונ"ר לטובת נושיו סך של </w:t>
      </w:r>
      <w:r>
        <w:rPr>
          <w:rFonts w:hint="cs"/>
          <w:b/>
          <w:bCs/>
          <w:noProof w:val="0"/>
          <w:u w:val="single"/>
          <w:rtl/>
        </w:rPr>
        <w:t xml:space="preserve">500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CA4B32" w:rsidP="00CA4B32" w:rsidRDefault="00CA4B32">
      <w:pPr>
        <w:spacing w:before="120" w:line="360" w:lineRule="auto"/>
        <w:ind w:left="1440" w:hanging="720"/>
        <w:jc w:val="both"/>
        <w:rPr>
          <w:noProof w:val="0"/>
          <w:rtl/>
        </w:rPr>
      </w:pPr>
      <w:r>
        <w:rPr>
          <w:noProof w:val="0"/>
          <w:rtl/>
        </w:rPr>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CA4B32" w:rsidP="00CA4B32" w:rsidRDefault="00CA4B32">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CA4B32" w:rsidP="00CA4B32" w:rsidRDefault="00CA4B32">
      <w:pPr>
        <w:spacing w:before="120" w:line="360" w:lineRule="auto"/>
        <w:ind w:left="720" w:hanging="720"/>
        <w:jc w:val="both"/>
        <w:rPr>
          <w:noProof w:val="0"/>
          <w:rtl/>
        </w:rPr>
      </w:pPr>
      <w:r>
        <w:rPr>
          <w:noProof w:val="0"/>
          <w:rtl/>
        </w:rPr>
        <w:t>ז.</w:t>
      </w:r>
      <w:r>
        <w:rPr>
          <w:noProof w:val="0"/>
          <w:rtl/>
        </w:rPr>
        <w:tab/>
        <w:t xml:space="preserve">אני מטילה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CA4B32" w:rsidP="00CA4B32" w:rsidRDefault="00CA4B32">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CA4B32" w:rsidP="00CA4B32" w:rsidRDefault="00CA4B32">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CA4B32" w:rsidP="00CA4B32" w:rsidRDefault="00CA4B32">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CA4B32" w:rsidP="00CA4B32" w:rsidRDefault="00CA4B32">
      <w:pPr>
        <w:spacing w:before="120" w:line="360" w:lineRule="auto"/>
        <w:ind w:left="720" w:hanging="720"/>
        <w:jc w:val="both"/>
        <w:rPr>
          <w:noProof w:val="0"/>
          <w:rtl/>
        </w:rPr>
      </w:pPr>
      <w:r>
        <w:rPr>
          <w:noProof w:val="0"/>
          <w:rtl/>
        </w:rPr>
        <w:lastRenderedPageBreak/>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CA4B32" w:rsidP="00CA4B32" w:rsidRDefault="00CA4B32">
      <w:pPr>
        <w:spacing w:before="120" w:line="480" w:lineRule="auto"/>
        <w:ind w:left="720" w:hanging="720"/>
        <w:jc w:val="both"/>
        <w:rPr>
          <w:b/>
          <w:bCs/>
          <w:noProof w:val="0"/>
          <w:u w:val="single"/>
          <w:rtl/>
        </w:rPr>
      </w:pPr>
      <w:r w:rsidRPr="00344686">
        <w:rPr>
          <w:noProof w:val="0"/>
          <w:rtl/>
        </w:rPr>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12.9.19</w:t>
      </w:r>
      <w:r>
        <w:rPr>
          <w:b/>
          <w:bCs/>
          <w:noProof w:val="0"/>
          <w:u w:val="single"/>
          <w:rtl/>
        </w:rPr>
        <w:t xml:space="preserve">, שעה </w:t>
      </w:r>
      <w:r>
        <w:rPr>
          <w:rFonts w:hint="cs"/>
          <w:b/>
          <w:bCs/>
          <w:noProof w:val="0"/>
          <w:u w:val="single"/>
          <w:rtl/>
        </w:rPr>
        <w:t>10:30</w:t>
      </w:r>
      <w:r>
        <w:rPr>
          <w:b/>
          <w:bCs/>
          <w:noProof w:val="0"/>
          <w:u w:val="single"/>
          <w:rtl/>
        </w:rPr>
        <w:t>.</w:t>
      </w:r>
    </w:p>
    <w:p w:rsidR="00CA4B32" w:rsidP="00CA4B32" w:rsidRDefault="00CA4B32">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00CA4B32" w:rsidP="00CA4B32" w:rsidRDefault="00CA4B32">
      <w:pPr>
        <w:spacing w:before="120" w:line="360" w:lineRule="auto"/>
        <w:ind w:left="720" w:hanging="720"/>
        <w:jc w:val="both"/>
        <w:rPr>
          <w:noProof w:val="0"/>
          <w:rtl/>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גרינר איל </w:t>
      </w:r>
      <w:r>
        <w:rPr>
          <w:noProof w:val="0"/>
          <w:rtl/>
        </w:rPr>
        <w:t xml:space="preserve"> כמנהל מיוחד לנכסי החייב בתיק זה, ומאשרת סמכויותיו ושכרו בהתאם למפורט בכתב המינוי המצורף. </w:t>
      </w:r>
    </w:p>
    <w:p w:rsidR="00CA4B32" w:rsidP="00CA4B32" w:rsidRDefault="00CA4B32">
      <w:pPr>
        <w:spacing w:before="120" w:line="360" w:lineRule="auto"/>
        <w:ind w:left="720" w:hanging="720"/>
        <w:jc w:val="both"/>
        <w:rPr>
          <w:noProof w:val="0"/>
        </w:rPr>
      </w:pPr>
      <w:r>
        <w:rPr>
          <w:noProof w:val="0"/>
          <w:rtl/>
        </w:rPr>
        <w:t>טו.      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CA4B32" w:rsidP="00CA4B32" w:rsidRDefault="00CA4B32">
      <w:pPr>
        <w:spacing w:before="120" w:line="360" w:lineRule="auto"/>
        <w:jc w:val="both"/>
        <w:rPr>
          <w:rFonts w:ascii="Arial" w:hAnsi="Arial"/>
          <w:b/>
          <w:bCs/>
          <w:noProof w:val="0"/>
          <w:u w:val="single"/>
          <w:rtl/>
        </w:rPr>
      </w:pPr>
      <w:r>
        <w:rPr>
          <w:b/>
          <w:bCs/>
          <w:noProof w:val="0"/>
          <w:u w:val="single"/>
          <w:rtl/>
        </w:rPr>
        <w:t xml:space="preserve">החייב ימציא החלטה זו בדואר רשום עם אישור מסירה לכל תיקי ההוצל"פ המתנהלים כנגדו, וכן לנושים עצמם </w:t>
      </w:r>
      <w:r>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CA4B32" w:rsidR="00CA4B32" w:rsidP="00CA4B32" w:rsidRDefault="00CA4B32">
      <w:pPr>
        <w:spacing w:before="120"/>
        <w:jc w:val="both"/>
        <w:rPr>
          <w:rFonts w:ascii="Arial" w:hAnsi="Arial"/>
          <w:b/>
          <w:bCs/>
          <w:noProof w:val="0"/>
          <w:sz w:val="16"/>
          <w:szCs w:val="16"/>
          <w:u w:val="single"/>
          <w:rtl/>
        </w:rPr>
      </w:pPr>
    </w:p>
    <w:p w:rsidR="00CA4B32" w:rsidP="00CA4B32" w:rsidRDefault="00CA4B32">
      <w:pPr>
        <w:spacing w:before="120" w:line="360" w:lineRule="auto"/>
        <w:jc w:val="both"/>
        <w:rPr>
          <w:rFonts w:ascii="Arial" w:hAnsi="Arial"/>
          <w:b/>
          <w:bCs/>
          <w:noProof w:val="0"/>
          <w:u w:val="single"/>
        </w:rPr>
      </w:pPr>
      <w:r>
        <w:rPr>
          <w:rFonts w:hint="cs" w:ascii="Arial" w:hAnsi="Arial"/>
          <w:b/>
          <w:bCs/>
          <w:noProof w:val="0"/>
          <w:u w:val="single"/>
          <w:rtl/>
        </w:rPr>
        <w:t>המזכירות תאחד תיק זה עם תיק פש"ר 34819-02-18.</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531F7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614dbc855884485"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31F7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31F73">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31F73">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31F73">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34837-02-18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זכות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531F73">
          <w:pPr>
            <w:rPr>
              <w:b/>
              <w:bCs/>
              <w:noProof w:val="0"/>
              <w:sz w:val="26"/>
              <w:szCs w:val="26"/>
              <w:rtl/>
            </w:rPr>
          </w:pPr>
          <w:sdt>
            <w:sdtPr>
              <w:rPr>
                <w:rtl/>
              </w:rPr>
              <w:alias w:val="1170"/>
              <w:tag w:val="1170"/>
              <w:id w:val="-267163307"/>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1218009905"/>
              <w:text w:multiLine="1"/>
            </w:sdtPr>
            <w:sdtEndPr/>
            <w:sdtContent>
              <w:r w:rsidR="00CF6BB7">
                <w:rPr>
                  <w:b/>
                  <w:bCs/>
                  <w:noProof w:val="0"/>
                  <w:sz w:val="26"/>
                  <w:szCs w:val="26"/>
                  <w:rtl/>
                </w:rPr>
                <w:t>34819-02-18</w:t>
              </w:r>
            </w:sdtContent>
          </w:sdt>
          <w:r w:rsidR="00005C8B">
            <w:rPr>
              <w:b/>
              <w:bCs/>
              <w:noProof w:val="0"/>
              <w:sz w:val="26"/>
              <w:szCs w:val="26"/>
              <w:rtl/>
            </w:rPr>
            <w:t xml:space="preserve"> </w:t>
          </w:r>
          <w:sdt>
            <w:sdtPr>
              <w:rPr>
                <w:rtl/>
              </w:rPr>
              <w:alias w:val="1172"/>
              <w:tag w:val="1172"/>
              <w:id w:val="-1153989119"/>
              <w:text w:multiLine="1"/>
            </w:sdtPr>
            <w:sdtEndPr/>
            <w:sdtContent>
              <w:r w:rsidR="00CF6BB7">
                <w:rPr>
                  <w:b/>
                  <w:bCs/>
                  <w:noProof w:val="0"/>
                  <w:sz w:val="26"/>
                  <w:szCs w:val="26"/>
                  <w:rtl/>
                </w:rPr>
                <w:t>זכות נ' כונס נכסים רשמי מחוז חיפה והצפון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64280</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1F73"/>
    <w:rsid w:val="00534284"/>
    <w:rsid w:val="00547DB7"/>
    <w:rsid w:val="005D05AF"/>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A4B32"/>
    <w:rsid w:val="00CC7622"/>
    <w:rsid w:val="00CD608F"/>
    <w:rsid w:val="00CE2725"/>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1614dbc85588448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27C36" w:rsidP="00327C3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27C36"/>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7C3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327C3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786</Words>
  <Characters>3933</Characters>
  <Application>Microsoft Office Word</Application>
  <DocSecurity>0</DocSecurity>
  <Lines>32</Lines>
  <Paragraphs>9</Paragraphs>
  <ScaleCrop>false</ScaleCrop>
  <Company>Microsoft Corporation</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117</cp:revision>
  <dcterms:created xsi:type="dcterms:W3CDTF">2012-08-06T05:16:00Z</dcterms:created>
  <dcterms:modified xsi:type="dcterms:W3CDTF">2018-04-12T12:47:00Z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