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565AE" w:rsidRDefault="00AF2C5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AF2C51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מוהנד גאנם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F2C5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F2C5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A6AAA" w:rsidP="007A6AAA" w:rsidRDefault="007A6AAA">
      <w:pPr>
        <w:spacing w:line="360" w:lineRule="auto"/>
        <w:rPr>
          <w:rFonts w:hint="cs"/>
          <w:rtl/>
        </w:rPr>
      </w:pPr>
      <w:bookmarkStart w:name="NGCSBookmark" w:id="0"/>
      <w:bookmarkEnd w:id="0"/>
      <w:r w:rsidRPr="005716E1">
        <w:rPr>
          <w:rtl/>
        </w:rPr>
        <w:t xml:space="preserve">המבקש עותר להארכת מועד להישפט בגין </w:t>
      </w:r>
      <w:r>
        <w:rPr>
          <w:rFonts w:hint="cs"/>
          <w:rtl/>
        </w:rPr>
        <w:t xml:space="preserve">שלושה דוחות תנועה מהתאריכים 11.7.2017, 28.5.2017 ו </w:t>
      </w:r>
      <w:r>
        <w:rPr>
          <w:rtl/>
        </w:rPr>
        <w:t>–</w:t>
      </w:r>
      <w:r>
        <w:rPr>
          <w:rFonts w:hint="cs"/>
          <w:rtl/>
        </w:rPr>
        <w:t xml:space="preserve"> 1.6.2017. </w:t>
      </w:r>
    </w:p>
    <w:p w:rsidR="007A6AAA" w:rsidP="007A6AAA" w:rsidRDefault="007A6AAA">
      <w:pPr>
        <w:spacing w:line="360" w:lineRule="auto"/>
        <w:rPr>
          <w:rtl/>
        </w:rPr>
      </w:pPr>
    </w:p>
    <w:p w:rsidR="007A6AAA" w:rsidP="007A6AAA" w:rsidRDefault="007A6AAA">
      <w:pPr>
        <w:spacing w:line="360" w:lineRule="auto"/>
        <w:rPr>
          <w:rtl/>
        </w:rPr>
      </w:pPr>
      <w:r>
        <w:rPr>
          <w:rFonts w:hint="cs"/>
          <w:rtl/>
        </w:rPr>
        <w:t xml:space="preserve">המבקש טוען כי לא קיבל את הדוחות אשר הוחזרו בידי הדואר עם הערה "לא ידוע במען". </w:t>
      </w:r>
    </w:p>
    <w:p w:rsidR="007A6AAA" w:rsidP="007A6AAA" w:rsidRDefault="007A6AAA">
      <w:pPr>
        <w:spacing w:line="360" w:lineRule="auto"/>
        <w:rPr>
          <w:rtl/>
        </w:rPr>
      </w:pPr>
    </w:p>
    <w:p w:rsidR="007A6AAA" w:rsidP="007A6AAA" w:rsidRDefault="007A6AAA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למעשה, בהעדר טענה לגופו של עניין, כל טענתו שדל המבקש היא כנגד תוספת פיגורים לקנסות. במקרה כזה יפנה למרכז הגבייה, יראה כי לא קיבל את הדוחות ויבקש ביטול התוספת. </w:t>
      </w:r>
    </w:p>
    <w:p w:rsidR="007A6AAA" w:rsidP="007A6AAA" w:rsidRDefault="007A6AAA">
      <w:pPr>
        <w:spacing w:line="360" w:lineRule="auto"/>
        <w:rPr>
          <w:rtl/>
        </w:rPr>
      </w:pPr>
    </w:p>
    <w:p w:rsidR="007A6AAA" w:rsidP="007A6AAA" w:rsidRDefault="007A6AAA">
      <w:pPr>
        <w:spacing w:line="360" w:lineRule="auto"/>
        <w:rPr>
          <w:rtl/>
        </w:rPr>
      </w:pPr>
      <w:r>
        <w:rPr>
          <w:rFonts w:hint="cs"/>
          <w:rtl/>
        </w:rPr>
        <w:t xml:space="preserve">אם למבקש טענה של ממש לגופו של עניין, </w:t>
      </w:r>
      <w:r w:rsidRPr="004A3CF3">
        <w:rPr>
          <w:rFonts w:hint="cs"/>
          <w:b/>
          <w:bCs/>
          <w:rtl/>
        </w:rPr>
        <w:t>י</w:t>
      </w:r>
      <w:r w:rsidRPr="004A3CF3">
        <w:rPr>
          <w:b/>
          <w:bCs/>
          <w:rtl/>
        </w:rPr>
        <w:t>שלים בקשתו בתוך 21 יום</w:t>
      </w:r>
      <w:r w:rsidRPr="004A3CF3">
        <w:rPr>
          <w:rFonts w:hint="cs"/>
          <w:b/>
          <w:bCs/>
          <w:rtl/>
        </w:rPr>
        <w:t xml:space="preserve"> ויפרט כל טענותיו בתצהיר כנדרש</w:t>
      </w:r>
      <w:r>
        <w:rPr>
          <w:rFonts w:hint="cs"/>
          <w:rtl/>
        </w:rPr>
        <w:t xml:space="preserve">. </w:t>
      </w:r>
    </w:p>
    <w:p w:rsidR="007A6AAA" w:rsidP="007A6AAA" w:rsidRDefault="007A6AAA">
      <w:pPr>
        <w:spacing w:line="360" w:lineRule="auto"/>
        <w:rPr>
          <w:rtl/>
        </w:rPr>
      </w:pPr>
    </w:p>
    <w:p w:rsidR="007A6AAA" w:rsidP="007A6AAA" w:rsidRDefault="007A6AAA">
      <w:pPr>
        <w:spacing w:line="360" w:lineRule="auto"/>
        <w:rPr>
          <w:rtl/>
        </w:rPr>
      </w:pPr>
      <w:r w:rsidRPr="004A3CF3">
        <w:rPr>
          <w:rFonts w:hint="cs"/>
          <w:b/>
          <w:bCs/>
          <w:rtl/>
        </w:rPr>
        <w:t>די בהגשת הודעה בתיק 3421-04-18 בו יידונו שלוש הבקשות</w:t>
      </w:r>
      <w:r>
        <w:rPr>
          <w:rFonts w:hint="cs"/>
          <w:rtl/>
        </w:rPr>
        <w:t xml:space="preserve">. המזכירות תסגור את התיקים 3423 ו </w:t>
      </w:r>
      <w:r>
        <w:rPr>
          <w:rtl/>
        </w:rPr>
        <w:t>–</w:t>
      </w:r>
      <w:r>
        <w:rPr>
          <w:rFonts w:hint="cs"/>
          <w:rtl/>
        </w:rPr>
        <w:t xml:space="preserve"> 3425. להבא מתבקש הסנגור להגיש בקשה דומה כמ</w:t>
      </w:r>
      <w:r w:rsidR="004A3CF3">
        <w:rPr>
          <w:rFonts w:hint="cs"/>
          <w:rtl/>
        </w:rPr>
        <w:t xml:space="preserve">קשה אחת, גם אם היא מתייחסת למספר דוחות. </w:t>
      </w:r>
    </w:p>
    <w:p w:rsidRPr="005716E1" w:rsidR="004A3CF3" w:rsidP="007A6AAA" w:rsidRDefault="004A3CF3">
      <w:pPr>
        <w:spacing w:line="360" w:lineRule="auto"/>
        <w:rPr>
          <w:rtl/>
        </w:rPr>
      </w:pPr>
    </w:p>
    <w:p w:rsidRPr="005716E1" w:rsidR="007A6AAA" w:rsidP="005716E1" w:rsidRDefault="007A6AAA">
      <w:pPr>
        <w:spacing w:line="360" w:lineRule="auto"/>
        <w:rPr>
          <w:rtl/>
        </w:rPr>
      </w:pPr>
      <w:r w:rsidRPr="005716E1">
        <w:rPr>
          <w:rtl/>
        </w:rPr>
        <w:t>בשלב זה נקבע התיק למעקב ליום</w:t>
      </w:r>
      <w:r w:rsidR="004A3CF3">
        <w:rPr>
          <w:rFonts w:hint="cs"/>
          <w:rtl/>
        </w:rPr>
        <w:t xml:space="preserve">  4.5. 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4A3CF3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bookmarkStart w:name="_GoBack" w:id="1"/>
      <w:bookmarkEnd w:id="1"/>
      <w:r w:rsidR="00005C8B">
        <w:rPr>
          <w:rFonts w:ascii="Arial" w:hAnsi="Arial"/>
          <w:rtl/>
        </w:rPr>
        <w:t>.</w:t>
      </w:r>
    </w:p>
    <w:p w:rsidR="00C43648" w:rsidP="00BD6531" w:rsidRDefault="00AF2C5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48e652c1b442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AA" w:rsidRDefault="007A6AA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F2C5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F2C5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AA" w:rsidRDefault="007A6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AA" w:rsidRDefault="007A6AA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6AA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F2C5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3421-04-18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A6AAA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7A6AAA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           3423-04-18</w:t>
              </w:r>
              <w:r w:rsidR="007A6AAA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7A6AAA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           3425-04-18</w:t>
              </w:r>
              <w:r w:rsidR="007A6AAA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sz w:val="26"/>
                  <w:szCs w:val="26"/>
                  <w:rtl/>
                </w:rPr>
                <w:t>גאנם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A6AAA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7A6AAA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7A6AAA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AAA" w:rsidRDefault="007A6A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20F64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E493B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389A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622D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346A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74C18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B65B8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D0760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E32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6A19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65AE"/>
    <w:rsid w:val="00462C62"/>
    <w:rsid w:val="00465D36"/>
    <w:rsid w:val="004A3CF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A6AAA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2C51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67C69B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A6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A6A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A6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A6A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A6A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A6A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A6A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A6A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A6AA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A6AAA"/>
    <w:rPr>
      <w:i/>
      <w:iCs/>
      <w:noProof w:val="0"/>
    </w:rPr>
  </w:style>
  <w:style w:type="character" w:styleId="HTMLCode">
    <w:name w:val="HTML Code"/>
    <w:basedOn w:val="a2"/>
    <w:semiHidden/>
    <w:unhideWhenUsed/>
    <w:rsid w:val="007A6AA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A6AA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A6AA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A6AA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A6AA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A6AA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A6AA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A6AA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A6AA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A6AA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A6AA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A6AA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A6AA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A6AA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A6AAA"/>
    <w:pPr>
      <w:ind w:left="2160" w:hanging="240"/>
    </w:pPr>
  </w:style>
  <w:style w:type="paragraph" w:styleId="NormalWeb">
    <w:name w:val="Normal (Web)"/>
    <w:basedOn w:val="a1"/>
    <w:semiHidden/>
    <w:unhideWhenUsed/>
    <w:rsid w:val="007A6AA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A6AA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A6AA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A6AA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A6AA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A6AA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A6AA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A6AA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A6AA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A6AA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A6AA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A6AA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A6AA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A6AAA"/>
  </w:style>
  <w:style w:type="paragraph" w:styleId="af1">
    <w:name w:val="Salutation"/>
    <w:basedOn w:val="a1"/>
    <w:next w:val="a1"/>
    <w:link w:val="af2"/>
    <w:rsid w:val="007A6AAA"/>
  </w:style>
  <w:style w:type="character" w:customStyle="1" w:styleId="af2">
    <w:name w:val="ברכה תו"/>
    <w:basedOn w:val="a2"/>
    <w:link w:val="af1"/>
    <w:rsid w:val="007A6AA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A6AAA"/>
    <w:pPr>
      <w:spacing w:after="120"/>
    </w:pPr>
  </w:style>
  <w:style w:type="character" w:customStyle="1" w:styleId="af4">
    <w:name w:val="גוף טקסט תו"/>
    <w:basedOn w:val="a2"/>
    <w:link w:val="af3"/>
    <w:semiHidden/>
    <w:rsid w:val="007A6AA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A6AA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A6AA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A6AA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A6AA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A6AA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A6AA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A6AA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A6AA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A6AA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A6AA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A6AA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A6AA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A6AA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A6AA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A6AA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A6AA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A6AA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A6A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A6A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A6AA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A6AA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A6AA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A6AA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A6AA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A6AA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A6A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A6AA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A6AAA"/>
    <w:pPr>
      <w:ind w:left="4252"/>
    </w:pPr>
  </w:style>
  <w:style w:type="character" w:customStyle="1" w:styleId="aff1">
    <w:name w:val="חתימה תו"/>
    <w:basedOn w:val="a2"/>
    <w:link w:val="aff0"/>
    <w:semiHidden/>
    <w:rsid w:val="007A6AA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A6AAA"/>
  </w:style>
  <w:style w:type="character" w:customStyle="1" w:styleId="aff3">
    <w:name w:val="חתימת דואר אלקטרוני תו"/>
    <w:basedOn w:val="a2"/>
    <w:link w:val="aff2"/>
    <w:semiHidden/>
    <w:rsid w:val="007A6AA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A6AA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A6AA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A6AA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A6AA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A6AA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A6AA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A6AA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A6A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A6AA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A6AA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A6AA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A6AA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A6AA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A6AA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A6AA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A6A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A6AA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A6A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A6A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A6A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A6AA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A6AA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A6AA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A6A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A6AA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A6AA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A6AA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A6AA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A6AA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A6AA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A6AA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A6AA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A6AA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A6AA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A6AA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A6AA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A6AA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A6AA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A6A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A6A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A6A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A6AA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A6AA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A6AA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A6AA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A6AA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A6AA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A6AA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A6AA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A6AA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A6AA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A6AA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A6AA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A6AA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A6AA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A6AA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A6AA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A6AA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A6AA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A6AA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A6A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A6AA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A6AA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A6AA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A6AA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A6AA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A6AA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A6AA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A6AA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A6AA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A6AA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A6AA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A6AA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A6AA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A6A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A6A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A6A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A6AA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A6AA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A6AA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A6AA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A6A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A6A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A6A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A6AA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A6AA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A6AA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A6AA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A6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A6AA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A6AA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A6AA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A6AA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A6AA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A6AA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A6AA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A6AA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A6AA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A6AA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A6AA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A6AA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A6AA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A6AA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A6AA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A6AA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A6AA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A6AA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A6AAA"/>
    <w:rPr>
      <w:rFonts w:cs="David"/>
      <w:noProof w:val="0"/>
    </w:rPr>
  </w:style>
  <w:style w:type="paragraph" w:styleId="affc">
    <w:name w:val="macro"/>
    <w:link w:val="affd"/>
    <w:semiHidden/>
    <w:unhideWhenUsed/>
    <w:rsid w:val="007A6A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A6AA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A6AA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A6AA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A6AA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A6AA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A6AA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A6AA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A6AA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A6AA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A6AA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A6AA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A6AA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A6AA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A6AAA"/>
  </w:style>
  <w:style w:type="character" w:customStyle="1" w:styleId="afff3">
    <w:name w:val="כותרת הערות תו"/>
    <w:basedOn w:val="a2"/>
    <w:link w:val="afff2"/>
    <w:semiHidden/>
    <w:rsid w:val="007A6AA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A6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A6AA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A6A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A6AA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A6A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A6AA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A6AA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A6AA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A6AA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A6AA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A6AA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A6AA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A6AA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A6AA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A6AA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A6AAA"/>
    <w:pPr>
      <w:ind w:left="720"/>
    </w:pPr>
  </w:style>
  <w:style w:type="paragraph" w:styleId="affff0">
    <w:name w:val="Body Text First Indent"/>
    <w:basedOn w:val="af3"/>
    <w:link w:val="affff1"/>
    <w:rsid w:val="007A6AA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A6AA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A6AA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A6AA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A6AAA"/>
    <w:rPr>
      <w:i/>
      <w:iCs/>
    </w:rPr>
  </w:style>
  <w:style w:type="character" w:customStyle="1" w:styleId="HTML3">
    <w:name w:val="כתובת HTML תו"/>
    <w:basedOn w:val="a2"/>
    <w:link w:val="HTML2"/>
    <w:semiHidden/>
    <w:rsid w:val="007A6AA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A6AA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A6AA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A6AA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A6AA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A6AA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A6AA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A6AA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A6AA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A6AA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A6AA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A6AA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A6AAA"/>
    <w:pPr>
      <w:ind w:left="4252"/>
    </w:pPr>
  </w:style>
  <w:style w:type="character" w:customStyle="1" w:styleId="affffb">
    <w:name w:val="סיום תו"/>
    <w:basedOn w:val="a2"/>
    <w:link w:val="affffa"/>
    <w:semiHidden/>
    <w:rsid w:val="007A6AA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A6AA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A6AA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A6AA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A6AA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A6AA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A6AA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A6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A6AA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A6A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A6AA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A6AAA"/>
    <w:rPr>
      <w:noProof w:val="0"/>
    </w:rPr>
  </w:style>
  <w:style w:type="paragraph" w:styleId="afffff1">
    <w:name w:val="List"/>
    <w:basedOn w:val="a1"/>
    <w:semiHidden/>
    <w:unhideWhenUsed/>
    <w:rsid w:val="007A6AA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A6AA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A6AAA"/>
    <w:pPr>
      <w:ind w:left="849" w:hanging="283"/>
      <w:contextualSpacing/>
    </w:pPr>
  </w:style>
  <w:style w:type="paragraph" w:styleId="48">
    <w:name w:val="List 4"/>
    <w:basedOn w:val="a1"/>
    <w:rsid w:val="007A6AAA"/>
    <w:pPr>
      <w:ind w:left="1132" w:hanging="283"/>
      <w:contextualSpacing/>
    </w:pPr>
  </w:style>
  <w:style w:type="paragraph" w:styleId="58">
    <w:name w:val="List 5"/>
    <w:basedOn w:val="a1"/>
    <w:rsid w:val="007A6AA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A6A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A6AA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A6AA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A6AA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A6A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A6AA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A6AA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A6AA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A6AA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A6AA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A6AA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A6AA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A6AA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A6AA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A6AA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A6AA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A6AA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A6AA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A6AA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A6AA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A6AA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A6AAA"/>
  </w:style>
  <w:style w:type="paragraph" w:styleId="afffff6">
    <w:name w:val="table of authorities"/>
    <w:basedOn w:val="a1"/>
    <w:next w:val="a1"/>
    <w:semiHidden/>
    <w:unhideWhenUsed/>
    <w:rsid w:val="007A6AA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A6A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A6AA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A6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A6A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A6AA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A6AA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A6AA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A6AA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A6A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A6AA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A6AA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A6AA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A6A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A6A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A6AAA"/>
  </w:style>
  <w:style w:type="character" w:customStyle="1" w:styleId="afffffb">
    <w:name w:val="תאריך תו"/>
    <w:basedOn w:val="a2"/>
    <w:link w:val="afffffa"/>
    <w:rsid w:val="007A6AA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ce48e652c1b442a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C5D5B" w:rsidP="008C5D5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C5D5B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D5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C5D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136</Words>
  <Characters>683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117</cp:revision>
  <dcterms:created xsi:type="dcterms:W3CDTF">2012-08-06T05:16:00Z</dcterms:created>
  <dcterms:modified xsi:type="dcterms:W3CDTF">2018-04-11T14:22:00Z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