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94424E" w:rsidP="00896889" w:rsidRDefault="0094424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32"/>
                    <w:szCs w:val="32"/>
                    <w:rtl/>
                  </w:rPr>
                  <w:t>1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94424E" w:rsidRDefault="003346B0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u w:val="single"/>
                <w:rtl/>
              </w:rPr>
              <w:t>כבוד הרשם הבכיר ראמי נאסר</w:t>
            </w: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465D36" w:rsidRDefault="0094424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4D4071" w:rsidP="00F71613" w:rsidRDefault="00182384">
                <w:pP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מבקש</w:t>
                </w:r>
              </w:p>
            </w:sdtContent>
          </w:sdt>
        </w:tc>
        <w:tc>
          <w:tcPr>
            <w:tcW w:w="5571" w:type="dxa"/>
            <w:gridSpan w:val="2"/>
          </w:tcPr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RDefault="00182384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3346B0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סאלח פטום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4"/>
          </w:tcPr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F71613" w:rsidRDefault="00182384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3346B0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משיב</w:t>
                </w:r>
                <w:r w:rsidR="00F71613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ה</w:t>
                </w:r>
              </w:sdtContent>
            </w:sdt>
          </w:p>
        </w:tc>
        <w:tc>
          <w:tcPr>
            <w:tcW w:w="5571" w:type="dxa"/>
            <w:gridSpan w:val="2"/>
          </w:tcPr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RDefault="00182384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3346B0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חברת מנאוס לשיווק</w:t>
                </w:r>
              </w:sdtContent>
            </w:sdt>
          </w:p>
        </w:tc>
      </w:tr>
      <w:tr w:rsidR="004C17EE" w:rsidTr="00D620FD">
        <w:trPr>
          <w:jc w:val="center"/>
        </w:trPr>
        <w:tc>
          <w:tcPr>
            <w:tcW w:w="8820" w:type="dxa"/>
            <w:gridSpan w:val="4"/>
          </w:tcPr>
          <w:p w:rsidR="004D4071" w:rsidRDefault="004D4071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572FD9" w:rsidR="00F71613" w:rsidP="00F71613" w:rsidRDefault="00F71613">
      <w:pPr>
        <w:pStyle w:val="NormalWeb"/>
        <w:numPr>
          <w:ilvl w:val="0"/>
          <w:numId w:val="1"/>
        </w:numPr>
        <w:bidi/>
        <w:spacing w:line="480" w:lineRule="auto"/>
        <w:ind w:left="15"/>
        <w:jc w:val="both"/>
        <w:rPr>
          <w:rFonts w:ascii="Calibri" w:hAnsi="Calibri" w:cs="David"/>
        </w:rPr>
      </w:pPr>
      <w:bookmarkStart w:name="NGCSBookmark" w:id="0"/>
      <w:bookmarkEnd w:id="0"/>
      <w:r w:rsidRPr="00572FD9">
        <w:rPr>
          <w:rFonts w:hint="cs" w:ascii="Arial" w:hAnsi="Arial" w:cs="David"/>
          <w:rtl/>
        </w:rPr>
        <w:t>ההתנגדות תידון בפני</w:t>
      </w:r>
      <w:r w:rsidRPr="00572FD9">
        <w:rPr>
          <w:rFonts w:hint="cs" w:ascii="Arial" w:hAnsi="Arial" w:cs="David"/>
          <w:b/>
          <w:bCs/>
          <w:rtl/>
        </w:rPr>
        <w:t xml:space="preserve"> </w:t>
      </w:r>
      <w:r w:rsidRPr="00572FD9">
        <w:rPr>
          <w:rStyle w:val="af0"/>
          <w:rFonts w:hint="cs" w:ascii="Arial" w:hAnsi="Arial" w:cs="David"/>
          <w:rtl/>
        </w:rPr>
        <w:t>בי</w:t>
      </w:r>
      <w:r w:rsidRPr="00F71613">
        <w:rPr>
          <w:rStyle w:val="af0"/>
          <w:rFonts w:hint="cs" w:ascii="Arial" w:hAnsi="Arial" w:cs="David"/>
          <w:rtl/>
        </w:rPr>
        <w:t>ום</w:t>
      </w:r>
      <w:r w:rsidRPr="00F71613">
        <w:rPr>
          <w:rFonts w:hint="cs" w:ascii="Arial" w:hAnsi="Arial" w:cs="David"/>
          <w:rtl/>
        </w:rPr>
        <w:t xml:space="preserve"> </w:t>
      </w:r>
      <w:r w:rsidRPr="00F71613">
        <w:rPr>
          <w:rFonts w:hint="cs" w:ascii="Arial" w:hAnsi="Arial" w:cs="David"/>
          <w:b/>
          <w:bCs/>
          <w:rtl/>
        </w:rPr>
        <w:t>06.09.2018</w:t>
      </w:r>
      <w:r w:rsidRPr="00572FD9">
        <w:rPr>
          <w:rStyle w:val="af0"/>
          <w:rFonts w:hint="cs" w:ascii="Arial" w:hAnsi="Arial" w:cs="David"/>
          <w:rtl/>
        </w:rPr>
        <w:t xml:space="preserve">, בשעה </w:t>
      </w:r>
      <w:r>
        <w:rPr>
          <w:rStyle w:val="clsfield"/>
          <w:rFonts w:hint="cs" w:ascii="Arial" w:hAnsi="Arial" w:cs="David"/>
          <w:b/>
          <w:bCs/>
          <w:rtl/>
        </w:rPr>
        <w:t>10:00</w:t>
      </w:r>
      <w:r w:rsidRPr="00572FD9">
        <w:rPr>
          <w:rStyle w:val="clsfield"/>
          <w:rFonts w:hint="cs" w:ascii="Arial" w:hAnsi="Arial" w:cs="David"/>
          <w:b/>
          <w:bCs/>
          <w:rtl/>
        </w:rPr>
        <w:t xml:space="preserve"> </w:t>
      </w:r>
      <w:r w:rsidRPr="00572FD9">
        <w:rPr>
          <w:rFonts w:hint="cs" w:ascii="Arial" w:hAnsi="Arial" w:cs="David"/>
          <w:rtl/>
        </w:rPr>
        <w:t>.</w:t>
      </w:r>
    </w:p>
    <w:p w:rsidRPr="00572FD9" w:rsidR="00F71613" w:rsidP="00F71613" w:rsidRDefault="00F71613">
      <w:pPr>
        <w:pStyle w:val="NormalWeb"/>
        <w:numPr>
          <w:ilvl w:val="0"/>
          <w:numId w:val="1"/>
        </w:numPr>
        <w:bidi/>
        <w:spacing w:line="480" w:lineRule="auto"/>
        <w:ind w:left="15"/>
        <w:jc w:val="both"/>
        <w:rPr>
          <w:rFonts w:ascii="Calibri" w:hAnsi="Calibri" w:cs="David"/>
        </w:rPr>
      </w:pPr>
      <w:r w:rsidRPr="00572FD9">
        <w:rPr>
          <w:rFonts w:hint="cs" w:ascii="Calibri" w:hAnsi="Calibri" w:cs="David"/>
          <w:b/>
          <w:bCs/>
          <w:rtl/>
        </w:rPr>
        <w:t>בעלי הדין יתייצבו אישית לישיבה זו</w:t>
      </w:r>
      <w:r w:rsidRPr="00572FD9">
        <w:rPr>
          <w:rFonts w:hint="cs" w:ascii="Calibri" w:hAnsi="Calibri" w:cs="David"/>
          <w:rtl/>
        </w:rPr>
        <w:t>. במקרה שאחד הצדדים הנו תאגיד, יתייצב מנהל מטעמו, המכיר את עובדות המקרה ומוסמך לסיים את התיק.</w:t>
      </w:r>
    </w:p>
    <w:p w:rsidRPr="00572FD9" w:rsidR="00F71613" w:rsidP="00F71613" w:rsidRDefault="00F71613">
      <w:pPr>
        <w:pStyle w:val="NormalWeb"/>
        <w:numPr>
          <w:ilvl w:val="0"/>
          <w:numId w:val="1"/>
        </w:numPr>
        <w:bidi/>
        <w:spacing w:line="480" w:lineRule="auto"/>
        <w:ind w:left="15"/>
        <w:jc w:val="both"/>
        <w:rPr>
          <w:rFonts w:ascii="Arial" w:hAnsi="Arial" w:cs="David"/>
        </w:rPr>
      </w:pPr>
      <w:r w:rsidRPr="00572FD9">
        <w:rPr>
          <w:rFonts w:hint="cs" w:ascii="Calibri" w:hAnsi="Calibri" w:cs="David"/>
          <w:rtl/>
        </w:rPr>
        <w:t xml:space="preserve">בדיון עצמו ייעשה ניסיון ליישוב הסכסוך בתיק. לא יגיעו הצדדים להסדר, תשמע הבקשה לגופה, בו ביום. </w:t>
      </w:r>
      <w:r w:rsidRPr="00572FD9">
        <w:rPr>
          <w:rFonts w:hint="cs" w:ascii="Arial" w:hAnsi="Arial" w:cs="David"/>
          <w:rtl/>
        </w:rPr>
        <w:t>הצדדים יהיו ערוכים לסכם טענותיהם בעל פה במועד זה.</w:t>
      </w:r>
    </w:p>
    <w:p w:rsidRPr="003D6D7A" w:rsidR="00F71613" w:rsidP="00F71613" w:rsidRDefault="00F71613">
      <w:pPr>
        <w:pStyle w:val="NormalWeb"/>
        <w:numPr>
          <w:ilvl w:val="0"/>
          <w:numId w:val="1"/>
        </w:numPr>
        <w:bidi/>
        <w:spacing w:line="480" w:lineRule="auto"/>
        <w:ind w:left="15"/>
        <w:jc w:val="both"/>
        <w:rPr>
          <w:rFonts w:ascii="Arial" w:hAnsi="Arial" w:cs="David"/>
        </w:rPr>
      </w:pPr>
      <w:r w:rsidRPr="00572FD9">
        <w:rPr>
          <w:rFonts w:hint="cs" w:ascii="Calibri" w:hAnsi="Calibri" w:cs="David"/>
          <w:b/>
          <w:bCs/>
          <w:u w:val="single"/>
          <w:rtl/>
        </w:rPr>
        <w:t>המזכירות תשלח העתק מהחלטה זו לצדדים</w:t>
      </w:r>
      <w:r>
        <w:rPr>
          <w:rFonts w:hint="cs" w:ascii="Calibri" w:hAnsi="Calibri" w:cs="David"/>
          <w:b/>
          <w:bCs/>
          <w:u w:val="single"/>
          <w:rtl/>
        </w:rPr>
        <w:t xml:space="preserve"> ותזמנם לדיון</w:t>
      </w:r>
      <w:r w:rsidRPr="003D6D7A">
        <w:rPr>
          <w:rFonts w:hint="cs" w:ascii="Calibri" w:hAnsi="Calibri" w:cs="David"/>
          <w:b/>
          <w:bCs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  <w:bookmarkStart w:name="_GoBack" w:id="1"/>
      <w:bookmarkEnd w:id="1"/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כ"ו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11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182384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33500" cy="1019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048b8fa9d154fb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613" w:rsidRDefault="00F7161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182384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182384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613" w:rsidRDefault="00F7161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613" w:rsidRDefault="00F71613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F71613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2E18BFC" wp14:editId="11C407B5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בעכו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182384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3346B0">
                <w:rPr>
                  <w:b/>
                  <w:bCs/>
                  <w:sz w:val="26"/>
                  <w:szCs w:val="26"/>
                  <w:rtl/>
                </w:rPr>
                <w:t>ת"ט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3346B0">
                <w:rPr>
                  <w:b/>
                  <w:bCs/>
                  <w:sz w:val="26"/>
                  <w:szCs w:val="26"/>
                  <w:rtl/>
                </w:rPr>
                <w:t>67973-03-18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3346B0">
                <w:rPr>
                  <w:b/>
                  <w:bCs/>
                  <w:sz w:val="26"/>
                  <w:szCs w:val="26"/>
                  <w:rtl/>
                </w:rPr>
                <w:t>חברת מנאוס לשיווק נ' פטום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  <w:rtl/>
                </w:rPr>
                <w:t>5225540317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613" w:rsidRDefault="00F7161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4CC23F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02CD47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F6816C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1FE01F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F4C988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4071A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88E8A68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6944D9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DD6C4D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605C1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86C2A5D"/>
    <w:multiLevelType w:val="hybridMultilevel"/>
    <w:tmpl w:val="E8160FD2"/>
    <w:lvl w:ilvl="0" w:tplc="0409000F">
      <w:start w:val="1"/>
      <w:numFmt w:val="decimal"/>
      <w:lvlText w:val="%1."/>
      <w:lvlJc w:val="left"/>
      <w:pPr>
        <w:ind w:left="735" w:hanging="360"/>
      </w:p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defaultTabStop w:val="720"/>
  <w:characterSpacingControl w:val="doNotCompress"/>
  <w:hdrShapeDefaults>
    <o:shapedefaults v:ext="edit" spidmax="179202"/>
    <o:shapelayout v:ext="edit">
      <o:idmap v:ext="edit" data="17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82384"/>
    <w:rsid w:val="00191C82"/>
    <w:rsid w:val="001C4003"/>
    <w:rsid w:val="001D4DBF"/>
    <w:rsid w:val="001E75CA"/>
    <w:rsid w:val="002265FF"/>
    <w:rsid w:val="00271B56"/>
    <w:rsid w:val="002C344E"/>
    <w:rsid w:val="002D27FF"/>
    <w:rsid w:val="002E75E9"/>
    <w:rsid w:val="00307A6A"/>
    <w:rsid w:val="00307C40"/>
    <w:rsid w:val="00320433"/>
    <w:rsid w:val="003230C7"/>
    <w:rsid w:val="00327E50"/>
    <w:rsid w:val="003346B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17EE"/>
    <w:rsid w:val="004C4BDF"/>
    <w:rsid w:val="004D1187"/>
    <w:rsid w:val="004D3AA0"/>
    <w:rsid w:val="004D4071"/>
    <w:rsid w:val="004E1987"/>
    <w:rsid w:val="004E2E15"/>
    <w:rsid w:val="004E6E3C"/>
    <w:rsid w:val="00520898"/>
    <w:rsid w:val="00523621"/>
    <w:rsid w:val="00524986"/>
    <w:rsid w:val="005268F6"/>
    <w:rsid w:val="00534284"/>
    <w:rsid w:val="00537547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95365"/>
    <w:rsid w:val="007A351D"/>
    <w:rsid w:val="007B7765"/>
    <w:rsid w:val="007C5BDD"/>
    <w:rsid w:val="007D45E3"/>
    <w:rsid w:val="007E6115"/>
    <w:rsid w:val="007F4609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0586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D608F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44D1D"/>
    <w:rsid w:val="00F71613"/>
    <w:rsid w:val="00F84B6D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9202"/>
    <o:shapelayout v:ext="edit">
      <o:idmap v:ext="edit" data="1"/>
    </o:shapelayout>
  </w:shapeDefaults>
  <w:decimalSymbol w:val="."/>
  <w:listSeparator w:val=","/>
  <w14:docId w14:val="669F1509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F716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F716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F7161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F7161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F7161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F7161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F7161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F7161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paragraph" w:styleId="NormalWeb">
    <w:name w:val="Normal (Web)"/>
    <w:basedOn w:val="a1"/>
    <w:rsid w:val="00F71613"/>
    <w:pPr>
      <w:bidi w:val="0"/>
      <w:spacing w:before="15" w:after="15"/>
      <w:ind w:left="15" w:right="15"/>
    </w:pPr>
    <w:rPr>
      <w:rFonts w:ascii="Arial Unicode MS" w:eastAsia="Arial Unicode MS" w:hAnsi="Arial Unicode MS" w:cs="Arial Unicode MS"/>
    </w:rPr>
  </w:style>
  <w:style w:type="character" w:customStyle="1" w:styleId="clsfield">
    <w:name w:val="clsfield"/>
    <w:basedOn w:val="a2"/>
    <w:rsid w:val="00F71613"/>
    <w:rPr>
      <w:noProof w:val="0"/>
    </w:rPr>
  </w:style>
  <w:style w:type="character" w:styleId="af0">
    <w:name w:val="Strong"/>
    <w:basedOn w:val="a2"/>
    <w:qFormat/>
    <w:rsid w:val="00F71613"/>
    <w:rPr>
      <w:b/>
      <w:bCs/>
      <w:noProof w:val="0"/>
    </w:rPr>
  </w:style>
  <w:style w:type="character" w:styleId="FollowedHyperlink">
    <w:name w:val="FollowedHyperlink"/>
    <w:basedOn w:val="a2"/>
    <w:semiHidden/>
    <w:unhideWhenUsed/>
    <w:rsid w:val="00F71613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F71613"/>
    <w:rPr>
      <w:i/>
      <w:iCs/>
      <w:noProof w:val="0"/>
    </w:rPr>
  </w:style>
  <w:style w:type="character" w:styleId="HTMLCode">
    <w:name w:val="HTML Code"/>
    <w:basedOn w:val="a2"/>
    <w:semiHidden/>
    <w:unhideWhenUsed/>
    <w:rsid w:val="00F71613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F71613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F71613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F71613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F71613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F71613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F71613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F71613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F71613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F71613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F71613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F71613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F71613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F71613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F71613"/>
    <w:pPr>
      <w:ind w:left="2160" w:hanging="240"/>
    </w:pPr>
  </w:style>
  <w:style w:type="paragraph" w:styleId="TOC1">
    <w:name w:val="toc 1"/>
    <w:basedOn w:val="a1"/>
    <w:next w:val="a1"/>
    <w:autoRedefine/>
    <w:semiHidden/>
    <w:unhideWhenUsed/>
    <w:rsid w:val="00F71613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F71613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F71613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F71613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F71613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F71613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F71613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F71613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F71613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F71613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F71613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F71613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1">
    <w:name w:val="Bibliography"/>
    <w:basedOn w:val="a1"/>
    <w:next w:val="a1"/>
    <w:uiPriority w:val="37"/>
    <w:semiHidden/>
    <w:unhideWhenUsed/>
    <w:rsid w:val="00F71613"/>
  </w:style>
  <w:style w:type="paragraph" w:styleId="af2">
    <w:name w:val="Salutation"/>
    <w:basedOn w:val="a1"/>
    <w:next w:val="a1"/>
    <w:link w:val="af3"/>
    <w:rsid w:val="00F71613"/>
  </w:style>
  <w:style w:type="character" w:customStyle="1" w:styleId="af3">
    <w:name w:val="ברכה תו"/>
    <w:basedOn w:val="a2"/>
    <w:link w:val="af2"/>
    <w:rsid w:val="00F71613"/>
    <w:rPr>
      <w:rFonts w:cs="David"/>
      <w:noProof w:val="0"/>
      <w:sz w:val="24"/>
      <w:szCs w:val="24"/>
    </w:rPr>
  </w:style>
  <w:style w:type="paragraph" w:styleId="af4">
    <w:name w:val="Body Text"/>
    <w:basedOn w:val="a1"/>
    <w:link w:val="af5"/>
    <w:semiHidden/>
    <w:unhideWhenUsed/>
    <w:rsid w:val="00F71613"/>
    <w:pPr>
      <w:spacing w:after="120"/>
    </w:pPr>
  </w:style>
  <w:style w:type="character" w:customStyle="1" w:styleId="af5">
    <w:name w:val="גוף טקסט תו"/>
    <w:basedOn w:val="a2"/>
    <w:link w:val="af4"/>
    <w:semiHidden/>
    <w:rsid w:val="00F71613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F71613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F71613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F71613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F71613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F71613"/>
    <w:rPr>
      <w:rFonts w:ascii="Consolas" w:hAnsi="Consolas"/>
      <w:noProof w:val="0"/>
      <w:sz w:val="24"/>
      <w:szCs w:val="24"/>
    </w:rPr>
  </w:style>
  <w:style w:type="character" w:styleId="af6">
    <w:name w:val="Emphasis"/>
    <w:basedOn w:val="a2"/>
    <w:qFormat/>
    <w:rsid w:val="00F71613"/>
    <w:rPr>
      <w:i/>
      <w:iCs/>
      <w:noProof w:val="0"/>
    </w:rPr>
  </w:style>
  <w:style w:type="character" w:styleId="af7">
    <w:name w:val="Intense Emphasis"/>
    <w:basedOn w:val="a2"/>
    <w:uiPriority w:val="21"/>
    <w:qFormat/>
    <w:rsid w:val="00F71613"/>
    <w:rPr>
      <w:i/>
      <w:iCs/>
      <w:noProof w:val="0"/>
      <w:color w:val="4F81BD" w:themeColor="accent1"/>
    </w:rPr>
  </w:style>
  <w:style w:type="character" w:styleId="af8">
    <w:name w:val="Subtle Emphasis"/>
    <w:basedOn w:val="a2"/>
    <w:uiPriority w:val="19"/>
    <w:qFormat/>
    <w:rsid w:val="00F71613"/>
    <w:rPr>
      <w:i/>
      <w:iCs/>
      <w:noProof w:val="0"/>
      <w:color w:val="404040" w:themeColor="text1" w:themeTint="BF"/>
    </w:rPr>
  </w:style>
  <w:style w:type="paragraph" w:styleId="af9">
    <w:name w:val="List Continue"/>
    <w:basedOn w:val="a1"/>
    <w:semiHidden/>
    <w:unhideWhenUsed/>
    <w:rsid w:val="00F71613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F71613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F71613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F71613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F71613"/>
    <w:pPr>
      <w:spacing w:after="120"/>
      <w:ind w:left="1415"/>
      <w:contextualSpacing/>
    </w:pPr>
  </w:style>
  <w:style w:type="character" w:styleId="afa">
    <w:name w:val="Intense Reference"/>
    <w:basedOn w:val="a2"/>
    <w:uiPriority w:val="32"/>
    <w:qFormat/>
    <w:rsid w:val="00F71613"/>
    <w:rPr>
      <w:b/>
      <w:bCs/>
      <w:smallCaps/>
      <w:noProof w:val="0"/>
      <w:color w:val="4F81BD" w:themeColor="accent1"/>
      <w:spacing w:val="5"/>
    </w:rPr>
  </w:style>
  <w:style w:type="character" w:styleId="afb">
    <w:name w:val="endnote reference"/>
    <w:basedOn w:val="a2"/>
    <w:semiHidden/>
    <w:unhideWhenUsed/>
    <w:rsid w:val="00F71613"/>
    <w:rPr>
      <w:noProof w:val="0"/>
      <w:vertAlign w:val="superscript"/>
    </w:rPr>
  </w:style>
  <w:style w:type="character" w:styleId="afc">
    <w:name w:val="footnote reference"/>
    <w:basedOn w:val="a2"/>
    <w:semiHidden/>
    <w:unhideWhenUsed/>
    <w:rsid w:val="00F71613"/>
    <w:rPr>
      <w:noProof w:val="0"/>
      <w:vertAlign w:val="superscript"/>
    </w:rPr>
  </w:style>
  <w:style w:type="character" w:styleId="afd">
    <w:name w:val="Subtle Reference"/>
    <w:basedOn w:val="a2"/>
    <w:uiPriority w:val="31"/>
    <w:qFormat/>
    <w:rsid w:val="00F71613"/>
    <w:rPr>
      <w:smallCaps/>
      <w:noProof w:val="0"/>
      <w:color w:val="5A5A5A" w:themeColor="text1" w:themeTint="A5"/>
    </w:rPr>
  </w:style>
  <w:style w:type="table" w:styleId="afe">
    <w:name w:val="Light Shading"/>
    <w:basedOn w:val="a3"/>
    <w:uiPriority w:val="60"/>
    <w:semiHidden/>
    <w:unhideWhenUsed/>
    <w:rsid w:val="00F7161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F7161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F7161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F7161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F7161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F7161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F7161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F7161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F7161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F7161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F7161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F7161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F7161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F7161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F7161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F7161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F7161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F7161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F7161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F7161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F7161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f">
    <w:name w:val="Colorful Shading"/>
    <w:basedOn w:val="a3"/>
    <w:uiPriority w:val="71"/>
    <w:semiHidden/>
    <w:unhideWhenUsed/>
    <w:rsid w:val="00F7161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F7161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F7161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F7161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F7161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F7161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F7161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aff0">
    <w:name w:val="Signature"/>
    <w:basedOn w:val="a1"/>
    <w:link w:val="aff1"/>
    <w:semiHidden/>
    <w:unhideWhenUsed/>
    <w:rsid w:val="00F71613"/>
    <w:pPr>
      <w:ind w:left="4252"/>
    </w:pPr>
  </w:style>
  <w:style w:type="character" w:customStyle="1" w:styleId="aff1">
    <w:name w:val="חתימה תו"/>
    <w:basedOn w:val="a2"/>
    <w:link w:val="aff0"/>
    <w:semiHidden/>
    <w:rsid w:val="00F71613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F71613"/>
  </w:style>
  <w:style w:type="character" w:customStyle="1" w:styleId="aff3">
    <w:name w:val="חתימת דואר אלקטרוני תו"/>
    <w:basedOn w:val="a2"/>
    <w:link w:val="aff2"/>
    <w:semiHidden/>
    <w:rsid w:val="00F71613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F71613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F71613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F71613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F71613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F71613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F71613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F71613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F7161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F71613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F71613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F71613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F71613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F71613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F71613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F71613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F7161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F7161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F7161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F7161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F7161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F71613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F71613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F71613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F7161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F7161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F7161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F7161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F7161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F7161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F7161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F7161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F71613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F71613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F71613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F71613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F71613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F71613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F7161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F71613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F71613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F71613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F71613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F71613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F71613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F7161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F7161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F7161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F7161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F7161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F7161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F7161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F7161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F71613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F71613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F71613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F71613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F71613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F71613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F7161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F7161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F7161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F7161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F7161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F7161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F7161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F7161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F71613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F71613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F71613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F71613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F71613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F71613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F7161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F71613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F71613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F71613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F71613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F71613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F71613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F7161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F71613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F7161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F71613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F71613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F71613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F71613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F7161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F7161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F7161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F7161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F7161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F7161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F7161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F7161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F7161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F7161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F7161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F7161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F7161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F7161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F7161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F7161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F7161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F7161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F7161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F7161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F7161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F7161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F7161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F7161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F7161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F7161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F7161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F7161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F7161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F7161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F7161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F7161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F7161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F7161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F7161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F7161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F71613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F71613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F71613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F71613"/>
    <w:rPr>
      <w:rFonts w:cs="David"/>
      <w:noProof w:val="0"/>
    </w:rPr>
  </w:style>
  <w:style w:type="paragraph" w:styleId="affc">
    <w:name w:val="macro"/>
    <w:link w:val="affd"/>
    <w:semiHidden/>
    <w:unhideWhenUsed/>
    <w:rsid w:val="00F716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F71613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F71613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F71613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F71613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F71613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F71613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F71613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F71613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F71613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F71613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F71613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F71613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F71613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F71613"/>
  </w:style>
  <w:style w:type="character" w:customStyle="1" w:styleId="afff3">
    <w:name w:val="כותרת הערות תו"/>
    <w:basedOn w:val="a2"/>
    <w:link w:val="afff2"/>
    <w:semiHidden/>
    <w:rsid w:val="00F71613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F7161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F71613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F7161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F71613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F7161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F71613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F71613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F71613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F71613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F71613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F71613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F71613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F71613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F71613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F71613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F71613"/>
    <w:pPr>
      <w:ind w:left="720"/>
    </w:pPr>
  </w:style>
  <w:style w:type="paragraph" w:styleId="affff0">
    <w:name w:val="Body Text First Indent"/>
    <w:basedOn w:val="af4"/>
    <w:link w:val="affff1"/>
    <w:rsid w:val="00F71613"/>
    <w:pPr>
      <w:spacing w:after="0"/>
      <w:ind w:firstLine="360"/>
    </w:pPr>
  </w:style>
  <w:style w:type="character" w:customStyle="1" w:styleId="affff1">
    <w:name w:val="כניסת שורה ראשונה בגוף טקסט תו"/>
    <w:basedOn w:val="af5"/>
    <w:link w:val="affff0"/>
    <w:rsid w:val="00F71613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F71613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F71613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F71613"/>
    <w:rPr>
      <w:i/>
      <w:iCs/>
    </w:rPr>
  </w:style>
  <w:style w:type="character" w:customStyle="1" w:styleId="HTML3">
    <w:name w:val="כתובת HTML תו"/>
    <w:basedOn w:val="a2"/>
    <w:link w:val="HTML2"/>
    <w:semiHidden/>
    <w:rsid w:val="00F71613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F7161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F71613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F71613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F71613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F71613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F71613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F71613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F71613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F71613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F71613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F7161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F71613"/>
    <w:pPr>
      <w:ind w:left="4252"/>
    </w:pPr>
  </w:style>
  <w:style w:type="character" w:customStyle="1" w:styleId="affffb">
    <w:name w:val="סיום תו"/>
    <w:basedOn w:val="a2"/>
    <w:link w:val="affffa"/>
    <w:semiHidden/>
    <w:rsid w:val="00F71613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F71613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F71613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F71613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F71613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F71613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F71613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F7161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F71613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F7161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F71613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F71613"/>
    <w:rPr>
      <w:noProof w:val="0"/>
    </w:rPr>
  </w:style>
  <w:style w:type="paragraph" w:styleId="afffff1">
    <w:name w:val="List"/>
    <w:basedOn w:val="a1"/>
    <w:semiHidden/>
    <w:unhideWhenUsed/>
    <w:rsid w:val="00F71613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F71613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F71613"/>
    <w:pPr>
      <w:ind w:left="849" w:hanging="283"/>
      <w:contextualSpacing/>
    </w:pPr>
  </w:style>
  <w:style w:type="paragraph" w:styleId="48">
    <w:name w:val="List 4"/>
    <w:basedOn w:val="a1"/>
    <w:rsid w:val="00F71613"/>
    <w:pPr>
      <w:ind w:left="1132" w:hanging="283"/>
      <w:contextualSpacing/>
    </w:pPr>
  </w:style>
  <w:style w:type="paragraph" w:styleId="58">
    <w:name w:val="List 5"/>
    <w:basedOn w:val="a1"/>
    <w:rsid w:val="00F71613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F7161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F7161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F7161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F7161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F7161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F7161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F7161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F71613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F71613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F71613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F7161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F71613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F71613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F71613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F71613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F7161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F7161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F7161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F7161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F7161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F7161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F7161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F716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F716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F716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F716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F716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F716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F716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F7161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F7161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F7161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F7161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F7161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F7161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F7161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F71613"/>
    <w:pPr>
      <w:numPr>
        <w:numId w:val="2"/>
      </w:numPr>
      <w:contextualSpacing/>
    </w:pPr>
  </w:style>
  <w:style w:type="paragraph" w:styleId="2">
    <w:name w:val="List Number 2"/>
    <w:basedOn w:val="a1"/>
    <w:semiHidden/>
    <w:unhideWhenUsed/>
    <w:rsid w:val="00F71613"/>
    <w:pPr>
      <w:numPr>
        <w:numId w:val="3"/>
      </w:numPr>
      <w:contextualSpacing/>
    </w:pPr>
  </w:style>
  <w:style w:type="paragraph" w:styleId="3">
    <w:name w:val="List Number 3"/>
    <w:basedOn w:val="a1"/>
    <w:semiHidden/>
    <w:unhideWhenUsed/>
    <w:rsid w:val="00F71613"/>
    <w:pPr>
      <w:numPr>
        <w:numId w:val="4"/>
      </w:numPr>
      <w:contextualSpacing/>
    </w:pPr>
  </w:style>
  <w:style w:type="paragraph" w:styleId="4">
    <w:name w:val="List Number 4"/>
    <w:basedOn w:val="a1"/>
    <w:semiHidden/>
    <w:unhideWhenUsed/>
    <w:rsid w:val="00F71613"/>
    <w:pPr>
      <w:numPr>
        <w:numId w:val="5"/>
      </w:numPr>
      <w:contextualSpacing/>
    </w:pPr>
  </w:style>
  <w:style w:type="paragraph" w:styleId="5">
    <w:name w:val="List Number 5"/>
    <w:basedOn w:val="a1"/>
    <w:semiHidden/>
    <w:unhideWhenUsed/>
    <w:rsid w:val="00F71613"/>
    <w:pPr>
      <w:numPr>
        <w:numId w:val="6"/>
      </w:numPr>
      <w:contextualSpacing/>
    </w:pPr>
  </w:style>
  <w:style w:type="paragraph" w:styleId="a0">
    <w:name w:val="List Bullet"/>
    <w:basedOn w:val="a1"/>
    <w:semiHidden/>
    <w:unhideWhenUsed/>
    <w:rsid w:val="00F71613"/>
    <w:pPr>
      <w:numPr>
        <w:numId w:val="7"/>
      </w:numPr>
      <w:contextualSpacing/>
    </w:pPr>
  </w:style>
  <w:style w:type="paragraph" w:styleId="20">
    <w:name w:val="List Bullet 2"/>
    <w:basedOn w:val="a1"/>
    <w:semiHidden/>
    <w:unhideWhenUsed/>
    <w:rsid w:val="00F71613"/>
    <w:pPr>
      <w:numPr>
        <w:numId w:val="8"/>
      </w:numPr>
      <w:contextualSpacing/>
    </w:pPr>
  </w:style>
  <w:style w:type="paragraph" w:styleId="30">
    <w:name w:val="List Bullet 3"/>
    <w:basedOn w:val="a1"/>
    <w:semiHidden/>
    <w:unhideWhenUsed/>
    <w:rsid w:val="00F71613"/>
    <w:pPr>
      <w:numPr>
        <w:numId w:val="9"/>
      </w:numPr>
      <w:contextualSpacing/>
    </w:pPr>
  </w:style>
  <w:style w:type="paragraph" w:styleId="40">
    <w:name w:val="List Bullet 4"/>
    <w:basedOn w:val="a1"/>
    <w:semiHidden/>
    <w:unhideWhenUsed/>
    <w:rsid w:val="00F71613"/>
    <w:pPr>
      <w:numPr>
        <w:numId w:val="10"/>
      </w:numPr>
      <w:contextualSpacing/>
    </w:pPr>
  </w:style>
  <w:style w:type="paragraph" w:styleId="50">
    <w:name w:val="List Bullet 5"/>
    <w:basedOn w:val="a1"/>
    <w:semiHidden/>
    <w:unhideWhenUsed/>
    <w:rsid w:val="00F71613"/>
    <w:pPr>
      <w:numPr>
        <w:numId w:val="11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F7161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F7161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F7161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F7161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F7161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F7161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F7161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F71613"/>
  </w:style>
  <w:style w:type="paragraph" w:styleId="afffff6">
    <w:name w:val="table of authorities"/>
    <w:basedOn w:val="a1"/>
    <w:next w:val="a1"/>
    <w:semiHidden/>
    <w:unhideWhenUsed/>
    <w:rsid w:val="00F71613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F7161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F7161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F7161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F7161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F7161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F7161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F7161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F7161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F7161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F7161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F7161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F7161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F7161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F7161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F716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F716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F716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F716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F716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F716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F716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F7161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F7161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F7161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F7161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F7161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F7161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F7161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F71613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F71613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F71613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F71613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F7161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F7161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F71613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F71613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F7161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F7161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F7161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F7161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F7161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F7161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F7161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F7161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F71613"/>
  </w:style>
  <w:style w:type="character" w:customStyle="1" w:styleId="afffffb">
    <w:name w:val="תאריך תו"/>
    <w:basedOn w:val="a2"/>
    <w:link w:val="afffffa"/>
    <w:rsid w:val="00F71613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glossaryDocument" Target="glossary/document.xml" Id="rId18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footer" Target="footer3.xml" Id="rId16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image" Target="/media/image2.jpg" Id="Rf048b8fa9d154fbe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723800" w:rsidP="00723800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723800" w:rsidP="00723800">
          <w:pPr>
            <w:pStyle w:val="D290653DA13E4E738B7E725F79D733298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56D67"/>
    <w:rsid w:val="00723800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C96C06"/>
    <w:rsid w:val="00E31BF6"/>
    <w:rsid w:val="00E81DB1"/>
    <w:rsid w:val="00F04DC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3800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97</Words>
  <Characters>487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ראמי נאסר</cp:lastModifiedBy>
  <cp:revision>106</cp:revision>
  <dcterms:created xsi:type="dcterms:W3CDTF">2012-08-06T05:16:00Z</dcterms:created>
  <dcterms:modified xsi:type="dcterms:W3CDTF">2018-04-11T16:07:00Z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