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27770" w:rsidRDefault="0060147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234D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01473" w:rsidRDefault="004234D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234D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חסאם געפר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27770" w:rsidRDefault="0062777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27770" w:rsidRDefault="0062777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601473" w:rsidP="00601473" w:rsidRDefault="00601473">
            <w:pPr>
              <w:spacing w:line="360" w:lineRule="auto"/>
              <w:jc w:val="both"/>
              <w:rPr>
                <w:rFonts w:ascii="Arial" w:hAnsi="Arial"/>
                <w:noProof w:val="0"/>
                <w:rtl/>
              </w:rPr>
            </w:pPr>
          </w:p>
          <w:p w:rsidR="00601473" w:rsidP="00601473" w:rsidRDefault="00601473">
            <w:pPr>
              <w:spacing w:line="360" w:lineRule="auto"/>
              <w:jc w:val="both"/>
              <w:rPr>
                <w:rFonts w:ascii="Arial" w:hAnsi="Arial"/>
                <w:noProof w:val="0"/>
                <w:rtl/>
              </w:rPr>
            </w:pPr>
          </w:p>
          <w:p w:rsidR="00601473" w:rsidP="00601473" w:rsidRDefault="00601473">
            <w:pPr>
              <w:spacing w:line="360" w:lineRule="auto"/>
              <w:jc w:val="both"/>
              <w:rPr>
                <w:rFonts w:ascii="Arial" w:hAnsi="Arial"/>
                <w:noProof w:val="0"/>
              </w:rPr>
            </w:pPr>
            <w:r>
              <w:rPr>
                <w:rFonts w:hint="cs" w:ascii="Arial" w:hAnsi="Arial"/>
                <w:noProof w:val="0"/>
                <w:rtl/>
              </w:rPr>
              <w:t>הקראת כתב אישום ודיון מקדמי יתקיימו ביום 10.6.18 בשעה 9:00.</w:t>
            </w:r>
          </w:p>
          <w:p w:rsidR="00601473" w:rsidP="00601473" w:rsidRDefault="00601473">
            <w:pPr>
              <w:spacing w:line="360" w:lineRule="auto"/>
              <w:jc w:val="both"/>
              <w:rPr>
                <w:rFonts w:ascii="Arial" w:hAnsi="Arial"/>
                <w:noProof w:val="0"/>
                <w:rtl/>
              </w:rPr>
            </w:pPr>
            <w:r>
              <w:rPr>
                <w:rFonts w:hint="cs" w:ascii="Arial" w:hAnsi="Arial"/>
                <w:noProof w:val="0"/>
                <w:rtl/>
              </w:rPr>
              <w:t>המזכירות תודיע לצדדים ותזמן מתורגמן לשפה הערבית.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234D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7fe7cb800a44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234D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234D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234D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234D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18102-04-18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געפר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214957/2017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34D6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1473"/>
    <w:rsid w:val="0061431B"/>
    <w:rsid w:val="00622BAA"/>
    <w:rsid w:val="00627770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5E2B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f7fe7cb800a446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65511" w:rsidP="00C6551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65511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51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655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</Words>
  <Characters>265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117</cp:revision>
  <dcterms:created xsi:type="dcterms:W3CDTF">2012-08-06T05:16:00Z</dcterms:created>
  <dcterms:modified xsi:type="dcterms:W3CDTF">2018-04-12T07:30:00Z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