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RDefault="00005C8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1964772848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11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Pr="00693C36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693C3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693C36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693C36" w:rsidR="00694556" w:rsidP="006C06D6" w:rsidRDefault="00FC5DA9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  <w:r w:rsidRPr="00693C3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</w:t>
            </w:r>
            <w:r w:rsidRPr="00693C36" w:rsidR="00693C3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הרש</w:t>
            </w:r>
            <w:r w:rsidR="006C06D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ם </w:t>
            </w:r>
            <w:r w:rsidRPr="00693C36" w:rsidR="00693C3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הבכיר</w:t>
            </w:r>
            <w:r w:rsidR="006C06D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נועם רף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1575162848"/>
              <w:text w:multiLine="1"/>
            </w:sdtPr>
            <w:sdtEndPr/>
            <w:sdtContent>
              <w:p w:rsidR="00B430C4" w:rsidP="00040133" w:rsidRDefault="00040133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תובעת 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1619F6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358777414"/>
                <w:text w:multiLine="1"/>
              </w:sdtPr>
              <w:sdtEndPr/>
              <w:sdtContent>
                <w:r w:rsidR="006C06D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ש. שלמה רכב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hint="cs"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040133" w:rsidR="00694556">
        <w:trPr>
          <w:jc w:val="center"/>
        </w:trPr>
        <w:tc>
          <w:tcPr>
            <w:tcW w:w="3249" w:type="dxa"/>
            <w:gridSpan w:val="2"/>
          </w:tcPr>
          <w:p w:rsidRPr="00040133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040133" w:rsidR="00694556" w:rsidP="004D5A9E" w:rsidRDefault="001619F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936207766"/>
                <w:text w:multiLine="1"/>
              </w:sdtPr>
              <w:sdtEndPr/>
              <w:sdtContent>
                <w:r w:rsidRPr="00040133" w:rsidR="0004013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נתבעים </w:t>
                </w:r>
                <w:r w:rsidR="004D5A9E">
                  <w:rPr>
                    <w:b/>
                    <w:bCs/>
                    <w:rtl/>
                  </w:rPr>
                  <w:br/>
                </w:r>
                <w:r w:rsidR="004D5A9E">
                  <w:rPr>
                    <w:b/>
                    <w:bCs/>
                    <w:rtl/>
                  </w:rPr>
                  <w:br/>
                </w:r>
                <w:r w:rsidR="004D5A9E">
                  <w:rPr>
                    <w:b/>
                    <w:bCs/>
                    <w:rtl/>
                  </w:rPr>
                  <w:br/>
                </w:r>
                <w:r w:rsidRPr="00040133" w:rsidR="00040133">
                  <w:rPr>
                    <w:b/>
                    <w:bCs/>
                    <w:rtl/>
                  </w:rPr>
                  <w:br/>
                </w:r>
                <w:r w:rsidRPr="00040133" w:rsidR="00040133">
                  <w:rPr>
                    <w:b/>
                    <w:bCs/>
                    <w:rtl/>
                  </w:rPr>
                  <w:br/>
                </w:r>
                <w:r w:rsidRPr="00040133" w:rsidR="00040133">
                  <w:rPr>
                    <w:b/>
                    <w:bCs/>
                    <w:rtl/>
                  </w:rPr>
                  <w:br/>
                </w:r>
                <w:r w:rsidRPr="00040133" w:rsidR="00040133">
                  <w:rPr>
                    <w:b/>
                    <w:bCs/>
                    <w:rtl/>
                  </w:rPr>
                  <w:br/>
                </w:r>
                <w:r w:rsidRPr="00040133" w:rsidR="00040133">
                  <w:rPr>
                    <w:rFonts w:hint="cs"/>
                    <w:b/>
                    <w:bCs/>
                    <w:rtl/>
                  </w:rPr>
                  <w:t>צד ג'</w:t>
                </w:r>
              </w:sdtContent>
            </w:sdt>
          </w:p>
        </w:tc>
        <w:tc>
          <w:tcPr>
            <w:tcW w:w="5571" w:type="dxa"/>
            <w:gridSpan w:val="2"/>
          </w:tcPr>
          <w:p w:rsidRPr="00040133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040133" w:rsidR="00694556" w:rsidRDefault="001619F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1571"/>
                <w:tag w:val="1571"/>
                <w:id w:val="1059976494"/>
                <w:text w:multiLine="1"/>
              </w:sdtPr>
              <w:sdtEndPr/>
              <w:sdtContent>
                <w:r w:rsidRPr="00040133" w:rsidR="006C06D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040133"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1113584470"/>
                <w:text w:multiLine="1"/>
              </w:sdtPr>
              <w:sdtEndPr/>
              <w:sdtContent>
                <w:r w:rsidRPr="00040133" w:rsidR="006C06D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עותמן אברהים</w:t>
                </w:r>
                <w:r w:rsidRPr="00040133" w:rsidR="00040133">
                  <w:rPr>
                    <w:b/>
                    <w:bCs/>
                    <w:rtl/>
                  </w:rPr>
                  <w:t xml:space="preserve"> – שולח </w:t>
                </w:r>
                <w:r w:rsidRPr="00040133" w:rsidR="00040133">
                  <w:rPr>
                    <w:rFonts w:hint="cs"/>
                    <w:b/>
                    <w:bCs/>
                    <w:rtl/>
                  </w:rPr>
                  <w:t>ההודעה</w:t>
                </w:r>
              </w:sdtContent>
            </w:sdt>
          </w:p>
          <w:p w:rsidRPr="00040133" w:rsidR="00694556" w:rsidRDefault="001619F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1571"/>
                <w:tag w:val="1571"/>
                <w:id w:val="-736396644"/>
                <w:text w:multiLine="1"/>
              </w:sdtPr>
              <w:sdtEndPr/>
              <w:sdtContent>
                <w:r w:rsidRPr="00040133" w:rsidR="006C06D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040133"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763992064"/>
                <w:text w:multiLine="1"/>
              </w:sdtPr>
              <w:sdtEndPr/>
              <w:sdtContent>
                <w:r w:rsidRPr="00040133" w:rsidR="006C06D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ניגם אחמד</w:t>
                </w:r>
                <w:r w:rsidRPr="00040133" w:rsidR="0004013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040133" w:rsidR="00040133">
                  <w:rPr>
                    <w:b/>
                    <w:bCs/>
                    <w:rtl/>
                  </w:rPr>
                  <w:br/>
                </w:r>
                <w:r w:rsidRPr="00040133" w:rsidR="00040133">
                  <w:rPr>
                    <w:b/>
                    <w:bCs/>
                    <w:rtl/>
                  </w:rPr>
                  <w:br/>
                </w:r>
                <w:r w:rsidRPr="00040133" w:rsidR="00040133">
                  <w:rPr>
                    <w:rFonts w:hint="cs"/>
                    <w:b/>
                    <w:bCs/>
                    <w:rtl/>
                  </w:rPr>
                  <w:t xml:space="preserve">                נגד</w:t>
                </w:r>
                <w:r w:rsidRPr="00040133" w:rsidR="00040133">
                  <w:rPr>
                    <w:b/>
                    <w:bCs/>
                    <w:rtl/>
                  </w:rPr>
                  <w:br/>
                </w:r>
                <w:r w:rsidRPr="00040133" w:rsidR="00040133">
                  <w:rPr>
                    <w:b/>
                    <w:bCs/>
                    <w:rtl/>
                  </w:rPr>
                  <w:br/>
                </w:r>
                <w:r w:rsidRPr="00040133" w:rsidR="00040133">
                  <w:rPr>
                    <w:b/>
                    <w:bCs/>
                    <w:rtl/>
                  </w:rPr>
                  <w:br/>
                </w:r>
                <w:r w:rsidRPr="00040133" w:rsidR="00040133">
                  <w:rPr>
                    <w:rFonts w:hint="cs"/>
                    <w:b/>
                    <w:bCs/>
                    <w:rtl/>
                  </w:rPr>
                  <w:t xml:space="preserve">ניגם אחמד </w:t>
                </w:r>
                <w:r w:rsidRPr="00040133" w:rsidR="00040133">
                  <w:rPr>
                    <w:b/>
                    <w:bCs/>
                    <w:rtl/>
                  </w:rPr>
                  <w:br/>
                </w:r>
              </w:sdtContent>
            </w:sdt>
          </w:p>
        </w:tc>
      </w:tr>
    </w:tbl>
    <w:p w:rsidR="00694556" w:rsidRDefault="00694556"/>
    <w:p w:rsidR="00694556" w:rsidRDefault="00694556">
      <w:pPr>
        <w:rPr>
          <w:rFonts w:hint="cs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BF4BB0" w:rsidP="00BF4BB0" w:rsidRDefault="00040133">
      <w:pPr>
        <w:spacing w:line="360" w:lineRule="auto"/>
        <w:jc w:val="both"/>
        <w:rPr>
          <w:b/>
          <w:bCs/>
          <w:rtl/>
        </w:rPr>
      </w:pPr>
      <w:r w:rsidRPr="00D53B46">
        <w:rPr>
          <w:b/>
          <w:bCs/>
          <w:rtl/>
        </w:rPr>
        <w:t xml:space="preserve">הצדדים בתיק זה, הסכימו והסמיכו את בית המשפט לפסוק בתובענה דנן </w:t>
      </w:r>
      <w:r w:rsidR="00BF4BB0">
        <w:rPr>
          <w:rFonts w:hint="cs"/>
          <w:b/>
          <w:bCs/>
          <w:rtl/>
        </w:rPr>
        <w:t xml:space="preserve">ובהודעת צד ג' </w:t>
      </w:r>
      <w:r w:rsidRPr="00D53B46">
        <w:rPr>
          <w:b/>
          <w:bCs/>
          <w:rtl/>
        </w:rPr>
        <w:t xml:space="preserve">על פי שיקול דעתו, לפי סעיף 79א לחוק בתי המשפט [נוסח משולב] התשמ"ד 1984, ללא נימוקים. </w:t>
      </w:r>
    </w:p>
    <w:p w:rsidRPr="00D53B46" w:rsidR="00040133" w:rsidP="00D53B46" w:rsidRDefault="00040133">
      <w:pPr>
        <w:spacing w:line="360" w:lineRule="auto"/>
        <w:jc w:val="both"/>
        <w:rPr>
          <w:b/>
          <w:bCs/>
          <w:rtl/>
        </w:rPr>
      </w:pPr>
    </w:p>
    <w:p w:rsidR="00DF31D7" w:rsidP="00BF4BB0" w:rsidRDefault="00040133">
      <w:pPr>
        <w:spacing w:line="360" w:lineRule="auto"/>
        <w:jc w:val="both"/>
        <w:rPr>
          <w:rFonts w:hint="cs"/>
          <w:b/>
          <w:bCs/>
          <w:rtl/>
        </w:rPr>
      </w:pPr>
      <w:r w:rsidRPr="00D53B46">
        <w:rPr>
          <w:b/>
          <w:bCs/>
          <w:rtl/>
        </w:rPr>
        <w:t>לאחר שעיינתי בכל החומר שהוגש על ידי הצדדים לתיק בית המשפט ו</w:t>
      </w:r>
      <w:r w:rsidR="00BF4BB0">
        <w:rPr>
          <w:rFonts w:hint="cs"/>
          <w:b/>
          <w:bCs/>
          <w:rtl/>
        </w:rPr>
        <w:t>בפסק הדין של בית המשפט השלום בהרצליה בתא"מ 30588-07-16, הנ</w:t>
      </w:r>
      <w:r w:rsidR="00DF31D7">
        <w:rPr>
          <w:rFonts w:hint="cs"/>
          <w:b/>
          <w:bCs/>
          <w:rtl/>
        </w:rPr>
        <w:t>תבע 1 ישלם לתובעת סך של 16,674 ₪.</w:t>
      </w:r>
    </w:p>
    <w:p w:rsidR="00040133" w:rsidP="004D5A9E" w:rsidRDefault="00DF31D7">
      <w:pPr>
        <w:spacing w:line="360" w:lineRule="auto"/>
        <w:jc w:val="both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בנוסף, הנתבע</w:t>
      </w:r>
      <w:r w:rsidR="004D5A9E">
        <w:rPr>
          <w:rFonts w:hint="cs"/>
          <w:b/>
          <w:bCs/>
          <w:rtl/>
        </w:rPr>
        <w:t xml:space="preserve"> 1 </w:t>
      </w:r>
      <w:r>
        <w:rPr>
          <w:rFonts w:hint="cs"/>
          <w:b/>
          <w:bCs/>
          <w:rtl/>
        </w:rPr>
        <w:t>ישלם לתובעת סך של  413 ₪ אגרת בימ"ש וסך של 2,926 ₪ שכ"ט עו"ד.</w:t>
      </w:r>
    </w:p>
    <w:p w:rsidR="004D5A9E" w:rsidP="00BF4BB0" w:rsidRDefault="004D5A9E">
      <w:pPr>
        <w:spacing w:line="360" w:lineRule="auto"/>
        <w:jc w:val="both"/>
        <w:rPr>
          <w:b/>
          <w:bCs/>
          <w:rtl/>
        </w:rPr>
      </w:pPr>
    </w:p>
    <w:p w:rsidR="00DF31D7" w:rsidP="004D5A9E" w:rsidRDefault="00DF31D7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צד ג' י</w:t>
      </w:r>
      <w:r w:rsidR="004D5A9E">
        <w:rPr>
          <w:rFonts w:hint="cs"/>
          <w:b/>
          <w:bCs/>
          <w:rtl/>
        </w:rPr>
        <w:t xml:space="preserve">ישא במחצית מהסכומים שנפסקו כנגד הנתבע ועליו לשלם לנתבע סך כולל של </w:t>
      </w:r>
      <w:r>
        <w:rPr>
          <w:rFonts w:hint="cs"/>
          <w:b/>
          <w:bCs/>
          <w:rtl/>
        </w:rPr>
        <w:t>10,</w:t>
      </w:r>
      <w:r w:rsidR="004D5A9E">
        <w:rPr>
          <w:rFonts w:hint="cs"/>
          <w:b/>
          <w:bCs/>
          <w:rtl/>
        </w:rPr>
        <w:t xml:space="preserve">007 ₪. </w:t>
      </w:r>
    </w:p>
    <w:p w:rsidR="004D5A9E" w:rsidP="00BF4BB0" w:rsidRDefault="004D5A9E">
      <w:pPr>
        <w:spacing w:line="360" w:lineRule="auto"/>
        <w:jc w:val="both"/>
        <w:rPr>
          <w:b/>
          <w:bCs/>
          <w:rtl/>
        </w:rPr>
      </w:pPr>
    </w:p>
    <w:p w:rsidRPr="00D53B46" w:rsidR="004D5A9E" w:rsidP="00BF4BB0" w:rsidRDefault="004D5A9E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הנתבע וצד ג' יישאו כל צד בהוצאותיו. </w:t>
      </w:r>
    </w:p>
    <w:p w:rsidRPr="00D53B46" w:rsidR="00040133" w:rsidP="00D53B46" w:rsidRDefault="00040133">
      <w:pPr>
        <w:spacing w:line="360" w:lineRule="auto"/>
        <w:jc w:val="both"/>
        <w:rPr>
          <w:b/>
          <w:bCs/>
          <w:rtl/>
        </w:rPr>
      </w:pPr>
    </w:p>
    <w:p w:rsidRPr="00D53B46" w:rsidR="00040133" w:rsidP="00D53B46" w:rsidRDefault="00040133">
      <w:pPr>
        <w:spacing w:line="360" w:lineRule="auto"/>
        <w:jc w:val="both"/>
        <w:rPr>
          <w:b/>
          <w:bCs/>
          <w:rtl/>
        </w:rPr>
      </w:pPr>
      <w:r w:rsidRPr="00D53B46">
        <w:rPr>
          <w:b/>
          <w:bCs/>
          <w:rtl/>
        </w:rPr>
        <w:t xml:space="preserve">למען הסר ספק מובהר כי אין בפסק דין זה שניתן כאמור, לפי סעיף 79א משום קביעת ממצאים או קביעות בעניין מהימנות. </w:t>
      </w:r>
    </w:p>
    <w:p w:rsidRPr="00D53B46" w:rsidR="00040133" w:rsidP="00D53B46" w:rsidRDefault="00040133">
      <w:pPr>
        <w:spacing w:line="360" w:lineRule="auto"/>
        <w:jc w:val="both"/>
        <w:rPr>
          <w:b/>
          <w:bCs/>
          <w:rtl/>
        </w:rPr>
      </w:pPr>
    </w:p>
    <w:p w:rsidRPr="00D53B46" w:rsidR="00040133" w:rsidP="00D53B46" w:rsidRDefault="00040133">
      <w:pPr>
        <w:spacing w:line="360" w:lineRule="auto"/>
        <w:jc w:val="both"/>
        <w:rPr>
          <w:b/>
          <w:bCs/>
          <w:rtl/>
        </w:rPr>
      </w:pPr>
      <w:r w:rsidRPr="00D53B46">
        <w:rPr>
          <w:b/>
          <w:bCs/>
          <w:rtl/>
        </w:rPr>
        <w:t xml:space="preserve">הסכומים האמורים לעיל ישולמו בתוך 30 יום מהיום בהמחאה שתישלח בדואר רשום, שאם לא כן ישאו הפרשי הצמדה וריבית כדין מהיום ועד לתשלום בפועל. </w:t>
      </w:r>
    </w:p>
    <w:p w:rsidRPr="00D53B46" w:rsidR="00040133" w:rsidP="00D53B46" w:rsidRDefault="00040133">
      <w:pPr>
        <w:spacing w:line="360" w:lineRule="auto"/>
        <w:jc w:val="both"/>
        <w:rPr>
          <w:b/>
          <w:bCs/>
          <w:rtl/>
        </w:rPr>
      </w:pPr>
    </w:p>
    <w:p w:rsidRPr="00D53B46" w:rsidR="00040133" w:rsidP="00D53B46" w:rsidRDefault="00040133">
      <w:pPr>
        <w:spacing w:line="360" w:lineRule="auto"/>
        <w:jc w:val="both"/>
        <w:rPr>
          <w:b/>
          <w:bCs/>
          <w:u w:val="single"/>
          <w:rtl/>
        </w:rPr>
      </w:pPr>
      <w:r w:rsidRPr="00D53B46">
        <w:rPr>
          <w:b/>
          <w:bCs/>
          <w:u w:val="single"/>
          <w:rtl/>
        </w:rPr>
        <w:t xml:space="preserve">המזכירות תעביר העתק פסק הדין לצדדים.  </w:t>
      </w:r>
    </w:p>
    <w:p w:rsidRPr="00D53B46" w:rsidR="00040133" w:rsidP="00D53B46" w:rsidRDefault="00040133">
      <w:pPr>
        <w:spacing w:line="360" w:lineRule="auto"/>
        <w:jc w:val="both"/>
        <w:rPr>
          <w:rFonts w:hint="cs" w:ascii="Arial" w:hAnsi="Arial"/>
          <w:rtl/>
        </w:rPr>
      </w:pPr>
    </w:p>
    <w:p w:rsidRPr="00D53B46" w:rsidR="00040133" w:rsidP="00D53B46" w:rsidRDefault="00040133">
      <w:pPr>
        <w:bidi w:val="0"/>
      </w:pPr>
    </w:p>
    <w:p w:rsidRPr="00D53B46" w:rsidR="00040133" w:rsidRDefault="00040133">
      <w:pPr>
        <w:rPr>
          <w:rFonts w:hint="cs"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-16928338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427730667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1619F6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8334" cy="3423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b6c98d468c6403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334" cy="34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F2069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619F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619F6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619F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AE7A2C">
      <w:rPr>
        <w:rFonts w:cs="FrankRuehl"/>
        <w:noProof/>
        <w:sz w:val="28"/>
        <w:szCs w:val="28"/>
      </w:rPr>
      <w:drawing>
        <wp:inline distT="0" distB="0" distL="0" distR="0" wp14:anchorId="42A050E0" wp14:editId="1B4B78D2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39362333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79968594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09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619F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694501596"/>
              <w:text w:multiLine="1"/>
            </w:sdtPr>
            <w:sdtEndPr/>
            <w:sdtContent>
              <w:r w:rsidR="006C06D6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73189969"/>
              <w:text w:multiLine="1"/>
            </w:sdtPr>
            <w:sdtEndPr/>
            <w:sdtContent>
              <w:r w:rsidR="006C06D6">
                <w:rPr>
                  <w:b/>
                  <w:bCs/>
                  <w:sz w:val="26"/>
                  <w:szCs w:val="26"/>
                  <w:rtl/>
                </w:rPr>
                <w:t>5207-11-16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381671554"/>
              <w:text w:multiLine="1"/>
            </w:sdtPr>
            <w:sdtEndPr/>
            <w:sdtContent>
              <w:r w:rsidR="006C06D6">
                <w:rPr>
                  <w:b/>
                  <w:bCs/>
                  <w:sz w:val="26"/>
                  <w:szCs w:val="26"/>
                  <w:rtl/>
                </w:rPr>
                <w:t>ש. שלמה רכב בע"מ ואח' נ' אברהים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474318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68A525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26072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703E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0067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16213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12A7E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E0209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5A5C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D420C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5234"/>
    <o:shapelayout v:ext="edit">
      <o:idmap v:ext="edit" data="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328A"/>
    <w:rsid w:val="00040133"/>
    <w:rsid w:val="000564AB"/>
    <w:rsid w:val="0014234E"/>
    <w:rsid w:val="001619F6"/>
    <w:rsid w:val="001B3310"/>
    <w:rsid w:val="001C4003"/>
    <w:rsid w:val="002E3E7E"/>
    <w:rsid w:val="004A5C6D"/>
    <w:rsid w:val="004D5A9E"/>
    <w:rsid w:val="004E6E3C"/>
    <w:rsid w:val="00547DB7"/>
    <w:rsid w:val="0055410A"/>
    <w:rsid w:val="00610D91"/>
    <w:rsid w:val="006147BF"/>
    <w:rsid w:val="00622BAA"/>
    <w:rsid w:val="00625C89"/>
    <w:rsid w:val="00671BD5"/>
    <w:rsid w:val="006805C1"/>
    <w:rsid w:val="00693C36"/>
    <w:rsid w:val="00694556"/>
    <w:rsid w:val="006C06D6"/>
    <w:rsid w:val="006E1A53"/>
    <w:rsid w:val="007056AA"/>
    <w:rsid w:val="007A24FE"/>
    <w:rsid w:val="00820005"/>
    <w:rsid w:val="00846D27"/>
    <w:rsid w:val="00903896"/>
    <w:rsid w:val="0094625C"/>
    <w:rsid w:val="009E0263"/>
    <w:rsid w:val="009F2069"/>
    <w:rsid w:val="00AE7A2C"/>
    <w:rsid w:val="00AF1ED6"/>
    <w:rsid w:val="00B430C4"/>
    <w:rsid w:val="00B80CBD"/>
    <w:rsid w:val="00BC3369"/>
    <w:rsid w:val="00BF4BB0"/>
    <w:rsid w:val="00D53924"/>
    <w:rsid w:val="00D96D8C"/>
    <w:rsid w:val="00DF31D7"/>
    <w:rsid w:val="00E54642"/>
    <w:rsid w:val="00E94638"/>
    <w:rsid w:val="00E97908"/>
    <w:rsid w:val="00ED3E60"/>
    <w:rsid w:val="00FC5DA9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  <w14:docId w14:val="57084D46"/>
  <w15:docId w15:val="{9D1D7C90-8092-424D-BEEC-0FFDE6C7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40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40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401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4013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4013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401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4013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4013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04013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40133"/>
    <w:rPr>
      <w:i/>
      <w:iCs/>
      <w:noProof w:val="0"/>
    </w:rPr>
  </w:style>
  <w:style w:type="character" w:styleId="HTMLCode">
    <w:name w:val="HTML Code"/>
    <w:basedOn w:val="a2"/>
    <w:semiHidden/>
    <w:unhideWhenUsed/>
    <w:rsid w:val="0004013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4013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4013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4013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4013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4013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4013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4013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4013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4013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4013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4013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4013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4013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40133"/>
    <w:pPr>
      <w:ind w:left="2160" w:hanging="240"/>
    </w:pPr>
  </w:style>
  <w:style w:type="paragraph" w:styleId="NormalWeb">
    <w:name w:val="Normal (Web)"/>
    <w:basedOn w:val="a1"/>
    <w:semiHidden/>
    <w:unhideWhenUsed/>
    <w:rsid w:val="0004013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4013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4013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4013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4013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4013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4013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4013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4013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4013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4013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4013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4013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040133"/>
  </w:style>
  <w:style w:type="paragraph" w:styleId="af0">
    <w:name w:val="Salutation"/>
    <w:basedOn w:val="a1"/>
    <w:next w:val="a1"/>
    <w:link w:val="af1"/>
    <w:rsid w:val="00040133"/>
  </w:style>
  <w:style w:type="character" w:customStyle="1" w:styleId="af1">
    <w:name w:val="ברכה תו"/>
    <w:basedOn w:val="a2"/>
    <w:link w:val="af0"/>
    <w:rsid w:val="00040133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040133"/>
    <w:pPr>
      <w:spacing w:after="120"/>
    </w:pPr>
  </w:style>
  <w:style w:type="character" w:customStyle="1" w:styleId="af3">
    <w:name w:val="גוף טקסט תו"/>
    <w:basedOn w:val="a2"/>
    <w:link w:val="af2"/>
    <w:semiHidden/>
    <w:rsid w:val="0004013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4013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4013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4013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4013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40133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040133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040133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040133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04013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4013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4013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4013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40133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040133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040133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040133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040133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040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4013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4013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4013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4013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4013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4013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401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04013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4013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4013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4013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4013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4013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4013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0401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401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401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401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401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4013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040133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040133"/>
    <w:pPr>
      <w:ind w:left="4252"/>
    </w:pPr>
  </w:style>
  <w:style w:type="character" w:customStyle="1" w:styleId="aff0">
    <w:name w:val="חתימה תו"/>
    <w:basedOn w:val="a2"/>
    <w:link w:val="aff"/>
    <w:semiHidden/>
    <w:rsid w:val="00040133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040133"/>
  </w:style>
  <w:style w:type="character" w:customStyle="1" w:styleId="aff2">
    <w:name w:val="חתימת דואר אלקטרוני תו"/>
    <w:basedOn w:val="a2"/>
    <w:link w:val="aff1"/>
    <w:semiHidden/>
    <w:rsid w:val="00040133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04013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04013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4013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4013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04013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4013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4013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4013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4013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4013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4013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4013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4013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4013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4013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4013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4013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4013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4013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401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4013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4013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4013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40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40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40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40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40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40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40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4013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4013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4013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4013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4013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4013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4013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4013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4013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4013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4013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4013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4013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4013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4013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4013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4013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4013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4013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4013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4013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4013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4013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4013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4013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4013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4013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4013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4013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4013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4013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4013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4013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4013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4013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4013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4013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4013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4013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4013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4013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4013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4013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4013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401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4013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4013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4013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4013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4013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4013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4013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4013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4013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4013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4013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4013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4013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4013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4013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4013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4013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4013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4013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4013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4013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4013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4013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4013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4013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401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401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401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401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401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401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401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4013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4013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4013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4013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4013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4013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4013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4013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4013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4013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4013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4013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4013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4013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04013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040133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40133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40133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40133"/>
    <w:rPr>
      <w:rFonts w:cs="David"/>
      <w:noProof w:val="0"/>
    </w:rPr>
  </w:style>
  <w:style w:type="paragraph" w:styleId="affb">
    <w:name w:val="macro"/>
    <w:link w:val="affc"/>
    <w:semiHidden/>
    <w:unhideWhenUsed/>
    <w:rsid w:val="000401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40133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40133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4013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4013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4013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4013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4013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4013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4013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4013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4013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4013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4013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4013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40133"/>
  </w:style>
  <w:style w:type="character" w:customStyle="1" w:styleId="afff3">
    <w:name w:val="כותרת הערות תו"/>
    <w:basedOn w:val="a2"/>
    <w:link w:val="afff2"/>
    <w:semiHidden/>
    <w:rsid w:val="0004013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401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4013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4013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4013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401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4013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4013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4013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4013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4013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4013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4013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4013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4013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4013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40133"/>
    <w:pPr>
      <w:ind w:left="720"/>
    </w:pPr>
  </w:style>
  <w:style w:type="paragraph" w:styleId="affff0">
    <w:name w:val="Body Text First Indent"/>
    <w:basedOn w:val="af2"/>
    <w:link w:val="affff1"/>
    <w:rsid w:val="00040133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04013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4013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4013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40133"/>
    <w:rPr>
      <w:i/>
      <w:iCs/>
    </w:rPr>
  </w:style>
  <w:style w:type="character" w:customStyle="1" w:styleId="HTML3">
    <w:name w:val="כתובת HTML תו"/>
    <w:basedOn w:val="a2"/>
    <w:link w:val="HTML2"/>
    <w:semiHidden/>
    <w:rsid w:val="0004013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401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4013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4013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4013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4013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4013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4013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4013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4013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4013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4013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40133"/>
    <w:pPr>
      <w:ind w:left="4252"/>
    </w:pPr>
  </w:style>
  <w:style w:type="character" w:customStyle="1" w:styleId="affffb">
    <w:name w:val="סיום תו"/>
    <w:basedOn w:val="a2"/>
    <w:link w:val="affffa"/>
    <w:semiHidden/>
    <w:rsid w:val="0004013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4013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4013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4013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4013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4013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4013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401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4013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4013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4013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40133"/>
    <w:rPr>
      <w:noProof w:val="0"/>
    </w:rPr>
  </w:style>
  <w:style w:type="paragraph" w:styleId="afffff1">
    <w:name w:val="List"/>
    <w:basedOn w:val="a1"/>
    <w:semiHidden/>
    <w:unhideWhenUsed/>
    <w:rsid w:val="0004013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4013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40133"/>
    <w:pPr>
      <w:ind w:left="849" w:hanging="283"/>
      <w:contextualSpacing/>
    </w:pPr>
  </w:style>
  <w:style w:type="paragraph" w:styleId="48">
    <w:name w:val="List 4"/>
    <w:basedOn w:val="a1"/>
    <w:rsid w:val="00040133"/>
    <w:pPr>
      <w:ind w:left="1132" w:hanging="283"/>
      <w:contextualSpacing/>
    </w:pPr>
  </w:style>
  <w:style w:type="paragraph" w:styleId="58">
    <w:name w:val="List 5"/>
    <w:basedOn w:val="a1"/>
    <w:rsid w:val="00040133"/>
    <w:pPr>
      <w:ind w:left="1415" w:hanging="283"/>
      <w:contextualSpacing/>
    </w:pPr>
  </w:style>
  <w:style w:type="table" w:styleId="afffff2">
    <w:name w:val="Light List"/>
    <w:basedOn w:val="a3"/>
    <w:uiPriority w:val="61"/>
    <w:rsid w:val="0004013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4013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4013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4013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4013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4013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4013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4013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4013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4013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4013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4013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4013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4013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4013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401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401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401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401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401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401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401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4013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4013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4013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4013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4013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4013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4013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4013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4013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4013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4013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4013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4013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4013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4013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4013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4013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4013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4013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4013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4013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4013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4013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4013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40133"/>
  </w:style>
  <w:style w:type="paragraph" w:styleId="afffff6">
    <w:name w:val="table of authorities"/>
    <w:basedOn w:val="a1"/>
    <w:next w:val="a1"/>
    <w:semiHidden/>
    <w:unhideWhenUsed/>
    <w:rsid w:val="00040133"/>
    <w:pPr>
      <w:ind w:left="240" w:hanging="240"/>
    </w:pPr>
  </w:style>
  <w:style w:type="table" w:styleId="afffff7">
    <w:name w:val="Light Grid"/>
    <w:basedOn w:val="a3"/>
    <w:uiPriority w:val="62"/>
    <w:rsid w:val="0004013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4013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4013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4013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4013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4013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4013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4013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4013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4013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4013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4013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4013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4013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401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401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401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401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401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401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4013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401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401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401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401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401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401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401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4013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4013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4013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4013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4013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4013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4013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4013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401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401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40133"/>
  </w:style>
  <w:style w:type="character" w:customStyle="1" w:styleId="afffffb">
    <w:name w:val="תאריך תו"/>
    <w:basedOn w:val="a2"/>
    <w:link w:val="afffffa"/>
    <w:rsid w:val="0004013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bb6c98d468c6403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182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נועם רף</cp:lastModifiedBy>
  <cp:revision>11</cp:revision>
  <dcterms:created xsi:type="dcterms:W3CDTF">2012-08-05T21:25:00Z</dcterms:created>
  <dcterms:modified xsi:type="dcterms:W3CDTF">2018-04-09T15:13:00Z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