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5F3F94" w:rsidP="007C0459" w:rsidRDefault="00BA6264">
                <w:pPr>
                  <w:bidi w:val="0"/>
                  <w:jc w:val="right"/>
                  <w:rPr>
                    <w:rFonts w:ascii="Arial" w:hAnsi="Arial"/>
                    <w:b/>
                    <w:bCs/>
                    <w:sz w:val="26"/>
                    <w:szCs w:val="26"/>
                    <w:rtl/>
                  </w:rPr>
                </w:pPr>
                <w:r>
                  <w:rPr>
                    <w:rFonts w:ascii="Arial" w:hAnsi="Arial"/>
                    <w:b/>
                    <w:bCs/>
                    <w:sz w:val="26"/>
                    <w:szCs w:val="26"/>
                    <w:rtl/>
                  </w:rPr>
                  <w:t>תובע</w:t>
                </w:r>
                <w:r w:rsidR="007C0459">
                  <w:rPr>
                    <w:rFonts w:hint="cs" w:ascii="Arial" w:hAnsi="Arial"/>
                    <w:b/>
                    <w:bCs/>
                    <w:sz w:val="26"/>
                    <w:szCs w:val="26"/>
                    <w:rtl/>
                  </w:rPr>
                  <w:t>ת</w:t>
                </w:r>
              </w:p>
            </w:sdtContent>
          </w:sdt>
        </w:tc>
        <w:tc>
          <w:tcPr>
            <w:tcW w:w="5571" w:type="dxa"/>
          </w:tcPr>
          <w:p w:rsidR="00694556" w:rsidRDefault="00694556">
            <w:pPr>
              <w:rPr>
                <w:rFonts w:ascii="Arial" w:hAnsi="Arial"/>
                <w:b/>
                <w:bCs/>
                <w:sz w:val="26"/>
                <w:szCs w:val="26"/>
                <w:rtl/>
              </w:rPr>
            </w:pPr>
          </w:p>
          <w:p w:rsidR="00694556" w:rsidRDefault="00BA6264">
            <w:pPr>
              <w:rPr>
                <w:b/>
                <w:bCs/>
                <w:sz w:val="26"/>
                <w:szCs w:val="26"/>
              </w:rPr>
            </w:pPr>
            <w:sdt>
              <w:sdtPr>
                <w:rPr>
                  <w:rtl/>
                </w:rPr>
                <w:alias w:val="1478"/>
                <w:tag w:val="1478"/>
                <w:id w:val="1669981439"/>
                <w:text w:multiLine="1"/>
              </w:sdtPr>
              <w:sdtEndPr/>
              <w:sdtContent>
                <w:r w:rsidR="0023531D">
                  <w:rPr>
                    <w:rFonts w:ascii="Arial" w:hAnsi="Arial"/>
                    <w:b/>
                    <w:bCs/>
                    <w:sz w:val="26"/>
                    <w:szCs w:val="26"/>
                    <w:rtl/>
                  </w:rPr>
                  <w:t>הפניקס חברה לביטוח בע"מ</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BA6264">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נתבעים</w:t>
                </w:r>
              </w:sdtContent>
            </w:sdt>
          </w:p>
        </w:tc>
        <w:tc>
          <w:tcPr>
            <w:tcW w:w="5571" w:type="dxa"/>
          </w:tcPr>
          <w:p w:rsidR="00694556" w:rsidRDefault="00BA6264">
            <w:pPr>
              <w:rPr>
                <w:b/>
                <w:bCs/>
                <w:sz w:val="26"/>
                <w:szCs w:val="26"/>
                <w:rtl/>
              </w:rPr>
            </w:pPr>
            <w:sdt>
              <w:sdtPr>
                <w:rPr>
                  <w:rtl/>
                </w:rPr>
                <w:alias w:val="1571"/>
                <w:tag w:val="1571"/>
                <w:id w:val="753090496"/>
                <w:text w:multiLine="1"/>
              </w:sdtPr>
              <w:sdtEndPr/>
              <w:sdtContent>
                <w:r w:rsidR="0023531D">
                  <w:rPr>
                    <w:rFonts w:ascii="Arial" w:hAnsi="Arial"/>
                    <w:b/>
                    <w:bCs/>
                    <w:sz w:val="26"/>
                    <w:szCs w:val="26"/>
                    <w:rtl/>
                  </w:rPr>
                  <w:t>1</w:t>
                </w:r>
              </w:sdtContent>
            </w:sdt>
            <w:r w:rsidR="00625C89">
              <w:rPr>
                <w:rFonts w:ascii="Arial" w:hAnsi="Arial"/>
                <w:b/>
                <w:bCs/>
                <w:sz w:val="26"/>
                <w:szCs w:val="26"/>
                <w:rtl/>
              </w:rPr>
              <w:t>.</w:t>
            </w:r>
            <w:sdt>
              <w:sdtPr>
                <w:rPr>
                  <w:rtl/>
                </w:rPr>
                <w:alias w:val="1486"/>
                <w:tag w:val="1486"/>
                <w:id w:val="1524283616"/>
                <w:text w:multiLine="1"/>
              </w:sdtPr>
              <w:sdtEndPr/>
              <w:sdtContent>
                <w:r w:rsidR="0023531D">
                  <w:rPr>
                    <w:rFonts w:ascii="Arial" w:hAnsi="Arial"/>
                    <w:b/>
                    <w:bCs/>
                    <w:sz w:val="26"/>
                    <w:szCs w:val="26"/>
                    <w:rtl/>
                  </w:rPr>
                  <w:t>יניב מיכאלזון</w:t>
                </w:r>
              </w:sdtContent>
            </w:sdt>
          </w:p>
          <w:p w:rsidR="00694556" w:rsidRDefault="00BA6264">
            <w:pPr>
              <w:rPr>
                <w:b/>
                <w:bCs/>
                <w:sz w:val="26"/>
                <w:szCs w:val="26"/>
                <w:rtl/>
              </w:rPr>
            </w:pPr>
            <w:sdt>
              <w:sdtPr>
                <w:rPr>
                  <w:rtl/>
                </w:rPr>
                <w:alias w:val="1571"/>
                <w:tag w:val="1571"/>
                <w:id w:val="41491327"/>
                <w:text w:multiLine="1"/>
              </w:sdtPr>
              <w:sdtEndPr/>
              <w:sdtContent>
                <w:r w:rsidR="0023531D">
                  <w:rPr>
                    <w:rFonts w:ascii="Arial" w:hAnsi="Arial"/>
                    <w:b/>
                    <w:bCs/>
                    <w:sz w:val="26"/>
                    <w:szCs w:val="26"/>
                    <w:rtl/>
                  </w:rPr>
                  <w:t>2</w:t>
                </w:r>
              </w:sdtContent>
            </w:sdt>
            <w:r w:rsidR="00625C89">
              <w:rPr>
                <w:rFonts w:ascii="Arial" w:hAnsi="Arial"/>
                <w:b/>
                <w:bCs/>
                <w:sz w:val="26"/>
                <w:szCs w:val="26"/>
                <w:rtl/>
              </w:rPr>
              <w:t>.</w:t>
            </w:r>
            <w:sdt>
              <w:sdtPr>
                <w:rPr>
                  <w:rtl/>
                </w:rPr>
                <w:alias w:val="1486"/>
                <w:tag w:val="1486"/>
                <w:id w:val="611554913"/>
                <w:text w:multiLine="1"/>
              </w:sdtPr>
              <w:sdtEndPr/>
              <w:sdtContent>
                <w:r w:rsidR="0023531D">
                  <w:rPr>
                    <w:rFonts w:ascii="Arial" w:hAnsi="Arial"/>
                    <w:b/>
                    <w:bCs/>
                    <w:sz w:val="26"/>
                    <w:szCs w:val="26"/>
                    <w:rtl/>
                  </w:rPr>
                  <w:t>שירביט חברה לביטוח בע"מ</w:t>
                </w:r>
              </w:sdtContent>
            </w:sdt>
          </w:p>
        </w:tc>
      </w:tr>
    </w:tbl>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7C0459" w:rsidP="007C0459" w:rsidRDefault="007C0459">
      <w:pPr>
        <w:pStyle w:val="af"/>
        <w:rPr>
          <w:rtl/>
        </w:rPr>
      </w:pPr>
      <w:r>
        <w:rPr>
          <w:rFonts w:hint="cs"/>
          <w:rtl/>
        </w:rPr>
        <w:t xml:space="preserve">בפני תביעה כספית, על סך של 13,417 ₪, שעניינה נזקים שנגרמו כתוצאה מתאונת דרכים. </w:t>
      </w:r>
      <w:r>
        <w:rPr>
          <w:rFonts w:hint="cs"/>
          <w:sz w:val="28"/>
          <w:rtl/>
        </w:rPr>
        <w:t xml:space="preserve">בתום הדיון שהתקיים בפני, ובנסיבות, הסכימו הצדדים להכרעה על פי סעיף 79א(א) לחוק בתי המשפט, בלא נימוקים, ובהסתמך על כתבי הטענות, העדויות וחומר הראיות שהוגש. </w:t>
      </w:r>
    </w:p>
    <w:p w:rsidR="007C0459" w:rsidP="000F5933" w:rsidRDefault="007C0459">
      <w:pPr>
        <w:pStyle w:val="af"/>
        <w:rPr>
          <w:rtl/>
        </w:rPr>
      </w:pPr>
    </w:p>
    <w:p w:rsidR="007C0459" w:rsidP="000F5933" w:rsidRDefault="007C0459">
      <w:pPr>
        <w:pStyle w:val="af"/>
        <w:rPr>
          <w:rtl/>
        </w:rPr>
      </w:pPr>
      <w:r>
        <w:rPr>
          <w:rFonts w:hint="cs"/>
          <w:rtl/>
        </w:rPr>
        <w:t>בקליפת אגוז: בצומת על כביש דו סטרי (2 נתיבים לכל כיוון) עם אי תנועה, ניסה רכב הנתבעים לבצע פניית פרסה, לא משמאל הדרך (ולטענת הנהג גם לא מהימין), ורכב התובעת הגיע על הנתיב השמאלי (ביציאה מעיקול הקודם לצומת), וכלי הרכב נפגשו. מוקדי הנזק מלמדים על סטיה ימינה של רכב הנתבעים אולי מעבר למוצהר, אולם מעדות נהג התובעת גם עולה כי לא הבחין במועד ברכב הנתבעים.</w:t>
      </w:r>
    </w:p>
    <w:p w:rsidR="007C0459" w:rsidP="000F5933" w:rsidRDefault="007C0459">
      <w:pPr>
        <w:pStyle w:val="af"/>
        <w:rPr>
          <w:rtl/>
        </w:rPr>
      </w:pPr>
    </w:p>
    <w:p w:rsidRPr="000F5933" w:rsidR="007C0459" w:rsidP="007C0459" w:rsidRDefault="007C0459">
      <w:pPr>
        <w:pStyle w:val="af"/>
        <w:rPr>
          <w:sz w:val="28"/>
        </w:rPr>
      </w:pPr>
      <w:r>
        <w:rPr>
          <w:rFonts w:hint="cs"/>
          <w:sz w:val="28"/>
          <w:rtl/>
        </w:rPr>
        <w:t>לאחר ששמעתי את העדויות, ולאחר שעיינתי במוצגים ובכתבי הטענות, לרבות רכיבי הנזק השונים, הנני קובע שיהיה זה נכון וצודק לחייב את הנתבעים לשלם לתובעת סך כולל של 9,392 ₪, וכן את אגרת התביעה בסך 374 ₪, כשסכומים אלה נושאים הפרשי הצמדה למדד וריבית כדין מיום הגשת התביעה ועד היום; וכן את שכר העד בסך 500 ₪ ושכ"ט עו"ד בסך 1,800 ₪. כל הסכומים האמורים ישולמו תוך 30 יום מהיום, אחרת יצברו הפרשי הצמדה למדד וריבית כדין מהיום ועד לתשלום בפועל.</w:t>
      </w:r>
      <w:bookmarkStart w:name="_GoBack" w:id="0"/>
      <w:bookmarkEnd w:id="0"/>
    </w:p>
    <w:p w:rsidR="00694556" w:rsidRDefault="00694556">
      <w:pPr>
        <w:spacing w:line="360" w:lineRule="auto"/>
        <w:jc w:val="both"/>
        <w:rPr>
          <w:rFonts w:ascii="Arial" w:hAnsi="Arial"/>
          <w:rtl/>
        </w:rPr>
      </w:pPr>
    </w:p>
    <w:p w:rsidRPr="007C0459" w:rsidR="00694556" w:rsidRDefault="00005C8B">
      <w:pPr>
        <w:spacing w:line="360" w:lineRule="auto"/>
        <w:jc w:val="both"/>
        <w:rPr>
          <w:rFonts w:ascii="Arial" w:hAnsi="Arial"/>
          <w:sz w:val="26"/>
          <w:szCs w:val="26"/>
          <w:rtl/>
        </w:rPr>
      </w:pPr>
      <w:r w:rsidRPr="007C0459">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כ"ג ניסן תשע"ח</w:t>
          </w:r>
        </w:sdtContent>
      </w:sdt>
      <w:r w:rsidRPr="007C0459">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08 אפריל 2018</w:t>
          </w:r>
        </w:sdtContent>
      </w:sdt>
      <w:r w:rsidRPr="007C0459">
        <w:rPr>
          <w:rFonts w:ascii="Arial" w:hAnsi="Arial"/>
          <w:sz w:val="26"/>
          <w:szCs w:val="26"/>
          <w:rtl/>
        </w:rPr>
        <w:t>, בהעדר הצדדים.</w:t>
      </w:r>
    </w:p>
    <w:p w:rsidR="00694556" w:rsidRDefault="00694556">
      <w:pPr>
        <w:spacing w:line="360" w:lineRule="auto"/>
        <w:jc w:val="both"/>
        <w:rPr>
          <w:rFonts w:ascii="Arial" w:hAnsi="Arial"/>
          <w:rtl/>
        </w:rPr>
      </w:pPr>
    </w:p>
    <w:p w:rsidR="00694556" w:rsidP="0023531D" w:rsidRDefault="00BA6264">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1d2e9524e784c28"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459" w:rsidRDefault="007C045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A626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A6264">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459" w:rsidRDefault="007C045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459" w:rsidRDefault="007C0459">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C0459">
    <w:pPr>
      <w:pStyle w:val="a5"/>
      <w:jc w:val="center"/>
      <w:rPr>
        <w:rFonts w:cs="FrankRuehl"/>
        <w:sz w:val="28"/>
        <w:szCs w:val="28"/>
        <w:rtl/>
      </w:rPr>
    </w:pPr>
    <w:r>
      <w:rPr>
        <w:rFonts w:cs="FrankRuehl"/>
        <w:noProof/>
        <w:sz w:val="28"/>
        <w:szCs w:val="28"/>
      </w:rPr>
    </w:r>
    <w:r w:rsidR="000E31FD">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BA6264">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69707-03-17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הפניקס חברה לביטוח בע"מ נ' מיכאלזון ואח'</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459" w:rsidRDefault="007C045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F04FFF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DEA70C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92036C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A4A841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E2E031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E66EA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1006E8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7CC27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D08D1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96AA95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4234E"/>
    <w:rsid w:val="001B3310"/>
    <w:rsid w:val="001C4003"/>
    <w:rsid w:val="0023531D"/>
    <w:rsid w:val="00237F27"/>
    <w:rsid w:val="002E3E7E"/>
    <w:rsid w:val="00317409"/>
    <w:rsid w:val="004C6792"/>
    <w:rsid w:val="004E6E3C"/>
    <w:rsid w:val="00507AE8"/>
    <w:rsid w:val="00547DB7"/>
    <w:rsid w:val="0055410A"/>
    <w:rsid w:val="005D4610"/>
    <w:rsid w:val="005F3F94"/>
    <w:rsid w:val="00610D91"/>
    <w:rsid w:val="006147BF"/>
    <w:rsid w:val="00622BAA"/>
    <w:rsid w:val="00625C89"/>
    <w:rsid w:val="006466A0"/>
    <w:rsid w:val="00671BD5"/>
    <w:rsid w:val="006805C1"/>
    <w:rsid w:val="00693C36"/>
    <w:rsid w:val="00694556"/>
    <w:rsid w:val="006E1A53"/>
    <w:rsid w:val="007056AA"/>
    <w:rsid w:val="00777E28"/>
    <w:rsid w:val="007A24FE"/>
    <w:rsid w:val="007C0459"/>
    <w:rsid w:val="00805F8B"/>
    <w:rsid w:val="00820005"/>
    <w:rsid w:val="00846D27"/>
    <w:rsid w:val="00903896"/>
    <w:rsid w:val="00960574"/>
    <w:rsid w:val="009A5788"/>
    <w:rsid w:val="009E0263"/>
    <w:rsid w:val="00AF1ED6"/>
    <w:rsid w:val="00B009E3"/>
    <w:rsid w:val="00B7223B"/>
    <w:rsid w:val="00B80CBD"/>
    <w:rsid w:val="00BA6264"/>
    <w:rsid w:val="00BC3369"/>
    <w:rsid w:val="00BF6219"/>
    <w:rsid w:val="00D13602"/>
    <w:rsid w:val="00D53924"/>
    <w:rsid w:val="00D96D8C"/>
    <w:rsid w:val="00E53BE4"/>
    <w:rsid w:val="00E54642"/>
    <w:rsid w:val="00E61A58"/>
    <w:rsid w:val="00E94638"/>
    <w:rsid w:val="00E97908"/>
    <w:rsid w:val="00ED3E60"/>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33903DFE"/>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C045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C045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C045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C045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C045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C045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C04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C04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1"/>
    <w:link w:val="af0"/>
    <w:uiPriority w:val="99"/>
    <w:rsid w:val="007C0459"/>
    <w:pPr>
      <w:spacing w:line="360" w:lineRule="auto"/>
      <w:jc w:val="both"/>
    </w:pPr>
    <w:rPr>
      <w:rFonts w:ascii="David" w:hAnsi="David"/>
      <w:szCs w:val="26"/>
    </w:rPr>
  </w:style>
  <w:style w:type="character" w:customStyle="1" w:styleId="af0">
    <w:name w:val="גוף טקסט תו"/>
    <w:basedOn w:val="a2"/>
    <w:link w:val="af"/>
    <w:uiPriority w:val="99"/>
    <w:rsid w:val="007C0459"/>
    <w:rPr>
      <w:rFonts w:ascii="David" w:hAnsi="David" w:cs="David"/>
      <w:noProof w:val="0"/>
      <w:sz w:val="24"/>
      <w:szCs w:val="26"/>
    </w:rPr>
  </w:style>
  <w:style w:type="character" w:styleId="FollowedHyperlink">
    <w:name w:val="FollowedHyperlink"/>
    <w:basedOn w:val="a2"/>
    <w:semiHidden/>
    <w:unhideWhenUsed/>
    <w:rsid w:val="007C0459"/>
    <w:rPr>
      <w:noProof w:val="0"/>
      <w:color w:val="800080" w:themeColor="followedHyperlink"/>
      <w:u w:val="single"/>
    </w:rPr>
  </w:style>
  <w:style w:type="character" w:styleId="HTMLCite">
    <w:name w:val="HTML Cite"/>
    <w:basedOn w:val="a2"/>
    <w:semiHidden/>
    <w:unhideWhenUsed/>
    <w:rsid w:val="007C0459"/>
    <w:rPr>
      <w:i/>
      <w:iCs/>
      <w:noProof w:val="0"/>
    </w:rPr>
  </w:style>
  <w:style w:type="character" w:styleId="HTMLCode">
    <w:name w:val="HTML Code"/>
    <w:basedOn w:val="a2"/>
    <w:semiHidden/>
    <w:unhideWhenUsed/>
    <w:rsid w:val="007C0459"/>
    <w:rPr>
      <w:rFonts w:ascii="Consolas" w:hAnsi="Consolas"/>
      <w:noProof w:val="0"/>
      <w:sz w:val="20"/>
      <w:szCs w:val="20"/>
    </w:rPr>
  </w:style>
  <w:style w:type="character" w:styleId="HTMLDefinition">
    <w:name w:val="HTML Definition"/>
    <w:basedOn w:val="a2"/>
    <w:semiHidden/>
    <w:unhideWhenUsed/>
    <w:rsid w:val="007C0459"/>
    <w:rPr>
      <w:i/>
      <w:iCs/>
      <w:noProof w:val="0"/>
    </w:rPr>
  </w:style>
  <w:style w:type="character" w:styleId="HTMLVariable">
    <w:name w:val="HTML Variable"/>
    <w:basedOn w:val="a2"/>
    <w:semiHidden/>
    <w:unhideWhenUsed/>
    <w:rsid w:val="007C0459"/>
    <w:rPr>
      <w:i/>
      <w:iCs/>
      <w:noProof w:val="0"/>
    </w:rPr>
  </w:style>
  <w:style w:type="paragraph" w:styleId="HTML">
    <w:name w:val="HTML Preformatted"/>
    <w:basedOn w:val="a1"/>
    <w:link w:val="HTML0"/>
    <w:semiHidden/>
    <w:unhideWhenUsed/>
    <w:rsid w:val="007C0459"/>
    <w:rPr>
      <w:rFonts w:ascii="Consolas" w:hAnsi="Consolas"/>
      <w:sz w:val="20"/>
      <w:szCs w:val="20"/>
    </w:rPr>
  </w:style>
  <w:style w:type="character" w:customStyle="1" w:styleId="HTML0">
    <w:name w:val="HTML מעוצב מראש תו"/>
    <w:basedOn w:val="a2"/>
    <w:link w:val="HTML"/>
    <w:semiHidden/>
    <w:rsid w:val="007C0459"/>
    <w:rPr>
      <w:rFonts w:ascii="Consolas" w:hAnsi="Consolas" w:cs="David"/>
      <w:noProof w:val="0"/>
    </w:rPr>
  </w:style>
  <w:style w:type="character" w:styleId="Hyperlink">
    <w:name w:val="Hyperlink"/>
    <w:basedOn w:val="a2"/>
    <w:semiHidden/>
    <w:unhideWhenUsed/>
    <w:rsid w:val="007C0459"/>
    <w:rPr>
      <w:noProof w:val="0"/>
      <w:color w:val="0000FF" w:themeColor="hyperlink"/>
      <w:u w:val="single"/>
    </w:rPr>
  </w:style>
  <w:style w:type="paragraph" w:styleId="Index1">
    <w:name w:val="index 1"/>
    <w:basedOn w:val="a1"/>
    <w:next w:val="a1"/>
    <w:autoRedefine/>
    <w:semiHidden/>
    <w:unhideWhenUsed/>
    <w:rsid w:val="007C0459"/>
    <w:pPr>
      <w:ind w:left="240" w:hanging="240"/>
    </w:pPr>
  </w:style>
  <w:style w:type="paragraph" w:styleId="Index2">
    <w:name w:val="index 2"/>
    <w:basedOn w:val="a1"/>
    <w:next w:val="a1"/>
    <w:autoRedefine/>
    <w:semiHidden/>
    <w:unhideWhenUsed/>
    <w:rsid w:val="007C0459"/>
    <w:pPr>
      <w:ind w:left="480" w:hanging="240"/>
    </w:pPr>
  </w:style>
  <w:style w:type="paragraph" w:styleId="Index3">
    <w:name w:val="index 3"/>
    <w:basedOn w:val="a1"/>
    <w:next w:val="a1"/>
    <w:autoRedefine/>
    <w:semiHidden/>
    <w:unhideWhenUsed/>
    <w:rsid w:val="007C0459"/>
    <w:pPr>
      <w:ind w:left="720" w:hanging="240"/>
    </w:pPr>
  </w:style>
  <w:style w:type="paragraph" w:styleId="Index4">
    <w:name w:val="index 4"/>
    <w:basedOn w:val="a1"/>
    <w:next w:val="a1"/>
    <w:autoRedefine/>
    <w:semiHidden/>
    <w:unhideWhenUsed/>
    <w:rsid w:val="007C0459"/>
    <w:pPr>
      <w:ind w:left="960" w:hanging="240"/>
    </w:pPr>
  </w:style>
  <w:style w:type="paragraph" w:styleId="Index5">
    <w:name w:val="index 5"/>
    <w:basedOn w:val="a1"/>
    <w:next w:val="a1"/>
    <w:autoRedefine/>
    <w:semiHidden/>
    <w:unhideWhenUsed/>
    <w:rsid w:val="007C0459"/>
    <w:pPr>
      <w:ind w:left="1200" w:hanging="240"/>
    </w:pPr>
  </w:style>
  <w:style w:type="paragraph" w:styleId="Index6">
    <w:name w:val="index 6"/>
    <w:basedOn w:val="a1"/>
    <w:next w:val="a1"/>
    <w:autoRedefine/>
    <w:semiHidden/>
    <w:unhideWhenUsed/>
    <w:rsid w:val="007C0459"/>
    <w:pPr>
      <w:ind w:left="1440" w:hanging="240"/>
    </w:pPr>
  </w:style>
  <w:style w:type="paragraph" w:styleId="Index7">
    <w:name w:val="index 7"/>
    <w:basedOn w:val="a1"/>
    <w:next w:val="a1"/>
    <w:autoRedefine/>
    <w:semiHidden/>
    <w:unhideWhenUsed/>
    <w:rsid w:val="007C0459"/>
    <w:pPr>
      <w:ind w:left="1680" w:hanging="240"/>
    </w:pPr>
  </w:style>
  <w:style w:type="paragraph" w:styleId="Index8">
    <w:name w:val="index 8"/>
    <w:basedOn w:val="a1"/>
    <w:next w:val="a1"/>
    <w:autoRedefine/>
    <w:semiHidden/>
    <w:unhideWhenUsed/>
    <w:rsid w:val="007C0459"/>
    <w:pPr>
      <w:ind w:left="1920" w:hanging="240"/>
    </w:pPr>
  </w:style>
  <w:style w:type="paragraph" w:styleId="Index9">
    <w:name w:val="index 9"/>
    <w:basedOn w:val="a1"/>
    <w:next w:val="a1"/>
    <w:autoRedefine/>
    <w:semiHidden/>
    <w:unhideWhenUsed/>
    <w:rsid w:val="007C0459"/>
    <w:pPr>
      <w:ind w:left="2160" w:hanging="240"/>
    </w:pPr>
  </w:style>
  <w:style w:type="paragraph" w:styleId="NormalWeb">
    <w:name w:val="Normal (Web)"/>
    <w:basedOn w:val="a1"/>
    <w:semiHidden/>
    <w:unhideWhenUsed/>
    <w:rsid w:val="007C0459"/>
    <w:rPr>
      <w:rFonts w:cs="Times New Roman"/>
    </w:rPr>
  </w:style>
  <w:style w:type="paragraph" w:styleId="TOC1">
    <w:name w:val="toc 1"/>
    <w:basedOn w:val="a1"/>
    <w:next w:val="a1"/>
    <w:autoRedefine/>
    <w:semiHidden/>
    <w:unhideWhenUsed/>
    <w:rsid w:val="007C0459"/>
    <w:pPr>
      <w:spacing w:after="100"/>
    </w:pPr>
  </w:style>
  <w:style w:type="paragraph" w:styleId="TOC2">
    <w:name w:val="toc 2"/>
    <w:basedOn w:val="a1"/>
    <w:next w:val="a1"/>
    <w:autoRedefine/>
    <w:semiHidden/>
    <w:unhideWhenUsed/>
    <w:rsid w:val="007C0459"/>
    <w:pPr>
      <w:spacing w:after="100"/>
      <w:ind w:left="240"/>
    </w:pPr>
  </w:style>
  <w:style w:type="paragraph" w:styleId="TOC3">
    <w:name w:val="toc 3"/>
    <w:basedOn w:val="a1"/>
    <w:next w:val="a1"/>
    <w:autoRedefine/>
    <w:semiHidden/>
    <w:unhideWhenUsed/>
    <w:rsid w:val="007C0459"/>
    <w:pPr>
      <w:spacing w:after="100"/>
      <w:ind w:left="480"/>
    </w:pPr>
  </w:style>
  <w:style w:type="paragraph" w:styleId="TOC4">
    <w:name w:val="toc 4"/>
    <w:basedOn w:val="a1"/>
    <w:next w:val="a1"/>
    <w:autoRedefine/>
    <w:semiHidden/>
    <w:unhideWhenUsed/>
    <w:rsid w:val="007C0459"/>
    <w:pPr>
      <w:spacing w:after="100"/>
      <w:ind w:left="720"/>
    </w:pPr>
  </w:style>
  <w:style w:type="paragraph" w:styleId="TOC5">
    <w:name w:val="toc 5"/>
    <w:basedOn w:val="a1"/>
    <w:next w:val="a1"/>
    <w:autoRedefine/>
    <w:semiHidden/>
    <w:unhideWhenUsed/>
    <w:rsid w:val="007C0459"/>
    <w:pPr>
      <w:spacing w:after="100"/>
      <w:ind w:left="960"/>
    </w:pPr>
  </w:style>
  <w:style w:type="paragraph" w:styleId="TOC6">
    <w:name w:val="toc 6"/>
    <w:basedOn w:val="a1"/>
    <w:next w:val="a1"/>
    <w:autoRedefine/>
    <w:semiHidden/>
    <w:unhideWhenUsed/>
    <w:rsid w:val="007C0459"/>
    <w:pPr>
      <w:spacing w:after="100"/>
      <w:ind w:left="1200"/>
    </w:pPr>
  </w:style>
  <w:style w:type="paragraph" w:styleId="TOC7">
    <w:name w:val="toc 7"/>
    <w:basedOn w:val="a1"/>
    <w:next w:val="a1"/>
    <w:autoRedefine/>
    <w:semiHidden/>
    <w:unhideWhenUsed/>
    <w:rsid w:val="007C0459"/>
    <w:pPr>
      <w:spacing w:after="100"/>
      <w:ind w:left="1440"/>
    </w:pPr>
  </w:style>
  <w:style w:type="paragraph" w:styleId="TOC8">
    <w:name w:val="toc 8"/>
    <w:basedOn w:val="a1"/>
    <w:next w:val="a1"/>
    <w:autoRedefine/>
    <w:semiHidden/>
    <w:unhideWhenUsed/>
    <w:rsid w:val="007C0459"/>
    <w:pPr>
      <w:spacing w:after="100"/>
      <w:ind w:left="1680"/>
    </w:pPr>
  </w:style>
  <w:style w:type="paragraph" w:styleId="TOC9">
    <w:name w:val="toc 9"/>
    <w:basedOn w:val="a1"/>
    <w:next w:val="a1"/>
    <w:autoRedefine/>
    <w:semiHidden/>
    <w:unhideWhenUsed/>
    <w:rsid w:val="007C0459"/>
    <w:pPr>
      <w:spacing w:after="100"/>
      <w:ind w:left="1920"/>
    </w:pPr>
  </w:style>
  <w:style w:type="table" w:styleId="-1">
    <w:name w:val="Table 3D effects 1"/>
    <w:basedOn w:val="a3"/>
    <w:semiHidden/>
    <w:unhideWhenUsed/>
    <w:rsid w:val="007C045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C045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C045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7C0459"/>
  </w:style>
  <w:style w:type="paragraph" w:styleId="af2">
    <w:name w:val="Salutation"/>
    <w:basedOn w:val="a1"/>
    <w:next w:val="a1"/>
    <w:link w:val="af3"/>
    <w:rsid w:val="007C0459"/>
  </w:style>
  <w:style w:type="character" w:customStyle="1" w:styleId="af3">
    <w:name w:val="ברכה תו"/>
    <w:basedOn w:val="a2"/>
    <w:link w:val="af2"/>
    <w:rsid w:val="007C0459"/>
    <w:rPr>
      <w:rFonts w:cs="David"/>
      <w:noProof w:val="0"/>
      <w:sz w:val="24"/>
      <w:szCs w:val="24"/>
    </w:rPr>
  </w:style>
  <w:style w:type="paragraph" w:styleId="23">
    <w:name w:val="Body Text 2"/>
    <w:basedOn w:val="a1"/>
    <w:link w:val="24"/>
    <w:semiHidden/>
    <w:unhideWhenUsed/>
    <w:rsid w:val="007C0459"/>
    <w:pPr>
      <w:spacing w:after="120" w:line="480" w:lineRule="auto"/>
    </w:pPr>
  </w:style>
  <w:style w:type="character" w:customStyle="1" w:styleId="24">
    <w:name w:val="גוף טקסט 2 תו"/>
    <w:basedOn w:val="a2"/>
    <w:link w:val="23"/>
    <w:semiHidden/>
    <w:rsid w:val="007C0459"/>
    <w:rPr>
      <w:rFonts w:cs="David"/>
      <w:noProof w:val="0"/>
      <w:sz w:val="24"/>
      <w:szCs w:val="24"/>
    </w:rPr>
  </w:style>
  <w:style w:type="paragraph" w:styleId="33">
    <w:name w:val="Body Text 3"/>
    <w:basedOn w:val="a1"/>
    <w:link w:val="34"/>
    <w:semiHidden/>
    <w:unhideWhenUsed/>
    <w:rsid w:val="007C0459"/>
    <w:pPr>
      <w:spacing w:after="120"/>
    </w:pPr>
    <w:rPr>
      <w:sz w:val="16"/>
      <w:szCs w:val="16"/>
    </w:rPr>
  </w:style>
  <w:style w:type="character" w:customStyle="1" w:styleId="34">
    <w:name w:val="גוף טקסט 3 תו"/>
    <w:basedOn w:val="a2"/>
    <w:link w:val="33"/>
    <w:semiHidden/>
    <w:rsid w:val="007C0459"/>
    <w:rPr>
      <w:rFonts w:cs="David"/>
      <w:noProof w:val="0"/>
      <w:sz w:val="16"/>
      <w:szCs w:val="16"/>
    </w:rPr>
  </w:style>
  <w:style w:type="character" w:styleId="HTML1">
    <w:name w:val="HTML Sample"/>
    <w:basedOn w:val="a2"/>
    <w:semiHidden/>
    <w:unhideWhenUsed/>
    <w:rsid w:val="007C0459"/>
    <w:rPr>
      <w:rFonts w:ascii="Consolas" w:hAnsi="Consolas"/>
      <w:noProof w:val="0"/>
      <w:sz w:val="24"/>
      <w:szCs w:val="24"/>
    </w:rPr>
  </w:style>
  <w:style w:type="character" w:styleId="af4">
    <w:name w:val="Emphasis"/>
    <w:basedOn w:val="a2"/>
    <w:qFormat/>
    <w:rsid w:val="007C0459"/>
    <w:rPr>
      <w:i/>
      <w:iCs/>
      <w:noProof w:val="0"/>
    </w:rPr>
  </w:style>
  <w:style w:type="character" w:styleId="af5">
    <w:name w:val="Intense Emphasis"/>
    <w:basedOn w:val="a2"/>
    <w:uiPriority w:val="21"/>
    <w:qFormat/>
    <w:rsid w:val="007C0459"/>
    <w:rPr>
      <w:i/>
      <w:iCs/>
      <w:noProof w:val="0"/>
      <w:color w:val="4F81BD" w:themeColor="accent1"/>
    </w:rPr>
  </w:style>
  <w:style w:type="character" w:styleId="af6">
    <w:name w:val="Subtle Emphasis"/>
    <w:basedOn w:val="a2"/>
    <w:uiPriority w:val="19"/>
    <w:qFormat/>
    <w:rsid w:val="007C0459"/>
    <w:rPr>
      <w:i/>
      <w:iCs/>
      <w:noProof w:val="0"/>
      <w:color w:val="404040" w:themeColor="text1" w:themeTint="BF"/>
    </w:rPr>
  </w:style>
  <w:style w:type="paragraph" w:styleId="af7">
    <w:name w:val="List Continue"/>
    <w:basedOn w:val="a1"/>
    <w:semiHidden/>
    <w:unhideWhenUsed/>
    <w:rsid w:val="007C0459"/>
    <w:pPr>
      <w:spacing w:after="120"/>
      <w:ind w:left="283"/>
      <w:contextualSpacing/>
    </w:pPr>
  </w:style>
  <w:style w:type="paragraph" w:styleId="25">
    <w:name w:val="List Continue 2"/>
    <w:basedOn w:val="a1"/>
    <w:semiHidden/>
    <w:unhideWhenUsed/>
    <w:rsid w:val="007C0459"/>
    <w:pPr>
      <w:spacing w:after="120"/>
      <w:ind w:left="566"/>
      <w:contextualSpacing/>
    </w:pPr>
  </w:style>
  <w:style w:type="paragraph" w:styleId="35">
    <w:name w:val="List Continue 3"/>
    <w:basedOn w:val="a1"/>
    <w:semiHidden/>
    <w:unhideWhenUsed/>
    <w:rsid w:val="007C0459"/>
    <w:pPr>
      <w:spacing w:after="120"/>
      <w:ind w:left="849"/>
      <w:contextualSpacing/>
    </w:pPr>
  </w:style>
  <w:style w:type="paragraph" w:styleId="42">
    <w:name w:val="List Continue 4"/>
    <w:basedOn w:val="a1"/>
    <w:semiHidden/>
    <w:unhideWhenUsed/>
    <w:rsid w:val="007C0459"/>
    <w:pPr>
      <w:spacing w:after="120"/>
      <w:ind w:left="1132"/>
      <w:contextualSpacing/>
    </w:pPr>
  </w:style>
  <w:style w:type="paragraph" w:styleId="53">
    <w:name w:val="List Continue 5"/>
    <w:basedOn w:val="a1"/>
    <w:semiHidden/>
    <w:unhideWhenUsed/>
    <w:rsid w:val="007C0459"/>
    <w:pPr>
      <w:spacing w:after="120"/>
      <w:ind w:left="1415"/>
      <w:contextualSpacing/>
    </w:pPr>
  </w:style>
  <w:style w:type="character" w:styleId="af8">
    <w:name w:val="Intense Reference"/>
    <w:basedOn w:val="a2"/>
    <w:uiPriority w:val="32"/>
    <w:qFormat/>
    <w:rsid w:val="007C0459"/>
    <w:rPr>
      <w:b/>
      <w:bCs/>
      <w:smallCaps/>
      <w:noProof w:val="0"/>
      <w:color w:val="4F81BD" w:themeColor="accent1"/>
      <w:spacing w:val="5"/>
    </w:rPr>
  </w:style>
  <w:style w:type="character" w:styleId="af9">
    <w:name w:val="endnote reference"/>
    <w:basedOn w:val="a2"/>
    <w:semiHidden/>
    <w:unhideWhenUsed/>
    <w:rsid w:val="007C0459"/>
    <w:rPr>
      <w:noProof w:val="0"/>
      <w:vertAlign w:val="superscript"/>
    </w:rPr>
  </w:style>
  <w:style w:type="character" w:styleId="afa">
    <w:name w:val="footnote reference"/>
    <w:basedOn w:val="a2"/>
    <w:semiHidden/>
    <w:unhideWhenUsed/>
    <w:rsid w:val="007C0459"/>
    <w:rPr>
      <w:noProof w:val="0"/>
      <w:vertAlign w:val="superscript"/>
    </w:rPr>
  </w:style>
  <w:style w:type="character" w:styleId="afb">
    <w:name w:val="Subtle Reference"/>
    <w:basedOn w:val="a2"/>
    <w:uiPriority w:val="31"/>
    <w:qFormat/>
    <w:rsid w:val="007C0459"/>
    <w:rPr>
      <w:smallCaps/>
      <w:noProof w:val="0"/>
      <w:color w:val="5A5A5A" w:themeColor="text1" w:themeTint="A5"/>
    </w:rPr>
  </w:style>
  <w:style w:type="table" w:styleId="afc">
    <w:name w:val="Light Shading"/>
    <w:basedOn w:val="a3"/>
    <w:uiPriority w:val="60"/>
    <w:semiHidden/>
    <w:unhideWhenUsed/>
    <w:rsid w:val="007C0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C0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C045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C045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C045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C045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C045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C0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C0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C0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C045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C045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C045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C045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C045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7C0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C0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C0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C0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C0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C0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7C0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C045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C045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C045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C045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C045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C045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7C0459"/>
    <w:rPr>
      <w:b/>
      <w:bCs/>
      <w:noProof w:val="0"/>
    </w:rPr>
  </w:style>
  <w:style w:type="paragraph" w:styleId="aff">
    <w:name w:val="Signature"/>
    <w:basedOn w:val="a1"/>
    <w:link w:val="aff0"/>
    <w:semiHidden/>
    <w:unhideWhenUsed/>
    <w:rsid w:val="007C0459"/>
    <w:pPr>
      <w:ind w:left="4252"/>
    </w:pPr>
  </w:style>
  <w:style w:type="character" w:customStyle="1" w:styleId="aff0">
    <w:name w:val="חתימה תו"/>
    <w:basedOn w:val="a2"/>
    <w:link w:val="aff"/>
    <w:semiHidden/>
    <w:rsid w:val="007C0459"/>
    <w:rPr>
      <w:rFonts w:cs="David"/>
      <w:noProof w:val="0"/>
      <w:sz w:val="24"/>
      <w:szCs w:val="24"/>
    </w:rPr>
  </w:style>
  <w:style w:type="paragraph" w:styleId="aff1">
    <w:name w:val="E-mail Signature"/>
    <w:basedOn w:val="a1"/>
    <w:link w:val="aff2"/>
    <w:semiHidden/>
    <w:unhideWhenUsed/>
    <w:rsid w:val="007C0459"/>
  </w:style>
  <w:style w:type="character" w:customStyle="1" w:styleId="aff2">
    <w:name w:val="חתימת דואר אלקטרוני תו"/>
    <w:basedOn w:val="a2"/>
    <w:link w:val="aff1"/>
    <w:semiHidden/>
    <w:rsid w:val="007C0459"/>
    <w:rPr>
      <w:rFonts w:cs="David"/>
      <w:noProof w:val="0"/>
      <w:sz w:val="24"/>
      <w:szCs w:val="24"/>
    </w:rPr>
  </w:style>
  <w:style w:type="table" w:styleId="aff3">
    <w:name w:val="Table Elegant"/>
    <w:basedOn w:val="a3"/>
    <w:semiHidden/>
    <w:unhideWhenUsed/>
    <w:rsid w:val="007C045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7C045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C045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C045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7C045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C045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C045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C045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C045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C045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C045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C045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C045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C045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C045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C045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C04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C04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C04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C04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C045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C045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C045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C045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C045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C045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C045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C045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C045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C045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C045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C045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C045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C045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C045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C045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C045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C045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C045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C045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C045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C045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C045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C045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C04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C04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C045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C045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C045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C045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C045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C045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C045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C045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C045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C045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C045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C045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C045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C045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C045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C045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C045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C045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C045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C045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C045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C045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C045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C045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C045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C045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C04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C045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C045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C045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C045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C045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C045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C045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C045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C045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C045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C045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C045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C045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C04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C04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C045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C045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C045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C045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C045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C04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C04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C045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C045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C045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C045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C045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C04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C04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C04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C04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C04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C04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C04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C04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C045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C045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C045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C045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C045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C045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C04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C045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C045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C045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C045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C045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C045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7C045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7C0459"/>
    <w:rPr>
      <w:sz w:val="20"/>
      <w:szCs w:val="20"/>
    </w:rPr>
  </w:style>
  <w:style w:type="character" w:customStyle="1" w:styleId="aff8">
    <w:name w:val="טקסט הערת סיום תו"/>
    <w:basedOn w:val="a2"/>
    <w:link w:val="aff7"/>
    <w:semiHidden/>
    <w:rsid w:val="007C0459"/>
    <w:rPr>
      <w:rFonts w:cs="David"/>
      <w:noProof w:val="0"/>
    </w:rPr>
  </w:style>
  <w:style w:type="paragraph" w:styleId="aff9">
    <w:name w:val="footnote text"/>
    <w:basedOn w:val="a1"/>
    <w:link w:val="affa"/>
    <w:semiHidden/>
    <w:unhideWhenUsed/>
    <w:rsid w:val="007C0459"/>
    <w:rPr>
      <w:sz w:val="20"/>
      <w:szCs w:val="20"/>
    </w:rPr>
  </w:style>
  <w:style w:type="character" w:customStyle="1" w:styleId="affa">
    <w:name w:val="טקסט הערת שוליים תו"/>
    <w:basedOn w:val="a2"/>
    <w:link w:val="aff9"/>
    <w:semiHidden/>
    <w:rsid w:val="007C0459"/>
    <w:rPr>
      <w:rFonts w:cs="David"/>
      <w:noProof w:val="0"/>
    </w:rPr>
  </w:style>
  <w:style w:type="paragraph" w:styleId="affb">
    <w:name w:val="macro"/>
    <w:link w:val="affc"/>
    <w:semiHidden/>
    <w:unhideWhenUsed/>
    <w:rsid w:val="007C045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7C0459"/>
    <w:rPr>
      <w:rFonts w:ascii="Consolas" w:hAnsi="Consolas" w:cs="David"/>
      <w:noProof w:val="0"/>
    </w:rPr>
  </w:style>
  <w:style w:type="character" w:styleId="affd">
    <w:name w:val="Placeholder Text"/>
    <w:basedOn w:val="a2"/>
    <w:uiPriority w:val="99"/>
    <w:semiHidden/>
    <w:rsid w:val="007C0459"/>
    <w:rPr>
      <w:noProof w:val="0"/>
      <w:color w:val="808080"/>
    </w:rPr>
  </w:style>
  <w:style w:type="paragraph" w:styleId="affe">
    <w:name w:val="Plain Text"/>
    <w:basedOn w:val="a1"/>
    <w:link w:val="afff"/>
    <w:semiHidden/>
    <w:unhideWhenUsed/>
    <w:rsid w:val="007C0459"/>
    <w:rPr>
      <w:rFonts w:ascii="Consolas" w:hAnsi="Consolas"/>
      <w:sz w:val="21"/>
      <w:szCs w:val="21"/>
    </w:rPr>
  </w:style>
  <w:style w:type="character" w:customStyle="1" w:styleId="afff">
    <w:name w:val="טקסט רגיל תו"/>
    <w:basedOn w:val="a2"/>
    <w:link w:val="affe"/>
    <w:semiHidden/>
    <w:rsid w:val="007C0459"/>
    <w:rPr>
      <w:rFonts w:ascii="Consolas" w:hAnsi="Consolas" w:cs="David"/>
      <w:noProof w:val="0"/>
      <w:sz w:val="21"/>
      <w:szCs w:val="21"/>
    </w:rPr>
  </w:style>
  <w:style w:type="character" w:styleId="afff0">
    <w:name w:val="Book Title"/>
    <w:basedOn w:val="a2"/>
    <w:uiPriority w:val="33"/>
    <w:qFormat/>
    <w:rsid w:val="007C0459"/>
    <w:rPr>
      <w:b/>
      <w:bCs/>
      <w:i/>
      <w:iCs/>
      <w:noProof w:val="0"/>
      <w:spacing w:val="5"/>
    </w:rPr>
  </w:style>
  <w:style w:type="character" w:customStyle="1" w:styleId="10">
    <w:name w:val="כותרת 1 תו"/>
    <w:basedOn w:val="a2"/>
    <w:link w:val="1"/>
    <w:rsid w:val="007C045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C045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C045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C045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C045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C045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C045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C045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C0459"/>
    <w:rPr>
      <w:rFonts w:asciiTheme="majorHAnsi" w:eastAsiaTheme="majorEastAsia" w:hAnsiTheme="majorHAnsi" w:cstheme="majorBidi"/>
      <w:b/>
      <w:bCs/>
    </w:rPr>
  </w:style>
  <w:style w:type="paragraph" w:styleId="afff2">
    <w:name w:val="Note Heading"/>
    <w:basedOn w:val="a1"/>
    <w:next w:val="a1"/>
    <w:link w:val="afff3"/>
    <w:semiHidden/>
    <w:unhideWhenUsed/>
    <w:rsid w:val="007C0459"/>
  </w:style>
  <w:style w:type="character" w:customStyle="1" w:styleId="afff3">
    <w:name w:val="כותרת הערות תו"/>
    <w:basedOn w:val="a2"/>
    <w:link w:val="afff2"/>
    <w:semiHidden/>
    <w:rsid w:val="007C0459"/>
    <w:rPr>
      <w:rFonts w:cs="David"/>
      <w:noProof w:val="0"/>
      <w:sz w:val="24"/>
      <w:szCs w:val="24"/>
    </w:rPr>
  </w:style>
  <w:style w:type="paragraph" w:styleId="afff4">
    <w:name w:val="Title"/>
    <w:basedOn w:val="a1"/>
    <w:next w:val="a1"/>
    <w:link w:val="afff5"/>
    <w:qFormat/>
    <w:rsid w:val="007C045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C045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C045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C045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C045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C045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C045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C0459"/>
    <w:pPr>
      <w:outlineLvl w:val="9"/>
    </w:pPr>
  </w:style>
  <w:style w:type="paragraph" w:styleId="afffc">
    <w:name w:val="caption"/>
    <w:basedOn w:val="a1"/>
    <w:next w:val="a1"/>
    <w:semiHidden/>
    <w:unhideWhenUsed/>
    <w:qFormat/>
    <w:rsid w:val="007C0459"/>
    <w:pPr>
      <w:spacing w:after="200"/>
    </w:pPr>
    <w:rPr>
      <w:i/>
      <w:iCs/>
      <w:color w:val="1F497D" w:themeColor="text2"/>
      <w:sz w:val="18"/>
      <w:szCs w:val="18"/>
    </w:rPr>
  </w:style>
  <w:style w:type="paragraph" w:styleId="afffd">
    <w:name w:val="Body Text Indent"/>
    <w:basedOn w:val="a1"/>
    <w:link w:val="afffe"/>
    <w:semiHidden/>
    <w:unhideWhenUsed/>
    <w:rsid w:val="007C0459"/>
    <w:pPr>
      <w:spacing w:after="120"/>
      <w:ind w:left="283"/>
    </w:pPr>
  </w:style>
  <w:style w:type="character" w:customStyle="1" w:styleId="afffe">
    <w:name w:val="כניסה בגוף טקסט תו"/>
    <w:basedOn w:val="a2"/>
    <w:link w:val="afffd"/>
    <w:semiHidden/>
    <w:rsid w:val="007C0459"/>
    <w:rPr>
      <w:rFonts w:cs="David"/>
      <w:noProof w:val="0"/>
      <w:sz w:val="24"/>
      <w:szCs w:val="24"/>
    </w:rPr>
  </w:style>
  <w:style w:type="paragraph" w:styleId="2f">
    <w:name w:val="Body Text Indent 2"/>
    <w:basedOn w:val="a1"/>
    <w:link w:val="2f0"/>
    <w:semiHidden/>
    <w:unhideWhenUsed/>
    <w:rsid w:val="007C0459"/>
    <w:pPr>
      <w:spacing w:after="120" w:line="480" w:lineRule="auto"/>
      <w:ind w:left="283"/>
    </w:pPr>
  </w:style>
  <w:style w:type="character" w:customStyle="1" w:styleId="2f0">
    <w:name w:val="כניסה בגוף טקסט 2 תו"/>
    <w:basedOn w:val="a2"/>
    <w:link w:val="2f"/>
    <w:semiHidden/>
    <w:rsid w:val="007C0459"/>
    <w:rPr>
      <w:rFonts w:cs="David"/>
      <w:noProof w:val="0"/>
      <w:sz w:val="24"/>
      <w:szCs w:val="24"/>
    </w:rPr>
  </w:style>
  <w:style w:type="paragraph" w:styleId="3d">
    <w:name w:val="Body Text Indent 3"/>
    <w:basedOn w:val="a1"/>
    <w:link w:val="3e"/>
    <w:semiHidden/>
    <w:unhideWhenUsed/>
    <w:rsid w:val="007C0459"/>
    <w:pPr>
      <w:spacing w:after="120"/>
      <w:ind w:left="283"/>
    </w:pPr>
    <w:rPr>
      <w:sz w:val="16"/>
      <w:szCs w:val="16"/>
    </w:rPr>
  </w:style>
  <w:style w:type="character" w:customStyle="1" w:styleId="3e">
    <w:name w:val="כניסה בגוף טקסט 3 תו"/>
    <w:basedOn w:val="a2"/>
    <w:link w:val="3d"/>
    <w:semiHidden/>
    <w:rsid w:val="007C0459"/>
    <w:rPr>
      <w:rFonts w:cs="David"/>
      <w:noProof w:val="0"/>
      <w:sz w:val="16"/>
      <w:szCs w:val="16"/>
    </w:rPr>
  </w:style>
  <w:style w:type="paragraph" w:styleId="affff">
    <w:name w:val="Normal Indent"/>
    <w:basedOn w:val="a1"/>
    <w:semiHidden/>
    <w:unhideWhenUsed/>
    <w:rsid w:val="007C0459"/>
    <w:pPr>
      <w:ind w:left="720"/>
    </w:pPr>
  </w:style>
  <w:style w:type="paragraph" w:styleId="affff0">
    <w:name w:val="Body Text First Indent"/>
    <w:basedOn w:val="af"/>
    <w:link w:val="affff1"/>
    <w:rsid w:val="007C0459"/>
    <w:pPr>
      <w:spacing w:line="240" w:lineRule="auto"/>
      <w:ind w:firstLine="360"/>
      <w:jc w:val="left"/>
    </w:pPr>
    <w:rPr>
      <w:rFonts w:ascii="Times New Roman" w:hAnsi="Times New Roman"/>
      <w:szCs w:val="24"/>
    </w:rPr>
  </w:style>
  <w:style w:type="character" w:customStyle="1" w:styleId="affff1">
    <w:name w:val="כניסת שורה ראשונה בגוף טקסט תו"/>
    <w:basedOn w:val="af0"/>
    <w:link w:val="affff0"/>
    <w:rsid w:val="007C0459"/>
    <w:rPr>
      <w:rFonts w:ascii="David" w:hAnsi="David" w:cs="David"/>
      <w:noProof w:val="0"/>
      <w:sz w:val="24"/>
      <w:szCs w:val="24"/>
    </w:rPr>
  </w:style>
  <w:style w:type="paragraph" w:styleId="2f1">
    <w:name w:val="Body Text First Indent 2"/>
    <w:basedOn w:val="afffd"/>
    <w:link w:val="2f2"/>
    <w:semiHidden/>
    <w:unhideWhenUsed/>
    <w:rsid w:val="007C0459"/>
    <w:pPr>
      <w:spacing w:after="0"/>
      <w:ind w:left="360" w:firstLine="360"/>
    </w:pPr>
  </w:style>
  <w:style w:type="character" w:customStyle="1" w:styleId="2f2">
    <w:name w:val="כניסת שורה ראשונה בגוף טקסט 2 תו"/>
    <w:basedOn w:val="afffe"/>
    <w:link w:val="2f1"/>
    <w:semiHidden/>
    <w:rsid w:val="007C0459"/>
    <w:rPr>
      <w:rFonts w:cs="David"/>
      <w:noProof w:val="0"/>
      <w:sz w:val="24"/>
      <w:szCs w:val="24"/>
    </w:rPr>
  </w:style>
  <w:style w:type="paragraph" w:styleId="HTML2">
    <w:name w:val="HTML Address"/>
    <w:basedOn w:val="a1"/>
    <w:link w:val="HTML3"/>
    <w:semiHidden/>
    <w:unhideWhenUsed/>
    <w:rsid w:val="007C0459"/>
    <w:rPr>
      <w:i/>
      <w:iCs/>
    </w:rPr>
  </w:style>
  <w:style w:type="character" w:customStyle="1" w:styleId="HTML3">
    <w:name w:val="כתובת HTML תו"/>
    <w:basedOn w:val="a2"/>
    <w:link w:val="HTML2"/>
    <w:semiHidden/>
    <w:rsid w:val="007C0459"/>
    <w:rPr>
      <w:rFonts w:cs="David"/>
      <w:i/>
      <w:iCs/>
      <w:noProof w:val="0"/>
      <w:sz w:val="24"/>
      <w:szCs w:val="24"/>
    </w:rPr>
  </w:style>
  <w:style w:type="paragraph" w:styleId="affff2">
    <w:name w:val="envelope address"/>
    <w:basedOn w:val="a1"/>
    <w:semiHidden/>
    <w:unhideWhenUsed/>
    <w:rsid w:val="007C045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C0459"/>
    <w:rPr>
      <w:rFonts w:asciiTheme="majorHAnsi" w:eastAsiaTheme="majorEastAsia" w:hAnsiTheme="majorHAnsi" w:cstheme="majorBidi"/>
      <w:sz w:val="20"/>
      <w:szCs w:val="20"/>
    </w:rPr>
  </w:style>
  <w:style w:type="paragraph" w:styleId="affff4">
    <w:name w:val="No Spacing"/>
    <w:uiPriority w:val="1"/>
    <w:qFormat/>
    <w:rsid w:val="007C0459"/>
    <w:pPr>
      <w:bidi/>
    </w:pPr>
    <w:rPr>
      <w:rFonts w:cs="David"/>
      <w:sz w:val="24"/>
      <w:szCs w:val="24"/>
    </w:rPr>
  </w:style>
  <w:style w:type="character" w:styleId="HTML4">
    <w:name w:val="HTML Typewriter"/>
    <w:basedOn w:val="a2"/>
    <w:semiHidden/>
    <w:unhideWhenUsed/>
    <w:rsid w:val="007C0459"/>
    <w:rPr>
      <w:rFonts w:ascii="Consolas" w:hAnsi="Consolas"/>
      <w:noProof w:val="0"/>
      <w:sz w:val="20"/>
      <w:szCs w:val="20"/>
    </w:rPr>
  </w:style>
  <w:style w:type="paragraph" w:styleId="affff5">
    <w:name w:val="Document Map"/>
    <w:basedOn w:val="a1"/>
    <w:link w:val="affff6"/>
    <w:semiHidden/>
    <w:unhideWhenUsed/>
    <w:rsid w:val="007C0459"/>
    <w:rPr>
      <w:rFonts w:ascii="Tahoma" w:hAnsi="Tahoma" w:cs="Tahoma"/>
      <w:sz w:val="16"/>
      <w:szCs w:val="16"/>
    </w:rPr>
  </w:style>
  <w:style w:type="character" w:customStyle="1" w:styleId="affff6">
    <w:name w:val="מפת מסמך תו"/>
    <w:basedOn w:val="a2"/>
    <w:link w:val="affff5"/>
    <w:semiHidden/>
    <w:rsid w:val="007C0459"/>
    <w:rPr>
      <w:rFonts w:ascii="Tahoma" w:hAnsi="Tahoma" w:cs="Tahoma"/>
      <w:noProof w:val="0"/>
      <w:sz w:val="16"/>
      <w:szCs w:val="16"/>
    </w:rPr>
  </w:style>
  <w:style w:type="character" w:styleId="HTML5">
    <w:name w:val="HTML Keyboard"/>
    <w:basedOn w:val="a2"/>
    <w:semiHidden/>
    <w:unhideWhenUsed/>
    <w:rsid w:val="007C0459"/>
    <w:rPr>
      <w:rFonts w:ascii="Consolas" w:hAnsi="Consolas"/>
      <w:noProof w:val="0"/>
      <w:sz w:val="20"/>
      <w:szCs w:val="20"/>
    </w:rPr>
  </w:style>
  <w:style w:type="paragraph" w:styleId="affff7">
    <w:name w:val="annotation subject"/>
    <w:basedOn w:val="a8"/>
    <w:next w:val="a8"/>
    <w:link w:val="affff8"/>
    <w:semiHidden/>
    <w:unhideWhenUsed/>
    <w:rsid w:val="007C0459"/>
    <w:rPr>
      <w:rFonts w:cs="David"/>
      <w:b/>
      <w:bCs/>
      <w:sz w:val="20"/>
      <w:szCs w:val="20"/>
    </w:rPr>
  </w:style>
  <w:style w:type="character" w:customStyle="1" w:styleId="a9">
    <w:name w:val="טקסט הערה תו"/>
    <w:basedOn w:val="a2"/>
    <w:link w:val="a8"/>
    <w:semiHidden/>
    <w:rsid w:val="007C0459"/>
    <w:rPr>
      <w:noProof w:val="0"/>
      <w:sz w:val="24"/>
      <w:szCs w:val="24"/>
    </w:rPr>
  </w:style>
  <w:style w:type="character" w:customStyle="1" w:styleId="affff8">
    <w:name w:val="נושא הערה תו"/>
    <w:basedOn w:val="a9"/>
    <w:link w:val="affff7"/>
    <w:semiHidden/>
    <w:rsid w:val="007C0459"/>
    <w:rPr>
      <w:rFonts w:cs="David"/>
      <w:b/>
      <w:bCs/>
      <w:noProof w:val="0"/>
      <w:sz w:val="24"/>
      <w:szCs w:val="24"/>
    </w:rPr>
  </w:style>
  <w:style w:type="table" w:styleId="affff9">
    <w:name w:val="Table Theme"/>
    <w:basedOn w:val="a3"/>
    <w:semiHidden/>
    <w:unhideWhenUsed/>
    <w:rsid w:val="007C045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C0459"/>
    <w:pPr>
      <w:ind w:left="4252"/>
    </w:pPr>
  </w:style>
  <w:style w:type="character" w:customStyle="1" w:styleId="affffb">
    <w:name w:val="סיום תו"/>
    <w:basedOn w:val="a2"/>
    <w:link w:val="affffa"/>
    <w:semiHidden/>
    <w:rsid w:val="007C0459"/>
    <w:rPr>
      <w:rFonts w:cs="David"/>
      <w:noProof w:val="0"/>
      <w:sz w:val="24"/>
      <w:szCs w:val="24"/>
    </w:rPr>
  </w:style>
  <w:style w:type="table" w:styleId="1b">
    <w:name w:val="Table Columns 1"/>
    <w:basedOn w:val="a3"/>
    <w:semiHidden/>
    <w:unhideWhenUsed/>
    <w:rsid w:val="007C045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C045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C045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C045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C045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C0459"/>
    <w:pPr>
      <w:ind w:left="720"/>
      <w:contextualSpacing/>
    </w:pPr>
  </w:style>
  <w:style w:type="paragraph" w:styleId="affffd">
    <w:name w:val="Quote"/>
    <w:basedOn w:val="a1"/>
    <w:next w:val="a1"/>
    <w:link w:val="affffe"/>
    <w:uiPriority w:val="29"/>
    <w:qFormat/>
    <w:rsid w:val="007C045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C0459"/>
    <w:rPr>
      <w:rFonts w:cs="David"/>
      <w:i/>
      <w:iCs/>
      <w:noProof w:val="0"/>
      <w:color w:val="404040" w:themeColor="text1" w:themeTint="BF"/>
      <w:sz w:val="24"/>
      <w:szCs w:val="24"/>
    </w:rPr>
  </w:style>
  <w:style w:type="paragraph" w:styleId="afffff">
    <w:name w:val="Intense Quote"/>
    <w:basedOn w:val="a1"/>
    <w:next w:val="a1"/>
    <w:link w:val="afffff0"/>
    <w:uiPriority w:val="30"/>
    <w:qFormat/>
    <w:rsid w:val="007C0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C0459"/>
    <w:rPr>
      <w:rFonts w:cs="David"/>
      <w:i/>
      <w:iCs/>
      <w:noProof w:val="0"/>
      <w:color w:val="4F81BD" w:themeColor="accent1"/>
      <w:sz w:val="24"/>
      <w:szCs w:val="24"/>
    </w:rPr>
  </w:style>
  <w:style w:type="character" w:styleId="HTML6">
    <w:name w:val="HTML Acronym"/>
    <w:basedOn w:val="a2"/>
    <w:semiHidden/>
    <w:unhideWhenUsed/>
    <w:rsid w:val="007C0459"/>
    <w:rPr>
      <w:noProof w:val="0"/>
    </w:rPr>
  </w:style>
  <w:style w:type="paragraph" w:styleId="afffff1">
    <w:name w:val="List"/>
    <w:basedOn w:val="a1"/>
    <w:semiHidden/>
    <w:unhideWhenUsed/>
    <w:rsid w:val="007C0459"/>
    <w:pPr>
      <w:ind w:left="283" w:hanging="283"/>
      <w:contextualSpacing/>
    </w:pPr>
  </w:style>
  <w:style w:type="paragraph" w:styleId="2f4">
    <w:name w:val="List 2"/>
    <w:basedOn w:val="a1"/>
    <w:semiHidden/>
    <w:unhideWhenUsed/>
    <w:rsid w:val="007C0459"/>
    <w:pPr>
      <w:ind w:left="566" w:hanging="283"/>
      <w:contextualSpacing/>
    </w:pPr>
  </w:style>
  <w:style w:type="paragraph" w:styleId="3f0">
    <w:name w:val="List 3"/>
    <w:basedOn w:val="a1"/>
    <w:semiHidden/>
    <w:unhideWhenUsed/>
    <w:rsid w:val="007C0459"/>
    <w:pPr>
      <w:ind w:left="849" w:hanging="283"/>
      <w:contextualSpacing/>
    </w:pPr>
  </w:style>
  <w:style w:type="paragraph" w:styleId="48">
    <w:name w:val="List 4"/>
    <w:basedOn w:val="a1"/>
    <w:rsid w:val="007C0459"/>
    <w:pPr>
      <w:ind w:left="1132" w:hanging="283"/>
      <w:contextualSpacing/>
    </w:pPr>
  </w:style>
  <w:style w:type="paragraph" w:styleId="58">
    <w:name w:val="List 5"/>
    <w:basedOn w:val="a1"/>
    <w:rsid w:val="007C0459"/>
    <w:pPr>
      <w:ind w:left="1415" w:hanging="283"/>
      <w:contextualSpacing/>
    </w:pPr>
  </w:style>
  <w:style w:type="table" w:styleId="afffff2">
    <w:name w:val="Light List"/>
    <w:basedOn w:val="a3"/>
    <w:uiPriority w:val="61"/>
    <w:semiHidden/>
    <w:unhideWhenUsed/>
    <w:rsid w:val="007C0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C0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C045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C045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C045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C04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C045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C045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C045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C045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C045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C045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C045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C045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C045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C0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C0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C045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C045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C045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C045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C045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C0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C045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C045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C045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C045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C045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C045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C0459"/>
    <w:pPr>
      <w:numPr>
        <w:numId w:val="1"/>
      </w:numPr>
      <w:contextualSpacing/>
    </w:pPr>
  </w:style>
  <w:style w:type="paragraph" w:styleId="2">
    <w:name w:val="List Number 2"/>
    <w:basedOn w:val="a1"/>
    <w:semiHidden/>
    <w:unhideWhenUsed/>
    <w:rsid w:val="007C0459"/>
    <w:pPr>
      <w:numPr>
        <w:numId w:val="2"/>
      </w:numPr>
      <w:contextualSpacing/>
    </w:pPr>
  </w:style>
  <w:style w:type="paragraph" w:styleId="3">
    <w:name w:val="List Number 3"/>
    <w:basedOn w:val="a1"/>
    <w:semiHidden/>
    <w:unhideWhenUsed/>
    <w:rsid w:val="007C0459"/>
    <w:pPr>
      <w:numPr>
        <w:numId w:val="3"/>
      </w:numPr>
      <w:contextualSpacing/>
    </w:pPr>
  </w:style>
  <w:style w:type="paragraph" w:styleId="4">
    <w:name w:val="List Number 4"/>
    <w:basedOn w:val="a1"/>
    <w:semiHidden/>
    <w:unhideWhenUsed/>
    <w:rsid w:val="007C0459"/>
    <w:pPr>
      <w:numPr>
        <w:numId w:val="4"/>
      </w:numPr>
      <w:contextualSpacing/>
    </w:pPr>
  </w:style>
  <w:style w:type="paragraph" w:styleId="5">
    <w:name w:val="List Number 5"/>
    <w:basedOn w:val="a1"/>
    <w:semiHidden/>
    <w:unhideWhenUsed/>
    <w:rsid w:val="007C0459"/>
    <w:pPr>
      <w:numPr>
        <w:numId w:val="5"/>
      </w:numPr>
      <w:contextualSpacing/>
    </w:pPr>
  </w:style>
  <w:style w:type="paragraph" w:styleId="a0">
    <w:name w:val="List Bullet"/>
    <w:basedOn w:val="a1"/>
    <w:semiHidden/>
    <w:unhideWhenUsed/>
    <w:rsid w:val="007C0459"/>
    <w:pPr>
      <w:numPr>
        <w:numId w:val="6"/>
      </w:numPr>
      <w:contextualSpacing/>
    </w:pPr>
  </w:style>
  <w:style w:type="paragraph" w:styleId="20">
    <w:name w:val="List Bullet 2"/>
    <w:basedOn w:val="a1"/>
    <w:semiHidden/>
    <w:unhideWhenUsed/>
    <w:rsid w:val="007C0459"/>
    <w:pPr>
      <w:numPr>
        <w:numId w:val="7"/>
      </w:numPr>
      <w:contextualSpacing/>
    </w:pPr>
  </w:style>
  <w:style w:type="paragraph" w:styleId="30">
    <w:name w:val="List Bullet 3"/>
    <w:basedOn w:val="a1"/>
    <w:semiHidden/>
    <w:unhideWhenUsed/>
    <w:rsid w:val="007C0459"/>
    <w:pPr>
      <w:numPr>
        <w:numId w:val="8"/>
      </w:numPr>
      <w:contextualSpacing/>
    </w:pPr>
  </w:style>
  <w:style w:type="paragraph" w:styleId="40">
    <w:name w:val="List Bullet 4"/>
    <w:basedOn w:val="a1"/>
    <w:semiHidden/>
    <w:unhideWhenUsed/>
    <w:rsid w:val="007C0459"/>
    <w:pPr>
      <w:numPr>
        <w:numId w:val="9"/>
      </w:numPr>
      <w:contextualSpacing/>
    </w:pPr>
  </w:style>
  <w:style w:type="paragraph" w:styleId="50">
    <w:name w:val="List Bullet 5"/>
    <w:basedOn w:val="a1"/>
    <w:semiHidden/>
    <w:unhideWhenUsed/>
    <w:rsid w:val="007C0459"/>
    <w:pPr>
      <w:numPr>
        <w:numId w:val="10"/>
      </w:numPr>
      <w:contextualSpacing/>
    </w:pPr>
  </w:style>
  <w:style w:type="table" w:styleId="afffff4">
    <w:name w:val="Colorful List"/>
    <w:basedOn w:val="a3"/>
    <w:uiPriority w:val="72"/>
    <w:semiHidden/>
    <w:unhideWhenUsed/>
    <w:rsid w:val="007C0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C045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C045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C045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C045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C045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C045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C0459"/>
  </w:style>
  <w:style w:type="paragraph" w:styleId="afffff6">
    <w:name w:val="table of authorities"/>
    <w:basedOn w:val="a1"/>
    <w:next w:val="a1"/>
    <w:semiHidden/>
    <w:unhideWhenUsed/>
    <w:rsid w:val="007C0459"/>
    <w:pPr>
      <w:ind w:left="240" w:hanging="240"/>
    </w:pPr>
  </w:style>
  <w:style w:type="table" w:styleId="afffff7">
    <w:name w:val="Light Grid"/>
    <w:basedOn w:val="a3"/>
    <w:uiPriority w:val="62"/>
    <w:semiHidden/>
    <w:unhideWhenUsed/>
    <w:rsid w:val="007C0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C0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C045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C045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C045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C04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C045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C0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C0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C045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C045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C045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C045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C045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C045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C0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C0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C0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C0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C0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C0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C0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C045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C045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C045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C045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C045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C045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C045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C045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C04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C0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C045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C045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C045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C045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C045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C045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C0459"/>
  </w:style>
  <w:style w:type="character" w:customStyle="1" w:styleId="afffffb">
    <w:name w:val="תאריך תו"/>
    <w:basedOn w:val="a2"/>
    <w:link w:val="afffffa"/>
    <w:rsid w:val="007C045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d1d2e9524e784c2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206</Words>
  <Characters>1031</Characters>
  <Application>Microsoft Office Word</Application>
  <DocSecurity>0</DocSecurity>
  <Lines>8</Lines>
  <Paragraphs>2</Paragraphs>
  <ScaleCrop>false</ScaleCrop>
  <Company>Microsoft Corporation</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14</cp:revision>
  <dcterms:created xsi:type="dcterms:W3CDTF">2012-08-05T19:26:00Z</dcterms:created>
  <dcterms:modified xsi:type="dcterms:W3CDTF">2018-04-08T13:30:00Z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