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04FFB" w:rsidRDefault="007A561C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7A561C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הראל עזרא הראל עזרא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A561C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7A561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33137A" w:rsidP="00144E35" w:rsidRDefault="0033137A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971691">
        <w:rPr>
          <w:rFonts w:ascii="Arial" w:hAnsi="Arial"/>
          <w:rtl/>
        </w:rPr>
        <w:t>הנאשם שלח טופס הודאה בכתב וטיעון לעונש, אולם מעיון ב</w:t>
      </w:r>
      <w:r>
        <w:rPr>
          <w:rFonts w:hint="cs" w:ascii="Arial" w:hAnsi="Arial"/>
          <w:rtl/>
        </w:rPr>
        <w:t xml:space="preserve">טיעוניו </w:t>
      </w:r>
      <w:r w:rsidRPr="00971691">
        <w:rPr>
          <w:rFonts w:ascii="Arial" w:hAnsi="Arial"/>
          <w:rtl/>
        </w:rPr>
        <w:t xml:space="preserve">עולה כי הוא אינו מודה בעבירה. </w:t>
      </w:r>
    </w:p>
    <w:p w:rsidRPr="00971691" w:rsidR="0033137A" w:rsidP="00971691" w:rsidRDefault="0033137A">
      <w:pPr>
        <w:spacing w:line="360" w:lineRule="auto"/>
        <w:jc w:val="both"/>
        <w:rPr>
          <w:rFonts w:ascii="Arial" w:hAnsi="Arial"/>
          <w:rtl/>
        </w:rPr>
      </w:pPr>
    </w:p>
    <w:p w:rsidRPr="00971691" w:rsidR="0033137A" w:rsidP="00144E35" w:rsidRDefault="0033137A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בנסיבות אלה, </w:t>
      </w:r>
      <w:r>
        <w:rPr>
          <w:rFonts w:hint="cs" w:ascii="Arial" w:hAnsi="Arial"/>
          <w:rtl/>
        </w:rPr>
        <w:t xml:space="preserve">יש </w:t>
      </w:r>
      <w:r w:rsidRPr="00971691">
        <w:rPr>
          <w:rFonts w:ascii="Arial" w:hAnsi="Arial"/>
          <w:rtl/>
        </w:rPr>
        <w:t xml:space="preserve">להתייצב לדיון במועד שנקבע ולהעלות </w:t>
      </w:r>
      <w:r>
        <w:rPr>
          <w:rFonts w:hint="cs" w:ascii="Arial" w:hAnsi="Arial"/>
          <w:rtl/>
        </w:rPr>
        <w:t>את הטענות בפניי</w:t>
      </w:r>
      <w:r w:rsidRPr="00971691">
        <w:rPr>
          <w:rFonts w:ascii="Arial" w:hAnsi="Arial"/>
          <w:rtl/>
        </w:rPr>
        <w:t xml:space="preserve">, ולחילופין לפנות לפני מועד הדיון למשרדי המאשימה, בנסיון להסדר שיחסוך ממנו הופעה לדיון. </w:t>
      </w:r>
    </w:p>
    <w:p w:rsidRPr="00971691" w:rsidR="0033137A" w:rsidP="00971691" w:rsidRDefault="0033137A">
      <w:pPr>
        <w:spacing w:line="360" w:lineRule="auto"/>
        <w:jc w:val="both"/>
        <w:rPr>
          <w:rFonts w:ascii="Arial" w:hAnsi="Arial"/>
          <w:rtl/>
        </w:rPr>
      </w:pPr>
    </w:p>
    <w:p w:rsidR="0033137A" w:rsidP="0033137A" w:rsidRDefault="0033137A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אם לא תוגש הודעה על הסדר </w:t>
      </w:r>
      <w:r>
        <w:rPr>
          <w:rFonts w:hint="cs" w:ascii="Arial" w:hAnsi="Arial"/>
          <w:rtl/>
        </w:rPr>
        <w:t xml:space="preserve">ולא תהיה התייצבות </w:t>
      </w:r>
      <w:r w:rsidRPr="00971691">
        <w:rPr>
          <w:rFonts w:ascii="Arial" w:hAnsi="Arial"/>
          <w:rtl/>
        </w:rPr>
        <w:t>לדיון, אראה בכך הודאה בעבירה ו</w:t>
      </w:r>
      <w:r>
        <w:rPr>
          <w:rFonts w:hint="cs" w:ascii="Arial" w:hAnsi="Arial"/>
          <w:rtl/>
        </w:rPr>
        <w:t xml:space="preserve">אקבע את גזר הדין לאחר שאשמע את עמדת המאשימה ואשקול את טענות הצדדים.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3137A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7A561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e5537efead74ea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7A" w:rsidRDefault="003313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A561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A561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7A" w:rsidRDefault="003313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7A" w:rsidRDefault="0033137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3137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4552DC99" wp14:editId="16E5A7A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A561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6733-03-18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הראל עזרא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90509769676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7A" w:rsidRDefault="003313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B401D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2088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9AD0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5E953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9619E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8AB3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B0C54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2D0E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C0F2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EE2C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137A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A561C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04FFB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CA7FBD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313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31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313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313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313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3137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3137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313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3137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3137A"/>
    <w:rPr>
      <w:i/>
      <w:iCs/>
      <w:noProof w:val="0"/>
    </w:rPr>
  </w:style>
  <w:style w:type="character" w:styleId="HTMLCode">
    <w:name w:val="HTML Code"/>
    <w:basedOn w:val="a2"/>
    <w:semiHidden/>
    <w:unhideWhenUsed/>
    <w:rsid w:val="0033137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3137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3137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3137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3137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3137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3137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3137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3137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3137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3137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3137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3137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3137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3137A"/>
    <w:pPr>
      <w:ind w:left="2160" w:hanging="240"/>
    </w:pPr>
  </w:style>
  <w:style w:type="paragraph" w:styleId="NormalWeb">
    <w:name w:val="Normal (Web)"/>
    <w:basedOn w:val="a1"/>
    <w:semiHidden/>
    <w:unhideWhenUsed/>
    <w:rsid w:val="0033137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3137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3137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3137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3137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3137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3137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3137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3137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3137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3137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3137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3137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3137A"/>
  </w:style>
  <w:style w:type="paragraph" w:styleId="af1">
    <w:name w:val="Salutation"/>
    <w:basedOn w:val="a1"/>
    <w:next w:val="a1"/>
    <w:link w:val="af2"/>
    <w:rsid w:val="0033137A"/>
  </w:style>
  <w:style w:type="character" w:customStyle="1" w:styleId="af2">
    <w:name w:val="ברכה תו"/>
    <w:basedOn w:val="a2"/>
    <w:link w:val="af1"/>
    <w:rsid w:val="0033137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3137A"/>
    <w:pPr>
      <w:spacing w:after="120"/>
    </w:pPr>
  </w:style>
  <w:style w:type="character" w:customStyle="1" w:styleId="af4">
    <w:name w:val="גוף טקסט תו"/>
    <w:basedOn w:val="a2"/>
    <w:link w:val="af3"/>
    <w:semiHidden/>
    <w:rsid w:val="0033137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3137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3137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3137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3137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3137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3137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3137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3137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3137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3137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3137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3137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3137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3137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3137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3137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3137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3137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3137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3137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3137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3137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3137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3137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313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3137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3137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3137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3137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3137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3137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3137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313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313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313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313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313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313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3137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3137A"/>
    <w:pPr>
      <w:ind w:left="4252"/>
    </w:pPr>
  </w:style>
  <w:style w:type="character" w:customStyle="1" w:styleId="aff1">
    <w:name w:val="חתימה תו"/>
    <w:basedOn w:val="a2"/>
    <w:link w:val="aff0"/>
    <w:semiHidden/>
    <w:rsid w:val="0033137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3137A"/>
  </w:style>
  <w:style w:type="character" w:customStyle="1" w:styleId="aff3">
    <w:name w:val="חתימת דואר אלקטרוני תו"/>
    <w:basedOn w:val="a2"/>
    <w:link w:val="aff2"/>
    <w:semiHidden/>
    <w:rsid w:val="0033137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3137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3137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3137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3137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3137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3137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3137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313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3137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3137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3137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3137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3137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3137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3137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313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313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313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313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313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3137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3137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3137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313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313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313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313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313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313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313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3137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3137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3137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3137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3137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3137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3137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3137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3137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3137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3137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3137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3137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3137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313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313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3137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3137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313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3137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3137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3137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3137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3137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3137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3137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3137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3137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3137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3137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3137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3137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3137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3137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3137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3137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3137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3137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3137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3137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3137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3137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313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3137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3137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3137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3137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3137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3137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3137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3137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3137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3137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3137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3137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3137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313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313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3137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3137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313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3137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3137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313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313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3137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3137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313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3137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3137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31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31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31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31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31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31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31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3137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3137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3137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3137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3137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3137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3137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3137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3137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3137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3137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3137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3137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3137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3137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3137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3137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3137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3137A"/>
    <w:rPr>
      <w:rFonts w:cs="David"/>
      <w:noProof w:val="0"/>
    </w:rPr>
  </w:style>
  <w:style w:type="paragraph" w:styleId="affc">
    <w:name w:val="macro"/>
    <w:link w:val="affd"/>
    <w:semiHidden/>
    <w:unhideWhenUsed/>
    <w:rsid w:val="003313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3137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3137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3137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3137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3137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3137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3137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3137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3137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3137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3137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3137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3137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3137A"/>
  </w:style>
  <w:style w:type="character" w:customStyle="1" w:styleId="afff3">
    <w:name w:val="כותרת הערות תו"/>
    <w:basedOn w:val="a2"/>
    <w:link w:val="afff2"/>
    <w:semiHidden/>
    <w:rsid w:val="0033137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31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3137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3137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3137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313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3137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3137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3137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3137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3137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3137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3137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3137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3137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3137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3137A"/>
    <w:pPr>
      <w:ind w:left="720"/>
    </w:pPr>
  </w:style>
  <w:style w:type="paragraph" w:styleId="affff0">
    <w:name w:val="Body Text First Indent"/>
    <w:basedOn w:val="af3"/>
    <w:link w:val="affff1"/>
    <w:rsid w:val="0033137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3137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3137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3137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3137A"/>
    <w:rPr>
      <w:i/>
      <w:iCs/>
    </w:rPr>
  </w:style>
  <w:style w:type="character" w:customStyle="1" w:styleId="HTML3">
    <w:name w:val="כתובת HTML תו"/>
    <w:basedOn w:val="a2"/>
    <w:link w:val="HTML2"/>
    <w:semiHidden/>
    <w:rsid w:val="0033137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3137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3137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3137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3137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3137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3137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3137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3137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3137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3137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3137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3137A"/>
    <w:pPr>
      <w:ind w:left="4252"/>
    </w:pPr>
  </w:style>
  <w:style w:type="character" w:customStyle="1" w:styleId="affffb">
    <w:name w:val="סיום תו"/>
    <w:basedOn w:val="a2"/>
    <w:link w:val="affffa"/>
    <w:semiHidden/>
    <w:rsid w:val="0033137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3137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3137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3137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3137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3137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3137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31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3137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3137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3137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3137A"/>
    <w:rPr>
      <w:noProof w:val="0"/>
    </w:rPr>
  </w:style>
  <w:style w:type="paragraph" w:styleId="afffff1">
    <w:name w:val="List"/>
    <w:basedOn w:val="a1"/>
    <w:semiHidden/>
    <w:unhideWhenUsed/>
    <w:rsid w:val="0033137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3137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3137A"/>
    <w:pPr>
      <w:ind w:left="849" w:hanging="283"/>
      <w:contextualSpacing/>
    </w:pPr>
  </w:style>
  <w:style w:type="paragraph" w:styleId="48">
    <w:name w:val="List 4"/>
    <w:basedOn w:val="a1"/>
    <w:rsid w:val="0033137A"/>
    <w:pPr>
      <w:ind w:left="1132" w:hanging="283"/>
      <w:contextualSpacing/>
    </w:pPr>
  </w:style>
  <w:style w:type="paragraph" w:styleId="58">
    <w:name w:val="List 5"/>
    <w:basedOn w:val="a1"/>
    <w:rsid w:val="0033137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313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3137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3137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3137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3137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3137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3137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3137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3137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3137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313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3137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3137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3137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3137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3137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3137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3137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3137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3137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3137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3137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3137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3137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3137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3137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3137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3137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3137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3137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3137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3137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3137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3137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3137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3137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3137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3137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3137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3137A"/>
  </w:style>
  <w:style w:type="paragraph" w:styleId="afffff6">
    <w:name w:val="table of authorities"/>
    <w:basedOn w:val="a1"/>
    <w:next w:val="a1"/>
    <w:semiHidden/>
    <w:unhideWhenUsed/>
    <w:rsid w:val="0033137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313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3137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3137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3137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3137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3137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3137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3137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3137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3137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3137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3137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3137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3137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313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313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313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313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313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313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313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313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3137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3137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3137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3137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313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313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3137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3137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313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31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3137A"/>
  </w:style>
  <w:style w:type="character" w:customStyle="1" w:styleId="afffffb">
    <w:name w:val="תאריך תו"/>
    <w:basedOn w:val="a2"/>
    <w:link w:val="afffffa"/>
    <w:rsid w:val="0033137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ce5537efead74ea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70776" w:rsidP="0067077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7077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7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707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