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727EE" w:rsidP="00D913C4" w:rsidRDefault="00015B5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B451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יאמן חלו </w:t>
                </w:r>
                <w:r w:rsidR="00D913C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ת.ז. 305239485 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B45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B45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CB45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3668710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82120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727EE" w:rsidRDefault="00B727E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727EE" w:rsidRDefault="00B727E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727EE" w:rsidRDefault="00B727E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4F6395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בפניי עתירת אסיר כנגד ההחלטה </w:t>
      </w:r>
      <w:r w:rsidR="00C17BCD">
        <w:rPr>
          <w:rFonts w:hint="cs" w:ascii="Arial" w:hAnsi="Arial"/>
          <w:noProof w:val="0"/>
          <w:rtl/>
        </w:rPr>
        <w:t>שלא לשלבו בסבב חופשות</w:t>
      </w:r>
      <w:r w:rsidR="00A10DE0">
        <w:rPr>
          <w:rFonts w:hint="cs" w:ascii="Arial" w:hAnsi="Arial"/>
          <w:noProof w:val="0"/>
          <w:rtl/>
        </w:rPr>
        <w:t xml:space="preserve"> ושינוי סיווג קטגוריה</w:t>
      </w:r>
      <w:r w:rsidR="00C17BCD">
        <w:rPr>
          <w:rFonts w:hint="cs" w:ascii="Arial" w:hAnsi="Arial"/>
          <w:noProof w:val="0"/>
          <w:rtl/>
        </w:rPr>
        <w:t>.</w:t>
      </w:r>
    </w:p>
    <w:p w:rsidR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913C4" w:rsidP="004F6395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העותר טוען</w:t>
      </w:r>
      <w:r w:rsidR="00A10DE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</w:t>
      </w:r>
      <w:r w:rsidR="00A10DE0">
        <w:rPr>
          <w:rFonts w:hint="cs" w:ascii="Arial" w:hAnsi="Arial"/>
          <w:noProof w:val="0"/>
          <w:rtl/>
        </w:rPr>
        <w:t xml:space="preserve">סווג בקטגוריה א' בשל פרופיל אלמ"ב, בגין שני תיקי מב"ד אשר נסגרו על ידי לשכת תביעות עכו ואישור סגירתם נשלח לגורמי שב"ס. לאחר </w:t>
      </w:r>
      <w:r w:rsidR="00A364CE">
        <w:rPr>
          <w:rFonts w:hint="cs" w:ascii="Arial" w:hAnsi="Arial"/>
          <w:noProof w:val="0"/>
          <w:rtl/>
        </w:rPr>
        <w:t>קבלת אישור סגירתם</w:t>
      </w:r>
      <w:r w:rsidR="00A10DE0">
        <w:rPr>
          <w:rFonts w:hint="cs" w:ascii="Arial" w:hAnsi="Arial"/>
          <w:noProof w:val="0"/>
          <w:rtl/>
        </w:rPr>
        <w:t>, דנה ועדת האלמ"ב בעניינו ונמסר לו על ידי העו"ס כי הפרופיל הוסר וכי אין עוד מניעה ליציאתו ושילובו בסבב חופשות. על אף האמור, בקשתו לשלבו בסבב חופשות נדח</w:t>
      </w:r>
      <w:r w:rsidR="00A364CE">
        <w:rPr>
          <w:rFonts w:hint="cs" w:ascii="Arial" w:hAnsi="Arial"/>
          <w:noProof w:val="0"/>
          <w:rtl/>
        </w:rPr>
        <w:t xml:space="preserve">תה. פניותיו לקצינת האסירים, בין בעצמו ובין באמצעות ב"כ, עלו בתוהו והוא לא קיבל כל מידע ו/או תשובה ברורה בגין </w:t>
      </w:r>
      <w:r w:rsidR="004F6395">
        <w:rPr>
          <w:rFonts w:hint="cs" w:ascii="Arial" w:hAnsi="Arial"/>
          <w:noProof w:val="0"/>
          <w:rtl/>
        </w:rPr>
        <w:t>ה</w:t>
      </w:r>
      <w:r w:rsidR="00A364CE">
        <w:rPr>
          <w:rFonts w:hint="cs" w:ascii="Arial" w:hAnsi="Arial"/>
          <w:noProof w:val="0"/>
          <w:rtl/>
        </w:rPr>
        <w:t xml:space="preserve">סיבות </w:t>
      </w:r>
      <w:r w:rsidR="004F6395">
        <w:rPr>
          <w:rFonts w:hint="cs" w:ascii="Arial" w:hAnsi="Arial"/>
          <w:noProof w:val="0"/>
          <w:rtl/>
        </w:rPr>
        <w:t>ל</w:t>
      </w:r>
      <w:r w:rsidR="00A364CE">
        <w:rPr>
          <w:rFonts w:hint="cs" w:ascii="Arial" w:hAnsi="Arial"/>
          <w:noProof w:val="0"/>
          <w:rtl/>
        </w:rPr>
        <w:t>דחיית בקשתו. התנהגותו של העותר במשך כל תקופת מאסרו הינה ללא רבב</w:t>
      </w:r>
      <w:r w:rsidR="004F6395">
        <w:rPr>
          <w:rFonts w:hint="cs" w:ascii="Arial" w:hAnsi="Arial"/>
          <w:noProof w:val="0"/>
          <w:rtl/>
        </w:rPr>
        <w:t>.</w:t>
      </w:r>
      <w:r w:rsidR="00A364CE">
        <w:rPr>
          <w:rFonts w:hint="cs" w:ascii="Arial" w:hAnsi="Arial"/>
          <w:noProof w:val="0"/>
          <w:rtl/>
        </w:rPr>
        <w:t xml:space="preserve"> הוא סיים בהצלחה קבוצה טיפולית של שליטה בכעסים, משתתף כיום בקבוצות חינוכיות שונות </w:t>
      </w:r>
      <w:r w:rsidR="00A364CE">
        <w:rPr>
          <w:rFonts w:ascii="Arial" w:hAnsi="Arial"/>
          <w:noProof w:val="0"/>
          <w:rtl/>
        </w:rPr>
        <w:t>–</w:t>
      </w:r>
      <w:r w:rsidR="00A364CE">
        <w:rPr>
          <w:rFonts w:hint="cs" w:ascii="Arial" w:hAnsi="Arial"/>
          <w:noProof w:val="0"/>
          <w:rtl/>
        </w:rPr>
        <w:t xml:space="preserve"> התמודדות במאסר, אגפית ופוטושופ, וכן בקבוצה דינאמית, זאת, במטרה להשתקם וללכת בדרך הישר. אין כל אינדיקציה המצביעה כי נשקפת ממנו סכנה לציבור.</w:t>
      </w:r>
    </w:p>
    <w:p w:rsidR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העותר מרצה עונש מאסר של </w:t>
      </w:r>
      <w:r w:rsidR="00C17BCD">
        <w:rPr>
          <w:rFonts w:hint="cs" w:ascii="Arial" w:hAnsi="Arial"/>
          <w:noProof w:val="0"/>
          <w:rtl/>
        </w:rPr>
        <w:t>שנה ו-11 חודשים, לאחר שהורשע בעבירות כלפי המשפט, שאר עבירות מרמה ועבירות אמל"ח.</w:t>
      </w:r>
    </w:p>
    <w:p w:rsidR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17BCD" w:rsidR="00D913C4" w:rsidRDefault="00D913C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17BCD">
        <w:rPr>
          <w:rFonts w:hint="cs" w:ascii="Arial" w:hAnsi="Arial"/>
          <w:b/>
          <w:bCs/>
          <w:noProof w:val="0"/>
          <w:u w:val="single"/>
          <w:rtl/>
        </w:rPr>
        <w:t>כתב התשובה</w:t>
      </w:r>
    </w:p>
    <w:p w:rsidR="00D913C4" w:rsidP="002B5AAB" w:rsidRDefault="00C17BC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המשיבה מציינת</w:t>
      </w:r>
      <w:r w:rsidR="00A364C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החל מיום 01/03/18 סווג </w:t>
      </w:r>
      <w:r w:rsidR="00B853B2">
        <w:rPr>
          <w:rFonts w:hint="cs" w:ascii="Arial" w:hAnsi="Arial"/>
          <w:noProof w:val="0"/>
          <w:rtl/>
        </w:rPr>
        <w:t xml:space="preserve">העותר </w:t>
      </w:r>
      <w:r>
        <w:rPr>
          <w:rFonts w:hint="cs" w:ascii="Arial" w:hAnsi="Arial"/>
          <w:noProof w:val="0"/>
          <w:rtl/>
        </w:rPr>
        <w:t>לקטגוריה ברת חופשות</w:t>
      </w:r>
      <w:r w:rsidR="00B853B2">
        <w:rPr>
          <w:rFonts w:hint="cs" w:ascii="Arial" w:hAnsi="Arial"/>
          <w:noProof w:val="0"/>
          <w:rtl/>
        </w:rPr>
        <w:t xml:space="preserve"> (ב1), הומלץ לחופשה ראשונה ואין כיום </w:t>
      </w:r>
      <w:r>
        <w:rPr>
          <w:rFonts w:hint="cs" w:ascii="Arial" w:hAnsi="Arial"/>
          <w:noProof w:val="0"/>
          <w:rtl/>
        </w:rPr>
        <w:t xml:space="preserve">מניעה משטרתית ליציאתו לחופשה. </w:t>
      </w:r>
      <w:r w:rsidR="00B853B2">
        <w:rPr>
          <w:rFonts w:hint="cs" w:ascii="Arial" w:hAnsi="Arial"/>
          <w:noProof w:val="0"/>
          <w:rtl/>
        </w:rPr>
        <w:t xml:space="preserve">לפיכך, </w:t>
      </w:r>
      <w:r>
        <w:rPr>
          <w:rFonts w:hint="cs" w:ascii="Arial" w:hAnsi="Arial"/>
          <w:noProof w:val="0"/>
          <w:rtl/>
        </w:rPr>
        <w:t xml:space="preserve">דינה של העתירה </w:t>
      </w:r>
      <w:r w:rsidR="00B853B2">
        <w:rPr>
          <w:rFonts w:hint="cs" w:ascii="Arial" w:hAnsi="Arial"/>
          <w:noProof w:val="0"/>
          <w:rtl/>
        </w:rPr>
        <w:t>סילוק</w:t>
      </w:r>
      <w:r>
        <w:rPr>
          <w:rFonts w:hint="cs" w:ascii="Arial" w:hAnsi="Arial"/>
          <w:noProof w:val="0"/>
          <w:rtl/>
        </w:rPr>
        <w:t xml:space="preserve"> על הסף</w:t>
      </w:r>
      <w:r w:rsidR="00B853B2">
        <w:rPr>
          <w:rFonts w:hint="cs" w:ascii="Arial" w:hAnsi="Arial"/>
          <w:noProof w:val="0"/>
          <w:rtl/>
        </w:rPr>
        <w:t xml:space="preserve"> מחמת אי מיצוי הליך מינהלי, מאחר שההליך המינהלי בבקשתו לחופשה עודנו תלוי ועומד והחלטה בעניינו צפויה להתקבל בימים הקרובים. כמו כן, דינה של העתירה להימחק על הסף בהתאם לסעיף 4ג(1) </w:t>
      </w:r>
      <w:r w:rsidR="00B853B2">
        <w:rPr>
          <w:rFonts w:hint="cs" w:ascii="Arial" w:hAnsi="Arial"/>
          <w:noProof w:val="0"/>
          <w:rtl/>
        </w:rPr>
        <w:lastRenderedPageBreak/>
        <w:t xml:space="preserve">לתקנות סדרי דין עתירות אסירים), תש"ם-1980, מאחר שהעותר לא מיצה את כל אפשרויות הפניה לשב"ס, בטרם הגשת העתירה. </w:t>
      </w:r>
    </w:p>
    <w:p w:rsidR="002B5AAB" w:rsidP="002B5AAB" w:rsidRDefault="002B5AA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B5AAB" w:rsidP="00015B5B" w:rsidRDefault="002B5A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בדיון שנערך במעמד הצדדים, טען ב"כ המשיבה כי אין מניעה מודיעינית או משטרתית להוצאת העותר לחופשה. ב"כ העותר טען כי העותר חתם מיוזמתו על הארכת שליש </w:t>
      </w:r>
      <w:r w:rsidR="00A364CE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כדי לסיים תכנית ספציפית</w:t>
      </w:r>
      <w:r w:rsidR="00015B5B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A364C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מבקש לצאת לחופשה. </w:t>
      </w:r>
    </w:p>
    <w:p w:rsidR="002B5AAB" w:rsidP="002B5AAB" w:rsidRDefault="002B5AA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B5AAB" w:rsidP="002B5AAB" w:rsidRDefault="002B5A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בתום הדיון נתבקשה המשיבה להגיש כתב תשובה משלים. </w:t>
      </w:r>
    </w:p>
    <w:p w:rsidR="00A364CE" w:rsidP="002B5AAB" w:rsidRDefault="00A364C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913C4" w:rsidP="002B5AAB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בתשובה המשלימה ציינה המשיבה</w:t>
      </w:r>
      <w:r w:rsidR="00015B5B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חופשתו הראשונה של העותר אושרה והיא צפויה להתקיים ביום 15/04/18.</w:t>
      </w:r>
    </w:p>
    <w:p w:rsidR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D913C4" w:rsidP="00D913C4" w:rsidRDefault="00D913C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לפיכך, ומשצפוי העותר לקבל את הסעד המבוקש על ידו, אני מורה על מחיקת העתירה.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364CE" w:rsidRDefault="00A364C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B45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a8d89b3eb749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B45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B451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B45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B451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64523-02-18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חלו(אסיר)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5B5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5AAB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6395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0DE0"/>
    <w:rsid w:val="00A3392B"/>
    <w:rsid w:val="00A364CE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27EE"/>
    <w:rsid w:val="00B809AD"/>
    <w:rsid w:val="00B80CBD"/>
    <w:rsid w:val="00B853B2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7BCD"/>
    <w:rsid w:val="00C22D93"/>
    <w:rsid w:val="00C23458"/>
    <w:rsid w:val="00C31120"/>
    <w:rsid w:val="00C34482"/>
    <w:rsid w:val="00C43648"/>
    <w:rsid w:val="00C50A9F"/>
    <w:rsid w:val="00C54C28"/>
    <w:rsid w:val="00C642FA"/>
    <w:rsid w:val="00CB451B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13C4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231D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ea8d89b3eb7493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858C7" w:rsidP="00D858C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858C7" w:rsidP="00D858C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858C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8C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858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858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340</Words>
  <Characters>1700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125</cp:revision>
  <dcterms:created xsi:type="dcterms:W3CDTF">2012-08-06T05:16:00Z</dcterms:created>
  <dcterms:modified xsi:type="dcterms:W3CDTF">2018-04-11T10:59:00Z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