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רבקה ארד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C06D1" w:rsidRDefault="009A2DB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A2DB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יצחק דאלי</w:t>
                </w:r>
              </w:sdtContent>
            </w:sdt>
          </w:p>
          <w:p w:rsidR="006816EC" w:rsidRDefault="009A2DB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025239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53600156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תומר דאלי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bookmarkStart w:name="_GoBack" w:id="0"/>
      <w:bookmarkEnd w:id="0"/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9A2DB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9A2DB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משה דלל</w:t>
                </w:r>
              </w:sdtContent>
            </w:sdt>
          </w:p>
          <w:p w:rsidR="006816EC" w:rsidRDefault="009A2DB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64677002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31121680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הכשרה היישוב חברה לביטוח</w:t>
                </w:r>
              </w:sdtContent>
            </w:sdt>
          </w:p>
          <w:p w:rsidR="006816EC" w:rsidP="00E171C6" w:rsidRDefault="009A2DB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93341858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876385798"/>
                <w:text w:multiLine="1"/>
              </w:sdtPr>
              <w:sdtEndPr/>
              <w:sdtContent>
                <w:r w:rsidRPr="00E171C6" w:rsidR="00D36A71">
                  <w:rPr>
                    <w:b/>
                    <w:bCs/>
                    <w:noProof w:val="0"/>
                    <w:sz w:val="28"/>
                    <w:rtl/>
                  </w:rPr>
                  <w:t>טל כהן</w:t>
                </w:r>
                <w:r w:rsidRPr="00E171C6" w:rsidR="00E171C6">
                  <w:rPr>
                    <w:b/>
                    <w:bCs/>
                    <w:rtl/>
                  </w:rPr>
                  <w:t xml:space="preserve"> ת.</w:t>
                </w:r>
                <w:r w:rsidRPr="00E171C6" w:rsidR="00E171C6">
                  <w:rPr>
                    <w:rFonts w:hint="cs"/>
                    <w:b/>
                    <w:bCs/>
                    <w:rtl/>
                  </w:rPr>
                  <w:t>ז</w:t>
                </w:r>
                <w:r w:rsidR="00E171C6">
                  <w:rPr>
                    <w:rFonts w:hint="cs"/>
                    <w:b/>
                    <w:bCs/>
                    <w:rtl/>
                  </w:rPr>
                  <w:t>.</w:t>
                </w:r>
                <w:r w:rsidRPr="00E171C6" w:rsidR="00E171C6">
                  <w:rPr>
                    <w:rFonts w:hint="cs"/>
                    <w:b/>
                    <w:bCs/>
                    <w:rtl/>
                  </w:rPr>
                  <w:t xml:space="preserve"> 66665233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E171C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E171C6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(נתבע 3)</w:t>
            </w:r>
            <w:r w:rsidR="00E171C6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Pr="00E171C6" w:rsidR="00E171C6" w:rsidP="00E171C6" w:rsidRDefault="00E171C6">
      <w:pPr>
        <w:spacing w:before="240"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מהמסמכים שהוצגו לתיק ביהמ"ש עולה כי </w:t>
      </w:r>
      <w:r w:rsidRPr="00E171C6">
        <w:rPr>
          <w:rFonts w:ascii="Arial" w:hAnsi="Arial"/>
          <w:noProof w:val="0"/>
          <w:rtl/>
        </w:rPr>
        <w:t>הנתבע</w:t>
      </w:r>
      <w:r>
        <w:rPr>
          <w:rFonts w:hint="cs" w:ascii="Arial" w:hAnsi="Arial"/>
          <w:noProof w:val="0"/>
          <w:rtl/>
        </w:rPr>
        <w:t xml:space="preserve"> 3</w:t>
      </w:r>
      <w:r w:rsidRPr="00E171C6">
        <w:rPr>
          <w:rFonts w:ascii="Arial" w:hAnsi="Arial"/>
          <w:noProof w:val="0"/>
          <w:rtl/>
        </w:rPr>
        <w:t xml:space="preserve"> הוזמן כדין</w:t>
      </w:r>
      <w:r>
        <w:rPr>
          <w:rFonts w:hint="cs" w:ascii="Arial" w:hAnsi="Arial"/>
          <w:noProof w:val="0"/>
          <w:rtl/>
        </w:rPr>
        <w:t xml:space="preserve"> לדיון שהיה קבוע ליום 26.2.18</w:t>
      </w:r>
      <w:r w:rsidRPr="00E171C6">
        <w:rPr>
          <w:rFonts w:ascii="Arial" w:hAnsi="Arial"/>
          <w:noProof w:val="0"/>
          <w:rtl/>
        </w:rPr>
        <w:t>, אך לא התייצב לדיון. התובע</w:t>
      </w:r>
      <w:r>
        <w:rPr>
          <w:rFonts w:hint="cs" w:ascii="Arial" w:hAnsi="Arial"/>
          <w:noProof w:val="0"/>
          <w:rtl/>
        </w:rPr>
        <w:t>ים</w:t>
      </w:r>
      <w:r w:rsidRPr="00E171C6">
        <w:rPr>
          <w:rFonts w:ascii="Arial" w:hAnsi="Arial"/>
          <w:noProof w:val="0"/>
          <w:rtl/>
        </w:rPr>
        <w:t xml:space="preserve"> התייצב</w:t>
      </w:r>
      <w:r>
        <w:rPr>
          <w:rFonts w:hint="cs" w:ascii="Arial" w:hAnsi="Arial"/>
          <w:noProof w:val="0"/>
          <w:rtl/>
        </w:rPr>
        <w:t>ו</w:t>
      </w:r>
      <w:r w:rsidRPr="00E171C6">
        <w:rPr>
          <w:rFonts w:ascii="Arial" w:hAnsi="Arial"/>
          <w:noProof w:val="0"/>
          <w:rtl/>
        </w:rPr>
        <w:t xml:space="preserve"> ועתר</w:t>
      </w:r>
      <w:r>
        <w:rPr>
          <w:rFonts w:hint="cs" w:ascii="Arial" w:hAnsi="Arial"/>
          <w:noProof w:val="0"/>
          <w:rtl/>
        </w:rPr>
        <w:t>ו</w:t>
      </w:r>
      <w:r w:rsidRPr="00E171C6">
        <w:rPr>
          <w:rFonts w:ascii="Arial" w:hAnsi="Arial"/>
          <w:noProof w:val="0"/>
          <w:rtl/>
        </w:rPr>
        <w:t xml:space="preserve"> לקבלת התביעה. </w:t>
      </w:r>
    </w:p>
    <w:p w:rsidRPr="00E171C6" w:rsidR="00E171C6" w:rsidP="00E171C6" w:rsidRDefault="00E171C6">
      <w:pPr>
        <w:spacing w:before="240" w:line="360" w:lineRule="auto"/>
        <w:jc w:val="both"/>
        <w:rPr>
          <w:rFonts w:ascii="Arial" w:hAnsi="Arial"/>
          <w:noProof w:val="0"/>
          <w:rtl/>
        </w:rPr>
      </w:pPr>
      <w:r w:rsidRPr="00E171C6">
        <w:rPr>
          <w:rFonts w:ascii="Arial" w:hAnsi="Arial"/>
          <w:noProof w:val="0"/>
          <w:rtl/>
        </w:rPr>
        <w:t>אשר על כן, בהעדר הנתבע</w:t>
      </w:r>
      <w:r>
        <w:rPr>
          <w:rFonts w:hint="cs" w:ascii="Arial" w:hAnsi="Arial"/>
          <w:noProof w:val="0"/>
          <w:rtl/>
        </w:rPr>
        <w:t xml:space="preserve"> 3</w:t>
      </w:r>
      <w:r w:rsidRPr="00E171C6">
        <w:rPr>
          <w:rFonts w:ascii="Arial" w:hAnsi="Arial"/>
          <w:noProof w:val="0"/>
          <w:rtl/>
        </w:rPr>
        <w:t xml:space="preserve"> ונוכח האמור בכתב התביעה, ומכח הסמכות הנתונה לי על פי תקנה 11 לתקנות שיפוט בתביעות קטנות (סדרי דין), תשל"ז-1976, אני מקבלת  את התביעה ומחייבת את הנתבע </w:t>
      </w:r>
      <w:r>
        <w:rPr>
          <w:rFonts w:hint="cs" w:ascii="Arial" w:hAnsi="Arial"/>
          <w:noProof w:val="0"/>
          <w:rtl/>
        </w:rPr>
        <w:t xml:space="preserve">3 </w:t>
      </w:r>
      <w:r w:rsidRPr="00E171C6">
        <w:rPr>
          <w:rFonts w:ascii="Arial" w:hAnsi="Arial"/>
          <w:noProof w:val="0"/>
          <w:rtl/>
        </w:rPr>
        <w:t>לשלם לתובע</w:t>
      </w:r>
      <w:r>
        <w:rPr>
          <w:rFonts w:hint="cs" w:ascii="Arial" w:hAnsi="Arial"/>
          <w:noProof w:val="0"/>
          <w:rtl/>
        </w:rPr>
        <w:t>ים</w:t>
      </w:r>
      <w:r w:rsidRPr="00E171C6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8,401</w:t>
      </w:r>
      <w:r w:rsidRPr="00E171C6">
        <w:rPr>
          <w:rFonts w:ascii="Arial" w:hAnsi="Arial"/>
          <w:noProof w:val="0"/>
          <w:rtl/>
        </w:rPr>
        <w:t xml:space="preserve"> ₪  והוצאות משפט בסך </w:t>
      </w:r>
      <w:r>
        <w:rPr>
          <w:rFonts w:hint="cs" w:ascii="Arial" w:hAnsi="Arial"/>
          <w:noProof w:val="0"/>
          <w:rtl/>
        </w:rPr>
        <w:t>84</w:t>
      </w:r>
      <w:r>
        <w:rPr>
          <w:rFonts w:ascii="Arial" w:hAnsi="Arial"/>
          <w:noProof w:val="0"/>
          <w:rtl/>
        </w:rPr>
        <w:t xml:space="preserve"> ₪</w:t>
      </w:r>
      <w:r>
        <w:rPr>
          <w:rFonts w:hint="cs" w:ascii="Arial" w:hAnsi="Arial"/>
          <w:noProof w:val="0"/>
          <w:rtl/>
        </w:rPr>
        <w:t xml:space="preserve">. </w:t>
      </w:r>
    </w:p>
    <w:p w:rsidRPr="00E171C6" w:rsidR="00E171C6" w:rsidP="00E171C6" w:rsidRDefault="00E171C6">
      <w:pPr>
        <w:spacing w:before="240" w:line="360" w:lineRule="auto"/>
        <w:rPr>
          <w:rFonts w:ascii="Arial" w:hAnsi="Arial"/>
          <w:noProof w:val="0"/>
          <w:u w:val="single"/>
          <w:rtl/>
        </w:rPr>
      </w:pPr>
      <w:r>
        <w:rPr>
          <w:rFonts w:ascii="Arial" w:hAnsi="Arial"/>
          <w:noProof w:val="0"/>
          <w:u w:val="single"/>
          <w:rtl/>
        </w:rPr>
        <w:t xml:space="preserve">המזכירות תשלח עותק </w:t>
      </w:r>
      <w:r>
        <w:rPr>
          <w:rFonts w:hint="cs" w:ascii="Arial" w:hAnsi="Arial"/>
          <w:noProof w:val="0"/>
          <w:u w:val="single"/>
          <w:rtl/>
        </w:rPr>
        <w:t>פסק הדין לצדדים</w:t>
      </w:r>
      <w:r w:rsidRPr="00E171C6">
        <w:rPr>
          <w:rFonts w:ascii="Arial" w:hAnsi="Arial"/>
          <w:noProof w:val="0"/>
          <w:u w:val="single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A2DBC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61719346da149a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A2DB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A2DB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171C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A2DB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8008-03-17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דאלי ואח' נ' דלל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C06D1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A2DBC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171C6"/>
    <w:rsid w:val="00E54642"/>
    <w:rsid w:val="00E97908"/>
    <w:rsid w:val="00EF3ED0"/>
    <w:rsid w:val="00F17E56"/>
    <w:rsid w:val="00F6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C6C5FD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61719346da149a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C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רבקה ארד</cp:lastModifiedBy>
  <cp:revision>39</cp:revision>
  <dcterms:created xsi:type="dcterms:W3CDTF">2012-08-05T21:29:00Z</dcterms:created>
  <dcterms:modified xsi:type="dcterms:W3CDTF">2018-04-12T08:29:00Z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