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613C" w:rsidRDefault="0009613C">
      <w:bookmarkStart w:name="_GoBack" w:id="0"/>
      <w:bookmarkEnd w:id="0"/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1449"/>
        <w:gridCol w:w="7371"/>
      </w:tblGrid>
      <w:tr w:rsidR="007764B5" w:rsidTr="006278B8">
        <w:trPr>
          <w:jc w:val="center"/>
        </w:trPr>
        <w:tc>
          <w:tcPr>
            <w:tcW w:w="1449" w:type="dxa"/>
          </w:tcPr>
          <w:p w:rsidR="007764B5" w:rsidP="006278B8" w:rsidRDefault="007764B5">
            <w:pPr>
              <w:bidi w:val="0"/>
              <w:jc w:val="right"/>
              <w:rPr>
                <w:rFonts w:ascii="Arial" w:hAnsi="Arial"/>
                <w:b/>
                <w:bCs/>
                <w:u w:val="single"/>
              </w:rPr>
            </w:pPr>
            <w:r>
              <w:rPr>
                <w:rFonts w:hint="cs" w:ascii="Arial" w:hAnsi="Arial"/>
                <w:b/>
                <w:bCs/>
                <w:u w:val="single"/>
                <w:rtl/>
              </w:rPr>
              <w:t>בעניין</w:t>
            </w:r>
            <w:r>
              <w:rPr>
                <w:rFonts w:hint="cs" w:ascii="Arial" w:hAnsi="Arial"/>
                <w:b/>
                <w:bCs/>
                <w:rtl/>
              </w:rPr>
              <w:t>:</w:t>
            </w:r>
          </w:p>
          <w:p w:rsidR="007764B5" w:rsidP="006278B8" w:rsidRDefault="007764B5">
            <w:pPr>
              <w:bidi w:val="0"/>
              <w:jc w:val="center"/>
              <w:rPr>
                <w:rFonts w:ascii="Arial" w:hAnsi="Arial"/>
                <w:b/>
                <w:bCs/>
                <w:u w:val="single"/>
              </w:rPr>
            </w:pPr>
          </w:p>
        </w:tc>
        <w:tc>
          <w:tcPr>
            <w:tcW w:w="7371" w:type="dxa"/>
            <w:hideMark/>
          </w:tcPr>
          <w:p w:rsidRPr="00C93BF6" w:rsidR="007764B5" w:rsidP="00880112" w:rsidRDefault="00880112">
            <w:pPr>
              <w:rPr>
                <w:rtl/>
              </w:rPr>
            </w:pPr>
            <w:proofErr w:type="spellStart"/>
            <w:r>
              <w:rPr>
                <w:rFonts w:hint="cs" w:ascii="Arial" w:hAnsi="Arial"/>
                <w:b/>
                <w:bCs/>
                <w:rtl/>
              </w:rPr>
              <w:t>צינצינטוס</w:t>
            </w:r>
            <w:proofErr w:type="spellEnd"/>
            <w:r>
              <w:rPr>
                <w:rFonts w:hint="cs" w:ascii="Arial" w:hAnsi="Arial"/>
                <w:b/>
                <w:bCs/>
                <w:rtl/>
              </w:rPr>
              <w:t xml:space="preserve"> מרים </w:t>
            </w:r>
          </w:p>
          <w:p w:rsidR="007764B5" w:rsidP="00880112" w:rsidRDefault="007764B5">
            <w:pPr>
              <w:rPr>
                <w:b/>
                <w:bCs/>
                <w:u w:val="single"/>
                <w:rtl/>
              </w:rPr>
            </w:pPr>
            <w:r>
              <w:rPr>
                <w:rFonts w:hint="cs"/>
                <w:rtl/>
              </w:rPr>
              <w:t>ע"י ב"כ עו"ד</w:t>
            </w:r>
            <w:r w:rsidR="00880112">
              <w:rPr>
                <w:rFonts w:hint="cs"/>
                <w:rtl/>
              </w:rPr>
              <w:t xml:space="preserve"> רונית </w:t>
            </w:r>
            <w:proofErr w:type="spellStart"/>
            <w:r w:rsidR="00880112">
              <w:rPr>
                <w:rFonts w:hint="cs"/>
                <w:rtl/>
              </w:rPr>
              <w:t>גוטשל</w:t>
            </w:r>
            <w:proofErr w:type="spellEnd"/>
            <w:r w:rsidR="00880112">
              <w:rPr>
                <w:rFonts w:hint="cs"/>
                <w:rtl/>
              </w:rPr>
              <w:t xml:space="preserve">   </w:t>
            </w:r>
            <w:r>
              <w:rPr>
                <w:rFonts w:hint="cs"/>
                <w:rtl/>
              </w:rPr>
              <w:t xml:space="preserve">                                                                         </w:t>
            </w:r>
            <w:r>
              <w:rPr>
                <w:rFonts w:hint="cs"/>
                <w:b/>
                <w:bCs/>
                <w:u w:val="single"/>
                <w:rtl/>
              </w:rPr>
              <w:t>המערערת</w:t>
            </w:r>
            <w:r>
              <w:rPr>
                <w:rFonts w:hint="cs"/>
                <w:b/>
                <w:bCs/>
                <w:rtl/>
              </w:rPr>
              <w:t xml:space="preserve">                                                                                    </w:t>
            </w:r>
          </w:p>
        </w:tc>
      </w:tr>
      <w:tr w:rsidR="007764B5" w:rsidTr="006278B8">
        <w:trPr>
          <w:jc w:val="center"/>
        </w:trPr>
        <w:tc>
          <w:tcPr>
            <w:tcW w:w="8820" w:type="dxa"/>
            <w:gridSpan w:val="2"/>
          </w:tcPr>
          <w:p w:rsidR="007764B5" w:rsidP="006278B8" w:rsidRDefault="007764B5">
            <w:pPr>
              <w:rPr>
                <w:rFonts w:ascii="Arial" w:hAnsi="Arial"/>
                <w:b/>
                <w:bCs/>
              </w:rPr>
            </w:pPr>
          </w:p>
          <w:p w:rsidR="007764B5" w:rsidP="006278B8" w:rsidRDefault="007764B5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                             </w:t>
            </w:r>
            <w:r w:rsidR="00880112">
              <w:rPr>
                <w:rFonts w:hint="cs" w:ascii="Arial" w:hAnsi="Arial"/>
                <w:b/>
                <w:bCs/>
                <w:rtl/>
              </w:rPr>
              <w:t xml:space="preserve"> </w:t>
            </w:r>
            <w:r>
              <w:rPr>
                <w:rFonts w:hint="cs" w:ascii="Arial" w:hAnsi="Arial"/>
                <w:b/>
                <w:bCs/>
                <w:rtl/>
              </w:rPr>
              <w:t xml:space="preserve">      נגד</w:t>
            </w:r>
          </w:p>
          <w:p w:rsidR="007764B5" w:rsidP="006278B8" w:rsidRDefault="007764B5">
            <w:pPr>
              <w:rPr>
                <w:rFonts w:ascii="Arial" w:hAnsi="Arial"/>
                <w:b/>
                <w:bCs/>
              </w:rPr>
            </w:pPr>
          </w:p>
        </w:tc>
      </w:tr>
      <w:tr w:rsidR="007764B5" w:rsidTr="001A23DD">
        <w:trPr>
          <w:trHeight w:val="476"/>
          <w:jc w:val="center"/>
        </w:trPr>
        <w:tc>
          <w:tcPr>
            <w:tcW w:w="1449" w:type="dxa"/>
          </w:tcPr>
          <w:p w:rsidR="007764B5" w:rsidP="006278B8" w:rsidRDefault="007764B5">
            <w:pPr>
              <w:rPr>
                <w:rFonts w:ascii="Arial" w:hAnsi="Arial"/>
                <w:b/>
                <w:bCs/>
                <w:u w:val="single"/>
                <w:rtl/>
              </w:rPr>
            </w:pPr>
          </w:p>
        </w:tc>
        <w:tc>
          <w:tcPr>
            <w:tcW w:w="7371" w:type="dxa"/>
            <w:hideMark/>
          </w:tcPr>
          <w:p w:rsidR="007764B5" w:rsidP="001A23DD" w:rsidRDefault="007764B5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1. </w:t>
            </w:r>
            <w:proofErr w:type="spellStart"/>
            <w:r w:rsidR="001A23DD">
              <w:rPr>
                <w:rFonts w:hint="cs" w:ascii="Arial" w:hAnsi="Arial"/>
                <w:b/>
                <w:bCs/>
                <w:rtl/>
              </w:rPr>
              <w:t>מינהל</w:t>
            </w:r>
            <w:proofErr w:type="spellEnd"/>
            <w:r w:rsidR="001A23DD">
              <w:rPr>
                <w:rFonts w:hint="cs" w:ascii="Arial" w:hAnsi="Arial"/>
                <w:b/>
                <w:bCs/>
                <w:rtl/>
              </w:rPr>
              <w:t xml:space="preserve"> מקרקעי ישראל</w:t>
            </w:r>
          </w:p>
          <w:p w:rsidR="007764B5" w:rsidP="001A23DD" w:rsidRDefault="007764B5">
            <w:pPr>
              <w:rPr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 xml:space="preserve">2. </w:t>
            </w:r>
            <w:proofErr w:type="spellStart"/>
            <w:r w:rsidR="001A23DD">
              <w:rPr>
                <w:rFonts w:hint="cs" w:ascii="Arial" w:hAnsi="Arial"/>
                <w:b/>
                <w:bCs/>
                <w:rtl/>
              </w:rPr>
              <w:t>התמ"ת</w:t>
            </w:r>
            <w:proofErr w:type="spellEnd"/>
            <w:r w:rsidR="001A23DD">
              <w:rPr>
                <w:rFonts w:hint="cs" w:ascii="Arial" w:hAnsi="Arial"/>
                <w:b/>
                <w:bCs/>
                <w:rtl/>
              </w:rPr>
              <w:t xml:space="preserve"> (משרד התעשייה והמסחר) </w:t>
            </w:r>
            <w:r w:rsidR="001A23DD">
              <w:rPr>
                <w:rFonts w:ascii="Arial" w:hAnsi="Arial"/>
                <w:b/>
                <w:bCs/>
                <w:rtl/>
              </w:rPr>
              <w:t>–</w:t>
            </w:r>
            <w:r w:rsidR="001A23DD">
              <w:rPr>
                <w:rFonts w:hint="cs" w:ascii="Arial" w:hAnsi="Arial"/>
                <w:b/>
                <w:bCs/>
                <w:rtl/>
              </w:rPr>
              <w:t xml:space="preserve"> </w:t>
            </w:r>
            <w:proofErr w:type="spellStart"/>
            <w:r w:rsidR="001A23DD">
              <w:rPr>
                <w:rFonts w:hint="cs" w:ascii="Arial" w:hAnsi="Arial"/>
                <w:b/>
                <w:bCs/>
                <w:rtl/>
              </w:rPr>
              <w:t>מינהל</w:t>
            </w:r>
            <w:proofErr w:type="spellEnd"/>
            <w:r w:rsidR="001A23DD">
              <w:rPr>
                <w:rFonts w:hint="cs" w:ascii="Arial" w:hAnsi="Arial"/>
                <w:b/>
                <w:bCs/>
                <w:rtl/>
              </w:rPr>
              <w:t xml:space="preserve"> אזורי פיתוח</w:t>
            </w:r>
            <w:r w:rsidR="001A23DD">
              <w:rPr>
                <w:rFonts w:hint="cs"/>
                <w:rtl/>
              </w:rPr>
              <w:t xml:space="preserve">     </w:t>
            </w:r>
            <w:r w:rsidRPr="00C909C0">
              <w:rPr>
                <w:rFonts w:hint="cs"/>
                <w:rtl/>
              </w:rPr>
              <w:t xml:space="preserve">    </w:t>
            </w:r>
            <w:r w:rsidR="001A23DD">
              <w:rPr>
                <w:rFonts w:hint="cs"/>
                <w:rtl/>
              </w:rPr>
              <w:t xml:space="preserve">   </w:t>
            </w:r>
            <w:r w:rsidRPr="00C909C0">
              <w:rPr>
                <w:rFonts w:hint="cs"/>
                <w:rtl/>
              </w:rPr>
              <w:t xml:space="preserve">        </w:t>
            </w:r>
            <w:r>
              <w:rPr>
                <w:rFonts w:hint="cs"/>
                <w:b/>
                <w:bCs/>
                <w:u w:val="single"/>
                <w:rtl/>
              </w:rPr>
              <w:t xml:space="preserve">המשיבים                                                                                                  </w:t>
            </w:r>
          </w:p>
        </w:tc>
      </w:tr>
    </w:tbl>
    <w:p w:rsidR="007764B5" w:rsidP="007764B5" w:rsidRDefault="007764B5">
      <w:pPr>
        <w:spacing w:line="360" w:lineRule="auto"/>
        <w:ind w:left="720" w:hanging="720"/>
        <w:jc w:val="both"/>
        <w:rPr>
          <w:rtl/>
        </w:rPr>
      </w:pPr>
      <w:r>
        <w:rPr>
          <w:rFonts w:hint="cs" w:ascii="Arial" w:hAnsi="Arial"/>
          <w:rtl/>
        </w:rPr>
        <w:tab/>
      </w:r>
    </w:p>
    <w:p w:rsidR="0009613C" w:rsidP="007764B5" w:rsidRDefault="0009613C">
      <w:pPr>
        <w:spacing w:line="360" w:lineRule="auto"/>
        <w:ind w:left="720" w:hanging="720"/>
        <w:jc w:val="both"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7764B5" w:rsidTr="006278B8">
        <w:trPr>
          <w:jc w:val="center"/>
        </w:trPr>
        <w:tc>
          <w:tcPr>
            <w:tcW w:w="8820" w:type="dxa"/>
            <w:hideMark/>
          </w:tcPr>
          <w:p w:rsidR="007764B5" w:rsidP="006278B8" w:rsidRDefault="007764B5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7764B5" w:rsidP="007764B5" w:rsidRDefault="007764B5">
      <w:pPr>
        <w:spacing w:line="360" w:lineRule="auto"/>
        <w:ind w:left="720" w:hanging="720"/>
        <w:jc w:val="both"/>
        <w:rPr>
          <w:rFonts w:ascii="Arial" w:hAnsi="Arial"/>
        </w:rPr>
      </w:pPr>
    </w:p>
    <w:p w:rsidR="007764B5" w:rsidP="00671FBB" w:rsidRDefault="007764B5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1.</w:t>
      </w:r>
      <w:r>
        <w:rPr>
          <w:rFonts w:hint="cs" w:ascii="Arial" w:hAnsi="Arial"/>
          <w:rtl/>
        </w:rPr>
        <w:tab/>
        <w:t>הדיון בערעור נקבע ליום</w:t>
      </w:r>
      <w:r w:rsidR="00671FBB">
        <w:rPr>
          <w:rFonts w:hint="cs" w:ascii="Arial" w:hAnsi="Arial"/>
          <w:rtl/>
        </w:rPr>
        <w:t xml:space="preserve"> 19.7.18 </w:t>
      </w:r>
      <w:r>
        <w:rPr>
          <w:rFonts w:hint="cs" w:ascii="Arial" w:hAnsi="Arial"/>
          <w:rtl/>
        </w:rPr>
        <w:t>בשעה</w:t>
      </w:r>
      <w:r w:rsidR="00671FBB">
        <w:rPr>
          <w:rFonts w:hint="cs" w:ascii="Arial" w:hAnsi="Arial"/>
          <w:rtl/>
        </w:rPr>
        <w:t xml:space="preserve"> 10:00</w:t>
      </w:r>
      <w:r>
        <w:rPr>
          <w:rFonts w:hint="cs" w:ascii="Arial" w:hAnsi="Arial"/>
          <w:rtl/>
        </w:rPr>
        <w:t xml:space="preserve">, לפני הרכב השופטים ר' יעקובי, מ' בר-עם, </w:t>
      </w:r>
      <w:r w:rsidR="00671FBB">
        <w:rPr>
          <w:rFonts w:hint="cs" w:ascii="Arial" w:hAnsi="Arial"/>
          <w:rtl/>
        </w:rPr>
        <w:t xml:space="preserve">   </w:t>
      </w:r>
      <w:r>
        <w:rPr>
          <w:rFonts w:hint="cs" w:ascii="Arial" w:hAnsi="Arial"/>
          <w:rtl/>
        </w:rPr>
        <w:t xml:space="preserve">א' רון. </w:t>
      </w:r>
    </w:p>
    <w:p w:rsidR="007764B5" w:rsidP="007764B5" w:rsidRDefault="007764B5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2.</w:t>
      </w:r>
      <w:r>
        <w:rPr>
          <w:rFonts w:hint="cs" w:ascii="Arial" w:hAnsi="Arial"/>
          <w:rtl/>
        </w:rPr>
        <w:tab/>
        <w:t xml:space="preserve">על הצדדים להגיש עיקרי טיעון, כקבוע בתקנה 446(א) לתקנות סדר הדין האזרחי,              התשמ"ד-1984 (להלן: </w:t>
      </w:r>
      <w:proofErr w:type="spellStart"/>
      <w:r>
        <w:rPr>
          <w:rFonts w:hint="cs" w:ascii="Arial" w:hAnsi="Arial"/>
          <w:rtl/>
        </w:rPr>
        <w:t>תקסד"א</w:t>
      </w:r>
      <w:proofErr w:type="spellEnd"/>
      <w:r>
        <w:rPr>
          <w:rFonts w:hint="cs" w:ascii="Arial" w:hAnsi="Arial"/>
          <w:rtl/>
        </w:rPr>
        <w:t xml:space="preserve">), לפי לוח הזמנים שלהלן: </w:t>
      </w:r>
    </w:p>
    <w:p w:rsidR="007764B5" w:rsidP="00177B0E" w:rsidRDefault="007764B5">
      <w:pPr>
        <w:spacing w:line="360" w:lineRule="auto"/>
        <w:ind w:left="1440" w:hanging="720"/>
        <w:jc w:val="both"/>
        <w:rPr>
          <w:rFonts w:ascii="Arial" w:hAnsi="Arial"/>
        </w:rPr>
      </w:pPr>
      <w:r>
        <w:rPr>
          <w:rFonts w:hint="cs" w:ascii="Arial" w:hAnsi="Arial"/>
          <w:rtl/>
        </w:rPr>
        <w:t>א.</w:t>
      </w:r>
      <w:r>
        <w:rPr>
          <w:rFonts w:hint="cs" w:ascii="Arial" w:hAnsi="Arial"/>
          <w:rtl/>
        </w:rPr>
        <w:tab/>
        <w:t>המערערת תגיש לבית המשפט עיקרי טיעון עד</w:t>
      </w:r>
      <w:r w:rsidR="00F12063">
        <w:rPr>
          <w:rFonts w:hint="cs" w:ascii="Arial" w:hAnsi="Arial"/>
          <w:rtl/>
        </w:rPr>
        <w:t xml:space="preserve"> </w:t>
      </w:r>
      <w:r w:rsidR="00177B0E">
        <w:rPr>
          <w:rFonts w:hint="cs" w:ascii="Arial" w:hAnsi="Arial"/>
          <w:rtl/>
        </w:rPr>
        <w:t xml:space="preserve">30.5.18 </w:t>
      </w:r>
      <w:r>
        <w:rPr>
          <w:rFonts w:hint="cs" w:ascii="Arial" w:hAnsi="Arial"/>
          <w:rtl/>
        </w:rPr>
        <w:t>ותמציא עותק</w:t>
      </w:r>
      <w:r w:rsidR="00F12063">
        <w:rPr>
          <w:rFonts w:hint="cs" w:ascii="Arial" w:hAnsi="Arial"/>
          <w:rtl/>
        </w:rPr>
        <w:t xml:space="preserve"> </w:t>
      </w:r>
      <w:r>
        <w:rPr>
          <w:rFonts w:hint="cs" w:ascii="Arial" w:hAnsi="Arial"/>
          <w:rtl/>
        </w:rPr>
        <w:t>שלהם למשיבים בפרק זמן זה.</w:t>
      </w:r>
    </w:p>
    <w:p w:rsidR="007764B5" w:rsidP="00DF74A2" w:rsidRDefault="007764B5">
      <w:pPr>
        <w:spacing w:line="360" w:lineRule="auto"/>
        <w:ind w:left="144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ב.</w:t>
      </w:r>
      <w:r>
        <w:rPr>
          <w:rFonts w:hint="cs" w:ascii="Arial" w:hAnsi="Arial"/>
          <w:rtl/>
        </w:rPr>
        <w:tab/>
        <w:t>המשיבים יגישו לבית המשפט עיקרי טיעון עד</w:t>
      </w:r>
      <w:r w:rsidR="00DF74A2">
        <w:rPr>
          <w:rFonts w:hint="cs" w:ascii="Arial" w:hAnsi="Arial"/>
          <w:rtl/>
        </w:rPr>
        <w:t xml:space="preserve"> 5.7.18 </w:t>
      </w:r>
      <w:r>
        <w:rPr>
          <w:rFonts w:hint="cs" w:ascii="Arial" w:hAnsi="Arial"/>
          <w:rtl/>
        </w:rPr>
        <w:t xml:space="preserve">(אף אם לא הוגשו, או לא הוגשו במועד, עיקרי הטיעון מטעם המערערת) וימציאו עותקים שלהם למערערת בפרק הזמן האמור. </w:t>
      </w:r>
    </w:p>
    <w:p w:rsidR="007764B5" w:rsidP="007764B5" w:rsidRDefault="007764B5">
      <w:pPr>
        <w:spacing w:line="360" w:lineRule="auto"/>
        <w:ind w:left="720" w:hanging="720"/>
        <w:rPr>
          <w:rFonts w:ascii="Arial" w:hAnsi="Arial"/>
          <w:rtl/>
        </w:rPr>
      </w:pPr>
      <w:r>
        <w:rPr>
          <w:rFonts w:hint="cs" w:ascii="Arial" w:hAnsi="Arial"/>
          <w:rtl/>
        </w:rPr>
        <w:t>3.</w:t>
      </w:r>
      <w:r>
        <w:rPr>
          <w:rFonts w:hint="cs" w:ascii="Arial" w:hAnsi="Arial"/>
          <w:rtl/>
        </w:rPr>
        <w:tab/>
        <w:t xml:space="preserve">היקף עיקרי הטיעון לא יעלה על שבעה עמודים (ברווח כפול, עד 30 שורות בעמוד), זולת אם תינתן רשות מיוחדת להיקף אחר. </w:t>
      </w:r>
    </w:p>
    <w:p w:rsidR="007764B5" w:rsidP="007764B5" w:rsidRDefault="007764B5">
      <w:pPr>
        <w:spacing w:line="360" w:lineRule="auto"/>
        <w:ind w:left="720" w:hanging="720"/>
        <w:rPr>
          <w:rFonts w:ascii="Arial" w:hAnsi="Arial"/>
          <w:rtl/>
        </w:rPr>
      </w:pPr>
      <w:r>
        <w:rPr>
          <w:rFonts w:hint="cs" w:ascii="Arial" w:hAnsi="Arial"/>
          <w:rtl/>
        </w:rPr>
        <w:t>4.</w:t>
      </w:r>
      <w:r>
        <w:rPr>
          <w:rFonts w:hint="cs" w:ascii="Arial" w:hAnsi="Arial"/>
          <w:rtl/>
        </w:rPr>
        <w:tab/>
        <w:t xml:space="preserve">תיקי מוצגים – כמפורט בתקנות 438(1) ו- 441 </w:t>
      </w:r>
      <w:proofErr w:type="spellStart"/>
      <w:r>
        <w:rPr>
          <w:rFonts w:hint="cs" w:ascii="Arial" w:hAnsi="Arial"/>
          <w:rtl/>
        </w:rPr>
        <w:t>לתקסד"א</w:t>
      </w:r>
      <w:proofErr w:type="spellEnd"/>
      <w:r>
        <w:rPr>
          <w:rFonts w:hint="cs" w:ascii="Arial" w:hAnsi="Arial"/>
          <w:rtl/>
        </w:rPr>
        <w:t xml:space="preserve">, אשר יכללו רשימת מוצגים וסימון נפרד של כל מוצג – יוגשו על ידי הצדדים יחד עם עיקרי הטיעון. </w:t>
      </w:r>
    </w:p>
    <w:p w:rsidR="007764B5" w:rsidP="007764B5" w:rsidRDefault="007764B5">
      <w:pPr>
        <w:spacing w:line="360" w:lineRule="auto"/>
        <w:ind w:left="720" w:hanging="720"/>
        <w:rPr>
          <w:rFonts w:ascii="Arial" w:hAnsi="Arial"/>
          <w:rtl/>
        </w:rPr>
      </w:pPr>
      <w:r>
        <w:rPr>
          <w:rFonts w:hint="cs" w:ascii="Arial" w:hAnsi="Arial"/>
          <w:rtl/>
        </w:rPr>
        <w:t>5.</w:t>
      </w:r>
      <w:r>
        <w:rPr>
          <w:rFonts w:hint="cs" w:ascii="Arial" w:hAnsi="Arial"/>
          <w:rtl/>
        </w:rPr>
        <w:tab/>
        <w:t xml:space="preserve">תשומת לב הצדדים מופנית להוראות תקנות 446(ג) ו-(ד) </w:t>
      </w:r>
      <w:proofErr w:type="spellStart"/>
      <w:r>
        <w:rPr>
          <w:rFonts w:hint="cs" w:ascii="Arial" w:hAnsi="Arial"/>
          <w:rtl/>
        </w:rPr>
        <w:t>לתקסד"א</w:t>
      </w:r>
      <w:proofErr w:type="spellEnd"/>
      <w:r>
        <w:rPr>
          <w:rFonts w:hint="cs" w:ascii="Arial" w:hAnsi="Arial"/>
          <w:rtl/>
        </w:rPr>
        <w:t xml:space="preserve">. </w:t>
      </w:r>
    </w:p>
    <w:p w:rsidR="007764B5" w:rsidP="007764B5" w:rsidRDefault="007764B5">
      <w:pPr>
        <w:spacing w:line="360" w:lineRule="auto"/>
        <w:ind w:left="720" w:hanging="720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>6.</w:t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b/>
          <w:bCs/>
          <w:u w:val="single"/>
          <w:rtl/>
        </w:rPr>
        <w:t>הן תיקי המוצגים והן עיקרי הטיעון יוגשו למזכירות בית המשפט בשלושה עותקי נייר מודפסים, בנוסף לעותק המוגש לצורך סריקה או להגשה מרחוק באמצעות מערכת                     נט-המשפט</w:t>
      </w:r>
      <w:r>
        <w:rPr>
          <w:rFonts w:hint="cs" w:ascii="Arial" w:hAnsi="Arial"/>
          <w:rtl/>
        </w:rPr>
        <w:t xml:space="preserve">. </w:t>
      </w:r>
    </w:p>
    <w:p w:rsidR="007764B5" w:rsidP="007764B5" w:rsidRDefault="007764B5">
      <w:pPr>
        <w:spacing w:line="360" w:lineRule="auto"/>
        <w:ind w:left="720" w:hanging="720"/>
        <w:rPr>
          <w:rFonts w:ascii="Arial" w:hAnsi="Arial"/>
          <w:rtl/>
        </w:rPr>
      </w:pPr>
      <w:r>
        <w:rPr>
          <w:rFonts w:hint="cs" w:ascii="Arial" w:hAnsi="Arial"/>
          <w:rtl/>
        </w:rPr>
        <w:t>7.</w:t>
      </w:r>
      <w:r>
        <w:rPr>
          <w:rFonts w:hint="cs" w:ascii="Arial" w:hAnsi="Arial"/>
          <w:rtl/>
        </w:rPr>
        <w:tab/>
        <w:t xml:space="preserve">עיקרי טיעון או תיקי מוצגים שיוגשו באיחור או בחריגה מההיקף שנקבע, לא יתקבלו לתיק בית המשפט, אלא באישור בית המשפט לאחר הגשת בקשה מתאימה. </w:t>
      </w:r>
    </w:p>
    <w:p w:rsidR="007764B5" w:rsidP="007764B5" w:rsidRDefault="007764B5">
      <w:pPr>
        <w:spacing w:line="360" w:lineRule="auto"/>
        <w:ind w:left="720" w:hanging="720"/>
        <w:rPr>
          <w:rFonts w:ascii="Arial" w:hAnsi="Arial"/>
          <w:rtl/>
        </w:rPr>
      </w:pPr>
      <w:r>
        <w:rPr>
          <w:rFonts w:hint="cs" w:ascii="Arial" w:hAnsi="Arial"/>
          <w:rtl/>
        </w:rPr>
        <w:t>8.</w:t>
      </w:r>
      <w:r>
        <w:rPr>
          <w:rFonts w:hint="cs" w:ascii="Arial" w:hAnsi="Arial"/>
          <w:rtl/>
        </w:rPr>
        <w:tab/>
        <w:t xml:space="preserve">ככל שיוגש ערעור שכנגד, תחול ההחלטה בשינויים המחויבים גם על הערעור שכנגד. 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7764B5" w:rsidP="00FC6CF9" w:rsidRDefault="0043502B">
      <w:pPr>
        <w:spacing w:line="360" w:lineRule="auto"/>
        <w:jc w:val="both"/>
        <w:rPr>
          <w:sz w:val="26"/>
          <w:szCs w:val="26"/>
          <w:rtl/>
        </w:rPr>
      </w:pPr>
      <w:r w:rsidRPr="007764B5">
        <w:rPr>
          <w:rFonts w:ascii="Arial" w:hAnsi="Arial"/>
          <w:b/>
          <w:bCs/>
          <w:rtl/>
        </w:rPr>
        <w:t>נית</w:t>
      </w:r>
      <w:r w:rsidRPr="007764B5">
        <w:rPr>
          <w:rFonts w:hint="cs" w:ascii="Arial" w:hAnsi="Arial"/>
          <w:b/>
          <w:bCs/>
          <w:rtl/>
        </w:rPr>
        <w:t>נה</w:t>
      </w:r>
      <w:r w:rsidRPr="007764B5" w:rsidR="00005C8B">
        <w:rPr>
          <w:rFonts w:ascii="Arial" w:hAnsi="Arial"/>
          <w:b/>
          <w:bCs/>
          <w:rtl/>
        </w:rPr>
        <w:t xml:space="preserve"> </w:t>
      </w:r>
      <w:r w:rsidRPr="007764B5" w:rsidR="003D1EFA">
        <w:rPr>
          <w:rFonts w:hint="cs" w:ascii="Arial" w:hAnsi="Arial"/>
          <w:b/>
          <w:bCs/>
          <w:rtl/>
        </w:rPr>
        <w:t xml:space="preserve">בהעדר הצדדים </w:t>
      </w:r>
      <w:r w:rsidRPr="007764B5" w:rsidR="00005C8B">
        <w:rPr>
          <w:rFonts w:ascii="Arial" w:hAnsi="Arial"/>
          <w:b/>
          <w:bCs/>
          <w:rtl/>
        </w:rPr>
        <w:t>היום,</w:t>
      </w:r>
      <w:r w:rsidR="007764B5">
        <w:rPr>
          <w:rFonts w:hint="cs"/>
          <w:b/>
          <w:bCs/>
          <w:rtl/>
        </w:rPr>
        <w:t xml:space="preserve"> </w:t>
      </w:r>
      <w:sdt>
        <w:sdtPr>
          <w:rPr>
            <w:b/>
            <w:bCs/>
            <w:rtl/>
          </w:rPr>
          <w:alias w:val="1455"/>
          <w:tag w:val="1455"/>
          <w:id w:val="1183552765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כ"ז ניסן תשע"ח</w:t>
          </w:r>
        </w:sdtContent>
      </w:sdt>
      <w:r w:rsidRPr="007764B5" w:rsidR="00005C8B">
        <w:rPr>
          <w:rFonts w:ascii="Arial" w:hAnsi="Arial"/>
          <w:b/>
          <w:bCs/>
          <w:rtl/>
        </w:rPr>
        <w:t xml:space="preserve">, </w:t>
      </w:r>
      <w:sdt>
        <w:sdtPr>
          <w:rPr>
            <w:b/>
            <w:bCs/>
            <w:rtl/>
          </w:rPr>
          <w:alias w:val="1456"/>
          <w:tag w:val="1456"/>
          <w:id w:val="458385886"/>
          <w:text w:multiLine="1"/>
        </w:sdtPr>
        <w:sdtEndPr/>
        <w:sdtContent>
          <w:r>
            <w:rPr>
              <w:rFonts w:hint="cs" w:ascii="Arial" w:hAnsi="Arial"/>
              <w:b/>
              <w:bCs/>
              <w:rtl/>
            </w:rPr>
            <w:t>12 אפריל 2018</w:t>
          </w:r>
        </w:sdtContent>
      </w:sdt>
      <w:r w:rsidRPr="007764B5" w:rsidR="00005C8B">
        <w:rPr>
          <w:rFonts w:ascii="Arial" w:hAnsi="Arial"/>
          <w:b/>
          <w:bCs/>
          <w:rtl/>
        </w:rPr>
        <w:t>.</w:t>
      </w:r>
    </w:p>
    <w:p w:rsidR="007764B5" w:rsidP="000F5173" w:rsidRDefault="007764B5">
      <w:pPr>
        <w:jc w:val="right"/>
        <w:rPr>
          <w:rtl/>
        </w:rPr>
      </w:pPr>
      <w:r>
        <w:rPr>
          <w:noProof/>
        </w:rPr>
        <w:drawing>
          <wp:inline distT="0" distB="0" distL="0" distR="0">
            <wp:extent cx="847725" cy="504825"/>
            <wp:effectExtent l="0" t="0" r="9525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772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3B0EF6" w:rsidR="007764B5" w:rsidP="000F5173" w:rsidRDefault="007764B5">
      <w:pPr>
        <w:jc w:val="center"/>
      </w:pPr>
    </w:p>
    <w:p w:rsidR="00694556" w:rsidP="0009613C" w:rsidRDefault="007764B5">
      <w:pPr>
        <w:ind w:firstLine="720"/>
        <w:jc w:val="right"/>
        <w:rPr>
          <w:rFonts w:ascii="Arial" w:hAnsi="Arial"/>
          <w:rtl/>
        </w:rPr>
      </w:pPr>
      <w:r w:rsidRPr="007764B5">
        <w:rPr>
          <w:rFonts w:hint="cs"/>
          <w:b/>
          <w:bCs/>
          <w:rtl/>
        </w:rPr>
        <w:t xml:space="preserve">                                                                                                   </w:t>
      </w:r>
      <w:r w:rsidRPr="007764B5">
        <w:rPr>
          <w:b/>
          <w:bCs/>
          <w:rtl/>
        </w:rPr>
        <w:t>רפאל יעקובי, שופט</w:t>
      </w:r>
    </w:p>
    <w:sectPr w:rsidR="00694556" w:rsidSect="000349C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744" w:rsidRDefault="00AA4744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09613C" w:rsidR="00694556" w:rsidRDefault="00165CBE">
    <w:pPr>
      <w:pStyle w:val="a6"/>
      <w:jc w:val="center"/>
      <w:rPr>
        <w:rStyle w:val="ae"/>
      </w:rPr>
    </w:pPr>
    <w:r w:rsidRPr="0009613C">
      <w:rPr>
        <w:rStyle w:val="ae"/>
      </w:rPr>
      <w:fldChar w:fldCharType="begin"/>
    </w:r>
    <w:r w:rsidRPr="0009613C" w:rsidR="00005C8B">
      <w:rPr>
        <w:rStyle w:val="ae"/>
      </w:rPr>
      <w:instrText xml:space="preserve"> PAGE </w:instrText>
    </w:r>
    <w:r w:rsidRPr="0009613C">
      <w:rPr>
        <w:rStyle w:val="ae"/>
      </w:rPr>
      <w:fldChar w:fldCharType="separate"/>
    </w:r>
    <w:r w:rsidR="002A0C9E">
      <w:rPr>
        <w:rStyle w:val="ae"/>
        <w:noProof/>
        <w:rtl/>
      </w:rPr>
      <w:t>1</w:t>
    </w:r>
    <w:r w:rsidRPr="0009613C">
      <w:rPr>
        <w:rStyle w:val="ae"/>
      </w:rPr>
      <w:fldChar w:fldCharType="end"/>
    </w:r>
    <w:r w:rsidRPr="0009613C" w:rsidR="00005C8B">
      <w:rPr>
        <w:rStyle w:val="ae"/>
        <w:rFonts w:hint="cs"/>
        <w:rtl/>
      </w:rPr>
      <w:t xml:space="preserve"> מתוך </w:t>
    </w:r>
    <w:r w:rsidRPr="0009613C">
      <w:rPr>
        <w:rStyle w:val="ae"/>
      </w:rPr>
      <w:fldChar w:fldCharType="begin"/>
    </w:r>
    <w:r w:rsidRPr="0009613C" w:rsidR="00005C8B">
      <w:rPr>
        <w:rStyle w:val="ae"/>
      </w:rPr>
      <w:instrText xml:space="preserve"> NUMPAGES </w:instrText>
    </w:r>
    <w:r w:rsidRPr="0009613C">
      <w:rPr>
        <w:rStyle w:val="ae"/>
      </w:rPr>
      <w:fldChar w:fldCharType="separate"/>
    </w:r>
    <w:r w:rsidR="002A0C9E">
      <w:rPr>
        <w:rStyle w:val="ae"/>
        <w:noProof/>
        <w:rtl/>
      </w:rPr>
      <w:t>1</w:t>
    </w:r>
    <w:r w:rsidRPr="000961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744" w:rsidRDefault="00AA474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744" w:rsidRDefault="00AA4744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A0C9E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FD0321">
      <w:rPr>
        <w:rFonts w:cs="FrankRuehl"/>
        <w:noProof/>
        <w:sz w:val="28"/>
        <w:szCs w:val="28"/>
      </w:rPr>
      <w:drawing>
        <wp:inline distT="0" distB="0" distL="0" distR="0" wp14:anchorId="3A6863C9" wp14:editId="51C8F2C8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8928" w:type="dxa"/>
      <w:jc w:val="center"/>
      <w:tblLook w:val="0000" w:firstRow="0" w:lastRow="0" w:firstColumn="0" w:lastColumn="0" w:noHBand="0" w:noVBand="0"/>
    </w:tblPr>
    <w:tblGrid>
      <w:gridCol w:w="4922"/>
      <w:gridCol w:w="4006"/>
    </w:tblGrid>
    <w:tr w:rsidR="00694556" w:rsidTr="007764B5">
      <w:trPr>
        <w:trHeight w:val="426" w:hRule="exact"/>
        <w:jc w:val="center"/>
      </w:trPr>
      <w:tc>
        <w:tcPr>
          <w:tcW w:w="8928" w:type="dxa"/>
          <w:gridSpan w:val="2"/>
        </w:tcPr>
        <w:sdt>
          <w:sdtPr>
            <w:rPr>
              <w:rFonts w:ascii="Tahoma" w:hAnsi="Tahoma" w:cs="Tahoma"/>
              <w:b/>
              <w:bCs/>
              <w:color w:val="000080"/>
              <w:rtl/>
            </w:rPr>
            <w:alias w:val="1174"/>
            <w:tag w:val="1174"/>
            <w:id w:val="1701129295"/>
            <w:text/>
          </w:sdtPr>
          <w:sdtEndPr/>
          <w:sdtContent>
            <w:p w:rsidR="00D4781F" w:rsidRDefault="00501895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המשפט המחוזי בירושלים בשבתו כבית-משפט לערעורים אזרחיים</w:t>
              </w:r>
            </w:p>
          </w:sdtContent>
        </w:sdt>
        <w:p w:rsidRPr="00AA1D0A" w:rsidR="00AA1D0A" w:rsidP="007764B5" w:rsidRDefault="00AA1D0A">
          <w:pPr>
            <w:jc w:val="center"/>
            <w:rPr>
              <w:rFonts w:ascii="Tahoma" w:hAnsi="Tahoma" w:cs="Tahoma"/>
              <w:b/>
              <w:bCs/>
              <w:color w:val="000080"/>
              <w:rtl/>
            </w:rPr>
          </w:pPr>
        </w:p>
      </w:tc>
    </w:tr>
    <w:tr w:rsidR="00694556" w:rsidTr="007764B5">
      <w:trPr>
        <w:trHeight w:val="337"/>
        <w:jc w:val="center"/>
      </w:trPr>
      <w:tc>
        <w:tcPr>
          <w:tcW w:w="4922" w:type="dxa"/>
        </w:tcPr>
        <w:p w:rsidRPr="007764B5" w:rsidR="00D4781F" w:rsidP="007764B5" w:rsidRDefault="002A0C9E">
          <w:pPr>
            <w:rPr>
              <w:rtl/>
            </w:rPr>
          </w:pPr>
          <w:sdt>
            <w:sdtPr>
              <w:rPr>
                <w:rtl/>
              </w:rPr>
              <w:alias w:val="1170"/>
              <w:tag w:val="1170"/>
              <w:id w:val="1613473044"/>
              <w:text w:multiLine="1"/>
            </w:sdtPr>
            <w:sdtEndPr/>
            <w:sdtContent>
              <w:r w:rsidRPr="007764B5" w:rsidR="00C63182">
                <w:rPr>
                  <w:b/>
                  <w:bCs/>
                  <w:rtl/>
                </w:rPr>
                <w:t>ע"א</w:t>
              </w:r>
            </w:sdtContent>
          </w:sdt>
          <w:r w:rsidRPr="007764B5" w:rsidR="00AA1D0A">
            <w:rPr>
              <w:b/>
              <w:bCs/>
              <w:rtl/>
            </w:rPr>
            <w:t xml:space="preserve"> </w:t>
          </w:r>
          <w:r w:rsidRPr="007764B5" w:rsidR="00C63182">
            <w:rPr>
              <w:b/>
              <w:bCs/>
              <w:rtl/>
            </w:rPr>
            <w:t>17107-02-18</w:t>
          </w:r>
        </w:p>
      </w:tc>
      <w:sdt>
        <w:sdtPr>
          <w:rPr>
            <w:rtl/>
          </w:rPr>
          <w:alias w:val="1456"/>
          <w:tag w:val="1456"/>
          <w:id w:val="467251020"/>
          <w:text/>
        </w:sdtPr>
        <w:sdtEndPr/>
        <w:sdtContent>
          <w:tc>
            <w:tcPr>
              <w:tcW w:w="4006" w:type="dxa"/>
            </w:tcPr>
            <w:p w:rsidRPr="007764B5" w:rsidR="00694556" w:rsidP="00C67200" w:rsidRDefault="00C67200">
              <w:pPr>
                <w:pStyle w:val="a5"/>
                <w:jc w:val="right"/>
                <w:rPr>
                  <w:b/>
                  <w:bCs/>
                  <w:rtl/>
                </w:rPr>
              </w:pPr>
              <w:r>
                <w:rPr>
                  <w:rFonts w:hint="cs"/>
                  <w:b/>
                  <w:bCs/>
                  <w:rtl/>
                </w:rPr>
                <w:t xml:space="preserve">12 אפריל 2018</w:t>
              </w:r>
              <w:r w:rsidRPr="007764B5" w:rsidR="00005C8B">
                <w:rPr>
                  <w:b/>
                  <w:bCs/>
                  <w:rtl/>
                </w:rPr>
                <w:t/>
              </w:r>
            </w:p>
          </w:tc>
        </w:sdtContent>
      </w:sdt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4744" w:rsidRDefault="00AA4744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B24F32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3C02D6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E746A0A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0A80D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8289BF2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2F04A1A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EEA7BA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12E8D7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2ED04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A8498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hdrShapeDefaults>
    <o:shapedefaults v:ext="edit" spidmax="108548"/>
    <o:shapelayout v:ext="edit">
      <o:idmap v:ext="edit" data="10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aseID" w:val="75221608"/>
    <w:docVar w:name="CasePresentationDS" w:val="&amp;lt;?xml version=&amp;quot;1.0&amp;quot;?&amp;gt;_x000d__x000a_&amp;lt;CasePresentationDS&amp;gt;_x000d__x000a_  &amp;lt;xs:schema id=&amp;quot;CasePresentationDS&amp;quot; targetNamespace=&amp;quot;http://tempuri.org/CasePresentationDS.xsd&amp;quot; xmlns:mstns=&amp;quot;http://tempuri.org/CasePresentationDS.xsd&amp;quot; xmlns=&amp;quot;http://tempuri.org/CasePresentat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CasePresentationDS&amp;quot; msdata:IsDataSet=&amp;quot;true&amp;quot; msdata:Locale=&amp;quot;&amp;quot;&amp;gt;_x000d__x000a_      &amp;lt;xs:complexType&amp;gt;_x000d__x000a_        &amp;lt;xs:choice minOccurs=&amp;quot;0&amp;quot; maxOccurs=&amp;quot;unbounded&amp;quot;&amp;gt;_x000d__x000a_          &amp;lt;xs:element name=&amp;quot;CasePresentationDataSet&amp;quot;&amp;gt;_x000d__x000a_            &amp;lt;xs:complexType&amp;gt;_x000d__x000a_              &amp;lt;xs:sequence&amp;gt;_x000d__x000a_                &amp;lt;xs:element name=&amp;quot;CaseID&amp;quot; type=&amp;quot;xs:int&amp;quot; /&amp;gt;_x000d__x000a_                &amp;lt;xs:element name=&amp;quot;CaseMonth&amp;quot; type=&amp;quot;xs:int&amp;quot; /&amp;gt;_x000d__x000a_                &amp;lt;xs:element name=&amp;quot;CaseYear&amp;quot; type=&amp;quot;xs:int&amp;quot; /&amp;gt;_x000d__x000a_                &amp;lt;xs:element name=&amp;quot;CaseNumber&amp;quot; type=&amp;quot;xs:int&amp;quot; /&amp;gt;_x000d__x000a_                &amp;lt;xs:element name=&amp;quot;NumeratorGroupID&amp;quot; type=&amp;quot;xs:int&amp;quot; /&amp;gt;_x000d__x000a_                &amp;lt;xs:element name=&amp;quot;CaseName&amp;quot; type=&amp;quot;xs:string&amp;quot; /&amp;gt;_x000d__x000a_                &amp;lt;xs:element name=&amp;quot;CourtID&amp;quot; type=&amp;quot;xs:int&amp;quot; /&amp;gt;_x000d__x000a_                &amp;lt;xs:element name=&amp;quot;CaseTypeID&amp;quot; type=&amp;quot;xs:int&amp;quot; /&amp;gt;_x000d__x000a_                &amp;lt;xs:element name=&amp;quot;CaseInterestID&amp;quot; type=&amp;quot;xs:int&amp;quot; minOccurs=&amp;quot;0&amp;quot; /&amp;gt;_x000d__x000a_                &amp;lt;xs:element name=&amp;quot;CaseJudgeName&amp;quot; type=&amp;quot;xs:string&amp;quot; minOccurs=&amp;quot;0&amp;quot; /&amp;gt;_x000d__x000a_                &amp;lt;xs:element name=&amp;quot;CaseLinkTypeID&amp;quot; type=&amp;quot;xs:int&amp;quot; minOccurs=&amp;quot;0&amp;quot; /&amp;gt;_x000d__x000a_                &amp;lt;xs:element name=&amp;quot;ProcedureID&amp;quot; type=&amp;quot;xs:int&amp;quot; minOccurs=&amp;quot;0&amp;quot; /&amp;gt;_x000d__x000a_                &amp;lt;xs:element name=&amp;quot;PreviousCaseYear&amp;quot; type=&amp;quot;xs:string&amp;quot; minOccurs=&amp;quot;0&amp;quot; /&amp;gt;_x000d__x000a_                &amp;lt;xs:element name=&amp;quot;PreviousCaseNumber&amp;quot; type=&amp;quot;xs:int&amp;quot; minOccurs=&amp;quot;0&amp;quot; /&amp;gt;_x000d__x000a_                &amp;lt;xs:element name=&amp;quot;CaseStatusID&amp;quot; type=&amp;quot;xs:int&amp;quot; /&amp;gt;_x000d__x000a_                &amp;lt;xs:element name=&amp;quot;ProceedingID&amp;quot; type=&amp;quot;xs:int&amp;quot; /&amp;gt;_x000d__x000a_                &amp;lt;xs:element name=&amp;quot;IsCaseLinked&amp;quot; type=&amp;quot;xs:boolean&amp;quot; /&amp;gt;_x000d__x000a_                &amp;lt;xs:element name=&amp;quot;IsCaseConverted&amp;quot; type=&amp;quot;xs:boolean&amp;quot; minOccurs=&amp;quot;0&amp;quot; /&amp;gt;_x000d__x000a_                &amp;lt;xs:element name=&amp;quot;PrivilegeID&amp;quot; type=&amp;quot;xs:int&amp;quot; /&amp;gt;_x000d__x000a_                &amp;lt;xs:element name=&amp;quot;IsAppealingCaseExist&amp;quot; type=&amp;quot;xs:boolean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CaseTypeDesc&amp;quot; type=&amp;quot;xs:string&amp;quot; minOccurs=&amp;quot;0&amp;quot; /&amp;gt;_x000d__x000a_                &amp;lt;xs:element name=&amp;quot;CourtDesc&amp;quot; type=&amp;quot;xs:string&amp;quot; minOccurs=&amp;quot;0&amp;quot; /&amp;gt;_x000d__x000a_                &amp;lt;xs:element name=&amp;quot;CaseStageDesc&amp;quot; type=&amp;quot;xs:string&amp;quot; /&amp;gt;_x000d__x000a_                &amp;lt;xs:element name=&amp;quot;IsPendingExemptionDecision&amp;quot; type=&amp;quot;xs:boolean&amp;quot; minOccurs=&amp;quot;0&amp;quot; /&amp;gt;_x000d__x000a_                &amp;lt;xs:element name=&amp;quot;IsPendingEntitlementDecision&amp;quot; type=&amp;quot;xs:boolean&amp;quot; minOccurs=&amp;quot;0&amp;quot; /&amp;gt;_x000d__x000a_                &amp;lt;xs:element name=&amp;quot;IsPendingDifferentCaseVerdict&amp;quot; type=&amp;quot;xs:boolean&amp;quot; minOccurs=&amp;quot;0&amp;quot; /&amp;gt;_x000d__x000a_                &amp;lt;xs:element name=&amp;quot;IsUnpaidFeeExist&amp;quot; type=&amp;quot;xs:boolean&amp;quot; minOccurs=&amp;quot;0&amp;quot; /&amp;gt;_x000d__x000a_                &amp;lt;xs:element name=&amp;quot;IsExecutionDelayed&amp;quot; type=&amp;quot;xs:boolean&amp;quot; minOccurs=&amp;quot;0&amp;quot; /&amp;gt;_x000d__x000a_                &amp;lt;xs:element name=&amp;quot;CaseEntitiesArrestResult&amp;quot; type=&amp;quot;xs:string&amp;quot; minOccurs=&amp;quot;0&amp;quot; /&amp;gt;_x000d__x000a_                &amp;lt;xs:element name=&amp;quot;CasePreviousSessionDate&amp;quot; type=&amp;quot;xs:dateTime&amp;quot; minOccurs=&amp;quot;0&amp;quot; /&amp;gt;_x000d__x000a_                &amp;lt;xs:element name=&amp;quot;CaseNextSessionDate&amp;quot; type=&amp;quot;xs:dateTime&amp;quot; minOccurs=&amp;quot;0&amp;quot; /&amp;gt;_x000d__x000a_                &amp;lt;xs:element name=&amp;quot;PreviousCaseNumberDesc&amp;quot; type=&amp;quot;xs:string&amp;quot; minOccurs=&amp;quot;0&amp;quot; /&amp;gt;_x000d__x000a_                &amp;lt;xs:element name=&amp;quot;SubCaseNumber&amp;quot; type=&amp;quot;xs:int&amp;quot; minOccurs=&amp;quot;0&amp;quot; /&amp;gt;_x000d__x000a_                &amp;lt;xs:element name=&amp;quot;CaseNextDeterminingTask&amp;quot; type=&amp;quot;xs:int&amp;quot; minOccurs=&amp;quot;0&amp;quot; /&amp;gt;_x000d__x000a_                &amp;lt;xs:element name=&amp;quot;TemporaryAidStatus&amp;quot; type=&amp;quot;xs:string&amp;quot; minOccurs=&amp;quot;0&amp;quot; /&amp;gt;_x000d__x000a_                &amp;lt;xs:element name=&amp;quot;CaseOpenDate&amp;quot; type=&amp;quot;xs:dateTime&amp;quot; /&amp;gt;_x000d__x000a_                &amp;lt;xs:element name=&amp;quot;PleaTypeID&amp;quot; type=&amp;quot;xs:int&amp;quot; minOccurs=&amp;quot;0&amp;quot; /&amp;gt;_x000d__x000a_                &amp;lt;xs:element name=&amp;quot;CourtLevelID&amp;quot; type=&amp;quot;xs:int&amp;quot; minOccurs=&amp;quot;0&amp;quot; /&amp;gt;_x000d__x000a_                &amp;lt;xs:element name=&amp;quot;CourtLevelCaseTypeInterestID&amp;quot; type=&amp;quot;xs:int&amp;quot; minOccurs=&amp;quot;0&amp;quot; /&amp;gt;_x000d__x000a_                &amp;lt;xs:element name=&amp;quot;CaseJudgeFirstName&amp;quot; type=&amp;quot;xs:string&amp;quot; minOccurs=&amp;quot;0&amp;quot; /&amp;gt;_x000d__x000a_                &amp;lt;xs:element name=&amp;quot;CaseJudgeLastName&amp;quot; type=&amp;quot;xs:string&amp;quot; minOccurs=&amp;quot;0&amp;quot; /&amp;gt;_x000d__x000a_                &amp;lt;xs:element name=&amp;quot;JudicalPersonID&amp;quot; type=&amp;quot;xs:string&amp;quot; minOccurs=&amp;quot;0&amp;quot; /&amp;gt;_x000d__x000a_                &amp;lt;xs:element name=&amp;quot;IsJudicalPanel&amp;quot; type=&amp;quot;xs:boolean&amp;quot; minOccurs=&amp;quot;0&amp;quot; /&amp;gt;_x000d__x000a_                &amp;lt;xs:element name=&amp;quot;CourtDisplayName&amp;quot; type=&amp;quot;xs:string&amp;quot; minOccurs=&amp;quot;0&amp;quot; /&amp;gt;_x000d__x000a_                &amp;lt;xs:element name=&amp;quot;IsAllStartDataCollected&amp;quot; type=&amp;quot;xs:boolean&amp;quot; minOccurs=&amp;quot;0&amp;quot; /&amp;gt;_x000d__x000a_                &amp;lt;xs:element name=&amp;quot;IsMainCase&amp;quot; type=&amp;quot;xs:boolean&amp;quot; minOccurs=&amp;quot;0&amp;quot; /&amp;gt;_x000d__x000a_                &amp;lt;xs:element name=&amp;quot;PreviousCourtID&amp;quot; type=&amp;quot;xs:int&amp;quot; minOccurs=&amp;quot;0&amp;quot; /&amp;gt;_x000d__x000a_                &amp;lt;xs:element name=&amp;quot;PreviousCaseTypeID&amp;quot; type=&amp;quot;xs:int&amp;quot; minOccurs=&amp;quot;0&amp;quot; /&amp;gt;_x000d__x000a_                &amp;lt;xs:element name=&amp;quot;CaseDesc&amp;quot; type=&amp;quot;xs:string&amp;quot; minOccurs=&amp;quot;0&amp;quot; /&amp;gt;_x000d__x000a_                &amp;lt;xs:element name=&amp;quot;isExistMinorSide&amp;quot; type=&amp;quot;xs:boolean&amp;quot; minOccurs=&amp;quot;0&amp;quot; /&amp;gt;_x000d__x000a_                &amp;lt;xs:element name=&amp;quot;isExistMinorWitness&amp;quot; type=&amp;quot;xs:boolean&amp;quot; minOccurs=&amp;quot;0&amp;quot; /&amp;gt;_x000d__x000a_                &amp;lt;xs:element name=&amp;quot;CaseNextSessionTypeID&amp;quot; type=&amp;quot;xs:int&amp;quot; minOccurs=&amp;quot;0&amp;quot; /&amp;gt;_x000d__x000a_                &amp;lt;xs:element name=&amp;quot;CasePreviousSessionTypeID&amp;quot; type=&amp;quot;xs:int&amp;quot; minOccurs=&amp;quot;0&amp;quot; /&amp;gt;_x000d__x000a_                &amp;lt;xs:element name=&amp;quot;CasePermitStatus&amp;quot; type=&amp;quot;xs:int&amp;quot; minOccurs=&amp;quot;0&amp;quot; /&amp;gt;_x000d__x000a_                &amp;lt;xs:element name=&amp;quot;InstitutionalPathID&amp;quot; type=&amp;quot;xs:int&amp;quot; minOccurs=&amp;quot;0&amp;quot; /&amp;gt;_x000d__x000a_                &amp;lt;xs:element name=&amp;quot;PreviousCaseIdentifier&amp;quot; type=&amp;quot;xs:string&amp;quot; minOccurs=&amp;quot;0&amp;quot; /&amp;gt;_x000d__x000a_                &amp;lt;xs:element name=&amp;quot;ArchivingActivityID&amp;quot; type=&amp;quot;xs:int&amp;quot; minOccurs=&amp;quot;0&amp;quot; /&amp;gt;_x000d__x000a_                &amp;lt;xs:element name=&amp;quot;GettingReasonID&amp;quot; type=&amp;quot;xs:int&amp;quot; minOccurs=&amp;quot;0&amp;quot; /&amp;gt;_x000d__x000a_                &amp;lt;xs:element name=&amp;quot;StorageDate&amp;quot; type=&amp;quot;xs:dateTime&amp;quot; minOccurs=&amp;quot;0&amp;quot; /&amp;gt;_x000d__x000a_                &amp;lt;xs:element name=&amp;quot;IsArchivingActivityManuallyUpdated&amp;quot; type=&amp;quot;xs:boolean&amp;quot; minOccurs=&amp;quot;0&amp;quot; /&amp;gt;_x000d__x000a_                &amp;lt;xs:element name=&amp;quot;StorageDateRecalculationDate&amp;quot; type=&amp;quot;xs:dateTime&amp;quot; minOccurs=&amp;quot;0&amp;quot; /&amp;gt;_x000d__x000a_                &amp;lt;xs:element name=&amp;quot;IsAccessibilityRequired&amp;quot; type=&amp;quot;xs:boolean&amp;quot; default=&amp;quot;false&amp;quot; /&amp;gt;_x000d__x000a_                &amp;lt;xs:element name=&amp;quot;IsDecisionTypeZaveElyon&amp;quot; type=&amp;quot;xs:boolean&amp;quot; minOccurs=&amp;quot;0&amp;quot; /&amp;gt;_x000d__x000a_                &amp;lt;xs:element name=&amp;quot;IsGuaranteeDeposit&amp;quot; type=&amp;quot;xs:boolean&amp;quot; minOccurs=&amp;quot;0&amp;quot; /&amp;gt;_x000d__x000a_                &amp;lt;xs:element name=&amp;quot;IsFeePaid&amp;quot; type=&amp;quot;xs:boolean&amp;quot; minOccurs=&amp;quot;0&amp;quot; /&amp;gt;_x000d__x000a_                &amp;lt;xs:element name=&amp;quot;IsExistCancelledArrest&amp;quot; type=&amp;quot;xs:boolean&amp;quot; minOccurs=&amp;quot;0&amp;quot; /&amp;gt;_x000d__x000a_                &amp;lt;xs:element name=&amp;quot;IsExistPrisoner&amp;quot; type=&amp;quot;xs:boolean&amp;quot; minOccurs=&amp;quot;0&amp;quot; /&amp;gt;_x000d__x000a_                &amp;lt;xs:element name=&amp;quot;IsExistDetainee&amp;quot; type=&amp;quot;xs:boolean&amp;quot; minOccurs=&amp;quot;0&amp;quot; /&amp;gt;_x000d__x000a_                &amp;lt;xs:element name=&amp;quot;IsDebitExist&amp;quot; type=&amp;quot;xs:boolean&amp;quot; minOccurs=&amp;quot;0&amp;quot; /&amp;gt;_x000d__x000a_                &amp;lt;xs:element name=&amp;quot;DebitExsitDate&amp;quot; type=&amp;quot;xs:dateTime&amp;quot; minOccurs=&amp;quot;0&amp;quot; /&amp;gt;_x000d__x000a_                &amp;lt;xs:element name=&amp;quot;OpenFeeIndication&amp;quot; type=&amp;quot;xs:int&amp;quot; minOccurs=&amp;quot;0&amp;quot; /&amp;gt;_x000d__x000a_                &amp;lt;xs:element name=&amp;quot;GuaranteeIndication&amp;quot; type=&amp;quot;xs:int&amp;quot; minOccurs=&amp;quot;0&amp;quot; /&amp;gt;_x000d__x000a_                &amp;lt;xs:element name=&amp;quot;DelayedPunishmentDate&amp;quot; type=&amp;quot;xs:dateTime&amp;quot; minOccurs=&amp;quot;0&amp;quot; /&amp;gt;_x000d__x000a_                &amp;lt;xs:element name=&amp;quot;IsExistSeizure&amp;quot; type=&amp;quot;xs:boolean&amp;quot; minOccurs=&amp;quot;0&amp;quot; /&amp;gt;_x000d__x000a_                &amp;lt;xs:element name=&amp;quot;IsExemptionExistInCase&amp;quot; type=&amp;quot;xs:boolean&amp;quot; minOccurs=&amp;quot;0&amp;quot; /&amp;gt;_x000d__x000a_                &amp;lt;xs:element name=&amp;quot;IsDebitTransferedInCase&amp;quot; type=&amp;quot;xs:boolean&amp;quot; minOccurs=&amp;quot;0&amp;quot; /&amp;gt;_x000d__x000a_                &amp;lt;xs:element name=&amp;quot;IsUnconvertedCase&amp;quot; type=&amp;quot;xs:boolean&amp;quot; minOccurs=&amp;quot;0&amp;quot; /&amp;gt;_x000d__x000a_                &amp;lt;xs:element name=&amp;quot;ActiveInCaseSuspendedLawyers&amp;quot; type=&amp;quot;xs:string&amp;quot; minOccurs=&amp;quot;0&amp;quot; /&amp;gt;_x000d__x000a_                &amp;lt;xs:element name=&amp;quot;IsElectronicallyMonitoredDetainee&amp;quot; type=&amp;quot;xs:boolean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CasePresentationDS xmlns=&amp;quot;http://tempuri.org/CasePresentationDS.xsd&amp;quot;&amp;gt;_x000d__x000a_      &amp;lt;CasePresentationDataSet diffgr:id=&amp;quot;CasePresentationDataSet1&amp;quot; msdata:rowOrder=&amp;quot;0&amp;quot; diffgr:hasChanges=&amp;quot;modified&amp;quot;&amp;gt;_x000d__x000a_        &amp;lt;CaseID&amp;gt;75221608&amp;lt;/CaseID&amp;gt;_x000d__x000a_        &amp;lt;CaseMonth&amp;gt;2&amp;lt;/CaseMonth&amp;gt;_x000d__x000a_        &amp;lt;CaseYear&amp;gt;2018&amp;lt;/CaseYear&amp;gt;_x000d__x000a_        &amp;lt;CaseNumber&amp;gt;17107&amp;lt;/CaseNumber&amp;gt;_x000d__x000a_        &amp;lt;NumeratorGroupID&amp;gt;1&amp;lt;/NumeratorGroupID&amp;gt;_x000d__x000a_        &amp;lt;CaseName&amp;gt;צינצינטוס ואח&amp;#39; נ&amp;#39; מינהל מקרקעי ישראל ואח&amp;#39;&amp;lt;/CaseName&amp;gt;_x000d__x000a_        &amp;lt;CourtID&amp;gt;14&amp;lt;/CourtID&amp;gt;_x000d__x000a_        &amp;lt;CaseTypeID&amp;gt;10001&amp;lt;/CaseTypeID&amp;gt;_x000d__x000a_        &amp;lt;CaseInterestID&amp;gt;10432&amp;lt;/CaseInterestID&amp;gt;_x000d__x000a_        &amp;lt;CaseJudgeName&amp;gt;רפאל יעקובי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4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17107-02-18&amp;lt;/CaseDisplayIdentifier&amp;gt;_x000d__x000a_        &amp;lt;CaseTypeDesc&amp;gt;ע&amp;quot;א&amp;lt;/CaseTypeDesc&amp;gt;_x000d__x000a_        &amp;lt;CourtDesc&amp;gt;המחוזי ירושלים&amp;lt;/CourtDesc&amp;gt;_x000d__x000a_        &amp;lt;CaseStageDesc&amp;gt;תיק אלקטרוני&amp;lt;/CaseStageDesc&amp;gt;_x000d__x000a_        &amp;lt;IsUnpaidFeeExist&amp;gt;false&amp;lt;/IsUnpaidFeeExist&amp;gt;_x000d__x000a_        &amp;lt;CaseNextDeterminingTask&amp;gt;140&amp;lt;/CaseNextDeterminingTask&amp;gt;_x000d__x000a_        &amp;lt;CaseOpenDate&amp;gt;2018-02-08T10:15:17.073+02:00&amp;lt;/CaseOpenDate&amp;gt;_x000d__x000a_        &amp;lt;PleaTypeID&amp;gt;6&amp;lt;/PleaTypeID&amp;gt;_x000d__x000a_        &amp;lt;CourtLevelID&amp;gt;2&amp;lt;/CourtLevelID&amp;gt;_x000d__x000a_        &amp;lt;CourtLevelCaseTypeInterestID&amp;gt;372&amp;lt;/CourtLevelCaseTypeInterestID&amp;gt;_x000d__x000a_        &amp;lt;CaseJudgeFirstName&amp;gt;רפאל&amp;lt;/CaseJudgeFirstName&amp;gt;_x000d__x000a_        &amp;lt;CaseJudgeLastName&amp;gt;יעקובי&amp;lt;/CaseJudgeLastName&amp;gt;_x000d__x000a_        &amp;lt;JudicalPersonID&amp;gt;057768467@GOV.IL&amp;lt;/JudicalPersonID&amp;gt;_x000d__x000a_        &amp;lt;IsJudicalPanel&amp;gt;true&amp;lt;/IsJudicalPanel&amp;gt;_x000d__x000a_        &amp;lt;CourtDisplayName&amp;gt;בית המשפט המחוזי בירושלים בשבתו כבית-משפט לערעורים אזרחיים&amp;lt;/CourtDisplayName&amp;gt;_x000d__x000a_        &amp;lt;IsAllStartDataCollected&amp;gt;true&amp;lt;/IsAllStartDataCollected&amp;gt;_x000d__x000a_        &amp;lt;IsMainCase&amp;gt;true&amp;lt;/IsMainCase&amp;gt;_x000d__x000a_        &amp;lt;CaseDesc&amp;gt;תיק שלום הגיע &amp;lt;/CaseDesc&amp;gt;_x000d__x000a_        &amp;lt;isExistMinorSide&amp;gt;false&amp;lt;/isExistMinorSide&amp;gt;_x000d__x000a_        &amp;lt;isExistMinorWitness&amp;gt;false&amp;lt;/isExistMinorWitness&amp;gt;_x000d__x000a_        &amp;lt;ArchivingActivityID&amp;gt;1&amp;lt;/ArchivingActivityID&amp;gt;_x000d__x000a_        &amp;lt;IsAccessibilityRequired&amp;gt;false&amp;lt;/IsAccessibilityRequired&amp;gt;_x000d__x000a_        &amp;lt;IsDecisionTypeZaveElyon&amp;gt;false&amp;lt;/IsDecisionTypeZaveElyon&amp;gt;_x000d__x000a_        &amp;lt;IsFeePaid&amp;gt;true&amp;lt;/IsFeePaid&amp;gt;_x000d__x000a_        &amp;lt;IsExistPrisoner&amp;gt;false&amp;lt;/IsExistPrisoner&amp;gt;_x000d__x000a_        &amp;lt;IsExistDetainee&amp;gt;false&amp;lt;/IsExistDetainee&amp;gt;_x000d__x000a_        &amp;lt;IsDebitExist&amp;gt;false&amp;lt;/IsDebitExist&amp;gt;_x000d__x000a_        &amp;lt;IsExistSeizure&amp;gt;false&amp;lt;/IsExistSeizure&amp;gt;_x000d__x000a_        &amp;lt;IsExemptionExistInCase&amp;gt;false&amp;lt;/IsExemptionExistInCase&amp;gt;_x000d__x000a_        &amp;lt;IsDebitTransferedInCase&amp;gt;false&amp;lt;/IsDebitTransferedInCase&amp;gt;_x000d__x000a_        &amp;lt;IsElectronicallyMonitoredDetainee&amp;gt;false&amp;lt;/IsElectronicallyMonitoredDetainee&amp;gt;_x000d__x000a_      &amp;lt;/CasePresentationDataSet&amp;gt;_x000d__x000a_    &amp;lt;/CasePresentationDS&amp;gt;_x000d__x000a_    &amp;lt;diffgr:before&amp;gt;_x000d__x000a_      &amp;lt;CasePresentationDataSet diffgr:id=&amp;quot;CasePresentationDataSet1&amp;quot; msdata:rowOrder=&amp;quot;0&amp;quot; xmlns=&amp;quot;http://tempuri.org/CasePresentationDS.xsd&amp;quot;&amp;gt;_x000d__x000a_        &amp;lt;CaseID&amp;gt;75221608&amp;lt;/CaseID&amp;gt;_x000d__x000a_        &amp;lt;CaseMonth&amp;gt;2&amp;lt;/CaseMonth&amp;gt;_x000d__x000a_        &amp;lt;CaseYear&amp;gt;2018&amp;lt;/CaseYear&amp;gt;_x000d__x000a_        &amp;lt;CaseNumber&amp;gt;17107&amp;lt;/CaseNumber&amp;gt;_x000d__x000a_        &amp;lt;NumeratorGroupID&amp;gt;1&amp;lt;/NumeratorGroupID&amp;gt;_x000d__x000a_        &amp;lt;CaseName&amp;gt;צינצינטוס ואח&amp;#39; נ&amp;#39; מינהל מקרקעי ישראל ואח&amp;#39;&amp;lt;/CaseName&amp;gt;_x000d__x000a_        &amp;lt;CourtID&amp;gt;14&amp;lt;/CourtID&amp;gt;_x000d__x000a_        &amp;lt;CaseTypeID&amp;gt;10001&amp;lt;/CaseTypeID&amp;gt;_x000d__x000a_        &amp;lt;CaseInterestID&amp;gt;10432&amp;lt;/CaseInterestID&amp;gt;_x000d__x000a_        &amp;lt;CaseJudgeName&amp;gt;רפאל יעקובי&amp;lt;/CaseJudgeName&amp;gt;_x000d__x000a_        &amp;lt;CaseLinkTypeID&amp;gt;7&amp;lt;/CaseLinkTypeID&amp;gt;_x000d__x000a_        &amp;lt;ProcedureID&amp;gt;1&amp;lt;/ProcedureID&amp;gt;_x000d__x000a_        &amp;lt;CaseStatusID&amp;gt;1&amp;lt;/CaseStatusID&amp;gt;_x000d__x000a_        &amp;lt;ProceedingID&amp;gt;14&amp;lt;/ProceedingID&amp;gt;_x000d__x000a_        &amp;lt;IsCaseLinked&amp;gt;true&amp;lt;/IsCaseLinked&amp;gt;_x000d__x000a_        &amp;lt;PrivilegeID&amp;gt;1&amp;lt;/PrivilegeID&amp;gt;_x000d__x000a_        &amp;lt;IsAppealingCaseExist&amp;gt;false&amp;lt;/IsAppealingCaseExist&amp;gt;_x000d__x000a_        &amp;lt;CaseDisplayIdentifier&amp;gt;17107-02-18&amp;lt;/CaseDisplayIdentifier&amp;gt;_x000d__x000a_        &amp;lt;CaseTypeDesc&amp;gt;ע&amp;quot;א&amp;lt;/CaseTypeDesc&amp;gt;_x000d__x000a_        &amp;lt;CourtDesc&amp;gt;המחוזי ירושלים&amp;lt;/CourtDesc&amp;gt;_x000d__x000a_        &amp;lt;CaseStageDesc&amp;gt;תיק אלקטרוני&amp;lt;/CaseStageDesc&amp;gt;_x000d__x000a_        &amp;lt;CaseNextDeterminingTask&amp;gt;140&amp;lt;/CaseNextDeterminingTask&amp;gt;_x000d__x000a_        &amp;lt;CaseOpenDate&amp;gt;2018-02-08T10:15:17.073+02:00&amp;lt;/CaseOpenDate&amp;gt;_x000d__x000a_        &amp;lt;PleaTypeID&amp;gt;6&amp;lt;/PleaTypeID&amp;gt;_x000d__x000a_        &amp;lt;CourtLevelID&amp;gt;2&amp;lt;/CourtLevelID&amp;gt;_x000d__x000a_        &amp;lt;CourtLevelCaseTypeInterestID&amp;gt;372&amp;lt;/CourtLevelCaseTypeInterestID&amp;gt;_x000d__x000a_        &amp;lt;CaseJudgeFirstName&amp;gt;רפאל&amp;lt;/CaseJudgeFirstName&amp;gt;_x000d__x000a_        &amp;lt;CaseJudgeLastName&amp;gt;יעקובי&amp;lt;/CaseJudgeLastName&amp;gt;_x000d__x000a_        &amp;lt;JudicalPersonID&amp;gt;057768467@GOV.IL&amp;lt;/JudicalPersonID&amp;gt;_x000d__x000a_        &amp;lt;IsJudicalPanel&amp;gt;true&amp;lt;/IsJudicalPanel&amp;gt;_x000d__x000a_        &amp;lt;CourtDisplayName&amp;gt;בית המשפט המחוזי בירושלים בשבתו כבית-משפט לערעורים אזרחיים&amp;lt;/CourtDisplayName&amp;gt;_x000d__x000a_        &amp;lt;IsAllStartDataCollected&amp;gt;true&amp;lt;/IsAllStartDataCollected&amp;gt;_x000d__x000a_        &amp;lt;IsMainCase&amp;gt;true&amp;lt;/IsMainCase&amp;gt;_x000d__x000a_        &amp;lt;CaseDesc&amp;gt;תיק שלום הגיע &amp;lt;/CaseDesc&amp;gt;_x000d__x000a_        &amp;lt;ArchivingActivityID&amp;gt;1&amp;lt;/ArchivingActivityID&amp;gt;_x000d__x000a_        &amp;lt;IsAccessibilityRequired&amp;gt;false&amp;lt;/IsAccessibilityRequired&amp;gt;_x000d__x000a_      &amp;lt;/CasePresentationDataSet&amp;gt;_x000d__x000a_    &amp;lt;/diffgr:before&amp;gt;_x000d__x000a_  &amp;lt;/diffgr:diffgram&amp;gt;_x000d__x000a_&amp;lt;/CasePresentationDS&amp;gt;"/>
    <w:docVar w:name="CourtID" w:val="14"/>
    <w:docVar w:name="DecisionDS" w:val="&amp;lt;?xml version=&amp;quot;1.0&amp;quot;?&amp;gt;_x000d__x000a_&amp;lt;DecisionDS&amp;gt;_x000d__x000a_  &amp;lt;xs:schema id=&amp;quot;DecisionDS&amp;quot; targetNamespace=&amp;quot;http://www.tempuri.org/DecisionDS.xsd&amp;quot; xmlns:mstns=&amp;quot;http://www.tempuri.org/DecisionDS.xsd&amp;quot; xmlns=&amp;quot;http://www.tempuri.org/DecisionDS.xsd&amp;quot; xmlns:xs=&amp;quot;http://www.w3.org/2001/XMLSchema&amp;quot; xmlns:msdata=&amp;quot;urn:schemas-microsoft-com:xml-msdata&amp;quot; attributeFormDefault=&amp;quot;qualified&amp;quot; elementFormDefault=&amp;quot;qualified&amp;quot;&amp;gt;_x000d__x000a_    &amp;lt;xs:element name=&amp;quot;DecisionDS&amp;quot; msdata:IsDataSet=&amp;quot;true&amp;quot; msdata:Locale=&amp;quot;he-IL&amp;quot;&amp;gt;_x000d__x000a_      &amp;lt;xs:complexType&amp;gt;_x000d__x000a_        &amp;lt;xs:choice minOccurs=&amp;quot;0&amp;quot; maxOccurs=&amp;quot;unbounded&amp;quot;&amp;gt;_x000d__x000a_          &amp;lt;xs:element name=&amp;quot;dt_Decision&amp;quot;&amp;gt;_x000d__x000a_            &amp;lt;xs:complexType&amp;gt;_x000d__x000a_              &amp;lt;xs:sequence&amp;gt;_x000d__x000a_                &amp;lt;xs:element name=&amp;quot;DecisionID&amp;quot; msdata:ReadOnly=&amp;quot;true&amp;quot; msdata:AutoIncrement=&amp;quot;true&amp;quot; type=&amp;quot;xs:int&amp;quot; /&amp;gt;_x000d__x000a_                &amp;lt;xs:element name=&amp;quot;DecisionNumber&amp;quot; type=&amp;quot;xs:int&amp;quot; minOccurs=&amp;quot;0&amp;quot; /&amp;gt;_x000d__x000a_                &amp;lt;xs:element name=&amp;quot;DecisionName&amp;quot; type=&amp;quot;xs:string&amp;quot; /&amp;gt;_x000d__x000a_                &amp;lt;xs:element name=&amp;quot;DecisionStatusID&amp;quot; type=&amp;quot;xs:int&amp;quot; /&amp;gt;_x000d__x000a_                &amp;lt;xs:element name=&amp;quot;DecisionStatusChangeDate&amp;quot; type=&amp;quot;xs:dateTime&amp;quot; /&amp;gt;_x000d__x000a_                &amp;lt;xs:element name=&amp;quot;DecisionSignatureDate&amp;quot; type=&amp;quot;xs:dateTime&amp;quot; minOccurs=&amp;quot;0&amp;quot; /&amp;gt;_x000d__x000a_                &amp;lt;xs:element name=&amp;quot;DecisionSignatureUserID&amp;quot; type=&amp;quot;xs:string&amp;quot; minOccurs=&amp;quot;0&amp;quot; /&amp;gt;_x000d__x000a_                &amp;lt;xs:element name=&amp;quot;DecisionCreateDate&amp;quot; type=&amp;quot;xs:dateTime&amp;quot; /&amp;gt;_x000d__x000a_                &amp;lt;xs:element name=&amp;quot;DecisionChangeDate&amp;quot; type=&amp;quot;xs:dateTime&amp;quot; minOccurs=&amp;quot;0&amp;quot; /&amp;gt;_x000d__x000a_                &amp;lt;xs:element name=&amp;quot;DecisionChangeUserID&amp;quot; type=&amp;quot;xs:string&amp;quot; minOccurs=&amp;quot;0&amp;quot; /&amp;gt;_x000d__x000a_                &amp;lt;xs:element name=&amp;quot;DecisionDesc&amp;quot; type=&amp;quot;xs:string&amp;quot; minOccurs=&amp;quot;0&amp;quot; /&amp;gt;_x000d__x000a_                &amp;lt;xs:element name=&amp;quot;IsChosenDecision&amp;quot; type=&amp;quot;xs:boolean&amp;quot; default=&amp;quot;false&amp;quot; /&amp;gt;_x000d__x000a_                &amp;lt;xs:element name=&amp;quot;IsDecisionImplementationTask&amp;quot; type=&amp;quot;xs:boolean&amp;quot; default=&amp;quot;false&amp;quot; minOccurs=&amp;quot;0&amp;quot; /&amp;gt;_x000d__x000a_                &amp;lt;xs:element name=&amp;quot;IsDecisionInProtocol&amp;quot; type=&amp;quot;xs:boolean&amp;quot; default=&amp;quot;false&amp;quot; /&amp;gt;_x000d__x000a_                &amp;lt;xs:element name=&amp;quot;DecisionTypeID&amp;quot; type=&amp;quot;xs:int&amp;quot; /&amp;gt;_x000d__x000a_                &amp;lt;xs:element name=&amp;quot;DecisionText&amp;quot; type=&amp;quot;xs:string&amp;quot; minOccurs=&amp;quot;0&amp;quot; /&amp;gt;_x000d__x000a_                &amp;lt;xs:element name=&amp;quot;IsOnlyOneParty&amp;quot; type=&amp;quot;xs:boolean&amp;quot; default=&amp;quot;false&amp;quot; /&amp;gt;_x000d__x000a_                &amp;lt;xs:element name=&amp;quot;IsCanceledDecision&amp;quot; type=&amp;quot;xs:boolean&amp;quot; default=&amp;quot;false&amp;quot; /&amp;gt;_x000d__x000a_                &amp;lt;xs:element name=&amp;quot;DecisionLinkID&amp;quot; type=&amp;quot;xs:int&amp;quot; minOccurs=&amp;quot;0&amp;quot; /&amp;gt;_x000d__x000a_                &amp;lt;xs:element name=&amp;quot;DecisionLinkTypeID&amp;quot; type=&amp;quot;xs:int&amp;quot; minOccurs=&amp;quot;0&amp;quot; /&amp;gt;_x000d__x000a_                &amp;lt;xs:element name=&amp;quot;DocumentID&amp;quot; type=&amp;quot;xs:int&amp;quot; minOccurs=&amp;quot;0&amp;quot; /&amp;gt;_x000d__x000a_                &amp;lt;xs:element name=&amp;quot;PrivilegeID&amp;quot; type=&amp;quot;xs:int&amp;quot; /&amp;gt;_x000d__x000a_                &amp;lt;xs:element name=&amp;quot;IsDecisionConverted&amp;quot; type=&amp;quot;xs:boolean&amp;quot; default=&amp;quot;false&amp;quot; /&amp;gt;_x000d__x000a_                &amp;lt;xs:element name=&amp;quot;SignatureUserTypeID&amp;quot; type=&amp;quot;xs:int&amp;quot; minOccurs=&amp;quot;0&amp;quot; /&amp;gt;_x000d__x000a_                &amp;lt;xs:element name=&amp;quot;IsOpenedToSecondSide&amp;quot; type=&amp;quot;xs:boolean&amp;quot; default=&amp;quot;false&amp;quot; /&amp;gt;_x000d__x000a_                &amp;lt;xs:element name=&amp;quot;IsDecisionAppeled&amp;quot; type=&amp;quot;xs:boolean&amp;quot; default=&amp;quot;false&amp;quot; /&amp;gt;_x000d__x000a_                &amp;lt;xs:element name=&amp;quot;DecisionWriterID&amp;quot; type=&amp;quot;xs:string&amp;quot; minOccurs=&amp;quot;0&amp;quot; /&amp;gt;_x000d__x000a_                &amp;lt;xs:element name=&amp;quot;IsInstruction&amp;quot; type=&amp;quot;xs:boolean&amp;quot; default=&amp;quot;false&amp;quot; /&amp;gt;_x000d__x000a_                &amp;lt;xs:element name=&amp;quot;PreviousCaseID&amp;quot; type=&amp;quot;xs:string&amp;quot; minOccurs=&amp;quot;0&amp;quot; /&amp;gt;_x000d__x000a_                &amp;lt;xs:element name=&amp;quot;IsNeedAllSignatures&amp;quot; type=&amp;quot;xs:boolean&amp;quot; default=&amp;quot;false&amp;quot; minOccurs=&amp;quot;0&amp;quot; /&amp;gt;_x000d__x000a_                &amp;lt;xs:element name=&amp;quot;DecisionAttributeID&amp;quot; type=&amp;quot;xs:int&amp;quot; minOccurs=&amp;quot;0&amp;quot; /&amp;gt;_x000d__x000a_                &amp;lt;xs:element name=&amp;quot;DecisionCreationUserID&amp;quot; type=&amp;quot;xs:string&amp;quot; /&amp;gt;_x000d__x000a_                &amp;lt;xs:element name=&amp;quot;DecisionLinkName&amp;quot; type=&amp;quot;xs:string&amp;quot; minOccurs=&amp;quot;0&amp;quot; /&amp;gt;_x000d__x000a_                &amp;lt;xs:element name=&amp;quot;DecisionLinkCaseID&amp;quot; type=&amp;quot;xs:int&amp;quot; minOccurs=&amp;quot;0&amp;quot; /&amp;gt;_x000d__x000a_                &amp;lt;xs:element name=&amp;quot;DecisionDisplayName&amp;quot; type=&amp;quot;xs:string&amp;quot; minOccurs=&amp;quot;0&amp;quot; /&amp;gt;_x000d__x000a_                &amp;lt;xs:element name=&amp;quot;IsScanned&amp;quot; type=&amp;quot;xs:boolean&amp;quot; minOccurs=&amp;quot;0&amp;quot; /&amp;gt;_x000d__x000a_                &amp;lt;xs:element name=&amp;quot;DecisionSignatureUserName&amp;quot; type=&amp;quot;xs:string&amp;quot; minOccurs=&amp;quot;0&amp;quot; /&amp;gt;_x000d__x000a_                &amp;lt;xs:element name=&amp;quot;ChangePrivilegeUserID&amp;quot; type=&amp;quot;xs:string&amp;quot; minOccurs=&amp;quot;0&amp;quot; /&amp;gt;_x000d__x000a_                &amp;lt;xs:element name=&amp;quot;PublishInWebUserID&amp;quot; type=&amp;quot;xs:string&amp;quot; minOccurs=&amp;quot;0&amp;quot; /&amp;gt;_x000d__x000a_                &amp;lt;xs:element name=&amp;quot;NotificationTypeID&amp;quot; type=&amp;quot;xs:int&amp;quot; default=&amp;quot;1&amp;quot; minOccurs=&amp;quot;0&amp;quot; /&amp;gt;_x000d__x000a_                &amp;lt;xs:element name=&amp;quot;NotificationAuthorizeUserID&amp;quot; type=&amp;quot;xs:string&amp;quot; minOccurs=&amp;quot;0&amp;quot; /&amp;gt;_x000d__x000a_                &amp;lt;xs:element name=&amp;quot;DecisionReleaseDate&amp;quot; type=&amp;quot;xs:dateTime&amp;quot; minOccurs=&amp;quot;0&amp;quot; /&amp;gt;_x000d__x000a_                &amp;lt;xs:element name=&amp;quot;IsDecisionInNote&amp;quot; type=&amp;quot;xs:boolean&amp;quot; default=&amp;quot;false&amp;quot; /&amp;gt;_x000d__x000a_                &amp;lt;xs:element name=&amp;quot;IsDecisionUrgency&amp;quot; type=&amp;quot;xs:boolean&amp;quot; default=&amp;quot;false&amp;quot; /&amp;gt;_x000d__x000a_                &amp;lt;xs:element name=&amp;quot;IsTechnicalCancel&amp;quot; type=&amp;quot;xs:boolean&amp;quot; minOccurs=&amp;quot;0&amp;quot; /&amp;gt;_x000d__x000a_                &amp;lt;xs:element name=&amp;quot;IsOriginal&amp;quot; type=&amp;quot;xs:boolean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Case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CaseID&amp;quot; type=&amp;quot;xs:int&amp;quot; /&amp;gt;_x000d__x000a_                &amp;lt;xs:element name=&amp;quot;IsOriginal&amp;quot; type=&amp;quot;xs:boolean&amp;quot; default=&amp;quot;false&amp;quot; minOccurs=&amp;quot;0&amp;quot; /&amp;gt;_x000d__x000a_                &amp;lt;xs:element name=&amp;quot;IsDeleted&amp;quot; type=&amp;quot;xs:boolean&amp;quot; default=&amp;quot;false&amp;quot; /&amp;gt;_x000d__x000a_                &amp;lt;xs:element name=&amp;quot;CaseLinkTypeID&amp;quot; type=&amp;quot;xs:int&amp;quot; minOccurs=&amp;quot;0&amp;quot; /&amp;gt;_x000d__x000a_                &amp;lt;xs:element name=&amp;quot;CaseName&amp;quot; type=&amp;quot;xs:string&amp;quot; minOccurs=&amp;quot;0&amp;quot; /&amp;gt;_x000d__x000a_                &amp;lt;xs:element name=&amp;quot;CaseDisplayIdentifier&amp;quot; type=&amp;quot;xs:string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Motion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MotionID&amp;quot; type=&amp;quot;xs:int&amp;quot; /&amp;gt;_x000d__x000a_                &amp;lt;xs:element name=&amp;quot;DecisionResultID&amp;quot; type=&amp;quot;xs:int&amp;quot; minOccurs=&amp;quot;0&amp;quot; /&amp;gt;_x000d__x000a_                &amp;lt;xs:element name=&amp;quot;IsOriginalMotion&amp;quot; type=&amp;quot;xs:boolean&amp;quot; default=&amp;quot;false&amp;quot; minOccurs=&amp;quot;0&amp;quot; /&amp;gt;_x000d__x000a_                &amp;lt;xs:element name=&amp;quot;MotionName&amp;quot; type=&amp;quot;xs:string&amp;quot; minOccurs=&amp;quot;0&amp;quot; /&amp;gt;_x000d__x000a_                &amp;lt;xs:element name=&amp;quot;MotionOpenDate&amp;quot; type=&amp;quot;xs:dateTime&amp;quot; minOccurs=&amp;quot;0&amp;quot; /&amp;gt;_x000d__x000a_                &amp;lt;xs:element name=&amp;quot;CaseID&amp;quot; type=&amp;quot;xs:int&amp;quot; minOccurs=&amp;quot;0&amp;quot; /&amp;gt;_x000d__x000a_                &amp;lt;xs:element name=&amp;quot;CaseDisplayIdentifier&amp;quot; type=&amp;quot;xs:string&amp;quot; minOccurs=&amp;quot;0&amp;quot; /&amp;gt;_x000d__x000a_                &amp;lt;xs:element name=&amp;quot;Process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DecisionProtoco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ProtocolID&amp;quot; type=&amp;quot;xs:int&amp;quot; /&amp;gt;_x000d__x000a_                &amp;lt;xs:element name=&amp;quot;ProtocolEventID&amp;quot; type=&amp;quot;xs:int&amp;quot; /&amp;gt;_x000d__x000a_              &amp;lt;/xs:sequence&amp;gt;_x000d__x000a_            &amp;lt;/xs:complexType&amp;gt;_x000d__x000a_          &amp;lt;/xs:element&amp;gt;_x000d__x000a_          &amp;lt;xs:element name=&amp;quot;dt_DecisionJudgePanel&amp;quot;&amp;gt;_x000d__x000a_            &amp;lt;xs:complexType&amp;gt;_x000d__x000a_              &amp;lt;xs:sequence&amp;gt;_x000d__x000a_                &amp;lt;xs:element name=&amp;quot;DecisionID&amp;quot; type=&amp;quot;xs:int&amp;quot; /&amp;gt;_x000d__x000a_                &amp;lt;xs:element name=&amp;quot;JudgeID&amp;quot; type=&amp;quot;xs:string&amp;quot; /&amp;gt;_x000d__x000a_                &amp;lt;xs:element name=&amp;quot;DocumentSendDate&amp;quot; type=&amp;quot;xs:dateTime&amp;quot; minOccurs=&amp;quot;0&amp;quot; /&amp;gt;_x000d__x000a_                &amp;lt;xs:element name=&amp;quot;FinalDate&amp;quot; type=&amp;quot;xs:dateTime&amp;quot; minOccurs=&amp;quot;0&amp;quot; /&amp;gt;_x000d__x000a_                &amp;lt;xs:element name=&amp;quot;SignatureDate&amp;quot; type=&amp;quot;xs:dateTime&amp;quot; minOccurs=&amp;quot;0&amp;quot; /&amp;gt;_x000d__x000a_                &amp;lt;xs:element name=&amp;quot;DocumentID&amp;quot; type=&amp;quot;xs:int&amp;quot; minOccurs=&amp;quot;0&amp;quot; /&amp;gt;_x000d__x000a_                &amp;lt;xs:element name=&amp;quot;DecisionOpinionDate&amp;quot; type=&amp;quot;xs:dateTime&amp;quot; minOccurs=&amp;quot;0&amp;quot; /&amp;gt;_x000d__x000a_                &amp;lt;xs:element name=&amp;quot;WriterViewedDraftDate&amp;quot; type=&amp;quot;xs:dateTime&amp;quot; minOccurs=&amp;quot;0&amp;quot; /&amp;gt;_x000d__x000a_                &amp;lt;xs:element name=&amp;quot;IsNeedAllSignatures&amp;quot; type=&amp;quot;xs:boolean&amp;quot; minOccurs=&amp;quot;0&amp;quot; /&amp;gt;_x000d__x000a_                &amp;lt;xs:element name=&amp;quot;DocumentIDNotes&amp;quot; type=&amp;quot;xs:int&amp;quot; minOccurs=&amp;quot;0&amp;quot; /&amp;gt;_x000d__x000a_                &amp;lt;xs:element name=&amp;quot;OrdinalNumber&amp;quot; type=&amp;quot;xs:int&amp;quot; minOccurs=&amp;quot;0&amp;quot; /&amp;gt;_x000d__x000a_              &amp;lt;/xs:sequence&amp;gt;_x000d__x000a_            &amp;lt;/xs:complexType&amp;gt;_x000d__x000a_          &amp;lt;/xs:element&amp;gt;_x000d__x000a_          &amp;lt;xs:element name=&amp;quot;dt_Attachments&amp;quot;&amp;gt;_x000d__x000a_            &amp;lt;xs:complexType&amp;gt;_x000d__x000a_              &amp;lt;xs:sequence&amp;gt;_x000d__x000a_                &amp;lt;xs:element name=&amp;quot;DocumentID&amp;quot; type=&amp;quot;xs:int&amp;quot; minOccurs=&amp;quot;0&amp;quot; /&amp;gt;_x000d__x000a_                &amp;lt;xs:element name=&amp;quot;DocumentStatusChangeDate&amp;quot; type=&amp;quot;xs:dateTime&amp;quot; minOccurs=&amp;quot;0&amp;quot; /&amp;gt;_x000d__x000a_                &amp;lt;xs:element name=&amp;quot;DocumentDesc&amp;quot; type=&amp;quot;xs:string&amp;quot; minOccurs=&amp;quot;0&amp;quot; /&amp;gt;_x000d__x000a_                &amp;lt;xs:element name=&amp;quot;DocumentMainID&amp;quot; type=&amp;quot;xs:int&amp;quot; minOccurs=&amp;quot;0&amp;quot; /&amp;gt;_x000d__x000a_              &amp;lt;/xs:sequence&amp;gt;_x000d__x000a_            &amp;lt;/xs:complexType&amp;gt;_x000d__x000a_          &amp;lt;/xs:element&amp;gt;_x000d__x000a_        &amp;lt;/xs:choice&amp;gt;_x000d__x000a_      &amp;lt;/xs:complexType&amp;gt;_x000d__x000a_      &amp;lt;xs:unique name=&amp;quot;DecisionDSKey1&amp;quot; msdata:PrimaryKey=&amp;quot;true&amp;quot;&amp;gt;_x000d__x000a_        &amp;lt;xs:selector xpath=&amp;quot;.//mstns:dt_Decision&amp;quot; /&amp;gt;_x000d__x000a_        &amp;lt;xs:field xpath=&amp;quot;mstns:DecisionID&amp;quot; /&amp;gt;_x000d__x000a_      &amp;lt;/xs:unique&amp;gt;_x000d__x000a_      &amp;lt;xs:unique name=&amp;quot;DecisionDSKey2&amp;quot; msdata:PrimaryKey=&amp;quot;true&amp;quot;&amp;gt;_x000d__x000a_        &amp;lt;xs:selector xpath=&amp;quot;.//mstns:dt_DecisionCase&amp;quot; /&amp;gt;_x000d__x000a_        &amp;lt;xs:field xpath=&amp;quot;mstns:DecisionID&amp;quot; /&amp;gt;_x000d__x000a_        &amp;lt;xs:field xpath=&amp;quot;mstns:CaseID&amp;quot; /&amp;gt;_x000d__x000a_      &amp;lt;/xs:unique&amp;gt;_x000d__x000a_      &amp;lt;xs:unique name=&amp;quot;DecisionDSKey3&amp;quot; msdata:PrimaryKey=&amp;quot;true&amp;quot;&amp;gt;_x000d__x000a_        &amp;lt;xs:selector xpath=&amp;quot;.//mstns:dt_DecisionMotion&amp;quot; /&amp;gt;_x000d__x000a_        &amp;lt;xs:field xpath=&amp;quot;mstns:DecisionID&amp;quot; /&amp;gt;_x000d__x000a_        &amp;lt;xs:field xpath=&amp;quot;mstns:MotionID&amp;quot; /&amp;gt;_x000d__x000a_      &amp;lt;/xs:unique&amp;gt;_x000d__x000a_      &amp;lt;xs:unique name=&amp;quot;DecisionDSKey4&amp;quot; msdata:PrimaryKey=&amp;quot;true&amp;quot;&amp;gt;_x000d__x000a_        &amp;lt;xs:selector xpath=&amp;quot;.//mstns:dt_DecisionProtocol&amp;quot; /&amp;gt;_x000d__x000a_        &amp;lt;xs:field xpath=&amp;quot;mstns:DecisionID&amp;quot; /&amp;gt;_x000d__x000a_        &amp;lt;xs:field xpath=&amp;quot;mstns:ProtocolID&amp;quot; /&amp;gt;_x000d__x000a_        &amp;lt;xs:field xpath=&amp;quot;mstns:ProtocolEventID&amp;quot; /&amp;gt;_x000d__x000a_      &amp;lt;/xs:unique&amp;gt;_x000d__x000a_      &amp;lt;xs:unique name=&amp;quot;DecisionDSKey10&amp;quot; msdata:PrimaryKey=&amp;quot;true&amp;quot;&amp;gt;_x000d__x000a_        &amp;lt;xs:selector xpath=&amp;quot;.//mstns:dt_DecisionJudgePanel&amp;quot; /&amp;gt;_x000d__x000a_        &amp;lt;xs:field xpath=&amp;quot;mstns:DecisionID&amp;quot; /&amp;gt;_x000d__x000a_        &amp;lt;xs:field xpath=&amp;quot;mstns:JudgeID&amp;quot; /&amp;gt;_x000d__x000a_      &amp;lt;/xs:unique&amp;gt;_x000d__x000a_      &amp;lt;xs:keyref name=&amp;quot;dt_Decisiondt_DecisionJudgePanel&amp;quot; refer=&amp;quot;DecisionDSKey1&amp;quot;&amp;gt;_x000d__x000a_        &amp;lt;xs:selector xpath=&amp;quot;.//mstns:dt_DecisionJudgePanel&amp;quot; /&amp;gt;_x000d__x000a_        &amp;lt;xs:field xpath=&amp;quot;mstns:DecisionID&amp;quot; /&amp;gt;_x000d__x000a_      &amp;lt;/xs:keyref&amp;gt;_x000d__x000a_      &amp;lt;xs:keyref name=&amp;quot;dt_Decisiondt_DecisionProtocol&amp;quot; refer=&amp;quot;DecisionDSKey1&amp;quot;&amp;gt;_x000d__x000a_        &amp;lt;xs:selector xpath=&amp;quot;.//mstns:dt_DecisionProtocol&amp;quot; /&amp;gt;_x000d__x000a_        &amp;lt;xs:field xpath=&amp;quot;mstns:DecisionID&amp;quot; /&amp;gt;_x000d__x000a_      &amp;lt;/xs:keyref&amp;gt;_x000d__x000a_      &amp;lt;xs:keyref name=&amp;quot;dt_Decisiondt_DecisionMotion&amp;quot; refer=&amp;quot;DecisionDSKey1&amp;quot;&amp;gt;_x000d__x000a_        &amp;lt;xs:selector xpath=&amp;quot;.//mstns:dt_DecisionMotion&amp;quot; /&amp;gt;_x000d__x000a_        &amp;lt;xs:field xpath=&amp;quot;mstns:DecisionID&amp;quot; /&amp;gt;_x000d__x000a_      &amp;lt;/xs:keyref&amp;gt;_x000d__x000a_      &amp;lt;xs:keyref name=&amp;quot;dt_Decisiondt_DecisionCase&amp;quot; refer=&amp;quot;DecisionDSKey1&amp;quot;&amp;gt;_x000d__x000a_        &amp;lt;xs:selector xpath=&amp;quot;.//mstns:dt_DecisionCase&amp;quot; /&amp;gt;_x000d__x000a_        &amp;lt;xs:field xpath=&amp;quot;mstns:DecisionID&amp;quot; /&amp;gt;_x000d__x000a_      &amp;lt;/xs:keyref&amp;gt;_x000d__x000a_    &amp;lt;/xs:element&amp;gt;_x000d__x000a_  &amp;lt;/xs:schema&amp;gt;_x000d__x000a_  &amp;lt;diffgr:diffgram xmlns:msdata=&amp;quot;urn:schemas-microsoft-com:xml-msdata&amp;quot; xmlns:diffgr=&amp;quot;urn:schemas-microsoft-com:xml-diffgram-v1&amp;quot;&amp;gt;_x000d__x000a_    &amp;lt;DecisionDS xmlns=&amp;quot;http://www.tempuri.org/DecisionDS.xsd&amp;quot;&amp;gt;_x000d__x000a_      &amp;lt;dt_Decision diffgr:id=&amp;quot;dt_Decision1&amp;quot; msdata:rowOrder=&amp;quot;0&amp;quot;&amp;gt;_x000d__x000a_        &amp;lt;DecisionID&amp;gt;111742970&amp;lt;/DecisionID&amp;gt;_x000d__x000a_        &amp;lt;DecisionName&amp;gt;החלטה  שניתנה ע&amp;quot;י  רפאל יעקובי&amp;lt;/DecisionName&amp;gt;_x000d__x000a_        &amp;lt;DecisionStatusID&amp;gt;1&amp;lt;/DecisionStatusID&amp;gt;_x000d__x000a_        &amp;lt;DecisionStatusChangeDate&amp;gt;2018-04-12T13:08:01.867+03:00&amp;lt;/DecisionStatusChangeDate&amp;gt;_x000d__x000a_        &amp;lt;DecisionSignatureDate&amp;gt;2018-04-12T13:08:01.937+03:00&amp;lt;/DecisionSignatureDate&amp;gt;_x000d__x000a_        &amp;lt;DecisionSignatureUserID&amp;gt;057768467@GOV.IL&amp;lt;/DecisionSignatureUserID&amp;gt;_x000d__x000a_        &amp;lt;DecisionCreateDate&amp;gt;2018-03-28T14:18:58.35+03:00&amp;lt;/DecisionCreateDate&amp;gt;_x000d__x000a_        &amp;lt;DecisionChangeDate&amp;gt;2018-04-12T13:08:02.15+03:00&amp;lt;/DecisionChangeDate&amp;gt;_x000d__x000a_        &amp;lt;DecisionChangeUserID&amp;gt;031938178@GOV.IL&amp;lt;/DecisionChangeUserID&amp;gt;_x000d__x000a_        &amp;lt;IsChosenDecision&amp;gt;false&amp;lt;/IsChosenDecision&amp;gt;_x000d__x000a_        &amp;lt;IsDecisionImplementationTask&amp;gt;true&amp;lt;/IsDecisionImplementationTask&amp;gt;_x000d__x000a_        &amp;lt;IsDecisionInProtocol&amp;gt;false&amp;lt;/IsDecisionInProtocol&amp;gt;_x000d__x000a_        &amp;lt;DecisionTypeID&amp;gt;1&amp;lt;/DecisionTypeID&amp;gt;_x000d__x000a_        &amp;lt;IsOnlyOneParty&amp;gt;false&amp;lt;/IsOnlyOneParty&amp;gt;_x000d__x000a_        &amp;lt;IsCanceledDecision&amp;gt;false&amp;lt;/IsCanceledDecision&amp;gt;_x000d__x000a_        &amp;lt;DocumentID&amp;gt;265196784&amp;lt;/DocumentID&amp;gt;_x000d__x000a_        &amp;lt;PrivilegeID&amp;gt;1&amp;lt;/PrivilegeID&amp;gt;_x000d__x000a_        &amp;lt;IsDecisionConverted&amp;gt;false&amp;lt;/IsDecisionConverted&amp;gt;_x000d__x000a_        &amp;lt;IsOpenedToSecondSide&amp;gt;false&amp;lt;/IsOpenedToSecondSide&amp;gt;_x000d__x000a_        &amp;lt;IsDecisionAppeled&amp;gt;false&amp;lt;/IsDecisionAppeled&amp;gt;_x000d__x000a_        &amp;lt;DecisionWriterID&amp;gt;057768467@GOV.IL&amp;lt;/DecisionWriterID&amp;gt;_x000d__x000a_        &amp;lt;IsInstruction&amp;gt;false&amp;lt;/IsInstruction&amp;gt;_x000d__x000a_        &amp;lt;IsNeedAllSignatures&amp;gt;false&amp;lt;/IsNeedAllSignatures&amp;gt;_x000d__x000a_        &amp;lt;DecisionAttributeID&amp;gt;1&amp;lt;/DecisionAttributeID&amp;gt;_x000d__x000a_        &amp;lt;DecisionCreationUserID&amp;gt;031938178@GOV.IL&amp;lt;/DecisionCreationUserID&amp;gt;_x000d__x000a_        &amp;lt;DecisionDisplayName&amp;gt;החלטה  שניתנה ע&amp;quot;י  רפאל יעקובי&amp;lt;/DecisionDisplayName&amp;gt;_x000d__x000a_        &amp;lt;IsScanned&amp;gt;false&amp;lt;/IsScanned&amp;gt;_x000d__x000a_        &amp;lt;DecisionSignatureUserName&amp;gt;רפאל יעקובי&amp;lt;/DecisionSignatureUserName&amp;gt;_x000d__x000a_        &amp;lt;NotificationTypeID&amp;gt;1&amp;lt;/NotificationTypeID&amp;gt;_x000d__x000a_        &amp;lt;IsDecisionInNote&amp;gt;false&amp;lt;/IsDecisionInNote&amp;gt;_x000d__x000a_        &amp;lt;IsDecisionUrgency&amp;gt;false&amp;lt;/IsDecisionUrgency&amp;gt;_x000d__x000a_      &amp;lt;/dt_Decision&amp;gt;_x000d__x000a_      &amp;lt;dt_DecisionCase diffgr:id=&amp;quot;dt_DecisionCase1&amp;quot; msdata:rowOrder=&amp;quot;0&amp;quot;&amp;gt;_x000d__x000a_        &amp;lt;DecisionID&amp;gt;111742970&amp;lt;/DecisionID&amp;gt;_x000d__x000a_        &amp;lt;CaseID&amp;gt;75221608&amp;lt;/CaseID&amp;gt;_x000d__x000a_        &amp;lt;IsOriginal&amp;gt;true&amp;lt;/IsOriginal&amp;gt;_x000d__x000a_        &amp;lt;IsDeleted&amp;gt;false&amp;lt;/IsDeleted&amp;gt;_x000d__x000a_        &amp;lt;CaseName&amp;gt;צינצינטוס ואח&amp;#39; נ&amp;#39; מינהל מקרקעי ישראל ואח&amp;#39;&amp;lt;/CaseName&amp;gt;_x000d__x000a_        &amp;lt;CaseDisplayIdentifier&amp;gt;17107-02-18 ע&amp;quot;א&amp;lt;/CaseDisplayIdentifier&amp;gt;_x000d__x000a_      &amp;lt;/dt_DecisionCase&amp;gt;_x000d__x000a_      &amp;lt;dt_DecisionJudgePanel diffgr:id=&amp;quot;dt_DecisionJudgePanel1&amp;quot; msdata:rowOrder=&amp;quot;0&amp;quot;&amp;gt;_x000d__x000a_        &amp;lt;DecisionID&amp;gt;111742970&amp;lt;/DecisionID&amp;gt;_x000d__x000a_        &amp;lt;JudgeID&amp;gt;057768467@GOV.IL&amp;lt;/JudgeID&amp;gt;_x000d__x000a_        &amp;lt;OrdinalNumber&amp;gt;1&amp;lt;/OrdinalNumber&amp;gt;_x000d__x000a_      &amp;lt;/dt_DecisionJudgePanel&amp;gt;_x000d__x000a_      &amp;lt;dt_DecisionJudgePanel diffgr:id=&amp;quot;dt_DecisionJudgePanel2&amp;quot; msdata:rowOrder=&amp;quot;1&amp;quot;&amp;gt;_x000d__x000a_        &amp;lt;DecisionID&amp;gt;111742970&amp;lt;/DecisionID&amp;gt;_x000d__x000a_        &amp;lt;JudgeID&amp;gt;056420474@GOV.IL&amp;lt;/JudgeID&amp;gt;_x000d__x000a_        &amp;lt;OrdinalNumber&amp;gt;2&amp;lt;/OrdinalNumber&amp;gt;_x000d__x000a_      &amp;lt;/dt_DecisionJudgePanel&amp;gt;_x000d__x000a_      &amp;lt;dt_DecisionJudgePanel diffgr:id=&amp;quot;dt_DecisionJudgePanel3&amp;quot; msdata:rowOrder=&amp;quot;2&amp;quot;&amp;gt;_x000d__x000a_        &amp;lt;DecisionID&amp;gt;111742970&amp;lt;/DecisionID&amp;gt;_x000d__x000a_        &amp;lt;JudgeID&amp;gt;055470520@GOV.IL&amp;lt;/JudgeID&amp;gt;_x000d__x000a_        &amp;lt;OrdinalNumber&amp;gt;3&amp;lt;/OrdinalNumber&amp;gt;_x000d__x000a_      &amp;lt;/dt_DecisionJudgePanel&amp;gt;_x000d__x000a_    &amp;lt;/DecisionDS&amp;gt;_x000d__x000a_  &amp;lt;/diffgr:diffgram&amp;gt;_x000d__x000a_&amp;lt;/DecisionDS&amp;gt;"/>
    <w:docVar w:name="DecisionID" w:val="111742970"/>
    <w:docVar w:name="docID" w:val="265196784"/>
    <w:docVar w:name="judgeUPN" w:val="057768467@GOV.IL"/>
    <w:docVar w:name="NGCS.TemplateCaseInterestID" w:val="10432"/>
    <w:docVar w:name="NGCS.TemplateCaseTypeID" w:val="10001"/>
    <w:docVar w:name="NGCS.TemplateCourtID" w:val="14"/>
    <w:docVar w:name="NGCS.TemplateProceedingID" w:val="14"/>
    <w:docVar w:name="noteDocID" w:val="265196784"/>
    <w:docVar w:name="WordClientAssemblyName" w:val="NGCS.Decision.ClientWordBL"/>
    <w:docVar w:name="WordClientClassName" w:val="NGCS.Decision.ClientWordBL.JudgePanelSignDecisionClient"/>
  </w:docVars>
  <w:rsids>
    <w:rsidRoot w:val="00694556"/>
    <w:rsid w:val="00005C8B"/>
    <w:rsid w:val="000349C6"/>
    <w:rsid w:val="000564AB"/>
    <w:rsid w:val="00064FBD"/>
    <w:rsid w:val="00065B0D"/>
    <w:rsid w:val="0009613C"/>
    <w:rsid w:val="00096AF7"/>
    <w:rsid w:val="000C3B0F"/>
    <w:rsid w:val="000F0BC8"/>
    <w:rsid w:val="00107E6D"/>
    <w:rsid w:val="00144D2A"/>
    <w:rsid w:val="00165CBE"/>
    <w:rsid w:val="00177B0E"/>
    <w:rsid w:val="00180519"/>
    <w:rsid w:val="001A23DD"/>
    <w:rsid w:val="001C4003"/>
    <w:rsid w:val="00201747"/>
    <w:rsid w:val="0020534C"/>
    <w:rsid w:val="002265FF"/>
    <w:rsid w:val="00253DD0"/>
    <w:rsid w:val="0027744B"/>
    <w:rsid w:val="002A0C9E"/>
    <w:rsid w:val="00307A6A"/>
    <w:rsid w:val="00307C40"/>
    <w:rsid w:val="00320433"/>
    <w:rsid w:val="0036743F"/>
    <w:rsid w:val="003A1751"/>
    <w:rsid w:val="003D1EFA"/>
    <w:rsid w:val="0043125D"/>
    <w:rsid w:val="0043502B"/>
    <w:rsid w:val="004C4BDF"/>
    <w:rsid w:val="004D1187"/>
    <w:rsid w:val="004E6E3C"/>
    <w:rsid w:val="00501895"/>
    <w:rsid w:val="005268F6"/>
    <w:rsid w:val="00547DB7"/>
    <w:rsid w:val="005D742A"/>
    <w:rsid w:val="00622BAA"/>
    <w:rsid w:val="00624929"/>
    <w:rsid w:val="00671BD5"/>
    <w:rsid w:val="00671FBB"/>
    <w:rsid w:val="006805C1"/>
    <w:rsid w:val="00694556"/>
    <w:rsid w:val="006E1A53"/>
    <w:rsid w:val="007764B5"/>
    <w:rsid w:val="007E6115"/>
    <w:rsid w:val="00820005"/>
    <w:rsid w:val="00820FA6"/>
    <w:rsid w:val="0083081E"/>
    <w:rsid w:val="00880112"/>
    <w:rsid w:val="00896889"/>
    <w:rsid w:val="008C5714"/>
    <w:rsid w:val="00903896"/>
    <w:rsid w:val="00906F3D"/>
    <w:rsid w:val="009927C1"/>
    <w:rsid w:val="00A94B64"/>
    <w:rsid w:val="00AA1D0A"/>
    <w:rsid w:val="00AA4744"/>
    <w:rsid w:val="00AC5209"/>
    <w:rsid w:val="00B80CBD"/>
    <w:rsid w:val="00B86096"/>
    <w:rsid w:val="00BF1908"/>
    <w:rsid w:val="00C22D93"/>
    <w:rsid w:val="00C34482"/>
    <w:rsid w:val="00C63182"/>
    <w:rsid w:val="00C67200"/>
    <w:rsid w:val="00C832CB"/>
    <w:rsid w:val="00D32B9F"/>
    <w:rsid w:val="00D33B86"/>
    <w:rsid w:val="00D4781F"/>
    <w:rsid w:val="00D53924"/>
    <w:rsid w:val="00D96D8C"/>
    <w:rsid w:val="00DA6649"/>
    <w:rsid w:val="00DF74A2"/>
    <w:rsid w:val="00E54642"/>
    <w:rsid w:val="00E70D3C"/>
    <w:rsid w:val="00EA69AA"/>
    <w:rsid w:val="00EC37E9"/>
    <w:rsid w:val="00F12063"/>
    <w:rsid w:val="00F53CAF"/>
    <w:rsid w:val="00F84B6D"/>
    <w:rsid w:val="00FC6CF9"/>
    <w:rsid w:val="00FD0321"/>
    <w:rsid w:val="00FD249B"/>
    <w:rsid w:val="00FD79E4"/>
    <w:rsid w:val="00FE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548"/>
    <o:shapelayout v:ext="edit">
      <o:idmap v:ext="edit" data="1"/>
    </o:shapelayout>
  </w:shapeDefaults>
  <w:decimalSymbol w:val="."/>
  <w:listSeparator w:val=","/>
  <w15:docId w15:val="{5E1EF381-15EC-4F7B-9C92-0563AD1D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7764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7764B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7764B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7764B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7764B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7764B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7764B5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7764B5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C63182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7764B5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7764B5"/>
    <w:rPr>
      <w:i/>
      <w:iCs/>
      <w:noProof w:val="0"/>
    </w:rPr>
  </w:style>
  <w:style w:type="character" w:styleId="HTMLCode">
    <w:name w:val="HTML Code"/>
    <w:basedOn w:val="a2"/>
    <w:semiHidden/>
    <w:unhideWhenUsed/>
    <w:rsid w:val="007764B5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7764B5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7764B5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7764B5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7764B5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7764B5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7764B5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7764B5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7764B5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7764B5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7764B5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7764B5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7764B5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7764B5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7764B5"/>
    <w:pPr>
      <w:ind w:left="2160" w:hanging="240"/>
    </w:pPr>
  </w:style>
  <w:style w:type="paragraph" w:styleId="NormalWeb">
    <w:name w:val="Normal (Web)"/>
    <w:basedOn w:val="a1"/>
    <w:semiHidden/>
    <w:unhideWhenUsed/>
    <w:rsid w:val="007764B5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7764B5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7764B5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7764B5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7764B5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7764B5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7764B5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7764B5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7764B5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7764B5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7764B5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7764B5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7764B5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7764B5"/>
  </w:style>
  <w:style w:type="paragraph" w:styleId="af1">
    <w:name w:val="Salutation"/>
    <w:basedOn w:val="a1"/>
    <w:next w:val="a1"/>
    <w:link w:val="af2"/>
    <w:rsid w:val="007764B5"/>
  </w:style>
  <w:style w:type="character" w:customStyle="1" w:styleId="af2">
    <w:name w:val="ברכה תו"/>
    <w:basedOn w:val="a2"/>
    <w:link w:val="af1"/>
    <w:rsid w:val="007764B5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7764B5"/>
    <w:pPr>
      <w:spacing w:after="120"/>
    </w:pPr>
  </w:style>
  <w:style w:type="character" w:customStyle="1" w:styleId="af4">
    <w:name w:val="גוף טקסט תו"/>
    <w:basedOn w:val="a2"/>
    <w:link w:val="af3"/>
    <w:semiHidden/>
    <w:rsid w:val="007764B5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7764B5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7764B5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7764B5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7764B5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7764B5"/>
    <w:rPr>
      <w:rFonts w:ascii="Consolas" w:hAnsi="Consolas"/>
      <w:noProof w:val="0"/>
      <w:sz w:val="24"/>
      <w:szCs w:val="24"/>
    </w:rPr>
  </w:style>
  <w:style w:type="character" w:styleId="af5">
    <w:name w:val="Emphasis"/>
    <w:basedOn w:val="a2"/>
    <w:qFormat/>
    <w:rsid w:val="007764B5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7764B5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7764B5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7764B5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7764B5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7764B5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7764B5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7764B5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7764B5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7764B5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7764B5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7764B5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rsid w:val="007764B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7764B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7764B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7764B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7764B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7764B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7764B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776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7764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7764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7764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7764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7764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7764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7764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776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776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776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776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776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7764B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7764B5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7764B5"/>
    <w:pPr>
      <w:ind w:left="4252"/>
    </w:pPr>
  </w:style>
  <w:style w:type="character" w:customStyle="1" w:styleId="aff1">
    <w:name w:val="חתימה תו"/>
    <w:basedOn w:val="a2"/>
    <w:link w:val="aff0"/>
    <w:semiHidden/>
    <w:rsid w:val="007764B5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7764B5"/>
  </w:style>
  <w:style w:type="character" w:customStyle="1" w:styleId="aff3">
    <w:name w:val="חתימת דואר אלקטרוני תו"/>
    <w:basedOn w:val="a2"/>
    <w:link w:val="aff2"/>
    <w:semiHidden/>
    <w:rsid w:val="007764B5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7764B5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7764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7764B5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7764B5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7764B5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7764B5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7764B5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7764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7764B5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7764B5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7764B5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7764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7764B5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7764B5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7764B5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7764B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7764B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7764B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7764B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7764B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7764B5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7764B5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7764B5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776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776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776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776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776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776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7764B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7764B5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7764B5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7764B5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7764B5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7764B5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7764B5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7764B5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7764B5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7764B5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7764B5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7764B5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7764B5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7764B5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7764B5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7764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7764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7764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7764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7764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7764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7764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7764B5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7764B5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7764B5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7764B5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7764B5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7764B5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7764B5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7764B5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7764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7764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7764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7764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7764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7764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7764B5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7764B5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7764B5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7764B5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7764B5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7764B5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7764B5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7764B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7764B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7764B5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7764B5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7764B5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7764B5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7764B5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7764B5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7764B5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7764B5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7764B5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7764B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7764B5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7764B5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7764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7764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7764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7764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7764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7764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7764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7764B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7764B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7764B5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7764B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7764B5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7764B5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7764B5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776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776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776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776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776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776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7764B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7764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7764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7764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7764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7764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7764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7764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7764B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7764B5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7764B5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7764B5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7764B5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7764B5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7764B5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7764B5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7764B5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7764B5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7764B5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7764B5"/>
    <w:rPr>
      <w:rFonts w:cs="David"/>
      <w:noProof w:val="0"/>
    </w:rPr>
  </w:style>
  <w:style w:type="paragraph" w:styleId="affc">
    <w:name w:val="macro"/>
    <w:link w:val="affd"/>
    <w:semiHidden/>
    <w:unhideWhenUsed/>
    <w:rsid w:val="007764B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d">
    <w:name w:val="טקסט מאקרו תו"/>
    <w:basedOn w:val="a2"/>
    <w:link w:val="affc"/>
    <w:semiHidden/>
    <w:rsid w:val="007764B5"/>
    <w:rPr>
      <w:rFonts w:ascii="Consolas" w:hAnsi="Consolas" w:cs="David"/>
      <w:noProof w:val="0"/>
    </w:rPr>
  </w:style>
  <w:style w:type="paragraph" w:styleId="affe">
    <w:name w:val="Plain Text"/>
    <w:basedOn w:val="a1"/>
    <w:link w:val="afff"/>
    <w:semiHidden/>
    <w:unhideWhenUsed/>
    <w:rsid w:val="007764B5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7764B5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7764B5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7764B5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7764B5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7764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7764B5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7764B5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7764B5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7764B5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7764B5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7764B5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7764B5"/>
  </w:style>
  <w:style w:type="character" w:customStyle="1" w:styleId="afff3">
    <w:name w:val="כותרת הערות תו"/>
    <w:basedOn w:val="a2"/>
    <w:link w:val="afff2"/>
    <w:semiHidden/>
    <w:rsid w:val="007764B5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7764B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7764B5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7764B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7764B5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7764B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7764B5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7764B5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7764B5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7764B5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7764B5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7764B5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7764B5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7764B5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7764B5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7764B5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7764B5"/>
    <w:pPr>
      <w:ind w:left="720"/>
    </w:pPr>
  </w:style>
  <w:style w:type="paragraph" w:styleId="affff0">
    <w:name w:val="Body Text First Indent"/>
    <w:basedOn w:val="af3"/>
    <w:link w:val="affff1"/>
    <w:rsid w:val="007764B5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7764B5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7764B5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7764B5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7764B5"/>
    <w:rPr>
      <w:i/>
      <w:iCs/>
    </w:rPr>
  </w:style>
  <w:style w:type="character" w:customStyle="1" w:styleId="HTML3">
    <w:name w:val="כתובת HTML תו"/>
    <w:basedOn w:val="a2"/>
    <w:link w:val="HTML2"/>
    <w:semiHidden/>
    <w:rsid w:val="007764B5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7764B5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7764B5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7764B5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7764B5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7764B5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7764B5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7764B5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7764B5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7764B5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7764B5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7764B5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7764B5"/>
    <w:pPr>
      <w:ind w:left="4252"/>
    </w:pPr>
  </w:style>
  <w:style w:type="character" w:customStyle="1" w:styleId="affffb">
    <w:name w:val="סיום תו"/>
    <w:basedOn w:val="a2"/>
    <w:link w:val="affffa"/>
    <w:semiHidden/>
    <w:rsid w:val="007764B5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7764B5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7764B5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7764B5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7764B5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7764B5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7764B5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7764B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7764B5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7764B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7764B5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7764B5"/>
    <w:rPr>
      <w:noProof w:val="0"/>
    </w:rPr>
  </w:style>
  <w:style w:type="paragraph" w:styleId="afffff1">
    <w:name w:val="List"/>
    <w:basedOn w:val="a1"/>
    <w:semiHidden/>
    <w:unhideWhenUsed/>
    <w:rsid w:val="007764B5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7764B5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7764B5"/>
    <w:pPr>
      <w:ind w:left="849" w:hanging="283"/>
      <w:contextualSpacing/>
    </w:pPr>
  </w:style>
  <w:style w:type="paragraph" w:styleId="48">
    <w:name w:val="List 4"/>
    <w:basedOn w:val="a1"/>
    <w:rsid w:val="007764B5"/>
    <w:pPr>
      <w:ind w:left="1132" w:hanging="283"/>
      <w:contextualSpacing/>
    </w:pPr>
  </w:style>
  <w:style w:type="paragraph" w:styleId="58">
    <w:name w:val="List 5"/>
    <w:basedOn w:val="a1"/>
    <w:rsid w:val="007764B5"/>
    <w:pPr>
      <w:ind w:left="1415" w:hanging="283"/>
      <w:contextualSpacing/>
    </w:pPr>
  </w:style>
  <w:style w:type="table" w:styleId="afffff2">
    <w:name w:val="Light List"/>
    <w:basedOn w:val="a3"/>
    <w:uiPriority w:val="61"/>
    <w:rsid w:val="007764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7764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7764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7764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7764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7764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7764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7764B5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7764B5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7764B5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7764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7764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7764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7764B5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7764B5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7764B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7764B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7764B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7764B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7764B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7764B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7764B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7764B5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7764B5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7764B5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7764B5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7764B5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7764B5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7764B5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7764B5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7764B5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7764B5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7764B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7764B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7764B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7764B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7764B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7764B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7764B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7764B5"/>
  </w:style>
  <w:style w:type="paragraph" w:styleId="afffff6">
    <w:name w:val="table of authorities"/>
    <w:basedOn w:val="a1"/>
    <w:next w:val="a1"/>
    <w:semiHidden/>
    <w:unhideWhenUsed/>
    <w:rsid w:val="007764B5"/>
    <w:pPr>
      <w:ind w:left="240" w:hanging="240"/>
    </w:pPr>
  </w:style>
  <w:style w:type="table" w:styleId="afffff7">
    <w:name w:val="Light Grid"/>
    <w:basedOn w:val="a3"/>
    <w:uiPriority w:val="62"/>
    <w:rsid w:val="007764B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7764B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7764B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7764B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7764B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7764B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7764B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7764B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7764B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7764B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7764B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7764B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7764B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7764B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7764B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776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776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776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776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776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776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7764B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7764B5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7764B5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7764B5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7764B5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7764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7764B5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7764B5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7764B5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7764B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7764B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7764B5"/>
  </w:style>
  <w:style w:type="character" w:customStyle="1" w:styleId="afffffb">
    <w:name w:val="תאריך תו"/>
    <w:basedOn w:val="a2"/>
    <w:link w:val="afffffa"/>
    <w:rsid w:val="007764B5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786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DecisionTemplateDS>
  <dt_Decision>
    <DecisionID>0</DecisionID>
    <CaseID>75221608</CaseID>
    <CaseJudicialPersonPresentationDS>
      <CaseJudicalPersonActive>
        <CaseID>75221608</CaseID>
        <JudicialPersonID>057768467@GOV.IL</JudicialPersonID>
        <JudicialPersonTypeID>1</JudicialPersonTypeID>
        <JudicialTypeID>3</JudicialTypeID>
        <IsChairman>true</IsChairman>
        <TreatmentStartDate>2018-03-18T11:46:25.597+02:00</TreatmentStartDate>
        <TreatmentFinishDate>9999-12-31T23:59:59.997+02:00</TreatmentFinishDate>
        <IdentificationCardNumber>057768467</IdentificationCardNumber>
        <DisplayName>רפאל יעקובי</DisplayName>
        <JudicialTypeName>הרכב שופטים</JudicialTypeName>
        <CaseJudicialGroupNumber>341546</CaseJudicialGroupNumber>
        <FirstName>רפאל</FirstName>
        <LastName>יעקובי</LastName>
      </CaseJudicalPersonActive>
      <CaseJudicalPersonActive>
        <CaseID>75221608</CaseID>
        <JudicialPersonID>056420474@GOV.IL</JudicialPersonID>
        <JudicialPersonTypeID>1</JudicialPersonTypeID>
        <JudicialTypeID>3</JudicialTypeID>
        <IsChairman>false</IsChairman>
        <TreatmentStartDate>2018-03-18T11:46:25.597+02:00</TreatmentStartDate>
        <TreatmentFinishDate>9999-12-31T23:59:59.997+02:00</TreatmentFinishDate>
        <IdentificationCardNumber>056420474</IdentificationCardNumber>
        <DisplayName>משה בר-עם</DisplayName>
        <JudicialTypeName>הרכב שופטים</JudicialTypeName>
        <CaseJudicialGroupNumber>341546</CaseJudicialGroupNumber>
        <FirstName>משה</FirstName>
        <LastName>בר-עם</LastName>
      </CaseJudicalPersonActive>
      <CaseJudicalPersonActive>
        <CaseID>75221608</CaseID>
        <JudicialPersonID>055470520@GOV.IL</JudicialPersonID>
        <JudicialPersonTypeID>1</JudicialPersonTypeID>
        <JudicialTypeID>3</JudicialTypeID>
        <IsChairman>false</IsChairman>
        <TreatmentStartDate>2018-03-18T11:46:25.597+02:00</TreatmentStartDate>
        <TreatmentFinishDate>9999-12-31T23:59:59.997+02:00</TreatmentFinishDate>
        <IdentificationCardNumber>055470520</IdentificationCardNumber>
        <DisplayName>אלכסנדר רון</DisplayName>
        <JudicialTypeName>הרכב שופטים</JudicialTypeName>
        <CaseJudicialGroupNumber>341546</CaseJudicialGroupNumber>
        <FirstName>אלכסנדר</FirstName>
        <LastName>רון</LastName>
      </CaseJudicalPersonActive>
    </CaseJudicialPersonPresentationDS>
    <CasePartiesSelectionD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כוכבית נצח</FullName>
        <FirstName>כוכבית</FirstName>
        <LastName>נצח</LastName>
        <PartyPropertyName/>
        <AuthenticationTypeAndNumber>מ.ר. 16651</AuthenticationTypeAndNumber>
        <RepresentatedOrRepresentativesNames> ,  התמ"ת (משרד התעשייה והמסחר- מינהל אזורי פיתוח</RepresentatedOrRepresentativesNames>
        <RepresentatedOrRepresentativesCount>2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178004952</CasePartyID>
        <PartyTypeID>2</PartyTypeID>
        <ActivityStatusID>1</ActivityStatusID>
        <PartyAliasID>23</PartyAliasID>
        <PartyAliasName>בא כוח משיבים</PartyAliasName>
        <LegalEntityID>397179</LegalEntityID>
        <CaseLegalEntityID>100996407</CaseLegalEntityID>
        <AuthenticationTypeID>4</AuthenticationTypeID>
        <AuthenticationTypeName>מ.ר.</AuthenticationTypeName>
        <LegalEntityNumber>16651</LegalEntityNumber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>מח"ל 7 ירושלים </FullAddress>
        <EmailAddress>Ez-jer@justice.gov.il</EmailAddress>
        <MotionID>0</MotionID>
        <CasePleaID>0</CasePleaID>
        <LinkedCaseID>0</LinkedCaseID>
        <PartyID>2</PartyID>
        <CasePartyCategoryID>2</CasePartyCategoryID>
        <LegalEntityAddressID>58125595</LegalEntityAddressID>
        <LegalEntityEmailAddressID>67888623</LegalEntityEmailAddressID>
        <PleaTypeID>6</PleaTypeID>
        <LawyerOfficeName>פרקליטות מחוז ירושלים - אזרחי</LawyerOfficeName>
        <LawyerOfficeID>12740882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מרים צינצינטוס</FullName>
        <FirstName>מרים</FirstName>
        <LastName>צינצינטוס</LastName>
        <PartyPropertyName/>
        <AuthenticationTypeAndNumber>ת.ז. 001154475</AuthenticationTypeAndNumber>
        <RepresentatedOrRepresentativesNames>רונית גוטשל</RepresentatedOrRepresentativesNames>
        <RepresentatedOrRepresentativesCount>1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177845687</CasePartyID>
        <PartyTypeID>1</PartyTypeID>
        <ActivityStatusID>1</ActivityStatusID>
        <PartyAliasID>5</PartyAliasID>
        <PartyAliasName>מערער</PartyAliasName>
        <OrdinalNumber>1</OrdinalNumber>
        <LegalEntityID>70964912</LegalEntityID>
        <CaseLegalEntityID>100949567</CaseLegalEntityID>
        <AuthenticationTypeID>1</AuthenticationTypeID>
        <AuthenticationTypeName>ת.ז.</AuthenticationTypeName>
        <LegalEntityNumber>001154475</LegalEntityNumber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/>
        <MotionID>0</MotionID>
        <CasePleaID>0</CasePleaID>
        <FatherName>אשר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רונית גוטשל</FullName>
        <FirstName>רונית</FirstName>
        <LastName>גוטשל</LastName>
        <PartyPropertyName/>
        <AuthenticationTypeAndNumber>מ.ר. 22327</AuthenticationTypeAndNumber>
        <RepresentatedOrRepresentativesNames>יהושע (שוקי) צינצינטוס, יוסף צינצינטוס, מרים צינצינטוס</RepresentatedOrRepresentativesNames>
        <RepresentatedOrRepresentativesCount>3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177845686</CasePartyID>
        <PartyTypeID>2</PartyTypeID>
        <ActivityStatusID>1</ActivityStatusID>
        <PartyAliasID>24</PartyAliasID>
        <PartyAliasName>בא כוח מערערים</PartyAliasName>
        <OrdinalNumber>1</OrdinalNumber>
        <LegalEntityID>384196</LegalEntityID>
        <CaseLegalEntityID>100949566</CaseLegalEntityID>
        <AuthenticationTypeID>4</AuthenticationTypeID>
        <AuthenticationTypeName>מ.ר.</AuthenticationTypeName>
        <LegalEntityNumber>22327</LegalEntityNumber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>האחים ליטוינסקי 10 רמת גן </FullAddress>
        <MotionID>0</MotionID>
        <CasePleaID>0</CasePleaID>
        <FatherName xml:space="preserve">        </FatherName>
        <LinkedCaseID>0</LinkedCaseID>
        <PartyID>1</PartyID>
        <CasePartyCategoryID>2</CasePartyCategoryID>
        <LegalEntityAddressID>71059171</LegalEntityAddressID>
        <PleaTypeID>6</PleaTypeID>
        <LawyerOfficeName>משרד עו"ד: רונית גוטשל</LawyerOfficeName>
        <LawyerOfficeID>424840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מינהל מקרקעי ישראל</FullName>
        <LastName>מינהל מקרקעי ישראל</LastName>
        <PartyPropertyName/>
        <AuthenticationTypeAndNumber>חברות חוץ 520039989</AuthenticationTypeAndNumber>
        <RepresentatedOrRepresentativesNames>כוכבית נצח</RepresentatedOrRepresentativesNames>
        <RepresentatedOrRepresentativesCount>1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177845688</CasePartyID>
        <PartyTypeID>1</PartyTypeID>
        <ActivityStatusID>1</ActivityStatusID>
        <PartyAliasID>4</PartyAliasID>
        <PartyAliasName>משיב</PartyAliasName>
        <OrdinalNumber>1</OrdinalNumber>
        <LegalEntityID>15872548</LegalEntityID>
        <CaseLegalEntityID>100949568</CaseLegalEntityID>
        <AuthenticationTypeID>16</AuthenticationTypeID>
        <AuthenticationTypeName>חברות חוץ</AuthenticationTypeName>
        <LegalEntityNumber>520039989</LegalEntityNumber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2</RoleName>
        <IsSubProceeding>FALSE</IsSubProceeding>
        <FullName>יוסף צינצינטוס (המנוח)</FullName>
        <FirstName>יוסף</FirstName>
        <LastName>צינצינטוס</LastName>
        <PartyPropertyID>12</PartyPropertyID>
        <PartyPropertyName/>
        <AuthenticationTypeAndNumber>ת.ז. </AuthenticationTypeAndNumber>
        <RepresentatedOrRepresentativesNames>רונית גוטשל</RepresentatedOrRepresentativesNames>
        <RepresentatedOrRepresentativesCount>1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178004509</CasePartyID>
        <PartyTypeID>1</PartyTypeID>
        <ActivityStatusID>1</ActivityStatusID>
        <PartyAliasID>5</PartyAliasID>
        <PartyAliasName>מערער</PartyAliasName>
        <OrdinalNumber>2</OrdinalNumber>
        <LegalEntityID>76997335</LegalEntityID>
        <CaseLegalEntityID>100996276</CaseLegalEntityID>
        <AuthenticationTypeID>1</AuthenticationTypeID>
        <AuthenticationTypeName>ת.ז.</AuthenticationTypeName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/>
        <MotionID>0</MotionID>
        <CasePleaID>0</CasePleaID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2</RoleName>
        <IsSubProceeding>FALSE</IsSubProceeding>
        <FullName>התמ"ת (משרד התעשייה והמסחר- מינהל אזורי פיתוח</FullName>
        <FirstName/>
        <LastName>התמ"ת (משרד התעשייה והמסחר- מינהל אזורי פיתוח</LastName>
        <PartyPropertyName/>
        <AuthenticationTypeAndNumber>חברות </AuthenticationTypeAndNumber>
        <RepresentatedOrRepresentativesNames>כוכבית נצח</RepresentatedOrRepresentativesNames>
        <RepresentatedOrRepresentativesCount>1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178004703</CasePartyID>
        <PartyTypeID>1</PartyTypeID>
        <ActivityStatusID>1</ActivityStatusID>
        <PartyAliasID>4</PartyAliasID>
        <PartyAliasName>משיב</PartyAliasName>
        <OrdinalNumber>2</OrdinalNumber>
        <LegalEntityID>76997347</LegalEntityID>
        <CaseLegalEntityID>100996330</CaseLegalEntityID>
        <AuthenticationTypeID>3</AuthenticationTypeID>
        <AuthenticationTypeName>חברות</AuthenticationTypeName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>יפו 30 ירושלים </FullAddress>
        <MotionID>0</MotionID>
        <CasePleaID>0</CasePleaID>
        <BirthDate>1955-01-01T00:00:00+02:00</BirthDate>
        <FatherName>ויקטור ח</FatherName>
        <LinkedCaseID>0</LinkedCaseID>
        <PartyID>2</PartyID>
        <CasePartyCategoryID>2</CasePartyCategoryID>
        <LegalEntityAddressID>80932768</LegalEntityAddress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3</RoleName>
        <IsSubProceeding>FALSE</IsSubProceeding>
        <FullName>יהושע (שוקי) צינצינטוס</FullName>
        <FirstName>יהושע</FirstName>
        <LastName>צינצינטוס</LastName>
        <PartyPropertyName/>
        <AuthenticationTypeAndNumber>ת.ז. 054604947</AuthenticationTypeAndNumber>
        <RepresentatedOrRepresentativesNames>רונית גוטשל</RepresentatedOrRepresentativesNames>
        <RepresentatedOrRepresentativesCount>1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178004584</CasePartyID>
        <PartyTypeID>1</PartyTypeID>
        <ActivityStatusID>1</ActivityStatusID>
        <PartyAliasID>5</PartyAliasID>
        <PartyAliasName>מערער</PartyAliasName>
        <OrdinalNumber>3</OrdinalNumber>
        <LegalEntityID>58044129</LegalEntityID>
        <CaseLegalEntityID>100996303</CaseLegalEntityID>
        <AuthenticationTypeID>1</AuthenticationTypeID>
        <AuthenticationTypeName>ת.ז.</AuthenticationTypeName>
        <LegalEntityNumber>054604947</LegalEntityNumber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/>
        <MotionID>0</MotionID>
        <CasePleaID>0</CasePleaID>
        <FatherName>יוסף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</CasePartiesSelectionDS>
    <DecisionName>החלטה  שניתנה ע"י  רפאל יעקובי</DecisionName>
    <CourtDisplayName>בית המשפט המחוזי בירושלים בשבתו כבית-משפט לערעורים אזרחיים</CourtDisplayName>
    <IsCaseJudgePanel>true</IsCaseJudgePanel>
    <DecisionSignatureDate>2018-03-28T14:17:12.1105049+03:00</DecisionSignatureDate>
    <OpenCaseDate>2018-02-08T10:15:17.073+02:00</OpenCaseDate>
    <DecisionTypeID>1</DecisionTypeID>
    <DecisionSignatureUserName>רפאל יעקובי</DecisionSignatureUserName>
    <DecisionSignatureDateHebrew>2018-03-28T14:17:12.1105049+03:00</DecisionSignatureDateHebrew>
    <DecisionWriterID>057768467@GOV.IL</DecisionWriterID>
    <CourtAddress>רח'  צאלח-א-דין  40, ירושלים 9711060</CourtAddress>
    <IsAutoTextInCaseExist>false</IsAutoTextInCaseExist>
    <DecisionSignatureRoleName>שופט</DecisionSignatureRoleName>
    <DecisionSignatureUserTitleName>שופט</DecisionSignatureUserTitleName>
  </dt_Decision>
  <dt_DecisionCase>
    <DecisionID>0</DecisionID>
    <CaseID>75221608</CaseID>
    <CaseJudicialPersonPresentationDS>
      <CaseJudicalPersonActive>
        <CaseID>75221608</CaseID>
        <JudicialPersonID>057768467@GOV.IL</JudicialPersonID>
        <JudicialPersonTypeID>1</JudicialPersonTypeID>
        <JudicialTypeID>3</JudicialTypeID>
        <IsChairman>true</IsChairman>
        <TreatmentStartDate>2018-03-18T11:46:25.597+02:00</TreatmentStartDate>
        <TreatmentFinishDate>9999-12-31T23:59:59.997+02:00</TreatmentFinishDate>
        <IdentificationCardNumber>057768467</IdentificationCardNumber>
        <DisplayName>רפאל יעקובי</DisplayName>
        <JudicialTypeName>הרכב שופטים</JudicialTypeName>
        <CaseJudicialGroupNumber>341546</CaseJudicialGroupNumber>
        <FirstName>רפאל</FirstName>
        <LastName>יעקובי</LastName>
      </CaseJudicalPersonActive>
      <CaseJudicalPersonActive>
        <CaseID>75221608</CaseID>
        <JudicialPersonID>056420474@GOV.IL</JudicialPersonID>
        <JudicialPersonTypeID>1</JudicialPersonTypeID>
        <JudicialTypeID>3</JudicialTypeID>
        <IsChairman>false</IsChairman>
        <TreatmentStartDate>2018-03-18T11:46:25.597+02:00</TreatmentStartDate>
        <TreatmentFinishDate>9999-12-31T23:59:59.997+02:00</TreatmentFinishDate>
        <IdentificationCardNumber>056420474</IdentificationCardNumber>
        <DisplayName>משה בר-עם</DisplayName>
        <JudicialTypeName>הרכב שופטים</JudicialTypeName>
        <CaseJudicialGroupNumber>341546</CaseJudicialGroupNumber>
        <FirstName>משה</FirstName>
        <LastName>בר-עם</LastName>
      </CaseJudicalPersonActive>
      <CaseJudicalPersonActive>
        <CaseID>75221608</CaseID>
        <JudicialPersonID>055470520@GOV.IL</JudicialPersonID>
        <JudicialPersonTypeID>1</JudicialPersonTypeID>
        <JudicialTypeID>3</JudicialTypeID>
        <IsChairman>false</IsChairman>
        <TreatmentStartDate>2018-03-18T11:46:25.597+02:00</TreatmentStartDate>
        <TreatmentFinishDate>9999-12-31T23:59:59.997+02:00</TreatmentFinishDate>
        <IdentificationCardNumber>055470520</IdentificationCardNumber>
        <DisplayName>אלכסנדר רון</DisplayName>
        <JudicialTypeName>הרכב שופטים</JudicialTypeName>
        <CaseJudicialGroupNumber>341546</CaseJudicialGroupNumber>
        <FirstName>אלכסנדר</FirstName>
        <LastName>רון</LastName>
      </CaseJudicalPersonActive>
    </CaseJudicialPersonPresentationDS>
    <CasePartiesSelectionDS>
      <CaseParties>
        <PartyTypeName>בא כוח</PartyTypeName>
        <ProceedingType>כתב טענות עיקרי</ProceedingType>
        <PleaName>הודעת ערעור</PleaName>
        <PartyBelonging> - </PartyBelonging>
        <RoleName>בא כוח משיבים</RoleName>
        <IsSubProceeding>FALSE</IsSubProceeding>
        <FullName>כוכבית נצח</FullName>
        <FirstName>כוכבית</FirstName>
        <LastName>נצח</LastName>
        <PartyPropertyName/>
        <AuthenticationTypeAndNumber>מ.ר. 16651</AuthenticationTypeAndNumber>
        <RepresentatedOrRepresentativesNames> ,  התמ"ת (משרד התעשייה והמסחר- מינהל אזורי פיתוח</RepresentatedOrRepresentativesNames>
        <RepresentatedOrRepresentativesCount>2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178004952</CasePartyID>
        <PartyTypeID>2</PartyTypeID>
        <ActivityStatusID>1</ActivityStatusID>
        <PartyAliasID>23</PartyAliasID>
        <PartyAliasName>בא כוח משיבים</PartyAliasName>
        <LegalEntityID>397179</LegalEntityID>
        <CaseLegalEntityID>100996407</CaseLegalEntityID>
        <AuthenticationTypeID>4</AuthenticationTypeID>
        <AuthenticationTypeName>מ.ר.</AuthenticationTypeName>
        <LegalEntityNumber>16651</LegalEntityNumber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>מח"ל 7 ירושלים </FullAddress>
        <EmailAddress>Ez-jer@justice.gov.il</EmailAddress>
        <MotionID>0</MotionID>
        <CasePleaID>0</CasePleaID>
        <LinkedCaseID>0</LinkedCaseID>
        <PartyID>2</PartyID>
        <CasePartyCategoryID>2</CasePartyCategoryID>
        <LegalEntityAddressID>58125595</LegalEntityAddressID>
        <LegalEntityEmailAddressID>67888623</LegalEntityEmailAddressID>
        <PleaTypeID>6</PleaTypeID>
        <LawyerOfficeName>פרקליטות מחוז ירושלים - אזרחי</LawyerOfficeName>
        <LawyerOfficeID>12740882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1</RoleName>
        <IsSubProceeding>FALSE</IsSubProceeding>
        <FullName>מרים צינצינטוס</FullName>
        <FirstName>מרים</FirstName>
        <LastName>צינצינטוס</LastName>
        <PartyPropertyName/>
        <AuthenticationTypeAndNumber>ת.ז. 001154475</AuthenticationTypeAndNumber>
        <RepresentatedOrRepresentativesNames>רונית גוטשל</RepresentatedOrRepresentativesNames>
        <RepresentatedOrRepresentativesCount>1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177845687</CasePartyID>
        <PartyTypeID>1</PartyTypeID>
        <ActivityStatusID>1</ActivityStatusID>
        <PartyAliasID>5</PartyAliasID>
        <PartyAliasName>מערער</PartyAliasName>
        <OrdinalNumber>1</OrdinalNumber>
        <LegalEntityID>70964912</LegalEntityID>
        <CaseLegalEntityID>100949567</CaseLegalEntityID>
        <AuthenticationTypeID>1</AuthenticationTypeID>
        <AuthenticationTypeName>ת.ז.</AuthenticationTypeName>
        <LegalEntityNumber>001154475</LegalEntityNumber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/>
        <MotionID>0</MotionID>
        <CasePleaID>0</CasePleaID>
        <FatherName>אשר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  <CaseParties>
        <PartyTypeName>בא כוח</PartyTypeName>
        <ProceedingType>כתב טענות עיקרי</ProceedingType>
        <PleaName>הודעת ערעור</PleaName>
        <PartyBelonging> - </PartyBelonging>
        <RoleName>בא כוח מערערים</RoleName>
        <IsSubProceeding>FALSE</IsSubProceeding>
        <FullName>רונית גוטשל</FullName>
        <FirstName>רונית</FirstName>
        <LastName>גוטשל</LastName>
        <PartyPropertyName/>
        <AuthenticationTypeAndNumber>מ.ר. 22327</AuthenticationTypeAndNumber>
        <RepresentatedOrRepresentativesNames>יהושע (שוקי) צינצינטוס, יוסף צינצינטוס, מרים צינצינטוס</RepresentatedOrRepresentativesNames>
        <RepresentatedOrRepresentativesCount>3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177845686</CasePartyID>
        <PartyTypeID>2</PartyTypeID>
        <ActivityStatusID>1</ActivityStatusID>
        <PartyAliasID>24</PartyAliasID>
        <PartyAliasName>בא כוח מערערים</PartyAliasName>
        <OrdinalNumber>1</OrdinalNumber>
        <LegalEntityID>384196</LegalEntityID>
        <CaseLegalEntityID>100949566</CaseLegalEntityID>
        <AuthenticationTypeID>4</AuthenticationTypeID>
        <AuthenticationTypeName>מ.ר.</AuthenticationTypeName>
        <LegalEntityNumber>22327</LegalEntityNumber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>האחים ליטוינסקי 10 רמת גן </FullAddress>
        <MotionID>0</MotionID>
        <CasePleaID>0</CasePleaID>
        <FatherName xml:space="preserve">        </FatherName>
        <LinkedCaseID>0</LinkedCaseID>
        <PartyID>1</PartyID>
        <CasePartyCategoryID>2</CasePartyCategoryID>
        <LegalEntityAddressID>71059171</LegalEntityAddressID>
        <PleaTypeID>6</PleaTypeID>
        <LawyerOfficeName>משרד עו"ד: רונית גוטשל</LawyerOfficeName>
        <LawyerOfficeID>424840</LawyerOfficeID>
        <GroupPartyAlias/>
        <IsConverted>false</IsConverted>
        <RepresentatedNamesOfAssistant/>
        <LegalEntityTypeID>4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1</RoleName>
        <IsSubProceeding>FALSE</IsSubProceeding>
        <FullName>מינהל מקרקעי ישראל</FullName>
        <LastName>מינהל מקרקעי ישראל</LastName>
        <PartyPropertyName/>
        <AuthenticationTypeAndNumber>חברות חוץ 520039989</AuthenticationTypeAndNumber>
        <RepresentatedOrRepresentativesNames>כוכבית נצח</RepresentatedOrRepresentativesNames>
        <RepresentatedOrRepresentativesCount>1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177845688</CasePartyID>
        <PartyTypeID>1</PartyTypeID>
        <ActivityStatusID>1</ActivityStatusID>
        <PartyAliasID>4</PartyAliasID>
        <PartyAliasName>משיב</PartyAliasName>
        <OrdinalNumber>1</OrdinalNumber>
        <LegalEntityID>15872548</LegalEntityID>
        <CaseLegalEntityID>100949568</CaseLegalEntityID>
        <AuthenticationTypeID>16</AuthenticationTypeID>
        <AuthenticationTypeName>חברות חוץ</AuthenticationTypeName>
        <LegalEntityNumber>520039989</LegalEntityNumber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/>
        <MotionID>0</MotionID>
        <CasePleaID>0</CasePleaID>
        <LinkedCaseID>0</LinkedCaseID>
        <PartyID>2</PartyID>
        <CasePartyCategoryID>2</CasePartyCategory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2</RoleName>
        <IsSubProceeding>FALSE</IsSubProceeding>
        <FullName>יוסף צינצינטוס (המנוח)</FullName>
        <FirstName>יוסף</FirstName>
        <LastName>צינצינטוס</LastName>
        <PartyPropertyID>12</PartyPropertyID>
        <PartyPropertyName/>
        <AuthenticationTypeAndNumber>ת.ז. </AuthenticationTypeAndNumber>
        <RepresentatedOrRepresentativesNames>רונית גוטשל</RepresentatedOrRepresentativesNames>
        <RepresentatedOrRepresentativesCount>1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178004509</CasePartyID>
        <PartyTypeID>1</PartyTypeID>
        <ActivityStatusID>1</ActivityStatusID>
        <PartyAliasID>5</PartyAliasID>
        <PartyAliasName>מערער</PartyAliasName>
        <OrdinalNumber>2</OrdinalNumber>
        <LegalEntityID>76997335</LegalEntityID>
        <CaseLegalEntityID>100996276</CaseLegalEntityID>
        <AuthenticationTypeID>1</AuthenticationTypeID>
        <AuthenticationTypeName>ת.ז.</AuthenticationTypeName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/>
        <MotionID>0</MotionID>
        <CasePleaID>0</CasePleaID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LegalEntityTypeID>1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ב'</PartyBelonging>
        <RoleName>משיב 2</RoleName>
        <IsSubProceeding>FALSE</IsSubProceeding>
        <FullName>התמ"ת (משרד התעשייה והמסחר- מינהל אזורי פיתוח</FullName>
        <FirstName/>
        <LastName>התמ"ת (משרד התעשייה והמסחר- מינהל אזורי פיתוח</LastName>
        <PartyPropertyName/>
        <AuthenticationTypeAndNumber>חברות </AuthenticationTypeAndNumber>
        <RepresentatedOrRepresentativesNames>כוכבית נצח</RepresentatedOrRepresentativesNames>
        <RepresentatedOrRepresentativesCount>1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178004703</CasePartyID>
        <PartyTypeID>1</PartyTypeID>
        <ActivityStatusID>1</ActivityStatusID>
        <PartyAliasID>4</PartyAliasID>
        <PartyAliasName>משיב</PartyAliasName>
        <OrdinalNumber>2</OrdinalNumber>
        <LegalEntityID>76997347</LegalEntityID>
        <CaseLegalEntityID>100996330</CaseLegalEntityID>
        <AuthenticationTypeID>3</AuthenticationTypeID>
        <AuthenticationTypeName>חברות</AuthenticationTypeName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>יפו 30 ירושלים </FullAddress>
        <MotionID>0</MotionID>
        <CasePleaID>0</CasePleaID>
        <BirthDate>1955-01-01T00:00:00+02:00</BirthDate>
        <FatherName>ויקטור ח</FatherName>
        <LinkedCaseID>0</LinkedCaseID>
        <PartyID>2</PartyID>
        <CasePartyCategoryID>2</CasePartyCategoryID>
        <LegalEntityAddressID>80932768</LegalEntityAddressID>
        <PleaTypeID>6</PleaTypeID>
        <GroupPartyAlias>משיבים</GroupPartyAlias>
        <IsConverted>false</IsConverted>
        <RepresentatedNamesOfAssistant/>
        <LegalEntityTypeID>3</LegalEntityTypeID>
        <IsVerdictExists>false</IsVerdictExists>
        <IsAsirAzir>false</IsAsirAzir>
      </CaseParties>
      <CaseParties>
        <PartyTypeName>צד</PartyTypeName>
        <ProceedingType>כתב טענות עיקרי</ProceedingType>
        <PleaName>הודעת ערעור</PleaName>
        <PartyBelonging>צד א'</PartyBelonging>
        <RoleName>מערער 3</RoleName>
        <IsSubProceeding>FALSE</IsSubProceeding>
        <FullName>יהושע (שוקי) צינצינטוס</FullName>
        <FirstName>יהושע</FirstName>
        <LastName>צינצינטוס</LastName>
        <PartyPropertyName/>
        <AuthenticationTypeAndNumber>ת.ז. 054604947</AuthenticationTypeAndNumber>
        <RepresentatedOrRepresentativesNames>רונית גוטשל</RepresentatedOrRepresentativesNames>
        <RepresentatedOrRepresentativesCount>1</RepresentatedOrRepresentativesCount>
        <InvitedBy/>
        <CaseID>75221608</CaseID>
        <CaseJudicialPersonPresentationDS>
          <CaseJudicalPersonActive>
            <CaseID>75221608</CaseID>
            <JudicialPersonID>057768467@GOV.IL</JudicialPersonID>
            <JudicialPersonTypeID>1</JudicialPersonTypeID>
            <JudicialTypeID>3</JudicialTypeID>
            <IsChairman>true</IsChairman>
            <TreatmentStartDate>2018-03-18T11:46:25.597+02:00</TreatmentStartDate>
            <TreatmentFinishDate>9999-12-31T23:59:59.997+02:00</TreatmentFinishDate>
            <IdentificationCardNumber>057768467</IdentificationCardNumber>
            <DisplayName>רפאל יעקובי</DisplayName>
            <JudicialTypeName>הרכב שופטים</JudicialTypeName>
            <CaseJudicialGroupNumber>341546</CaseJudicialGroupNumber>
            <FirstName>רפאל</FirstName>
            <LastName>יעקובי</LastName>
          </CaseJudicalPersonActive>
          <CaseJudicalPersonActive>
            <CaseID>75221608</CaseID>
            <JudicialPersonID>056420474@GOV.IL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056420474</IdentificationCardNumber>
            <DisplayName>משה בר-עם</DisplayName>
            <JudicialTypeName>הרכב שופטים</JudicialTypeName>
            <CaseJudicialGroupNumber>341546</CaseJudicialGroupNumber>
            <FirstName>משה</FirstName>
            <LastName>בר-עם</LastName>
          </CaseJudicalPersonActive>
          <CaseJudicalPersonActive>
            <CaseID>75221608</CaseID>
            <JudicialPersonID>055470520@GOV.IL</JudicialPersonID>
            <JudicialPersonTypeID>1</JudicialPersonTypeID>
            <JudicialTypeID>3</JudicialTypeID>
            <IsChairman>false</IsChairman>
            <TreatmentStartDate>2018-03-18T11:46:25.597+02:00</TreatmentStartDate>
            <TreatmentFinishDate>9999-12-31T23:59:59.997+02:00</TreatmentFinishDate>
            <IdentificationCardNumber>055470520</IdentificationCardNumber>
            <DisplayName>אלכסנדר רון</DisplayName>
            <JudicialTypeName>הרכב שופטים</JudicialTypeName>
            <CaseJudicialGroupNumber>341546</CaseJudicialGroupNumber>
            <FirstName>אלכסנדר</FirstName>
            <LastName>רון</LastName>
          </CaseJudicalPersonActive>
        </CaseJudicialPersonPresentationDS>
        <CasePartyID>178004584</CasePartyID>
        <PartyTypeID>1</PartyTypeID>
        <ActivityStatusID>1</ActivityStatusID>
        <PartyAliasID>5</PartyAliasID>
        <PartyAliasName>מערער</PartyAliasName>
        <OrdinalNumber>3</OrdinalNumber>
        <LegalEntityID>58044129</LegalEntityID>
        <CaseLegalEntityID>100996303</CaseLegalEntityID>
        <AuthenticationTypeID>1</AuthenticationTypeID>
        <AuthenticationTypeName>ת.ז.</AuthenticationTypeName>
        <LegalEntityNumber>054604947</LegalEntityNumber>
        <IsMainPartyType>true</IsMainPartyType>
        <CaseDisplayIdentifier>17107-02-18</CaseDisplayIdentifier>
        <CaseTypeID>10001</CaseTypeID>
        <CaseTypeName>ערעור אזרחי (ע"א)</CaseTypeName>
        <CaseName>צינצינטוס ואח' נ' מינהל מקרקעי ישראל ואח'</CaseName>
        <FullAddress/>
        <MotionID>0</MotionID>
        <CasePleaID>0</CasePleaID>
        <FatherName>יוסף</FatherName>
        <LinkedCaseID>0</LinkedCaseID>
        <PartyID>1</PartyID>
        <CasePartyCategoryID>2</CasePartyCategoryID>
        <PleaTypeID>6</PleaTypeID>
        <GroupPartyAlias>מערערים</GroupPartyAlias>
        <IsConverted>false</IsConverted>
        <RepresentatedNamesOfAssistant/>
        <PopulationRegisterVerificationStatusID>1</PopulationRegisterVerificationStatusID>
        <LegalEntityTypeID>1</LegalEntityTypeID>
        <IsVerdictExists>false</IsVerdictExists>
        <IsAsirAzir>false</IsAsirAzir>
      </CaseParties>
    </CasePartiesSelectionDS>
    <CaseName>צינצינטוס ואח' נ' מינהל מקרקעי ישראל ואח'</CaseName>
    <CaseDisplayIdentifier>17107-02-18</CaseDisplayIdentifier>
    <CaseInterestID>10432</CaseInterestID>
    <CaseTypeShortName>ע"א</CaseTypeShortName>
  </dt_DecisionCase>
  <dt_DecisionJudgePanel>
    <JudgeID>057768467@GOV.IL</JudgeID>
    <DisplayName>יעקובי</DisplayName>
    <RoleName>שופט</RoleName>
    <UserTitleName>שופט</UserTitleName>
  </dt_DecisionJudgePanel>
  <dt_DecisionJudgePanel>
    <JudgeID>056420474@GOV.IL</JudgeID>
    <DisplayName>בר-עם</DisplayName>
    <RoleName>שופט</RoleName>
    <UserTitleName>שופט</UserTitleName>
  </dt_DecisionJudgePanel>
  <dt_DecisionJudgePanel>
    <JudgeID>055470520@GOV.IL</JudgeID>
    <DisplayName>רון</DisplayName>
    <RoleName>שופט</RoleName>
    <UserTitleName>שופט</UserTitleName>
  </dt_DecisionJudgePanel>
  <dt_LegalEntityDetails>
    <Fax>02-5419581</Fax>
    <Phone>02-5419555</Phone>
    <PartyID>2</PartyID>
    <PartyTypeID>2</PartyTypeID>
    <DecisionID>0</DecisionID>
    <StreetName>מח"ל 7</StreetName>
    <CityName>ירושלים</CityName>
    <FullName> פרקליטות מחוז ירושלים - אזרחי</FullName>
  </dt_LegalEntityDetails>
  <dt_LegalEntityDetails>
    <Fax>03-5711798</Fax>
    <Phone>03-5711797</Phone>
    <PartyID>1</PartyID>
    <PartyTypeID>2</PartyTypeID>
    <DecisionID>0</DecisionID>
    <StreetName>האחים ליטוינסקי 10</StreetName>
    <ZipCode>52621</ZipCode>
    <CityName>רמת גן</CityName>
    <FullName> משרד עו"ד: רונית גוטשל</FullName>
  </dt_LegalEntityDetails>
  <dt_LegalEntityDetails>
    <PartyID>1</PartyID>
    <PartyTypeID>1</PartyTypeID>
    <DecisionID>0</DecisionID>
  </dt_LegalEntityDetails>
  <dt_LegalEntityDetails>
    <PartyID>2</PartyID>
    <PartyTypeID>1</PartyTypeID>
    <DecisionID>0</DecisionID>
    <FullName> מינהל מקרקעי ישראל</FullName>
  </dt_LegalEntityDetails>
  <dt_LegalEntityDetails>
    <PartyID>1</PartyID>
    <PartyTypeID>1</PartyTypeID>
    <DecisionID>0</DecisionID>
  </dt_LegalEntityDetails>
  <dt_LegalEntityDetails>
    <PartyID>2</PartyID>
    <PartyTypeID>1</PartyTypeID>
    <DecisionID>0</DecisionID>
    <StreetName>יפו 30</StreetName>
    <CityName>ירושלים</CityName>
    <FullName> התמ"ת (משרד התעשייה והמסחר- מינהל אזורי פיתוח</FullName>
  </dt_LegalEntityDetails>
  <dt_LegalEntityDetails>
    <PartyID>1</PartyID>
    <PartyTypeID>1</PartyTypeID>
    <DecisionID>0</DecisionID>
  </dt_LegalEntityDetails>
  <dt_CaseJudicalPersonActive>
    <CaseJudicalPerson>שופט רפאל יעקובי, שופט משה בר-עם, שופט אלכסנדר רון</CaseJudicalPerson>
  </dt_CaseJudicalPersonActive>
  <dt_Sitting/>
</DecisionTemplateDS>
</file>

<file path=customXml/item2.xml>
</file>

<file path=customXml/itemProps1.xml><?xml version="1.0" encoding="utf-8"?>
<ds:datastoreItem xmlns:ds="http://schemas.openxmlformats.org/officeDocument/2006/customXml" ds:itemID="{EF88159D-185D-4738-A46C-43E761DBBF5A}">
  <ds:schemaRefs/>
</ds:datastoreItem>
</file>

<file path=customXml/itemProps2.xml><?xml version="1.0" encoding="utf-8"?>
<ds:datastoreItem xmlns:ds="http://schemas.openxmlformats.org/officeDocument/2006/customXml" ds:itemID="{5990115F-7809-4540-88B1-909A6429D1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309</Words>
  <Characters>1546</Characters>
  <Application>Microsoft Office Word</Application>
  <DocSecurity>0</DocSecurity>
  <Lines>12</Lines>
  <Paragraphs>3</Paragraphs>
  <ScaleCrop>false</ScaleCrop>
  <Company>Microsoft Corporation</Company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רפאל יעקובי</cp:lastModifiedBy>
  <cp:revision>39</cp:revision>
  <cp:lastPrinted>2018-04-12T09:57:00Z</cp:lastPrinted>
  <dcterms:created xsi:type="dcterms:W3CDTF">2012-08-06T00:36:00Z</dcterms:created>
  <dcterms:modified xsi:type="dcterms:W3CDTF">2018-04-12T10:08:00Z</dcterms:modifi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/>
</file>