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53B3" w:rsidR="00694556" w:rsidP="003823DA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553B3" w:rsidR="00694556">
        <w:trPr>
          <w:jc w:val="center"/>
        </w:trPr>
        <w:tc>
          <w:tcPr>
            <w:tcW w:w="743" w:type="dxa"/>
          </w:tcPr>
          <w:p w:rsidRPr="009553B3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9553B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53B3" w:rsidR="00694556" w:rsidP="0075673E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75673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3465537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אופיר יחזקאל</w:t>
                </w:r>
              </w:sdtContent>
            </w:sdt>
          </w:p>
          <w:p w:rsidRPr="009553B3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95029610"/>
              <w:text w:multiLine="1"/>
            </w:sdtPr>
            <w:sdtEndPr/>
            <w:sdtContent>
              <w:p w:rsidR="00F9649C" w:rsidRDefault="00C7419B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9553B3" w:rsidR="00694556" w:rsidRDefault="00C7419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460321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 נהרי</w:t>
                </w:r>
              </w:sdtContent>
            </w:sdt>
          </w:p>
        </w:tc>
      </w:tr>
      <w:tr w:rsidRPr="009553B3" w:rsidR="00694556">
        <w:trPr>
          <w:jc w:val="center"/>
        </w:trPr>
        <w:tc>
          <w:tcPr>
            <w:tcW w:w="8820" w:type="dxa"/>
            <w:gridSpan w:val="3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C7419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48431037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C7419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47748011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9553B3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144665616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יוני כהן</w:t>
                </w:r>
              </w:sdtContent>
            </w:sdt>
          </w:p>
          <w:p w:rsidRPr="009553B3" w:rsidR="00694556" w:rsidRDefault="00C7419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9020548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9553B3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930239091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שרון כהן בן חמו</w:t>
                </w:r>
              </w:sdtContent>
            </w:sdt>
          </w:p>
        </w:tc>
      </w:tr>
    </w:tbl>
    <w:p w:rsidRPr="009553B3" w:rsidR="00694556" w:rsidP="003823DA" w:rsidRDefault="00694556">
      <w:pPr>
        <w:suppressLineNumbers/>
        <w:rPr>
          <w:sz w:val="26"/>
          <w:szCs w:val="26"/>
        </w:rPr>
      </w:pPr>
    </w:p>
    <w:p w:rsidRPr="009553B3" w:rsidR="00694556" w:rsidP="003823DA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53B3" w:rsidR="00694556">
        <w:trPr>
          <w:jc w:val="center"/>
        </w:trPr>
        <w:tc>
          <w:tcPr>
            <w:tcW w:w="8820" w:type="dxa"/>
          </w:tcPr>
          <w:p w:rsidRPr="009553B3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פסק דין</w:t>
            </w:r>
          </w:p>
        </w:tc>
      </w:tr>
    </w:tbl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DD77B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בהמשך לדיון שהתקיים, לאחר שהצדדים נתנו את הסכמתם למתן פסק דין לפי סעיף 79א לח</w:t>
      </w:r>
      <w:bookmarkStart w:name="_GoBack" w:id="0"/>
      <w:bookmarkEnd w:id="0"/>
      <w:r>
        <w:rPr>
          <w:rFonts w:hint="cs" w:ascii="Arial" w:hAnsi="Arial"/>
          <w:noProof w:val="0"/>
          <w:sz w:val="26"/>
          <w:szCs w:val="26"/>
          <w:rtl/>
        </w:rPr>
        <w:t>וק בתי המשפט [נוסח משולב], תשמ"ד-1984, ולאחר ששקלתי את מכלול השיקולים הצריכים לעניין, אני מורה לנתבעים לשלם לתובע, בתוך 30 ימים, סך של 10,500 ₪. למען הסר ספק, פסק דין זה מבטל את פסק הדין הקודם שניתן בתביעה.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005C8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9553B3">
        <w:rPr>
          <w:rFonts w:ascii="Arial" w:hAnsi="Arial"/>
          <w:noProof w:val="0"/>
          <w:sz w:val="26"/>
          <w:szCs w:val="26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902629329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כ"ו ניסן תשע"ח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rtl/>
          </w:rPr>
          <w:alias w:val="1456"/>
          <w:tag w:val="1456"/>
          <w:id w:val="-160463498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11 אפריל 2018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3823DA" w:rsidRDefault="00C7419B">
      <w:pPr>
        <w:spacing w:line="360" w:lineRule="auto"/>
        <w:ind w:left="3600" w:firstLine="720"/>
        <w:jc w:val="right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b80b3649ba34ab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sectPr w:rsidRPr="009553B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E4F7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7419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7419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D77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10D97">
      <w:rPr>
        <w:rFonts w:cs="FrankRuehl"/>
        <w:sz w:val="28"/>
        <w:szCs w:val="28"/>
      </w:rPr>
      <w:drawing>
        <wp:inline distT="0" distB="0" distL="0" distR="0" wp14:anchorId="47297CCF" wp14:editId="1DA5F95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364783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7419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6272085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49395016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45297-01-17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8591127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נהרי נ' כהן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F9649C" w:rsidRDefault="00F9649C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F5BCB"/>
    <w:rsid w:val="001072A9"/>
    <w:rsid w:val="00132017"/>
    <w:rsid w:val="0014234E"/>
    <w:rsid w:val="001C4003"/>
    <w:rsid w:val="002E280F"/>
    <w:rsid w:val="002E4F73"/>
    <w:rsid w:val="00381D3A"/>
    <w:rsid w:val="003823DA"/>
    <w:rsid w:val="004D49A3"/>
    <w:rsid w:val="004E6E3C"/>
    <w:rsid w:val="00547DB7"/>
    <w:rsid w:val="00622BAA"/>
    <w:rsid w:val="00625C89"/>
    <w:rsid w:val="00671BD5"/>
    <w:rsid w:val="006805C1"/>
    <w:rsid w:val="00694556"/>
    <w:rsid w:val="006E1A53"/>
    <w:rsid w:val="007056AA"/>
    <w:rsid w:val="00710D97"/>
    <w:rsid w:val="0075673E"/>
    <w:rsid w:val="007A24FE"/>
    <w:rsid w:val="007F1048"/>
    <w:rsid w:val="00815100"/>
    <w:rsid w:val="00820005"/>
    <w:rsid w:val="00846D27"/>
    <w:rsid w:val="00903896"/>
    <w:rsid w:val="00927813"/>
    <w:rsid w:val="00944D13"/>
    <w:rsid w:val="009553B3"/>
    <w:rsid w:val="009E0263"/>
    <w:rsid w:val="00AF1ED6"/>
    <w:rsid w:val="00B80CBD"/>
    <w:rsid w:val="00BB0184"/>
    <w:rsid w:val="00BC3369"/>
    <w:rsid w:val="00C7419B"/>
    <w:rsid w:val="00D53924"/>
    <w:rsid w:val="00D96D8C"/>
    <w:rsid w:val="00DD77BB"/>
    <w:rsid w:val="00E54642"/>
    <w:rsid w:val="00E97908"/>
    <w:rsid w:val="00EA083C"/>
    <w:rsid w:val="00EF3ED0"/>
    <w:rsid w:val="00F00CCC"/>
    <w:rsid w:val="00F9649C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6D463F4A"/>
  <w15:docId w15:val="{FBC57000-00FE-47AB-B0BC-1280E3BD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F5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b80b3649ba34ab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409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 יחזקאל</cp:lastModifiedBy>
  <cp:revision>6</cp:revision>
  <dcterms:created xsi:type="dcterms:W3CDTF">2012-08-06T02:17:00Z</dcterms:created>
  <dcterms:modified xsi:type="dcterms:W3CDTF">2018-04-11T07:53:00Z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