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50"/>
        <w:gridCol w:w="5670"/>
      </w:tblGrid>
      <w:tr w:rsidR="004F61E4" w:rsidTr="004F61E4">
        <w:trPr>
          <w:jc w:val="center"/>
        </w:trPr>
        <w:tc>
          <w:tcPr>
            <w:tcW w:w="3150" w:type="dxa"/>
          </w:tcPr>
          <w:p w:rsidR="004F61E4" w:rsidRDefault="00C4410D">
            <w:pPr>
              <w:rPr>
                <w:rFonts w:ascii="Arial" w:hAnsi="Arial"/>
                <w:b/>
                <w:bCs/>
                <w:sz w:val="26"/>
                <w:szCs w:val="26"/>
              </w:rPr>
            </w:pPr>
          </w:p>
          <w:sdt>
            <w:sdtPr>
              <w:rPr>
                <w:rFonts w:hint="cs"/>
                <w:rtl/>
              </w:rPr>
              <w:alias w:val="1180"/>
              <w:tag w:val="1180"/>
              <w:id w:val="637458750"/>
              <w:text w:multiLine="1"/>
            </w:sdtPr>
            <w:sdtEndPr/>
            <w:sdtContent>
              <w:p w:rsidR="004F61E4" w:rsidP="00096A92" w:rsidRDefault="00625236">
                <w:pPr>
                  <w:rPr>
                    <w:rFonts w:ascii="Arial" w:hAnsi="Arial"/>
                    <w:b/>
                    <w:bCs/>
                    <w:sz w:val="26"/>
                    <w:szCs w:val="26"/>
                  </w:rPr>
                </w:pPr>
                <w:r>
                  <w:rPr>
                    <w:rFonts w:hint="cs" w:ascii="Arial" w:hAnsi="Arial"/>
                    <w:b/>
                    <w:bCs/>
                    <w:sz w:val="26"/>
                    <w:szCs w:val="26"/>
                    <w:rtl/>
                  </w:rPr>
                  <w:t>ה</w:t>
                </w:r>
                <w:r w:rsidR="00096A92">
                  <w:rPr>
                    <w:rFonts w:hint="cs" w:ascii="Arial" w:hAnsi="Arial"/>
                    <w:b/>
                    <w:bCs/>
                    <w:sz w:val="26"/>
                    <w:szCs w:val="26"/>
                    <w:rtl/>
                  </w:rPr>
                  <w:t>מבקשים</w:t>
                </w:r>
                <w:r w:rsidR="00887B0A">
                  <w:rPr>
                    <w:rFonts w:hint="cs" w:ascii="Arial" w:hAnsi="Arial"/>
                    <w:b/>
                    <w:bCs/>
                    <w:sz w:val="26"/>
                    <w:szCs w:val="26"/>
                    <w:rtl/>
                  </w:rPr>
                  <w:t xml:space="preserve"> - התובעים</w:t>
                </w:r>
              </w:p>
            </w:sdtContent>
          </w:sdt>
        </w:tc>
        <w:tc>
          <w:tcPr>
            <w:tcW w:w="5670" w:type="dxa"/>
          </w:tcPr>
          <w:p w:rsidR="004F61E4" w:rsidRDefault="00C4410D">
            <w:pPr>
              <w:rPr>
                <w:rFonts w:ascii="Arial" w:hAnsi="Arial"/>
                <w:b/>
                <w:bCs/>
                <w:sz w:val="26"/>
                <w:szCs w:val="26"/>
                <w:rtl/>
              </w:rPr>
            </w:pPr>
          </w:p>
          <w:p w:rsidR="004F61E4" w:rsidP="00096A92" w:rsidRDefault="00C4410D">
            <w:pPr>
              <w:rPr>
                <w:b/>
                <w:bCs/>
                <w:sz w:val="26"/>
                <w:szCs w:val="26"/>
                <w:rtl/>
              </w:rPr>
            </w:pPr>
            <w:sdt>
              <w:sdtPr>
                <w:rPr>
                  <w:rFonts w:hint="cs"/>
                  <w:b/>
                  <w:bCs/>
                  <w:rtl/>
                </w:rPr>
                <w:alias w:val="1478"/>
                <w:tag w:val="1478"/>
                <w:id w:val="-2076122985"/>
                <w:text w:multiLine="1"/>
              </w:sdtPr>
              <w:sdtEndPr/>
              <w:sdtContent>
                <w:r w:rsidR="00625236">
                  <w:rPr>
                    <w:rFonts w:hint="cs" w:ascii="Arial" w:hAnsi="Arial"/>
                    <w:b/>
                    <w:bCs/>
                    <w:sz w:val="26"/>
                    <w:szCs w:val="26"/>
                    <w:rtl/>
                  </w:rPr>
                  <w:t>נציגות הבית המשותף</w:t>
                </w:r>
                <w:r w:rsidR="00625236">
                  <w:rPr>
                    <w:rFonts w:hint="cs"/>
                    <w:b/>
                    <w:bCs/>
                    <w:rtl/>
                  </w:rPr>
                  <w:t xml:space="preserve"> </w:t>
                </w:r>
                <w:r w:rsidR="00096A92">
                  <w:rPr>
                    <w:rFonts w:hint="cs"/>
                    <w:b/>
                    <w:bCs/>
                    <w:rtl/>
                  </w:rPr>
                  <w:t>ברח' אבא הלל 154 רמת גן  ואח'</w:t>
                </w:r>
                <w:r w:rsidR="00096A92">
                  <w:rPr>
                    <w:b/>
                    <w:bCs/>
                    <w:rtl/>
                  </w:rPr>
                  <w:br/>
                </w:r>
                <w:r w:rsidR="00096A92">
                  <w:rPr>
                    <w:rFonts w:hint="cs"/>
                    <w:b/>
                    <w:bCs/>
                    <w:rtl/>
                  </w:rPr>
                  <w:t xml:space="preserve">ע"י עו"ד שמעון לביא </w:t>
                </w:r>
                <w:r w:rsidR="00096A92">
                  <w:rPr>
                    <w:rFonts w:hint="cs"/>
                    <w:b/>
                    <w:bCs/>
                    <w:rtl/>
                  </w:rPr>
                  <w:br/>
                </w:r>
              </w:sdtContent>
            </w:sdt>
          </w:p>
        </w:tc>
      </w:tr>
      <w:tr w:rsidR="004F61E4" w:rsidTr="004F61E4">
        <w:trPr>
          <w:jc w:val="center"/>
        </w:trPr>
        <w:tc>
          <w:tcPr>
            <w:tcW w:w="8820" w:type="dxa"/>
            <w:gridSpan w:val="2"/>
          </w:tcPr>
          <w:p w:rsidR="004F61E4" w:rsidRDefault="00625236">
            <w:pPr>
              <w:jc w:val="center"/>
              <w:rPr>
                <w:rFonts w:ascii="Arial" w:hAnsi="Arial"/>
                <w:b/>
                <w:bCs/>
                <w:sz w:val="26"/>
                <w:szCs w:val="26"/>
                <w:rtl/>
              </w:rPr>
            </w:pPr>
            <w:r>
              <w:rPr>
                <w:rFonts w:hint="cs" w:ascii="Arial" w:hAnsi="Arial"/>
                <w:b/>
                <w:bCs/>
                <w:sz w:val="26"/>
                <w:szCs w:val="26"/>
                <w:rtl/>
              </w:rPr>
              <w:t>נגד</w:t>
            </w:r>
          </w:p>
          <w:p w:rsidR="004F61E4" w:rsidRDefault="00C4410D">
            <w:pPr>
              <w:rPr>
                <w:rFonts w:ascii="Arial" w:hAnsi="Arial"/>
                <w:b/>
                <w:bCs/>
                <w:sz w:val="26"/>
                <w:szCs w:val="26"/>
                <w:rtl/>
              </w:rPr>
            </w:pPr>
          </w:p>
        </w:tc>
      </w:tr>
      <w:tr w:rsidR="004F61E4" w:rsidTr="004F61E4">
        <w:trPr>
          <w:jc w:val="center"/>
        </w:trPr>
        <w:tc>
          <w:tcPr>
            <w:tcW w:w="3150" w:type="dxa"/>
          </w:tcPr>
          <w:p w:rsidR="004F61E4" w:rsidRDefault="00C4410D">
            <w:pPr>
              <w:rPr>
                <w:rFonts w:ascii="Arial" w:hAnsi="Arial"/>
                <w:b/>
                <w:bCs/>
                <w:sz w:val="26"/>
                <w:szCs w:val="26"/>
              </w:rPr>
            </w:pPr>
          </w:p>
          <w:p w:rsidR="004F61E4" w:rsidP="00096A92" w:rsidRDefault="00096A92">
            <w:pPr>
              <w:rPr>
                <w:rFonts w:ascii="Arial" w:hAnsi="Arial"/>
                <w:b/>
                <w:bCs/>
                <w:sz w:val="26"/>
                <w:szCs w:val="26"/>
                <w:rtl/>
              </w:rPr>
            </w:pPr>
            <w:r>
              <w:rPr>
                <w:rFonts w:hint="cs" w:ascii="Arial" w:hAnsi="Arial"/>
                <w:b/>
                <w:bCs/>
                <w:sz w:val="26"/>
                <w:szCs w:val="26"/>
                <w:rtl/>
              </w:rPr>
              <w:t>המשיבה</w:t>
            </w:r>
            <w:r w:rsidR="00887B0A">
              <w:rPr>
                <w:rFonts w:hint="cs" w:ascii="Arial" w:hAnsi="Arial"/>
                <w:b/>
                <w:bCs/>
                <w:sz w:val="26"/>
                <w:szCs w:val="26"/>
                <w:rtl/>
              </w:rPr>
              <w:t xml:space="preserve"> - הנתבעת</w:t>
            </w:r>
            <w:r>
              <w:rPr>
                <w:rFonts w:hint="cs" w:ascii="Arial" w:hAnsi="Arial"/>
                <w:b/>
                <w:bCs/>
                <w:sz w:val="26"/>
                <w:szCs w:val="26"/>
                <w:rtl/>
              </w:rPr>
              <w:t xml:space="preserve"> </w:t>
            </w:r>
            <w:r w:rsidR="00625236">
              <w:rPr>
                <w:rFonts w:hint="cs" w:ascii="Arial" w:hAnsi="Arial"/>
                <w:b/>
                <w:bCs/>
                <w:sz w:val="26"/>
                <w:szCs w:val="26"/>
                <w:rtl/>
              </w:rPr>
              <w:t xml:space="preserve"> </w:t>
            </w:r>
          </w:p>
          <w:p w:rsidR="004F61E4" w:rsidRDefault="00C4410D">
            <w:pPr>
              <w:rPr>
                <w:rFonts w:ascii="Arial" w:hAnsi="Arial"/>
                <w:b/>
                <w:bCs/>
                <w:sz w:val="26"/>
                <w:szCs w:val="26"/>
                <w:rtl/>
              </w:rPr>
            </w:pPr>
          </w:p>
          <w:p w:rsidR="004F61E4" w:rsidRDefault="00C4410D">
            <w:pPr>
              <w:rPr>
                <w:rFonts w:ascii="Arial" w:hAnsi="Arial"/>
                <w:b/>
                <w:bCs/>
                <w:sz w:val="26"/>
                <w:szCs w:val="26"/>
                <w:rtl/>
              </w:rPr>
            </w:pPr>
          </w:p>
          <w:p w:rsidR="004F61E4" w:rsidRDefault="00C4410D">
            <w:pPr>
              <w:rPr>
                <w:rFonts w:ascii="Arial" w:hAnsi="Arial"/>
                <w:b/>
                <w:bCs/>
                <w:sz w:val="26"/>
                <w:szCs w:val="26"/>
                <w:rtl/>
              </w:rPr>
            </w:pPr>
          </w:p>
          <w:p w:rsidR="004F61E4" w:rsidRDefault="00625236">
            <w:pPr>
              <w:rPr>
                <w:rFonts w:ascii="Arial" w:hAnsi="Arial"/>
                <w:b/>
                <w:bCs/>
                <w:sz w:val="26"/>
                <w:szCs w:val="26"/>
                <w:rtl/>
              </w:rPr>
            </w:pPr>
            <w:r>
              <w:rPr>
                <w:rFonts w:hint="cs" w:ascii="Arial" w:hAnsi="Arial"/>
                <w:b/>
                <w:bCs/>
                <w:sz w:val="26"/>
                <w:szCs w:val="26"/>
                <w:rtl/>
              </w:rPr>
              <w:t xml:space="preserve"> </w:t>
            </w:r>
          </w:p>
        </w:tc>
        <w:tc>
          <w:tcPr>
            <w:tcW w:w="5670" w:type="dxa"/>
          </w:tcPr>
          <w:p w:rsidR="004F61E4" w:rsidRDefault="00C4410D">
            <w:pPr>
              <w:rPr>
                <w:rFonts w:ascii="Arial" w:hAnsi="Arial"/>
                <w:b/>
                <w:bCs/>
                <w:sz w:val="26"/>
                <w:szCs w:val="26"/>
              </w:rPr>
            </w:pPr>
          </w:p>
          <w:p w:rsidR="004F61E4" w:rsidP="00096A92" w:rsidRDefault="00C4410D">
            <w:pPr>
              <w:rPr>
                <w:b/>
                <w:bCs/>
                <w:sz w:val="26"/>
                <w:szCs w:val="26"/>
                <w:rtl/>
              </w:rPr>
            </w:pPr>
            <w:sdt>
              <w:sdtPr>
                <w:rPr>
                  <w:rFonts w:hint="cs"/>
                  <w:b/>
                  <w:bCs/>
                  <w:rtl/>
                </w:rPr>
                <w:alias w:val="1486"/>
                <w:tag w:val="1486"/>
                <w:id w:val="-309872140"/>
                <w:text w:multiLine="1"/>
              </w:sdtPr>
              <w:sdtEndPr/>
              <w:sdtContent>
                <w:r w:rsidR="00625236">
                  <w:rPr>
                    <w:rFonts w:hint="cs" w:ascii="Arial" w:hAnsi="Arial"/>
                    <w:b/>
                    <w:bCs/>
                    <w:sz w:val="26"/>
                    <w:szCs w:val="26"/>
                    <w:rtl/>
                  </w:rPr>
                  <w:t>מודיסופט בע"מ</w:t>
                </w:r>
                <w:r w:rsidR="00096A92">
                  <w:rPr>
                    <w:rFonts w:ascii="Arial" w:hAnsi="Arial"/>
                    <w:b/>
                    <w:bCs/>
                    <w:sz w:val="26"/>
                    <w:szCs w:val="26"/>
                    <w:rtl/>
                  </w:rPr>
                  <w:br/>
                </w:r>
                <w:r w:rsidR="00096A92">
                  <w:rPr>
                    <w:rFonts w:hint="cs" w:ascii="Arial" w:hAnsi="Arial"/>
                    <w:b/>
                    <w:bCs/>
                    <w:sz w:val="26"/>
                    <w:szCs w:val="26"/>
                    <w:rtl/>
                  </w:rPr>
                  <w:t xml:space="preserve"> ע"י עו"ד אורי טבח</w:t>
                </w:r>
                <w:r w:rsidR="00625236">
                  <w:rPr>
                    <w:rFonts w:hint="cs" w:ascii="Arial" w:hAnsi="Arial"/>
                    <w:b/>
                    <w:bCs/>
                    <w:sz w:val="26"/>
                    <w:szCs w:val="26"/>
                    <w:rtl/>
                  </w:rPr>
                  <w:br/>
                </w:r>
              </w:sdtContent>
            </w:sdt>
          </w:p>
        </w:tc>
      </w:tr>
      <w:tr w:rsidR="00694556">
        <w:trPr>
          <w:jc w:val="center"/>
        </w:trPr>
        <w:tc>
          <w:tcPr>
            <w:tcW w:w="8820" w:type="dxa"/>
            <w:gridSpan w:val="2"/>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E9594D" w:rsidR="00694556" w:rsidP="00E9594D" w:rsidRDefault="00096A92">
      <w:pPr>
        <w:spacing w:line="360" w:lineRule="auto"/>
        <w:jc w:val="both"/>
        <w:rPr>
          <w:rFonts w:ascii="Arial" w:hAnsi="Arial"/>
          <w:b/>
          <w:bCs/>
          <w:noProof w:val="0"/>
          <w:rtl/>
        </w:rPr>
      </w:pPr>
      <w:bookmarkStart w:name="NGCSBookmark" w:id="0"/>
      <w:bookmarkEnd w:id="0"/>
      <w:r w:rsidRPr="00E9594D">
        <w:rPr>
          <w:rFonts w:hint="cs" w:ascii="Arial" w:hAnsi="Arial"/>
          <w:b/>
          <w:bCs/>
          <w:noProof w:val="0"/>
          <w:rtl/>
        </w:rPr>
        <w:t xml:space="preserve">האם יש להורות על </w:t>
      </w:r>
      <w:r w:rsidRPr="00E9594D" w:rsidR="00E9594D">
        <w:rPr>
          <w:rFonts w:hint="cs" w:ascii="Arial" w:hAnsi="Arial"/>
          <w:b/>
          <w:bCs/>
          <w:noProof w:val="0"/>
          <w:rtl/>
        </w:rPr>
        <w:t xml:space="preserve">החלפת </w:t>
      </w:r>
      <w:r w:rsidRPr="00E9594D">
        <w:rPr>
          <w:rFonts w:hint="cs" w:ascii="Arial" w:hAnsi="Arial"/>
          <w:b/>
          <w:bCs/>
          <w:noProof w:val="0"/>
          <w:rtl/>
        </w:rPr>
        <w:t>המומחה שמונה ע"י בית המשפט לצורך הכנת חוו</w:t>
      </w:r>
      <w:r w:rsidR="00E9594D">
        <w:rPr>
          <w:rFonts w:hint="cs" w:ascii="Arial" w:hAnsi="Arial"/>
          <w:b/>
          <w:bCs/>
          <w:noProof w:val="0"/>
          <w:rtl/>
        </w:rPr>
        <w:t xml:space="preserve">ת </w:t>
      </w:r>
      <w:r w:rsidRPr="00E9594D">
        <w:rPr>
          <w:rFonts w:hint="cs" w:ascii="Arial" w:hAnsi="Arial"/>
          <w:b/>
          <w:bCs/>
          <w:noProof w:val="0"/>
          <w:rtl/>
        </w:rPr>
        <w:t>דעת?</w:t>
      </w:r>
    </w:p>
    <w:p w:rsidR="00096A92" w:rsidRDefault="00096A92">
      <w:pPr>
        <w:spacing w:line="360" w:lineRule="auto"/>
        <w:jc w:val="both"/>
        <w:rPr>
          <w:rFonts w:ascii="Arial" w:hAnsi="Arial"/>
          <w:noProof w:val="0"/>
          <w:rtl/>
        </w:rPr>
      </w:pPr>
    </w:p>
    <w:p w:rsidRPr="00E9594D" w:rsidR="00096A92" w:rsidRDefault="00096A92">
      <w:pPr>
        <w:spacing w:line="360" w:lineRule="auto"/>
        <w:jc w:val="both"/>
        <w:rPr>
          <w:rFonts w:ascii="Arial" w:hAnsi="Arial"/>
          <w:b/>
          <w:bCs/>
          <w:noProof w:val="0"/>
          <w:rtl/>
        </w:rPr>
      </w:pPr>
      <w:r w:rsidRPr="00E9594D">
        <w:rPr>
          <w:rFonts w:hint="cs" w:ascii="Arial" w:hAnsi="Arial"/>
          <w:b/>
          <w:bCs/>
          <w:noProof w:val="0"/>
          <w:rtl/>
        </w:rPr>
        <w:t>א.</w:t>
      </w:r>
      <w:r w:rsidRPr="00E9594D">
        <w:rPr>
          <w:rFonts w:ascii="Arial" w:hAnsi="Arial"/>
          <w:b/>
          <w:bCs/>
          <w:noProof w:val="0"/>
          <w:rtl/>
        </w:rPr>
        <w:tab/>
      </w:r>
      <w:r w:rsidRPr="00E9594D">
        <w:rPr>
          <w:rFonts w:hint="cs" w:ascii="Arial" w:hAnsi="Arial"/>
          <w:b/>
          <w:bCs/>
          <w:noProof w:val="0"/>
          <w:rtl/>
        </w:rPr>
        <w:t>רקע עובדתי</w:t>
      </w:r>
    </w:p>
    <w:p w:rsidR="00096A92" w:rsidRDefault="00096A92">
      <w:pPr>
        <w:spacing w:line="360" w:lineRule="auto"/>
        <w:jc w:val="both"/>
        <w:rPr>
          <w:rFonts w:ascii="Arial" w:hAnsi="Arial"/>
          <w:noProof w:val="0"/>
          <w:rtl/>
        </w:rPr>
      </w:pPr>
    </w:p>
    <w:p w:rsidR="00846537" w:rsidP="00E9594D" w:rsidRDefault="00096A92">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המבקשים</w:t>
      </w:r>
      <w:r w:rsidR="0044263E">
        <w:rPr>
          <w:rFonts w:hint="cs" w:ascii="Arial" w:hAnsi="Arial"/>
          <w:noProof w:val="0"/>
          <w:rtl/>
        </w:rPr>
        <w:t xml:space="preserve"> </w:t>
      </w:r>
      <w:r w:rsidR="0044263E">
        <w:rPr>
          <w:rFonts w:ascii="Arial" w:hAnsi="Arial"/>
          <w:noProof w:val="0"/>
          <w:rtl/>
        </w:rPr>
        <w:t>–</w:t>
      </w:r>
      <w:r w:rsidR="0044263E">
        <w:rPr>
          <w:rFonts w:hint="cs" w:ascii="Arial" w:hAnsi="Arial"/>
          <w:noProof w:val="0"/>
          <w:rtl/>
        </w:rPr>
        <w:t xml:space="preserve"> נציגות הבית המשותף של בניין רב קומות בר"ג וחלק מדיירי הבניין</w:t>
      </w:r>
      <w:r w:rsidR="00E9594D">
        <w:rPr>
          <w:rFonts w:hint="cs" w:ascii="Arial" w:hAnsi="Arial"/>
          <w:noProof w:val="0"/>
          <w:rtl/>
        </w:rPr>
        <w:t xml:space="preserve"> - </w:t>
      </w:r>
      <w:r w:rsidR="0044263E">
        <w:rPr>
          <w:rFonts w:hint="cs" w:ascii="Arial" w:hAnsi="Arial"/>
          <w:noProof w:val="0"/>
          <w:rtl/>
        </w:rPr>
        <w:t>הגישו תביעה כספית כנגד המשיבה</w:t>
      </w:r>
      <w:r w:rsidR="00E9594D">
        <w:rPr>
          <w:rFonts w:hint="cs" w:ascii="Arial" w:hAnsi="Arial"/>
          <w:noProof w:val="0"/>
          <w:rtl/>
        </w:rPr>
        <w:t xml:space="preserve"> - </w:t>
      </w:r>
      <w:r w:rsidR="0044263E">
        <w:rPr>
          <w:rFonts w:hint="cs" w:ascii="Arial" w:hAnsi="Arial"/>
          <w:noProof w:val="0"/>
          <w:rtl/>
        </w:rPr>
        <w:t xml:space="preserve"> שהיא </w:t>
      </w:r>
      <w:r w:rsidR="00846537">
        <w:rPr>
          <w:rFonts w:hint="cs" w:ascii="Arial" w:hAnsi="Arial"/>
          <w:noProof w:val="0"/>
          <w:rtl/>
        </w:rPr>
        <w:t xml:space="preserve">חברה קבלנית </w:t>
      </w:r>
      <w:r w:rsidR="0044263E">
        <w:rPr>
          <w:rFonts w:hint="cs" w:ascii="Arial" w:hAnsi="Arial"/>
          <w:noProof w:val="0"/>
          <w:rtl/>
        </w:rPr>
        <w:t>שבנ</w:t>
      </w:r>
      <w:r w:rsidR="00846537">
        <w:rPr>
          <w:rFonts w:hint="cs" w:ascii="Arial" w:hAnsi="Arial"/>
          <w:noProof w:val="0"/>
          <w:rtl/>
        </w:rPr>
        <w:t>ת</w:t>
      </w:r>
      <w:r w:rsidR="0044263E">
        <w:rPr>
          <w:rFonts w:hint="cs" w:ascii="Arial" w:hAnsi="Arial"/>
          <w:noProof w:val="0"/>
          <w:rtl/>
        </w:rPr>
        <w:t>ה את הבניין</w:t>
      </w:r>
      <w:r w:rsidR="00E9594D">
        <w:rPr>
          <w:rFonts w:hint="cs" w:ascii="Arial" w:hAnsi="Arial"/>
          <w:noProof w:val="0"/>
          <w:rtl/>
        </w:rPr>
        <w:t xml:space="preserve"> - </w:t>
      </w:r>
      <w:r w:rsidR="0044263E">
        <w:rPr>
          <w:rFonts w:hint="cs" w:ascii="Arial" w:hAnsi="Arial"/>
          <w:noProof w:val="0"/>
          <w:rtl/>
        </w:rPr>
        <w:t xml:space="preserve">בטענה כי חיפוי האבן של הבניין נבנה באופן שאינו תקין. לטענתם, עוגני הברזל </w:t>
      </w:r>
      <w:r w:rsidR="00846537">
        <w:rPr>
          <w:rFonts w:hint="cs" w:ascii="Arial" w:hAnsi="Arial"/>
          <w:noProof w:val="0"/>
          <w:rtl/>
        </w:rPr>
        <w:t>"המחזיקים" את חיפוי האבן</w:t>
      </w:r>
      <w:r w:rsidR="00E9594D">
        <w:rPr>
          <w:rFonts w:hint="cs" w:ascii="Arial" w:hAnsi="Arial"/>
          <w:noProof w:val="0"/>
          <w:rtl/>
        </w:rPr>
        <w:t xml:space="preserve"> בבניין, </w:t>
      </w:r>
      <w:r w:rsidR="00846537">
        <w:rPr>
          <w:rFonts w:hint="cs" w:ascii="Arial" w:hAnsi="Arial"/>
          <w:noProof w:val="0"/>
          <w:rtl/>
        </w:rPr>
        <w:t xml:space="preserve"> מחלידים ונחלשים וקיים חשש כי הם יתנתקו מהבניין וייגרמו לאסון. </w:t>
      </w:r>
    </w:p>
    <w:p w:rsidR="00846537" w:rsidP="00846537" w:rsidRDefault="00846537">
      <w:pPr>
        <w:spacing w:line="360" w:lineRule="auto"/>
        <w:jc w:val="both"/>
        <w:rPr>
          <w:rFonts w:ascii="Arial" w:hAnsi="Arial"/>
          <w:noProof w:val="0"/>
          <w:rtl/>
        </w:rPr>
      </w:pPr>
    </w:p>
    <w:p w:rsidR="00846537" w:rsidP="00E9594D" w:rsidRDefault="00846537">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המשיבה  טוענת כי אין בסיס לתביעה וככל שיש ליקויים מועטים, ניתן לתקנם בדרך שהוצע</w:t>
      </w:r>
      <w:r w:rsidR="00263D0B">
        <w:rPr>
          <w:rFonts w:hint="cs" w:ascii="Arial" w:hAnsi="Arial"/>
          <w:noProof w:val="0"/>
          <w:rtl/>
        </w:rPr>
        <w:t>ה</w:t>
      </w:r>
      <w:r>
        <w:rPr>
          <w:rFonts w:hint="cs" w:ascii="Arial" w:hAnsi="Arial"/>
          <w:noProof w:val="0"/>
          <w:rtl/>
        </w:rPr>
        <w:t xml:space="preserve"> ע"י מומחה מטעמם.</w:t>
      </w:r>
    </w:p>
    <w:p w:rsidR="00846537" w:rsidP="00846537" w:rsidRDefault="00846537">
      <w:pPr>
        <w:spacing w:line="360" w:lineRule="auto"/>
        <w:jc w:val="both"/>
        <w:rPr>
          <w:rFonts w:ascii="Arial" w:hAnsi="Arial"/>
          <w:noProof w:val="0"/>
          <w:rtl/>
        </w:rPr>
      </w:pPr>
    </w:p>
    <w:p w:rsidR="00846537" w:rsidP="00263D0B" w:rsidRDefault="00846537">
      <w:pPr>
        <w:spacing w:line="360" w:lineRule="auto"/>
        <w:jc w:val="both"/>
        <w:rPr>
          <w:rFonts w:ascii="Arial" w:hAnsi="Arial"/>
          <w:noProof w:val="0"/>
          <w:rtl/>
        </w:rPr>
      </w:pPr>
      <w:r>
        <w:rPr>
          <w:rFonts w:hint="cs" w:ascii="Arial" w:hAnsi="Arial"/>
          <w:noProof w:val="0"/>
          <w:rtl/>
        </w:rPr>
        <w:t>3.</w:t>
      </w:r>
      <w:r>
        <w:rPr>
          <w:rFonts w:ascii="Arial" w:hAnsi="Arial"/>
          <w:noProof w:val="0"/>
          <w:rtl/>
        </w:rPr>
        <w:tab/>
      </w:r>
      <w:r>
        <w:rPr>
          <w:rFonts w:hint="cs" w:ascii="Arial" w:hAnsi="Arial"/>
          <w:noProof w:val="0"/>
          <w:rtl/>
        </w:rPr>
        <w:t xml:space="preserve">שני הצדדים </w:t>
      </w:r>
      <w:r w:rsidR="00263D0B">
        <w:rPr>
          <w:rFonts w:hint="cs" w:ascii="Arial" w:hAnsi="Arial"/>
          <w:noProof w:val="0"/>
          <w:rtl/>
        </w:rPr>
        <w:t xml:space="preserve">הגישו </w:t>
      </w:r>
      <w:r>
        <w:rPr>
          <w:rFonts w:hint="cs" w:ascii="Arial" w:hAnsi="Arial"/>
          <w:noProof w:val="0"/>
          <w:rtl/>
        </w:rPr>
        <w:t>חוות דעת מטעם מומחים מטעמם.</w:t>
      </w:r>
    </w:p>
    <w:p w:rsidR="00846537" w:rsidP="00846537" w:rsidRDefault="00846537">
      <w:pPr>
        <w:spacing w:line="360" w:lineRule="auto"/>
        <w:jc w:val="both"/>
        <w:rPr>
          <w:rFonts w:ascii="Arial" w:hAnsi="Arial"/>
          <w:noProof w:val="0"/>
          <w:rtl/>
        </w:rPr>
      </w:pPr>
    </w:p>
    <w:p w:rsidR="00846537" w:rsidP="00E9594D" w:rsidRDefault="00846537">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בדיון ק.מ. שהתקיים ביום 28.11.17, מיניתי את המהנדס מר עמוס שירן למומחה מטעם בית המשפט, על מנת שיחווה דעתו בדבר הליקויים הנטענים ובדבר הדרך לתיקון הליקויים ועלותה. המינוי נעשה למרות התנגדות ה</w:t>
      </w:r>
      <w:r w:rsidR="00E9594D">
        <w:rPr>
          <w:rFonts w:hint="cs" w:ascii="Arial" w:hAnsi="Arial"/>
          <w:noProof w:val="0"/>
          <w:rtl/>
        </w:rPr>
        <w:t>משיבה</w:t>
      </w:r>
      <w:r>
        <w:rPr>
          <w:rFonts w:hint="cs" w:ascii="Arial" w:hAnsi="Arial"/>
          <w:noProof w:val="0"/>
          <w:rtl/>
        </w:rPr>
        <w:t xml:space="preserve"> למינוי מומחה מטעם בית המשפט.</w:t>
      </w:r>
    </w:p>
    <w:p w:rsidR="00846537" w:rsidP="00846537" w:rsidRDefault="00846537">
      <w:pPr>
        <w:spacing w:line="360" w:lineRule="auto"/>
        <w:jc w:val="both"/>
        <w:rPr>
          <w:rFonts w:ascii="Arial" w:hAnsi="Arial"/>
          <w:noProof w:val="0"/>
          <w:rtl/>
        </w:rPr>
      </w:pPr>
    </w:p>
    <w:p w:rsidR="000B1A2A" w:rsidP="00263D0B" w:rsidRDefault="00846537">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r>
      <w:r>
        <w:rPr>
          <w:rFonts w:hint="cs" w:ascii="Arial" w:hAnsi="Arial"/>
          <w:noProof w:val="0"/>
          <w:rtl/>
        </w:rPr>
        <w:t>שנ</w:t>
      </w:r>
      <w:r w:rsidR="000B1A2A">
        <w:rPr>
          <w:rFonts w:hint="cs" w:ascii="Arial" w:hAnsi="Arial"/>
          <w:noProof w:val="0"/>
          <w:rtl/>
        </w:rPr>
        <w:t xml:space="preserve">י הצדדים הסכימו </w:t>
      </w:r>
      <w:r w:rsidR="00E9594D">
        <w:rPr>
          <w:rFonts w:hint="cs" w:ascii="Arial" w:hAnsi="Arial"/>
          <w:noProof w:val="0"/>
          <w:rtl/>
        </w:rPr>
        <w:t>על זהות ה</w:t>
      </w:r>
      <w:r w:rsidR="000B1A2A">
        <w:rPr>
          <w:rFonts w:hint="cs" w:ascii="Arial" w:hAnsi="Arial"/>
          <w:noProof w:val="0"/>
          <w:rtl/>
        </w:rPr>
        <w:t>מומחה שהוצע</w:t>
      </w:r>
      <w:r w:rsidR="00263D0B">
        <w:rPr>
          <w:rFonts w:hint="cs" w:ascii="Arial" w:hAnsi="Arial"/>
          <w:noProof w:val="0"/>
          <w:rtl/>
        </w:rPr>
        <w:t>,</w:t>
      </w:r>
      <w:r w:rsidR="000B1A2A">
        <w:rPr>
          <w:rFonts w:hint="cs" w:ascii="Arial" w:hAnsi="Arial"/>
          <w:noProof w:val="0"/>
          <w:rtl/>
        </w:rPr>
        <w:t xml:space="preserve"> </w:t>
      </w:r>
      <w:r w:rsidR="00263D0B">
        <w:rPr>
          <w:rFonts w:hint="cs" w:ascii="Arial" w:hAnsi="Arial"/>
          <w:noProof w:val="0"/>
          <w:rtl/>
        </w:rPr>
        <w:t xml:space="preserve">מר שירן, </w:t>
      </w:r>
      <w:r w:rsidR="000B1A2A">
        <w:rPr>
          <w:rFonts w:hint="cs" w:ascii="Arial" w:hAnsi="Arial"/>
          <w:noProof w:val="0"/>
          <w:rtl/>
        </w:rPr>
        <w:t xml:space="preserve">והצהירו כי אין להם קירבה </w:t>
      </w:r>
      <w:r w:rsidR="00263D0B">
        <w:rPr>
          <w:rFonts w:hint="cs" w:ascii="Arial" w:hAnsi="Arial"/>
          <w:noProof w:val="0"/>
          <w:rtl/>
        </w:rPr>
        <w:t>אליו (להלן: "</w:t>
      </w:r>
      <w:r w:rsidRPr="00263D0B" w:rsidR="00263D0B">
        <w:rPr>
          <w:rFonts w:hint="cs" w:ascii="Arial" w:hAnsi="Arial"/>
          <w:b/>
          <w:bCs/>
          <w:noProof w:val="0"/>
          <w:rtl/>
        </w:rPr>
        <w:t>המומחה</w:t>
      </w:r>
      <w:r w:rsidR="00263D0B">
        <w:rPr>
          <w:rFonts w:hint="cs" w:ascii="Arial" w:hAnsi="Arial"/>
          <w:noProof w:val="0"/>
          <w:rtl/>
        </w:rPr>
        <w:t>")</w:t>
      </w:r>
      <w:r w:rsidR="000B1A2A">
        <w:rPr>
          <w:rFonts w:hint="cs" w:ascii="Arial" w:hAnsi="Arial"/>
          <w:noProof w:val="0"/>
          <w:rtl/>
        </w:rPr>
        <w:t>.</w:t>
      </w:r>
    </w:p>
    <w:p w:rsidR="000B1A2A" w:rsidP="00846537" w:rsidRDefault="000B1A2A">
      <w:pPr>
        <w:spacing w:line="360" w:lineRule="auto"/>
        <w:jc w:val="both"/>
        <w:rPr>
          <w:rFonts w:ascii="Arial" w:hAnsi="Arial"/>
          <w:noProof w:val="0"/>
          <w:rtl/>
        </w:rPr>
      </w:pPr>
    </w:p>
    <w:p w:rsidR="000B1A2A" w:rsidP="000B1A2A" w:rsidRDefault="000B1A2A">
      <w:pPr>
        <w:spacing w:line="360" w:lineRule="auto"/>
        <w:ind w:left="720" w:hanging="720"/>
        <w:jc w:val="both"/>
        <w:rPr>
          <w:rFonts w:ascii="Arial" w:hAnsi="Arial"/>
          <w:noProof w:val="0"/>
          <w:rtl/>
        </w:rPr>
      </w:pPr>
      <w:r>
        <w:rPr>
          <w:rFonts w:hint="cs" w:ascii="Arial" w:hAnsi="Arial"/>
          <w:noProof w:val="0"/>
          <w:rtl/>
        </w:rPr>
        <w:lastRenderedPageBreak/>
        <w:t>6.</w:t>
      </w:r>
      <w:r>
        <w:rPr>
          <w:rFonts w:ascii="Arial" w:hAnsi="Arial"/>
          <w:noProof w:val="0"/>
          <w:rtl/>
        </w:rPr>
        <w:tab/>
      </w:r>
      <w:r>
        <w:rPr>
          <w:rFonts w:hint="cs" w:ascii="Arial" w:hAnsi="Arial"/>
          <w:noProof w:val="0"/>
          <w:rtl/>
        </w:rPr>
        <w:t>המומחה ביקש מהצדדים להעביר אליו מסמכים וביום 31.1.18 הושלמה העברת המסמכים למומחה.</w:t>
      </w:r>
    </w:p>
    <w:p w:rsidR="000B1A2A" w:rsidP="00846537" w:rsidRDefault="000B1A2A">
      <w:pPr>
        <w:spacing w:line="360" w:lineRule="auto"/>
        <w:jc w:val="both"/>
        <w:rPr>
          <w:rFonts w:ascii="Arial" w:hAnsi="Arial"/>
          <w:noProof w:val="0"/>
          <w:rtl/>
        </w:rPr>
      </w:pPr>
    </w:p>
    <w:p w:rsidR="000B1A2A" w:rsidP="00E9594D" w:rsidRDefault="000B1A2A">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ביום 31.1.18 שלח המומחה מכתב לב"כ הצדדים ובו ביקש כי: "</w:t>
      </w:r>
      <w:r w:rsidRPr="00E9594D">
        <w:rPr>
          <w:rFonts w:hint="cs" w:ascii="Arial" w:hAnsi="Arial"/>
          <w:b/>
          <w:bCs/>
          <w:noProof w:val="0"/>
          <w:rtl/>
        </w:rPr>
        <w:t>הנתבעת תטפל בביצוע הבדיקות, בביצוע הבדיקות בשטח ובנטילת המדגמים יהיה נוכח  ב"כ התובעים והח"מ".</w:t>
      </w:r>
    </w:p>
    <w:p w:rsidR="000B1A2A" w:rsidP="00846537" w:rsidRDefault="000B1A2A">
      <w:pPr>
        <w:spacing w:line="360" w:lineRule="auto"/>
        <w:jc w:val="both"/>
        <w:rPr>
          <w:rFonts w:ascii="Arial" w:hAnsi="Arial"/>
          <w:noProof w:val="0"/>
          <w:rtl/>
        </w:rPr>
      </w:pPr>
    </w:p>
    <w:p w:rsidR="00080342" w:rsidP="002D5FF7" w:rsidRDefault="000B1A2A">
      <w:pPr>
        <w:spacing w:line="360" w:lineRule="auto"/>
        <w:ind w:left="720" w:hanging="720"/>
        <w:jc w:val="both"/>
        <w:rPr>
          <w:rFonts w:ascii="Arial" w:hAnsi="Arial"/>
          <w:noProof w:val="0"/>
          <w:rtl/>
        </w:rPr>
      </w:pPr>
      <w:r>
        <w:rPr>
          <w:rFonts w:hint="cs" w:ascii="Arial" w:hAnsi="Arial"/>
          <w:noProof w:val="0"/>
          <w:rtl/>
        </w:rPr>
        <w:t>8.</w:t>
      </w:r>
      <w:r>
        <w:rPr>
          <w:rFonts w:ascii="Arial" w:hAnsi="Arial"/>
          <w:noProof w:val="0"/>
          <w:rtl/>
        </w:rPr>
        <w:tab/>
      </w:r>
      <w:r>
        <w:rPr>
          <w:rFonts w:hint="cs" w:ascii="Arial" w:hAnsi="Arial"/>
          <w:noProof w:val="0"/>
          <w:rtl/>
        </w:rPr>
        <w:t>ביום 2.2.18 שלח המומחה  מכתב לב"כ הצדדים ובו פירט הנחיות "</w:t>
      </w:r>
      <w:r w:rsidRPr="00B9343E">
        <w:rPr>
          <w:rFonts w:hint="cs" w:ascii="Arial" w:hAnsi="Arial"/>
          <w:b/>
          <w:bCs/>
          <w:noProof w:val="0"/>
          <w:rtl/>
        </w:rPr>
        <w:t>לביצוע בדיקות ומשטחים</w:t>
      </w:r>
      <w:r>
        <w:rPr>
          <w:rFonts w:hint="cs" w:ascii="Arial" w:hAnsi="Arial"/>
          <w:noProof w:val="0"/>
          <w:rtl/>
        </w:rPr>
        <w:t xml:space="preserve"> </w:t>
      </w:r>
      <w:r w:rsidRPr="00B9343E">
        <w:rPr>
          <w:rFonts w:hint="cs" w:ascii="Arial" w:hAnsi="Arial"/>
          <w:b/>
          <w:bCs/>
          <w:noProof w:val="0"/>
          <w:rtl/>
        </w:rPr>
        <w:t>לדוגמא ע"י הנתבעת</w:t>
      </w:r>
      <w:r>
        <w:rPr>
          <w:rFonts w:hint="cs" w:ascii="Arial" w:hAnsi="Arial"/>
          <w:noProof w:val="0"/>
          <w:rtl/>
        </w:rPr>
        <w:t>". המומחה ציין כי</w:t>
      </w:r>
      <w:r w:rsidR="00B9343E">
        <w:rPr>
          <w:rFonts w:hint="cs" w:ascii="Arial" w:hAnsi="Arial"/>
          <w:noProof w:val="0"/>
          <w:rtl/>
        </w:rPr>
        <w:t xml:space="preserve">: </w:t>
      </w:r>
      <w:r w:rsidR="00080342">
        <w:rPr>
          <w:rFonts w:hint="cs" w:ascii="Arial" w:hAnsi="Arial"/>
          <w:noProof w:val="0"/>
          <w:rtl/>
        </w:rPr>
        <w:t>"</w:t>
      </w:r>
      <w:r w:rsidRPr="00B9343E" w:rsidR="00080342">
        <w:rPr>
          <w:rFonts w:hint="cs" w:ascii="Arial" w:hAnsi="Arial"/>
          <w:b/>
          <w:bCs/>
          <w:noProof w:val="0"/>
          <w:rtl/>
        </w:rPr>
        <w:t>קוטר הווים והרכבם ייבדק ע"י מעבדה מוסמכת</w:t>
      </w:r>
      <w:r w:rsidR="00080342">
        <w:rPr>
          <w:rFonts w:hint="cs" w:ascii="Arial" w:hAnsi="Arial"/>
          <w:noProof w:val="0"/>
          <w:rtl/>
        </w:rPr>
        <w:t>" וכי</w:t>
      </w:r>
      <w:r>
        <w:rPr>
          <w:rFonts w:hint="cs" w:ascii="Arial" w:hAnsi="Arial"/>
          <w:noProof w:val="0"/>
          <w:rtl/>
        </w:rPr>
        <w:t>: "</w:t>
      </w:r>
      <w:r w:rsidRPr="00B9343E">
        <w:rPr>
          <w:rFonts w:hint="cs" w:ascii="Arial" w:hAnsi="Arial"/>
          <w:b/>
          <w:bCs/>
          <w:noProof w:val="0"/>
          <w:rtl/>
        </w:rPr>
        <w:t xml:space="preserve">כל העבודות בבניין יבוצעו </w:t>
      </w:r>
      <w:r w:rsidRPr="00B9343E" w:rsidR="00080342">
        <w:rPr>
          <w:rFonts w:hint="cs" w:ascii="Arial" w:hAnsi="Arial"/>
          <w:b/>
          <w:bCs/>
          <w:noProof w:val="0"/>
          <w:rtl/>
        </w:rPr>
        <w:t>בתיאום מראש עם ב"כ התובעים והח"מ</w:t>
      </w:r>
      <w:r w:rsidR="00080342">
        <w:rPr>
          <w:rFonts w:hint="cs" w:ascii="Arial" w:hAnsi="Arial"/>
          <w:noProof w:val="0"/>
          <w:rtl/>
        </w:rPr>
        <w:t>".</w:t>
      </w:r>
    </w:p>
    <w:p w:rsidR="00080342" w:rsidP="00080342" w:rsidRDefault="00080342">
      <w:pPr>
        <w:spacing w:line="360" w:lineRule="auto"/>
        <w:ind w:left="720" w:hanging="720"/>
        <w:jc w:val="both"/>
        <w:rPr>
          <w:rFonts w:ascii="Arial" w:hAnsi="Arial"/>
          <w:noProof w:val="0"/>
          <w:rtl/>
        </w:rPr>
      </w:pPr>
    </w:p>
    <w:p w:rsidRPr="00B9343E" w:rsidR="008B5DA0" w:rsidP="00080342" w:rsidRDefault="00080342">
      <w:pPr>
        <w:spacing w:line="360" w:lineRule="auto"/>
        <w:ind w:left="720" w:hanging="720"/>
        <w:jc w:val="both"/>
        <w:rPr>
          <w:rFonts w:ascii="Arial" w:hAnsi="Arial"/>
          <w:b/>
          <w:bCs/>
          <w:noProof w:val="0"/>
          <w:rtl/>
        </w:rPr>
      </w:pPr>
      <w:r>
        <w:rPr>
          <w:rFonts w:hint="cs" w:ascii="Arial" w:hAnsi="Arial"/>
          <w:noProof w:val="0"/>
          <w:rtl/>
        </w:rPr>
        <w:t>9.</w:t>
      </w:r>
      <w:r>
        <w:rPr>
          <w:rFonts w:ascii="Arial" w:hAnsi="Arial"/>
          <w:noProof w:val="0"/>
          <w:rtl/>
        </w:rPr>
        <w:tab/>
      </w:r>
      <w:r>
        <w:rPr>
          <w:rFonts w:hint="cs" w:ascii="Arial" w:hAnsi="Arial"/>
          <w:noProof w:val="0"/>
          <w:rtl/>
        </w:rPr>
        <w:t>ביום 6.2.18 שלח ב"כ המבקשים מכתב למומחה. במכתב נאמר בין היתר כי: "</w:t>
      </w:r>
      <w:r w:rsidRPr="00B9343E">
        <w:rPr>
          <w:rFonts w:hint="cs" w:ascii="Arial" w:hAnsi="Arial"/>
          <w:b/>
          <w:bCs/>
          <w:noProof w:val="0"/>
          <w:rtl/>
        </w:rPr>
        <w:t>מרשי</w:t>
      </w:r>
      <w:r w:rsidR="00554421">
        <w:rPr>
          <w:rFonts w:hint="cs" w:ascii="Arial" w:hAnsi="Arial"/>
          <w:b/>
          <w:bCs/>
          <w:noProof w:val="0"/>
          <w:rtl/>
        </w:rPr>
        <w:t>י</w:t>
      </w:r>
      <w:r w:rsidRPr="00B9343E">
        <w:rPr>
          <w:rFonts w:hint="cs" w:ascii="Arial" w:hAnsi="Arial"/>
          <w:b/>
          <w:bCs/>
          <w:noProof w:val="0"/>
          <w:rtl/>
        </w:rPr>
        <w:t xml:space="preserve"> מתנגדים באופן הנמרץ ביותר לביצוע בדיקה כלשהי ע"י הנתבעת. בכל הכבוד הראוי, הבדיקות צריכות להיעשות על ידך, באמצעותך ובפיקוחך ועל ידי מעבדות אובייקטיביות שימונו על ידך...בדיקת העוגנים תעשה ע"י מעבדה בפיקוחך, הנחייתך והשגחתך על פי הוראותיך</w:t>
      </w:r>
      <w:r w:rsidRPr="00B9343E" w:rsidR="008B5DA0">
        <w:rPr>
          <w:rFonts w:hint="cs" w:ascii="Arial" w:hAnsi="Arial"/>
          <w:b/>
          <w:bCs/>
          <w:noProof w:val="0"/>
          <w:rtl/>
        </w:rPr>
        <w:t xml:space="preserve"> ולא ע"י הנתבעת</w:t>
      </w:r>
      <w:r w:rsidR="00B9343E">
        <w:rPr>
          <w:rFonts w:hint="cs" w:ascii="Arial" w:hAnsi="Arial"/>
          <w:b/>
          <w:bCs/>
          <w:noProof w:val="0"/>
          <w:rtl/>
        </w:rPr>
        <w:t>"</w:t>
      </w:r>
      <w:r w:rsidRPr="00B9343E" w:rsidR="008B5DA0">
        <w:rPr>
          <w:rFonts w:hint="cs" w:ascii="Arial" w:hAnsi="Arial"/>
          <w:b/>
          <w:bCs/>
          <w:noProof w:val="0"/>
          <w:rtl/>
        </w:rPr>
        <w:t>.</w:t>
      </w:r>
    </w:p>
    <w:p w:rsidR="008B5DA0" w:rsidP="00080342" w:rsidRDefault="008B5DA0">
      <w:pPr>
        <w:spacing w:line="360" w:lineRule="auto"/>
        <w:ind w:left="720" w:hanging="720"/>
        <w:jc w:val="both"/>
        <w:rPr>
          <w:rFonts w:ascii="Arial" w:hAnsi="Arial"/>
          <w:noProof w:val="0"/>
          <w:rtl/>
        </w:rPr>
      </w:pPr>
    </w:p>
    <w:p w:rsidRPr="00B9343E" w:rsidR="00694556" w:rsidP="00080342" w:rsidRDefault="008B5DA0">
      <w:pPr>
        <w:spacing w:line="360" w:lineRule="auto"/>
        <w:ind w:left="720" w:hanging="720"/>
        <w:jc w:val="both"/>
        <w:rPr>
          <w:rFonts w:ascii="Arial" w:hAnsi="Arial"/>
          <w:b/>
          <w:bCs/>
          <w:noProof w:val="0"/>
          <w:rtl/>
        </w:rPr>
      </w:pPr>
      <w:r>
        <w:rPr>
          <w:rFonts w:hint="cs" w:ascii="Arial" w:hAnsi="Arial"/>
          <w:noProof w:val="0"/>
          <w:rtl/>
        </w:rPr>
        <w:t>10.</w:t>
      </w:r>
      <w:r>
        <w:rPr>
          <w:rFonts w:ascii="Arial" w:hAnsi="Arial"/>
          <w:noProof w:val="0"/>
          <w:rtl/>
        </w:rPr>
        <w:tab/>
      </w:r>
      <w:r>
        <w:rPr>
          <w:rFonts w:hint="cs" w:ascii="Arial" w:hAnsi="Arial"/>
          <w:noProof w:val="0"/>
          <w:rtl/>
        </w:rPr>
        <w:t>ביום 8.2.16 שלח ב"כ המשיבה מכתב למומחה וביקש כי הבדיקות</w:t>
      </w:r>
      <w:r w:rsidR="00B9343E">
        <w:rPr>
          <w:rFonts w:hint="cs" w:ascii="Arial" w:hAnsi="Arial"/>
          <w:noProof w:val="0"/>
          <w:rtl/>
        </w:rPr>
        <w:t>:</w:t>
      </w:r>
      <w:r>
        <w:rPr>
          <w:rFonts w:hint="cs" w:ascii="Arial" w:hAnsi="Arial"/>
          <w:noProof w:val="0"/>
          <w:rtl/>
        </w:rPr>
        <w:t xml:space="preserve"> "</w:t>
      </w:r>
      <w:r w:rsidRPr="00B9343E">
        <w:rPr>
          <w:rFonts w:hint="cs" w:ascii="Arial" w:hAnsi="Arial"/>
          <w:b/>
          <w:bCs/>
          <w:noProof w:val="0"/>
          <w:rtl/>
        </w:rPr>
        <w:t xml:space="preserve">ייעשו על ידך כמהנדס ו/או בפיקוחך בשטח. זאת, לנוכח היחסים המורכבים עם התובעת וב"כ ועל מנת למנוע חיכוך כלשהו בין הצדדים וב"כ ועל מנת למנוע פרשנויות שונות לגבי אופן ביצוען של הבדיקות. זאת, למניעת מחלוקות משפטיות ועובדתיות רבות לגבי עצם ביצוע הבדיקות ונחיצותן, מועדיהן, דרך ביצוען, זהות מבצען, בחירת האבנים או העוגנים לבדיקה, בחירת המכון הבודק, בחירת הגוף הנוטל את הבדיקות...". </w:t>
      </w:r>
      <w:r w:rsidRPr="00B9343E" w:rsidR="000B1A2A">
        <w:rPr>
          <w:rFonts w:hint="cs" w:ascii="Arial" w:hAnsi="Arial"/>
          <w:b/>
          <w:bCs/>
          <w:noProof w:val="0"/>
          <w:rtl/>
        </w:rPr>
        <w:t xml:space="preserve"> </w:t>
      </w:r>
      <w:r w:rsidRPr="00B9343E" w:rsidR="00846537">
        <w:rPr>
          <w:rFonts w:hint="cs" w:ascii="Arial" w:hAnsi="Arial"/>
          <w:b/>
          <w:bCs/>
          <w:noProof w:val="0"/>
          <w:rtl/>
        </w:rPr>
        <w:t xml:space="preserve">  </w:t>
      </w:r>
      <w:r w:rsidRPr="00B9343E" w:rsidR="0044263E">
        <w:rPr>
          <w:rFonts w:hint="cs" w:ascii="Arial" w:hAnsi="Arial"/>
          <w:b/>
          <w:bCs/>
          <w:noProof w:val="0"/>
          <w:rtl/>
        </w:rPr>
        <w:t xml:space="preserve"> </w:t>
      </w:r>
    </w:p>
    <w:p w:rsidR="00694556" w:rsidRDefault="00694556">
      <w:pPr>
        <w:spacing w:line="360" w:lineRule="auto"/>
        <w:jc w:val="both"/>
        <w:rPr>
          <w:rFonts w:ascii="Arial" w:hAnsi="Arial"/>
          <w:noProof w:val="0"/>
          <w:rtl/>
        </w:rPr>
      </w:pPr>
    </w:p>
    <w:p w:rsidRPr="00B9343E" w:rsidR="00A6476D" w:rsidP="00887B0A" w:rsidRDefault="00A6476D">
      <w:pPr>
        <w:spacing w:line="360" w:lineRule="auto"/>
        <w:ind w:left="720" w:hanging="720"/>
        <w:jc w:val="both"/>
        <w:rPr>
          <w:rFonts w:ascii="Arial" w:hAnsi="Arial"/>
          <w:b/>
          <w:bCs/>
          <w:noProof w:val="0"/>
          <w:rtl/>
        </w:rPr>
      </w:pPr>
      <w:r>
        <w:rPr>
          <w:rFonts w:hint="cs" w:ascii="Arial" w:hAnsi="Arial"/>
          <w:noProof w:val="0"/>
          <w:rtl/>
        </w:rPr>
        <w:t>11.</w:t>
      </w:r>
      <w:r>
        <w:rPr>
          <w:rFonts w:hint="cs" w:ascii="Arial" w:hAnsi="Arial"/>
          <w:noProof w:val="0"/>
          <w:rtl/>
        </w:rPr>
        <w:tab/>
        <w:t>ביום 12.2.18 שלח המומחה מכתב לב"כ הצדדים בו קבע בין היתר כי: "</w:t>
      </w:r>
      <w:r w:rsidRPr="00B9343E">
        <w:rPr>
          <w:rFonts w:hint="cs" w:ascii="Arial" w:hAnsi="Arial"/>
          <w:b/>
          <w:bCs/>
          <w:noProof w:val="0"/>
          <w:rtl/>
        </w:rPr>
        <w:t>החקירות יבוצעו ע"י מר רביב שילר בהנחייתי הישירה, ידוע לתובעים כי לנתבעת הכרות מוקדמת עם מר שילר. נציגי הדיירים יהיו נוכחים לכל אורך החקירות".</w:t>
      </w:r>
    </w:p>
    <w:p w:rsidR="00A6476D" w:rsidRDefault="00A6476D">
      <w:pPr>
        <w:spacing w:line="360" w:lineRule="auto"/>
        <w:jc w:val="both"/>
        <w:rPr>
          <w:rFonts w:ascii="Arial" w:hAnsi="Arial"/>
          <w:noProof w:val="0"/>
          <w:rtl/>
        </w:rPr>
      </w:pPr>
    </w:p>
    <w:p w:rsidR="00A6476D" w:rsidP="004D2182" w:rsidRDefault="00A6476D">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 xml:space="preserve">ביום 13.2.18 שלח ב"כ המבקשים למומחה מכתב ובו טען כי לא ידוע לו על הכרות קודמת עם מר שילר </w:t>
      </w:r>
      <w:r w:rsidR="00554421">
        <w:rPr>
          <w:rFonts w:hint="cs" w:ascii="Arial" w:hAnsi="Arial"/>
          <w:noProof w:val="0"/>
          <w:rtl/>
        </w:rPr>
        <w:t xml:space="preserve">עם המשיבה </w:t>
      </w:r>
      <w:r>
        <w:rPr>
          <w:rFonts w:hint="cs" w:ascii="Arial" w:hAnsi="Arial"/>
          <w:noProof w:val="0"/>
          <w:rtl/>
        </w:rPr>
        <w:t>וכי מרש</w:t>
      </w:r>
      <w:r w:rsidR="004D2182">
        <w:rPr>
          <w:rFonts w:hint="cs" w:ascii="Arial" w:hAnsi="Arial"/>
          <w:noProof w:val="0"/>
          <w:rtl/>
        </w:rPr>
        <w:t>י</w:t>
      </w:r>
      <w:r>
        <w:rPr>
          <w:rFonts w:hint="cs" w:ascii="Arial" w:hAnsi="Arial"/>
          <w:noProof w:val="0"/>
          <w:rtl/>
        </w:rPr>
        <w:t>ו מעולם לא הסכימה להעסקתו. המומחה התבקש לפרט מי הוא מר שילר ומה טיב ההכרות שלו עם המשיבה.</w:t>
      </w:r>
    </w:p>
    <w:p w:rsidR="00A6476D" w:rsidRDefault="00A6476D">
      <w:pPr>
        <w:spacing w:line="360" w:lineRule="auto"/>
        <w:jc w:val="both"/>
        <w:rPr>
          <w:rFonts w:ascii="Arial" w:hAnsi="Arial"/>
          <w:noProof w:val="0"/>
          <w:rtl/>
        </w:rPr>
      </w:pPr>
    </w:p>
    <w:p w:rsidR="00A6476D" w:rsidP="00887B0A" w:rsidRDefault="00A6476D">
      <w:pPr>
        <w:spacing w:line="360" w:lineRule="auto"/>
        <w:ind w:left="720" w:hanging="720"/>
        <w:jc w:val="both"/>
        <w:rPr>
          <w:rFonts w:ascii="Arial" w:hAnsi="Arial"/>
          <w:noProof w:val="0"/>
          <w:rtl/>
        </w:rPr>
      </w:pPr>
      <w:r>
        <w:rPr>
          <w:rFonts w:hint="cs" w:ascii="Arial" w:hAnsi="Arial"/>
          <w:noProof w:val="0"/>
          <w:rtl/>
        </w:rPr>
        <w:lastRenderedPageBreak/>
        <w:t>13.</w:t>
      </w:r>
      <w:r>
        <w:rPr>
          <w:rFonts w:hint="cs" w:ascii="Arial" w:hAnsi="Arial"/>
          <w:noProof w:val="0"/>
          <w:rtl/>
        </w:rPr>
        <w:tab/>
        <w:t>ביום 14.2.18 השיב המומחה כי מר שילר "</w:t>
      </w:r>
      <w:r w:rsidRPr="00B9343E">
        <w:rPr>
          <w:rFonts w:hint="cs" w:ascii="Arial" w:hAnsi="Arial"/>
          <w:b/>
          <w:bCs/>
          <w:noProof w:val="0"/>
          <w:rtl/>
        </w:rPr>
        <w:t>ביצע עבור הנתבעת את דוגמאות ביטול העוגנים</w:t>
      </w:r>
      <w:r>
        <w:rPr>
          <w:rFonts w:hint="cs" w:ascii="Arial" w:hAnsi="Arial"/>
          <w:noProof w:val="0"/>
          <w:rtl/>
        </w:rPr>
        <w:t>" בבניין וכי הוא "</w:t>
      </w:r>
      <w:r w:rsidRPr="00B9343E">
        <w:rPr>
          <w:rFonts w:hint="cs" w:ascii="Arial" w:hAnsi="Arial"/>
          <w:b/>
          <w:bCs/>
          <w:noProof w:val="0"/>
          <w:rtl/>
        </w:rPr>
        <w:t>ביצע עבורה את הדוגמאות בשטח</w:t>
      </w:r>
      <w:r>
        <w:rPr>
          <w:rFonts w:hint="cs" w:ascii="Arial" w:hAnsi="Arial"/>
          <w:noProof w:val="0"/>
          <w:rtl/>
        </w:rPr>
        <w:t>".</w:t>
      </w:r>
    </w:p>
    <w:p w:rsidR="00A6476D" w:rsidRDefault="00A6476D">
      <w:pPr>
        <w:spacing w:line="360" w:lineRule="auto"/>
        <w:jc w:val="both"/>
        <w:rPr>
          <w:rFonts w:ascii="Arial" w:hAnsi="Arial"/>
          <w:noProof w:val="0"/>
          <w:rtl/>
        </w:rPr>
      </w:pPr>
    </w:p>
    <w:p w:rsidR="00A6476D" w:rsidP="00554421" w:rsidRDefault="00A6476D">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t>בו ביום, שלח ב"כ המבקשים מכתב למומחה ובו ציין כי לאור העובדה שמר שיל</w:t>
      </w:r>
      <w:r w:rsidR="00554421">
        <w:rPr>
          <w:rFonts w:hint="cs" w:ascii="Arial" w:hAnsi="Arial"/>
          <w:noProof w:val="0"/>
          <w:rtl/>
        </w:rPr>
        <w:t>ר</w:t>
      </w:r>
      <w:r>
        <w:rPr>
          <w:rFonts w:hint="cs" w:ascii="Arial" w:hAnsi="Arial"/>
          <w:noProof w:val="0"/>
          <w:rtl/>
        </w:rPr>
        <w:t xml:space="preserve"> ביצע בדיקות </w:t>
      </w:r>
      <w:r w:rsidR="00DA7A9F">
        <w:rPr>
          <w:rFonts w:hint="cs" w:ascii="Arial" w:hAnsi="Arial"/>
          <w:noProof w:val="0"/>
          <w:rtl/>
        </w:rPr>
        <w:t>עבור המשיבה, הרי שהוא בעל עניין והוא מתנגד למינויו. הוא ציין כי מעולם גם לא הסכים למינויו.</w:t>
      </w:r>
    </w:p>
    <w:p w:rsidR="00DA7A9F" w:rsidRDefault="00DA7A9F">
      <w:pPr>
        <w:spacing w:line="360" w:lineRule="auto"/>
        <w:jc w:val="both"/>
        <w:rPr>
          <w:rFonts w:ascii="Arial" w:hAnsi="Arial"/>
          <w:noProof w:val="0"/>
          <w:rtl/>
        </w:rPr>
      </w:pPr>
    </w:p>
    <w:p w:rsidR="00DA7A9F" w:rsidP="00B9343E" w:rsidRDefault="00DA7A9F">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לאור זאת, שלח המומחה ביום 18.2.18 מכתב שבו ציין כי מר שילר לא יבצע את הבדיקות אלא קבלן אחר</w:t>
      </w:r>
      <w:r w:rsidR="00B9343E">
        <w:rPr>
          <w:rFonts w:hint="cs" w:ascii="Arial" w:hAnsi="Arial"/>
          <w:noProof w:val="0"/>
          <w:rtl/>
        </w:rPr>
        <w:t>,</w:t>
      </w:r>
      <w:r>
        <w:rPr>
          <w:rFonts w:hint="cs" w:ascii="Arial" w:hAnsi="Arial"/>
          <w:noProof w:val="0"/>
          <w:rtl/>
        </w:rPr>
        <w:t xml:space="preserve"> מר ירושלמי. בנוסף, כתב המומחה </w:t>
      </w:r>
      <w:r w:rsidR="00B9343E">
        <w:rPr>
          <w:rFonts w:hint="cs" w:ascii="Arial" w:hAnsi="Arial"/>
          <w:noProof w:val="0"/>
          <w:rtl/>
        </w:rPr>
        <w:t>כ</w:t>
      </w:r>
      <w:r>
        <w:rPr>
          <w:rFonts w:hint="cs" w:ascii="Arial" w:hAnsi="Arial"/>
          <w:noProof w:val="0"/>
          <w:rtl/>
        </w:rPr>
        <w:t>י</w:t>
      </w:r>
      <w:r w:rsidR="00B9343E">
        <w:rPr>
          <w:rFonts w:hint="cs" w:ascii="Arial" w:hAnsi="Arial"/>
          <w:noProof w:val="0"/>
          <w:rtl/>
        </w:rPr>
        <w:t>:</w:t>
      </w:r>
      <w:r>
        <w:rPr>
          <w:rFonts w:hint="cs" w:ascii="Arial" w:hAnsi="Arial"/>
          <w:noProof w:val="0"/>
          <w:rtl/>
        </w:rPr>
        <w:t xml:space="preserve"> "</w:t>
      </w:r>
      <w:r w:rsidRPr="00B9343E">
        <w:rPr>
          <w:rFonts w:hint="cs" w:ascii="Arial" w:hAnsi="Arial"/>
          <w:b/>
          <w:bCs/>
          <w:noProof w:val="0"/>
          <w:rtl/>
        </w:rPr>
        <w:t>הנתבעת יכולה לבצע קיר לדוגמא בהנחיית המומחה מטעמה, ע"י כל קבלן שיבחר על ידה ובלבד שיבוצע בתאום עמי מראש</w:t>
      </w:r>
      <w:r>
        <w:rPr>
          <w:rFonts w:hint="cs" w:ascii="Arial" w:hAnsi="Arial"/>
          <w:noProof w:val="0"/>
          <w:rtl/>
        </w:rPr>
        <w:t>".</w:t>
      </w:r>
    </w:p>
    <w:p w:rsidR="00DA7A9F" w:rsidRDefault="00DA7A9F">
      <w:pPr>
        <w:spacing w:line="360" w:lineRule="auto"/>
        <w:jc w:val="both"/>
        <w:rPr>
          <w:rFonts w:ascii="Arial" w:hAnsi="Arial"/>
          <w:noProof w:val="0"/>
          <w:rtl/>
        </w:rPr>
      </w:pPr>
    </w:p>
    <w:p w:rsidR="00DA7A9F" w:rsidP="00887B0A" w:rsidRDefault="00DA7A9F">
      <w:pPr>
        <w:spacing w:line="360" w:lineRule="auto"/>
        <w:ind w:left="720" w:hanging="720"/>
        <w:jc w:val="both"/>
        <w:rPr>
          <w:rFonts w:ascii="Arial" w:hAnsi="Arial"/>
          <w:noProof w:val="0"/>
          <w:rtl/>
        </w:rPr>
      </w:pPr>
      <w:r>
        <w:rPr>
          <w:rFonts w:hint="cs" w:ascii="Arial" w:hAnsi="Arial"/>
          <w:noProof w:val="0"/>
          <w:rtl/>
        </w:rPr>
        <w:t>16.</w:t>
      </w:r>
      <w:r>
        <w:rPr>
          <w:rFonts w:ascii="Arial" w:hAnsi="Arial"/>
          <w:noProof w:val="0"/>
          <w:rtl/>
        </w:rPr>
        <w:tab/>
      </w:r>
      <w:r>
        <w:rPr>
          <w:rFonts w:hint="cs" w:ascii="Arial" w:hAnsi="Arial"/>
          <w:noProof w:val="0"/>
          <w:rtl/>
        </w:rPr>
        <w:t>ביום 21.2.18 שלח ב"כ המבקשים מכתב למומחה ובו ביקש לברר בין היתר</w:t>
      </w:r>
      <w:r w:rsidR="004D2182">
        <w:rPr>
          <w:rFonts w:hint="cs" w:ascii="Arial" w:hAnsi="Arial"/>
          <w:noProof w:val="0"/>
          <w:rtl/>
        </w:rPr>
        <w:t>,</w:t>
      </w:r>
      <w:r>
        <w:rPr>
          <w:rFonts w:hint="cs" w:ascii="Arial" w:hAnsi="Arial"/>
          <w:noProof w:val="0"/>
          <w:rtl/>
        </w:rPr>
        <w:t xml:space="preserve"> מי יעביר למעבדה את החומרים ומי ינחה את המעבדה אילו בדיקות לבצע.</w:t>
      </w:r>
    </w:p>
    <w:p w:rsidR="00DA7A9F" w:rsidRDefault="00DA7A9F">
      <w:pPr>
        <w:spacing w:line="360" w:lineRule="auto"/>
        <w:jc w:val="both"/>
        <w:rPr>
          <w:rFonts w:ascii="Arial" w:hAnsi="Arial"/>
          <w:noProof w:val="0"/>
          <w:rtl/>
        </w:rPr>
      </w:pPr>
    </w:p>
    <w:p w:rsidR="00DA7A9F" w:rsidP="00B9343E" w:rsidRDefault="00DA7A9F">
      <w:pPr>
        <w:spacing w:line="360" w:lineRule="auto"/>
        <w:ind w:left="720" w:hanging="720"/>
        <w:jc w:val="both"/>
        <w:rPr>
          <w:rFonts w:ascii="Arial" w:hAnsi="Arial"/>
          <w:noProof w:val="0"/>
          <w:rtl/>
        </w:rPr>
      </w:pPr>
      <w:r>
        <w:rPr>
          <w:rFonts w:hint="cs" w:ascii="Arial" w:hAnsi="Arial"/>
          <w:noProof w:val="0"/>
          <w:rtl/>
        </w:rPr>
        <w:t>17.</w:t>
      </w:r>
      <w:r>
        <w:rPr>
          <w:rFonts w:ascii="Arial" w:hAnsi="Arial"/>
          <w:noProof w:val="0"/>
          <w:rtl/>
        </w:rPr>
        <w:tab/>
      </w:r>
      <w:r>
        <w:rPr>
          <w:rFonts w:hint="cs" w:ascii="Arial" w:hAnsi="Arial"/>
          <w:noProof w:val="0"/>
          <w:rtl/>
        </w:rPr>
        <w:t>ביום 26.2.18 השיב המומחה כי: "</w:t>
      </w:r>
      <w:r w:rsidRPr="00B9343E">
        <w:rPr>
          <w:rFonts w:hint="cs" w:ascii="Arial" w:hAnsi="Arial"/>
          <w:b/>
          <w:bCs/>
          <w:noProof w:val="0"/>
          <w:rtl/>
        </w:rPr>
        <w:t>לנתבעת יוק</w:t>
      </w:r>
      <w:r w:rsidRPr="00B9343E" w:rsidR="00887B0A">
        <w:rPr>
          <w:rFonts w:hint="cs" w:ascii="Arial" w:hAnsi="Arial"/>
          <w:b/>
          <w:bCs/>
          <w:noProof w:val="0"/>
          <w:rtl/>
        </w:rPr>
        <w:t xml:space="preserve">צה בתיאום עמך קיר לדוגמא לצורך הצגת הפתרון המוצע על ידה, תחת הנחיותיו של המומחה מטעמה. הנתבעת אינה חייבת לבצע את הקיר לדוגמא, אולם אני רואה לנכון לתת לה את האפשרות להציג את יכולתה </w:t>
      </w:r>
      <w:r w:rsidRPr="00B9343E" w:rsidR="00887B0A">
        <w:rPr>
          <w:rFonts w:ascii="Arial" w:hAnsi="Arial"/>
          <w:b/>
          <w:bCs/>
          <w:noProof w:val="0"/>
          <w:rtl/>
        </w:rPr>
        <w:t>–</w:t>
      </w:r>
      <w:r w:rsidRPr="00B9343E" w:rsidR="00887B0A">
        <w:rPr>
          <w:rFonts w:hint="cs" w:ascii="Arial" w:hAnsi="Arial"/>
          <w:b/>
          <w:bCs/>
          <w:noProof w:val="0"/>
          <w:rtl/>
        </w:rPr>
        <w:t xml:space="preserve"> מבלי להתחייב למסקנה  כזאת או אחרת מראש... המדגמים למעבדה יועברו על ידי</w:t>
      </w:r>
      <w:r w:rsidR="00887B0A">
        <w:rPr>
          <w:rFonts w:hint="cs" w:ascii="Arial" w:hAnsi="Arial"/>
          <w:noProof w:val="0"/>
          <w:rtl/>
        </w:rPr>
        <w:t xml:space="preserve">". </w:t>
      </w:r>
      <w:r>
        <w:rPr>
          <w:rFonts w:hint="cs" w:ascii="Arial" w:hAnsi="Arial"/>
          <w:noProof w:val="0"/>
          <w:rtl/>
        </w:rPr>
        <w:t xml:space="preserve"> </w:t>
      </w:r>
    </w:p>
    <w:p w:rsidR="00887B0A" w:rsidP="00887B0A" w:rsidRDefault="00887B0A">
      <w:pPr>
        <w:spacing w:line="360" w:lineRule="auto"/>
        <w:ind w:left="720" w:hanging="720"/>
        <w:jc w:val="both"/>
        <w:rPr>
          <w:rFonts w:ascii="Arial" w:hAnsi="Arial"/>
          <w:noProof w:val="0"/>
          <w:rtl/>
        </w:rPr>
      </w:pPr>
    </w:p>
    <w:p w:rsidR="00887B0A" w:rsidP="00B9343E" w:rsidRDefault="00887B0A">
      <w:pPr>
        <w:spacing w:line="360" w:lineRule="auto"/>
        <w:ind w:left="720" w:hanging="720"/>
        <w:jc w:val="both"/>
        <w:rPr>
          <w:rFonts w:ascii="Arial" w:hAnsi="Arial"/>
          <w:noProof w:val="0"/>
          <w:rtl/>
        </w:rPr>
      </w:pPr>
      <w:r>
        <w:rPr>
          <w:rFonts w:hint="cs" w:ascii="Arial" w:hAnsi="Arial"/>
          <w:noProof w:val="0"/>
          <w:rtl/>
        </w:rPr>
        <w:t>18.</w:t>
      </w:r>
      <w:r>
        <w:rPr>
          <w:rFonts w:hint="cs" w:ascii="Arial" w:hAnsi="Arial"/>
          <w:noProof w:val="0"/>
          <w:rtl/>
        </w:rPr>
        <w:tab/>
        <w:t>המבקשים הגי</w:t>
      </w:r>
      <w:r w:rsidR="00B9343E">
        <w:rPr>
          <w:rFonts w:hint="cs" w:ascii="Arial" w:hAnsi="Arial"/>
          <w:noProof w:val="0"/>
          <w:rtl/>
        </w:rPr>
        <w:t>ש</w:t>
      </w:r>
      <w:r>
        <w:rPr>
          <w:rFonts w:hint="cs" w:ascii="Arial" w:hAnsi="Arial"/>
          <w:noProof w:val="0"/>
          <w:rtl/>
        </w:rPr>
        <w:t>ו בקשה למתן הוראות למומחה</w:t>
      </w:r>
      <w:r w:rsidR="00B9343E">
        <w:rPr>
          <w:rFonts w:hint="cs" w:ascii="Arial" w:hAnsi="Arial"/>
          <w:noProof w:val="0"/>
          <w:rtl/>
        </w:rPr>
        <w:t>,</w:t>
      </w:r>
      <w:r>
        <w:rPr>
          <w:rFonts w:hint="cs" w:ascii="Arial" w:hAnsi="Arial"/>
          <w:noProof w:val="0"/>
          <w:rtl/>
        </w:rPr>
        <w:t xml:space="preserve"> שבו ביקשו </w:t>
      </w:r>
      <w:r w:rsidR="00B54CD9">
        <w:rPr>
          <w:rFonts w:hint="cs" w:ascii="Arial" w:hAnsi="Arial"/>
          <w:noProof w:val="0"/>
          <w:rtl/>
        </w:rPr>
        <w:t>בין היתר</w:t>
      </w:r>
      <w:r w:rsidR="00B9343E">
        <w:rPr>
          <w:rFonts w:hint="cs" w:ascii="Arial" w:hAnsi="Arial"/>
          <w:noProof w:val="0"/>
          <w:rtl/>
        </w:rPr>
        <w:t>,</w:t>
      </w:r>
      <w:r w:rsidR="00B54CD9">
        <w:rPr>
          <w:rFonts w:hint="cs" w:ascii="Arial" w:hAnsi="Arial"/>
          <w:noProof w:val="0"/>
          <w:rtl/>
        </w:rPr>
        <w:t xml:space="preserve"> כי בהמ"ש יורה ש</w:t>
      </w:r>
      <w:r>
        <w:rPr>
          <w:rFonts w:hint="cs" w:ascii="Arial" w:hAnsi="Arial"/>
          <w:noProof w:val="0"/>
          <w:rtl/>
        </w:rPr>
        <w:t xml:space="preserve">כל הבדיקות יבוצעו </w:t>
      </w:r>
      <w:r w:rsidR="00B54CD9">
        <w:rPr>
          <w:rFonts w:hint="cs" w:ascii="Arial" w:hAnsi="Arial"/>
          <w:noProof w:val="0"/>
          <w:rtl/>
        </w:rPr>
        <w:t>ע</w:t>
      </w:r>
      <w:r w:rsidR="00B9343E">
        <w:rPr>
          <w:rFonts w:hint="cs" w:ascii="Arial" w:hAnsi="Arial"/>
          <w:noProof w:val="0"/>
          <w:rtl/>
        </w:rPr>
        <w:t xml:space="preserve">ל ידו </w:t>
      </w:r>
      <w:r w:rsidR="00B54CD9">
        <w:rPr>
          <w:rFonts w:hint="cs" w:ascii="Arial" w:hAnsi="Arial"/>
          <w:noProof w:val="0"/>
          <w:rtl/>
        </w:rPr>
        <w:t>בלבד ולא באמצעות מי מטעם המשיבה. לאחר שהוגשה תגובת המומחה והמשיבה, טענה המבקשת בתשובה לתגובה</w:t>
      </w:r>
      <w:r w:rsidR="00B9343E">
        <w:rPr>
          <w:rFonts w:hint="cs" w:ascii="Arial" w:hAnsi="Arial"/>
          <w:noProof w:val="0"/>
          <w:rtl/>
        </w:rPr>
        <w:t>,</w:t>
      </w:r>
      <w:r w:rsidR="00B54CD9">
        <w:rPr>
          <w:rFonts w:hint="cs" w:ascii="Arial" w:hAnsi="Arial"/>
          <w:noProof w:val="0"/>
          <w:rtl/>
        </w:rPr>
        <w:t xml:space="preserve"> כי היא עותרת להחלפתו של המומחה.</w:t>
      </w:r>
    </w:p>
    <w:p w:rsidR="00B54CD9" w:rsidP="00B54CD9" w:rsidRDefault="00B54CD9">
      <w:pPr>
        <w:spacing w:line="360" w:lineRule="auto"/>
        <w:ind w:left="720" w:hanging="720"/>
        <w:jc w:val="both"/>
        <w:rPr>
          <w:rFonts w:ascii="Arial" w:hAnsi="Arial"/>
          <w:noProof w:val="0"/>
          <w:rtl/>
        </w:rPr>
      </w:pPr>
    </w:p>
    <w:p w:rsidR="00B54CD9" w:rsidP="00B54CD9" w:rsidRDefault="00B54CD9">
      <w:pPr>
        <w:spacing w:line="360" w:lineRule="auto"/>
        <w:ind w:left="720" w:hanging="720"/>
        <w:jc w:val="both"/>
        <w:rPr>
          <w:rFonts w:ascii="Arial" w:hAnsi="Arial"/>
          <w:noProof w:val="0"/>
          <w:rtl/>
        </w:rPr>
      </w:pPr>
      <w:r>
        <w:rPr>
          <w:rFonts w:hint="cs" w:ascii="Arial" w:hAnsi="Arial"/>
          <w:noProof w:val="0"/>
          <w:rtl/>
        </w:rPr>
        <w:t>19.</w:t>
      </w:r>
      <w:r>
        <w:rPr>
          <w:rFonts w:hint="cs" w:ascii="Arial" w:hAnsi="Arial"/>
          <w:noProof w:val="0"/>
          <w:rtl/>
        </w:rPr>
        <w:tab/>
        <w:t xml:space="preserve">דיון בבקשה התקיים ביום 9.4.18 שבמסגרתו טענו הצדדים בנושא הבקשה להחלפת המומחה והמומחה אף נחקר ע"י באי כוח הצדדים והציג את עמדתו. </w:t>
      </w:r>
    </w:p>
    <w:p w:rsidR="00887B0A" w:rsidP="00887B0A" w:rsidRDefault="00887B0A">
      <w:pPr>
        <w:spacing w:line="360" w:lineRule="auto"/>
        <w:ind w:left="720" w:hanging="720"/>
        <w:jc w:val="both"/>
        <w:rPr>
          <w:rFonts w:ascii="Arial" w:hAnsi="Arial"/>
          <w:noProof w:val="0"/>
          <w:rtl/>
        </w:rPr>
      </w:pPr>
    </w:p>
    <w:p w:rsidRPr="00B9343E" w:rsidR="00887B0A" w:rsidP="00887B0A" w:rsidRDefault="00887B0A">
      <w:pPr>
        <w:spacing w:line="360" w:lineRule="auto"/>
        <w:ind w:left="720" w:hanging="720"/>
        <w:jc w:val="both"/>
        <w:rPr>
          <w:rFonts w:ascii="Arial" w:hAnsi="Arial"/>
          <w:b/>
          <w:bCs/>
          <w:noProof w:val="0"/>
          <w:rtl/>
        </w:rPr>
      </w:pPr>
      <w:r w:rsidRPr="00B9343E">
        <w:rPr>
          <w:rFonts w:hint="cs" w:ascii="Arial" w:hAnsi="Arial"/>
          <w:b/>
          <w:bCs/>
          <w:noProof w:val="0"/>
          <w:rtl/>
        </w:rPr>
        <w:t>ב.</w:t>
      </w:r>
      <w:r w:rsidRPr="00B9343E">
        <w:rPr>
          <w:rFonts w:hint="cs" w:ascii="Arial" w:hAnsi="Arial"/>
          <w:b/>
          <w:bCs/>
          <w:noProof w:val="0"/>
          <w:rtl/>
        </w:rPr>
        <w:tab/>
      </w:r>
      <w:r w:rsidRPr="00B9343E" w:rsidR="000657F7">
        <w:rPr>
          <w:rFonts w:hint="cs" w:ascii="Arial" w:hAnsi="Arial"/>
          <w:b/>
          <w:bCs/>
          <w:noProof w:val="0"/>
          <w:rtl/>
        </w:rPr>
        <w:t xml:space="preserve">תמצית </w:t>
      </w:r>
      <w:r w:rsidRPr="00B9343E">
        <w:rPr>
          <w:rFonts w:hint="cs" w:ascii="Arial" w:hAnsi="Arial"/>
          <w:b/>
          <w:bCs/>
          <w:noProof w:val="0"/>
          <w:rtl/>
        </w:rPr>
        <w:t>טענות המבקשים</w:t>
      </w:r>
    </w:p>
    <w:p w:rsidR="00887B0A" w:rsidP="00887B0A" w:rsidRDefault="00887B0A">
      <w:pPr>
        <w:spacing w:line="360" w:lineRule="auto"/>
        <w:ind w:left="720" w:hanging="720"/>
        <w:jc w:val="both"/>
        <w:rPr>
          <w:rFonts w:ascii="Arial" w:hAnsi="Arial"/>
          <w:noProof w:val="0"/>
          <w:rtl/>
        </w:rPr>
      </w:pPr>
    </w:p>
    <w:p w:rsidR="009454E5" w:rsidP="004D2182" w:rsidRDefault="00887B0A">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00B54CD9">
        <w:rPr>
          <w:rFonts w:hint="cs" w:ascii="Arial" w:hAnsi="Arial"/>
          <w:noProof w:val="0"/>
          <w:rtl/>
        </w:rPr>
        <w:t xml:space="preserve">יש להחליף את המומחה מאחר </w:t>
      </w:r>
      <w:r w:rsidR="004D2182">
        <w:rPr>
          <w:rFonts w:hint="cs" w:ascii="Arial" w:hAnsi="Arial"/>
          <w:noProof w:val="0"/>
          <w:rtl/>
        </w:rPr>
        <w:t>ש</w:t>
      </w:r>
      <w:r w:rsidR="009454E5">
        <w:rPr>
          <w:rFonts w:hint="cs" w:ascii="Arial" w:hAnsi="Arial"/>
          <w:noProof w:val="0"/>
          <w:rtl/>
        </w:rPr>
        <w:t>ה</w:t>
      </w:r>
      <w:r w:rsidR="00554421">
        <w:rPr>
          <w:rFonts w:hint="cs" w:ascii="Arial" w:hAnsi="Arial"/>
          <w:noProof w:val="0"/>
          <w:rtl/>
        </w:rPr>
        <w:t>ם</w:t>
      </w:r>
      <w:r w:rsidR="009454E5">
        <w:rPr>
          <w:rFonts w:hint="cs" w:ascii="Arial" w:hAnsi="Arial"/>
          <w:noProof w:val="0"/>
          <w:rtl/>
        </w:rPr>
        <w:t xml:space="preserve"> איבד</w:t>
      </w:r>
      <w:r w:rsidR="00554421">
        <w:rPr>
          <w:rFonts w:hint="cs" w:ascii="Arial" w:hAnsi="Arial"/>
          <w:noProof w:val="0"/>
          <w:rtl/>
        </w:rPr>
        <w:t>ו</w:t>
      </w:r>
      <w:r w:rsidR="009454E5">
        <w:rPr>
          <w:rFonts w:hint="cs" w:ascii="Arial" w:hAnsi="Arial"/>
          <w:noProof w:val="0"/>
          <w:rtl/>
        </w:rPr>
        <w:t xml:space="preserve"> </w:t>
      </w:r>
      <w:r w:rsidR="00554421">
        <w:rPr>
          <w:rFonts w:hint="cs" w:ascii="Arial" w:hAnsi="Arial"/>
          <w:noProof w:val="0"/>
          <w:rtl/>
        </w:rPr>
        <w:t>את ה</w:t>
      </w:r>
      <w:r w:rsidR="009454E5">
        <w:rPr>
          <w:rFonts w:hint="cs" w:ascii="Arial" w:hAnsi="Arial"/>
          <w:noProof w:val="0"/>
          <w:rtl/>
        </w:rPr>
        <w:t>אמון בו מנימוקים אלו:</w:t>
      </w:r>
    </w:p>
    <w:p w:rsidR="009454E5" w:rsidP="00B54CD9" w:rsidRDefault="009454E5">
      <w:pPr>
        <w:spacing w:line="360" w:lineRule="auto"/>
        <w:ind w:left="720" w:hanging="720"/>
        <w:jc w:val="both"/>
        <w:rPr>
          <w:rFonts w:ascii="Arial" w:hAnsi="Arial"/>
          <w:noProof w:val="0"/>
          <w:rtl/>
        </w:rPr>
      </w:pPr>
    </w:p>
    <w:p w:rsidR="009454E5" w:rsidP="009454E5" w:rsidRDefault="009454E5">
      <w:pPr>
        <w:spacing w:line="360" w:lineRule="auto"/>
        <w:ind w:left="720"/>
        <w:jc w:val="both"/>
        <w:rPr>
          <w:rFonts w:ascii="Arial" w:hAnsi="Arial"/>
          <w:noProof w:val="0"/>
          <w:rtl/>
        </w:rPr>
      </w:pPr>
      <w:r>
        <w:rPr>
          <w:rFonts w:hint="cs" w:ascii="Arial" w:hAnsi="Arial"/>
          <w:noProof w:val="0"/>
          <w:rtl/>
        </w:rPr>
        <w:t xml:space="preserve">א. </w:t>
      </w:r>
      <w:r w:rsidR="00B9343E">
        <w:rPr>
          <w:rFonts w:ascii="Arial" w:hAnsi="Arial"/>
          <w:noProof w:val="0"/>
          <w:rtl/>
        </w:rPr>
        <w:tab/>
      </w:r>
      <w:r>
        <w:rPr>
          <w:rFonts w:hint="cs" w:ascii="Arial" w:hAnsi="Arial"/>
          <w:noProof w:val="0"/>
          <w:rtl/>
        </w:rPr>
        <w:t>ע</w:t>
      </w:r>
      <w:r w:rsidR="00B54CD9">
        <w:rPr>
          <w:rFonts w:hint="cs" w:ascii="Arial" w:hAnsi="Arial"/>
          <w:noProof w:val="0"/>
          <w:rtl/>
        </w:rPr>
        <w:t>ד היום</w:t>
      </w:r>
      <w:r>
        <w:rPr>
          <w:rFonts w:hint="cs" w:ascii="Arial" w:hAnsi="Arial"/>
          <w:noProof w:val="0"/>
          <w:rtl/>
        </w:rPr>
        <w:t xml:space="preserve">, המומחה </w:t>
      </w:r>
      <w:r w:rsidR="00B54CD9">
        <w:rPr>
          <w:rFonts w:hint="cs" w:ascii="Arial" w:hAnsi="Arial"/>
          <w:noProof w:val="0"/>
          <w:rtl/>
        </w:rPr>
        <w:t>נמנע מלה</w:t>
      </w:r>
      <w:r>
        <w:rPr>
          <w:rFonts w:hint="cs" w:ascii="Arial" w:hAnsi="Arial"/>
          <w:noProof w:val="0"/>
          <w:rtl/>
        </w:rPr>
        <w:t>י</w:t>
      </w:r>
      <w:r w:rsidR="00B54CD9">
        <w:rPr>
          <w:rFonts w:hint="cs" w:ascii="Arial" w:hAnsi="Arial"/>
          <w:noProof w:val="0"/>
          <w:rtl/>
        </w:rPr>
        <w:t>פגש עם הצדדים ובא</w:t>
      </w:r>
      <w:r w:rsidR="00554421">
        <w:rPr>
          <w:rFonts w:hint="cs" w:ascii="Arial" w:hAnsi="Arial"/>
          <w:noProof w:val="0"/>
          <w:rtl/>
        </w:rPr>
        <w:t>י</w:t>
      </w:r>
      <w:r w:rsidR="00B54CD9">
        <w:rPr>
          <w:rFonts w:hint="cs" w:ascii="Arial" w:hAnsi="Arial"/>
          <w:noProof w:val="0"/>
          <w:rtl/>
        </w:rPr>
        <w:t xml:space="preserve"> כוחם.</w:t>
      </w:r>
      <w:r>
        <w:rPr>
          <w:rFonts w:hint="cs" w:ascii="Arial" w:hAnsi="Arial"/>
          <w:noProof w:val="0"/>
          <w:rtl/>
        </w:rPr>
        <w:t xml:space="preserve"> </w:t>
      </w:r>
    </w:p>
    <w:p w:rsidR="009454E5" w:rsidP="009454E5" w:rsidRDefault="009454E5">
      <w:pPr>
        <w:spacing w:line="360" w:lineRule="auto"/>
        <w:ind w:left="720"/>
        <w:jc w:val="both"/>
        <w:rPr>
          <w:rFonts w:ascii="Arial" w:hAnsi="Arial"/>
          <w:noProof w:val="0"/>
          <w:rtl/>
        </w:rPr>
      </w:pPr>
    </w:p>
    <w:p w:rsidR="009454E5" w:rsidP="004D2182" w:rsidRDefault="009454E5">
      <w:pPr>
        <w:spacing w:line="360" w:lineRule="auto"/>
        <w:ind w:left="1440" w:hanging="720"/>
        <w:jc w:val="both"/>
        <w:rPr>
          <w:rFonts w:ascii="Arial" w:hAnsi="Arial"/>
          <w:noProof w:val="0"/>
          <w:rtl/>
        </w:rPr>
      </w:pPr>
      <w:r>
        <w:rPr>
          <w:rFonts w:hint="cs" w:ascii="Arial" w:hAnsi="Arial"/>
          <w:noProof w:val="0"/>
          <w:rtl/>
        </w:rPr>
        <w:t xml:space="preserve">ב.  </w:t>
      </w:r>
      <w:r w:rsidR="00B9343E">
        <w:rPr>
          <w:rFonts w:ascii="Arial" w:hAnsi="Arial"/>
          <w:noProof w:val="0"/>
          <w:rtl/>
        </w:rPr>
        <w:tab/>
      </w:r>
      <w:r>
        <w:rPr>
          <w:rFonts w:hint="cs" w:ascii="Arial" w:hAnsi="Arial"/>
          <w:noProof w:val="0"/>
          <w:rtl/>
        </w:rPr>
        <w:t xml:space="preserve">המומחה הטיל על </w:t>
      </w:r>
      <w:r w:rsidR="00554421">
        <w:rPr>
          <w:rFonts w:hint="cs" w:ascii="Arial" w:hAnsi="Arial"/>
          <w:noProof w:val="0"/>
          <w:rtl/>
        </w:rPr>
        <w:t xml:space="preserve">המשיבה את המשימה </w:t>
      </w:r>
      <w:r>
        <w:rPr>
          <w:rFonts w:hint="cs" w:ascii="Arial" w:hAnsi="Arial"/>
          <w:noProof w:val="0"/>
          <w:rtl/>
        </w:rPr>
        <w:t>לאסוף את הממצאים לצורך הכנת חוות הדעת ולאחר מכן, רק בעקבות התנגדותם, הוא מינה אדם שעבד עם ה</w:t>
      </w:r>
      <w:r w:rsidR="004D2182">
        <w:rPr>
          <w:rFonts w:hint="cs" w:ascii="Arial" w:hAnsi="Arial"/>
          <w:noProof w:val="0"/>
          <w:rtl/>
        </w:rPr>
        <w:t>משיבה</w:t>
      </w:r>
      <w:r>
        <w:rPr>
          <w:rFonts w:hint="cs" w:ascii="Arial" w:hAnsi="Arial"/>
          <w:noProof w:val="0"/>
          <w:rtl/>
        </w:rPr>
        <w:t xml:space="preserve"> </w:t>
      </w:r>
      <w:r>
        <w:rPr>
          <w:rFonts w:ascii="Arial" w:hAnsi="Arial"/>
          <w:noProof w:val="0"/>
          <w:rtl/>
        </w:rPr>
        <w:t>–</w:t>
      </w:r>
      <w:r>
        <w:rPr>
          <w:rFonts w:hint="cs" w:ascii="Arial" w:hAnsi="Arial"/>
          <w:noProof w:val="0"/>
          <w:rtl/>
        </w:rPr>
        <w:t xml:space="preserve"> מר שילר </w:t>
      </w:r>
      <w:r>
        <w:rPr>
          <w:rFonts w:ascii="Arial" w:hAnsi="Arial"/>
          <w:noProof w:val="0"/>
          <w:rtl/>
        </w:rPr>
        <w:t>–</w:t>
      </w:r>
      <w:r>
        <w:rPr>
          <w:rFonts w:hint="cs" w:ascii="Arial" w:hAnsi="Arial"/>
          <w:noProof w:val="0"/>
          <w:rtl/>
        </w:rPr>
        <w:t xml:space="preserve"> לצורך ביצוע איסוף הנתונים.</w:t>
      </w:r>
    </w:p>
    <w:p w:rsidR="009454E5" w:rsidP="009454E5" w:rsidRDefault="009454E5">
      <w:pPr>
        <w:spacing w:line="360" w:lineRule="auto"/>
        <w:ind w:left="720"/>
        <w:jc w:val="both"/>
        <w:rPr>
          <w:rFonts w:ascii="Arial" w:hAnsi="Arial"/>
          <w:noProof w:val="0"/>
          <w:rtl/>
        </w:rPr>
      </w:pPr>
    </w:p>
    <w:p w:rsidR="009454E5" w:rsidP="00B9343E" w:rsidRDefault="009454E5">
      <w:pPr>
        <w:spacing w:line="360" w:lineRule="auto"/>
        <w:ind w:left="1440" w:hanging="720"/>
        <w:jc w:val="both"/>
        <w:rPr>
          <w:rFonts w:ascii="Arial" w:hAnsi="Arial"/>
          <w:noProof w:val="0"/>
          <w:rtl/>
        </w:rPr>
      </w:pPr>
      <w:r>
        <w:rPr>
          <w:rFonts w:hint="cs" w:ascii="Arial" w:hAnsi="Arial"/>
          <w:noProof w:val="0"/>
          <w:rtl/>
        </w:rPr>
        <w:t xml:space="preserve">ג. </w:t>
      </w:r>
      <w:r w:rsidR="00B9343E">
        <w:rPr>
          <w:rFonts w:ascii="Arial" w:hAnsi="Arial"/>
          <w:noProof w:val="0"/>
          <w:rtl/>
        </w:rPr>
        <w:tab/>
      </w:r>
      <w:r>
        <w:rPr>
          <w:rFonts w:hint="cs" w:ascii="Arial" w:hAnsi="Arial"/>
          <w:noProof w:val="0"/>
          <w:rtl/>
        </w:rPr>
        <w:t>המומחה לא דווח אמת</w:t>
      </w:r>
      <w:r w:rsidR="00B9343E">
        <w:rPr>
          <w:rFonts w:hint="cs" w:ascii="Arial" w:hAnsi="Arial"/>
          <w:noProof w:val="0"/>
          <w:rtl/>
        </w:rPr>
        <w:t>,</w:t>
      </w:r>
      <w:r>
        <w:rPr>
          <w:rFonts w:hint="cs" w:ascii="Arial" w:hAnsi="Arial"/>
          <w:noProof w:val="0"/>
          <w:rtl/>
        </w:rPr>
        <w:t xml:space="preserve"> שעה שכתב כי ידוע למבקשים כי למר שילר היכרות עם המשיבה. הדבר לא היה ידוע להם והם מעולם לא הסכימו כי הוא יפעל מטעם המומחה.</w:t>
      </w:r>
    </w:p>
    <w:p w:rsidR="009454E5" w:rsidP="009454E5" w:rsidRDefault="009454E5">
      <w:pPr>
        <w:spacing w:line="360" w:lineRule="auto"/>
        <w:ind w:left="720"/>
        <w:jc w:val="both"/>
        <w:rPr>
          <w:rFonts w:ascii="Arial" w:hAnsi="Arial"/>
          <w:noProof w:val="0"/>
          <w:rtl/>
        </w:rPr>
      </w:pPr>
    </w:p>
    <w:p w:rsidR="009454E5" w:rsidP="00B9343E" w:rsidRDefault="009454E5">
      <w:pPr>
        <w:spacing w:line="360" w:lineRule="auto"/>
        <w:ind w:left="1440" w:hanging="720"/>
        <w:jc w:val="both"/>
        <w:rPr>
          <w:rFonts w:ascii="Arial" w:hAnsi="Arial"/>
          <w:noProof w:val="0"/>
          <w:rtl/>
        </w:rPr>
      </w:pPr>
      <w:r>
        <w:rPr>
          <w:rFonts w:hint="cs" w:ascii="Arial" w:hAnsi="Arial"/>
          <w:noProof w:val="0"/>
          <w:rtl/>
        </w:rPr>
        <w:t>ד.</w:t>
      </w:r>
      <w:r w:rsidR="00E450BB">
        <w:rPr>
          <w:rFonts w:hint="cs" w:ascii="Arial" w:hAnsi="Arial"/>
          <w:noProof w:val="0"/>
          <w:rtl/>
        </w:rPr>
        <w:t xml:space="preserve"> </w:t>
      </w:r>
      <w:r w:rsidR="00B9343E">
        <w:rPr>
          <w:rFonts w:ascii="Arial" w:hAnsi="Arial"/>
          <w:noProof w:val="0"/>
          <w:rtl/>
        </w:rPr>
        <w:tab/>
      </w:r>
      <w:r>
        <w:rPr>
          <w:rFonts w:hint="cs" w:ascii="Arial" w:hAnsi="Arial"/>
          <w:noProof w:val="0"/>
          <w:rtl/>
        </w:rPr>
        <w:t>לא יעלה על הדעת שהמומחה יאפשר למשיבה לבצע בדיקה ביחס לשיטה שהיא מציע לפתרון הבעיה</w:t>
      </w:r>
      <w:r w:rsidR="00B9343E">
        <w:rPr>
          <w:rFonts w:hint="cs" w:ascii="Arial" w:hAnsi="Arial"/>
          <w:noProof w:val="0"/>
          <w:rtl/>
        </w:rPr>
        <w:t xml:space="preserve"> בעצמה ו</w:t>
      </w:r>
      <w:r>
        <w:rPr>
          <w:rFonts w:hint="cs" w:ascii="Arial" w:hAnsi="Arial"/>
          <w:noProof w:val="0"/>
          <w:rtl/>
        </w:rPr>
        <w:t>לא באמצעות המומחה.</w:t>
      </w:r>
    </w:p>
    <w:p w:rsidR="00657F39" w:rsidP="009454E5" w:rsidRDefault="00657F39">
      <w:pPr>
        <w:spacing w:line="360" w:lineRule="auto"/>
        <w:ind w:left="720"/>
        <w:jc w:val="both"/>
        <w:rPr>
          <w:rFonts w:ascii="Arial" w:hAnsi="Arial"/>
          <w:noProof w:val="0"/>
          <w:rtl/>
        </w:rPr>
      </w:pPr>
    </w:p>
    <w:p w:rsidR="00657F39" w:rsidP="009454E5" w:rsidRDefault="00657F39">
      <w:pPr>
        <w:spacing w:line="360" w:lineRule="auto"/>
        <w:ind w:left="720"/>
        <w:jc w:val="both"/>
        <w:rPr>
          <w:rFonts w:ascii="Arial" w:hAnsi="Arial"/>
          <w:noProof w:val="0"/>
          <w:rtl/>
        </w:rPr>
      </w:pPr>
      <w:r>
        <w:rPr>
          <w:rFonts w:hint="cs" w:ascii="Arial" w:hAnsi="Arial"/>
          <w:noProof w:val="0"/>
          <w:rtl/>
        </w:rPr>
        <w:t xml:space="preserve">ה. </w:t>
      </w:r>
      <w:r w:rsidR="00B9343E">
        <w:rPr>
          <w:rFonts w:ascii="Arial" w:hAnsi="Arial"/>
          <w:noProof w:val="0"/>
          <w:rtl/>
        </w:rPr>
        <w:tab/>
      </w:r>
      <w:r>
        <w:rPr>
          <w:rFonts w:hint="cs" w:ascii="Arial" w:hAnsi="Arial"/>
          <w:noProof w:val="0"/>
          <w:rtl/>
        </w:rPr>
        <w:t>המומחה ביצע סיורים חשאיים באתר מבלי ליידע את הצדדים.</w:t>
      </w:r>
    </w:p>
    <w:p w:rsidR="00887B0A" w:rsidP="009454E5" w:rsidRDefault="009454E5">
      <w:pPr>
        <w:spacing w:line="360" w:lineRule="auto"/>
        <w:ind w:left="720"/>
        <w:jc w:val="both"/>
        <w:rPr>
          <w:rFonts w:ascii="Arial" w:hAnsi="Arial"/>
          <w:noProof w:val="0"/>
          <w:rtl/>
        </w:rPr>
      </w:pPr>
      <w:r>
        <w:rPr>
          <w:rFonts w:hint="cs" w:ascii="Arial" w:hAnsi="Arial"/>
          <w:noProof w:val="0"/>
          <w:rtl/>
        </w:rPr>
        <w:t xml:space="preserve"> </w:t>
      </w:r>
      <w:r w:rsidR="00887B0A">
        <w:rPr>
          <w:rFonts w:hint="cs" w:ascii="Arial" w:hAnsi="Arial"/>
          <w:noProof w:val="0"/>
          <w:rtl/>
        </w:rPr>
        <w:t xml:space="preserve"> </w:t>
      </w:r>
    </w:p>
    <w:p w:rsidR="00694556" w:rsidP="004D2182" w:rsidRDefault="00E450BB">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ב"כ המבקשים טען בדיון</w:t>
      </w:r>
      <w:r w:rsidR="00B9343E">
        <w:rPr>
          <w:rFonts w:hint="cs" w:ascii="Arial" w:hAnsi="Arial"/>
          <w:noProof w:val="0"/>
          <w:rtl/>
        </w:rPr>
        <w:t>,</w:t>
      </w:r>
      <w:r>
        <w:rPr>
          <w:rFonts w:hint="cs" w:ascii="Arial" w:hAnsi="Arial"/>
          <w:noProof w:val="0"/>
          <w:rtl/>
        </w:rPr>
        <w:t xml:space="preserve"> כי רק לאחר שקיבל את תגובת המומחה לבקשתו, הוא נוכח לדעת כי אין מנוס מהחלפתו של המומחה ולכן בקשתו </w:t>
      </w:r>
      <w:r w:rsidR="00977190">
        <w:rPr>
          <w:rFonts w:hint="cs" w:ascii="Arial" w:hAnsi="Arial"/>
          <w:noProof w:val="0"/>
          <w:rtl/>
        </w:rPr>
        <w:t xml:space="preserve">להחלפת המומחה </w:t>
      </w:r>
      <w:r>
        <w:rPr>
          <w:rFonts w:hint="cs" w:ascii="Arial" w:hAnsi="Arial"/>
          <w:noProof w:val="0"/>
          <w:rtl/>
        </w:rPr>
        <w:t>ה</w:t>
      </w:r>
      <w:r w:rsidR="004D2182">
        <w:rPr>
          <w:rFonts w:hint="cs" w:ascii="Arial" w:hAnsi="Arial"/>
          <w:noProof w:val="0"/>
          <w:rtl/>
        </w:rPr>
        <w:t>ועלתה</w:t>
      </w:r>
      <w:r>
        <w:rPr>
          <w:rFonts w:hint="cs" w:ascii="Arial" w:hAnsi="Arial"/>
          <w:noProof w:val="0"/>
          <w:rtl/>
        </w:rPr>
        <w:t xml:space="preserve"> רק בתשובה לתגובה ולא בבקשה העיקרית</w:t>
      </w:r>
      <w:r w:rsidR="00977190">
        <w:rPr>
          <w:rFonts w:hint="cs" w:ascii="Arial" w:hAnsi="Arial"/>
          <w:noProof w:val="0"/>
          <w:rtl/>
        </w:rPr>
        <w:t>,</w:t>
      </w:r>
      <w:r>
        <w:rPr>
          <w:rFonts w:hint="cs" w:ascii="Arial" w:hAnsi="Arial"/>
          <w:noProof w:val="0"/>
          <w:rtl/>
        </w:rPr>
        <w:t xml:space="preserve"> שעסקה במתן הוראות בלבד.</w:t>
      </w:r>
    </w:p>
    <w:p w:rsidR="00E450BB" w:rsidRDefault="00E450BB">
      <w:pPr>
        <w:spacing w:line="360" w:lineRule="auto"/>
        <w:jc w:val="both"/>
        <w:rPr>
          <w:rFonts w:ascii="Arial" w:hAnsi="Arial"/>
          <w:noProof w:val="0"/>
          <w:rtl/>
        </w:rPr>
      </w:pPr>
    </w:p>
    <w:p w:rsidRPr="00977190" w:rsidR="00E450BB" w:rsidRDefault="00E450BB">
      <w:pPr>
        <w:spacing w:line="360" w:lineRule="auto"/>
        <w:jc w:val="both"/>
        <w:rPr>
          <w:rFonts w:ascii="Arial" w:hAnsi="Arial"/>
          <w:b/>
          <w:bCs/>
          <w:noProof w:val="0"/>
          <w:rtl/>
        </w:rPr>
      </w:pPr>
      <w:r w:rsidRPr="00977190">
        <w:rPr>
          <w:rFonts w:hint="cs" w:ascii="Arial" w:hAnsi="Arial"/>
          <w:b/>
          <w:bCs/>
          <w:noProof w:val="0"/>
          <w:rtl/>
        </w:rPr>
        <w:t>ג.</w:t>
      </w:r>
      <w:r w:rsidRPr="00977190">
        <w:rPr>
          <w:rFonts w:ascii="Arial" w:hAnsi="Arial"/>
          <w:b/>
          <w:bCs/>
          <w:noProof w:val="0"/>
          <w:rtl/>
        </w:rPr>
        <w:tab/>
      </w:r>
      <w:r w:rsidRPr="00977190" w:rsidR="000657F7">
        <w:rPr>
          <w:rFonts w:hint="cs" w:ascii="Arial" w:hAnsi="Arial"/>
          <w:b/>
          <w:bCs/>
          <w:noProof w:val="0"/>
          <w:rtl/>
        </w:rPr>
        <w:t xml:space="preserve">תמצית </w:t>
      </w:r>
      <w:r w:rsidRPr="00977190">
        <w:rPr>
          <w:rFonts w:hint="cs" w:ascii="Arial" w:hAnsi="Arial"/>
          <w:b/>
          <w:bCs/>
          <w:noProof w:val="0"/>
          <w:rtl/>
        </w:rPr>
        <w:t>טענות המשיבה</w:t>
      </w:r>
    </w:p>
    <w:p w:rsidR="00E450BB" w:rsidRDefault="00E450BB">
      <w:pPr>
        <w:spacing w:line="360" w:lineRule="auto"/>
        <w:jc w:val="both"/>
        <w:rPr>
          <w:rFonts w:ascii="Arial" w:hAnsi="Arial"/>
          <w:noProof w:val="0"/>
          <w:rtl/>
        </w:rPr>
      </w:pPr>
    </w:p>
    <w:p w:rsidR="00E450BB" w:rsidP="00554421" w:rsidRDefault="00E450BB">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יש לדחות את הבקשה להחלפת המומחה על הסף, שעה שבקשה זו הועלתה רק בתשובה לתגובה</w:t>
      </w:r>
      <w:r w:rsidR="00977190">
        <w:rPr>
          <w:rFonts w:hint="cs" w:ascii="Arial" w:hAnsi="Arial"/>
          <w:noProof w:val="0"/>
          <w:rtl/>
        </w:rPr>
        <w:t>.</w:t>
      </w:r>
      <w:r>
        <w:rPr>
          <w:rFonts w:hint="cs" w:ascii="Arial" w:hAnsi="Arial"/>
          <w:noProof w:val="0"/>
          <w:rtl/>
        </w:rPr>
        <w:t xml:space="preserve"> היה על המבקשים להגיש</w:t>
      </w:r>
      <w:r w:rsidR="00977190">
        <w:rPr>
          <w:rFonts w:hint="cs" w:ascii="Arial" w:hAnsi="Arial"/>
          <w:noProof w:val="0"/>
          <w:rtl/>
        </w:rPr>
        <w:t xml:space="preserve"> בקשה זו כ</w:t>
      </w:r>
      <w:r>
        <w:rPr>
          <w:rFonts w:hint="cs" w:ascii="Arial" w:hAnsi="Arial"/>
          <w:noProof w:val="0"/>
          <w:rtl/>
        </w:rPr>
        <w:t xml:space="preserve">בקשה עצמאית. </w:t>
      </w:r>
      <w:r w:rsidR="00977190">
        <w:rPr>
          <w:rFonts w:hint="cs" w:ascii="Arial" w:hAnsi="Arial"/>
          <w:noProof w:val="0"/>
          <w:rtl/>
        </w:rPr>
        <w:t xml:space="preserve">מאחר שהבקשה להחלפת המומחה התבקשה רק בתשובה לתגובה, </w:t>
      </w:r>
      <w:r>
        <w:rPr>
          <w:rFonts w:hint="cs" w:ascii="Arial" w:hAnsi="Arial"/>
          <w:noProof w:val="0"/>
          <w:rtl/>
        </w:rPr>
        <w:t xml:space="preserve">נפגעה זכותה של המשיבה </w:t>
      </w:r>
      <w:r w:rsidR="00977190">
        <w:rPr>
          <w:rFonts w:hint="cs" w:ascii="Arial" w:hAnsi="Arial"/>
          <w:noProof w:val="0"/>
          <w:rtl/>
        </w:rPr>
        <w:t>להשיב לבקשה זו ו</w:t>
      </w:r>
      <w:r>
        <w:rPr>
          <w:rFonts w:hint="cs" w:ascii="Arial" w:hAnsi="Arial"/>
          <w:noProof w:val="0"/>
          <w:rtl/>
        </w:rPr>
        <w:t>לטעון טענותיה בנושא זה.</w:t>
      </w:r>
    </w:p>
    <w:p w:rsidR="000657F7" w:rsidP="00E450BB" w:rsidRDefault="000657F7">
      <w:pPr>
        <w:spacing w:line="360" w:lineRule="auto"/>
        <w:ind w:left="720" w:hanging="720"/>
        <w:jc w:val="both"/>
        <w:rPr>
          <w:rFonts w:ascii="Arial" w:hAnsi="Arial"/>
          <w:noProof w:val="0"/>
          <w:rtl/>
        </w:rPr>
      </w:pPr>
    </w:p>
    <w:p w:rsidR="000657F7" w:rsidP="001D0855" w:rsidRDefault="000657F7">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מטרת הגשת הבקשה היא להטיל אימה על המומחה. המבקשים לא מעוניינים בתיקון הליקויים אלא ב</w:t>
      </w:r>
      <w:r w:rsidR="00977190">
        <w:rPr>
          <w:rFonts w:hint="cs" w:ascii="Arial" w:hAnsi="Arial"/>
          <w:noProof w:val="0"/>
          <w:rtl/>
        </w:rPr>
        <w:t xml:space="preserve">קבלת </w:t>
      </w:r>
      <w:r>
        <w:rPr>
          <w:rFonts w:hint="cs" w:ascii="Arial" w:hAnsi="Arial"/>
          <w:noProof w:val="0"/>
          <w:rtl/>
        </w:rPr>
        <w:t>כסף והם זועמים על כך שהמומחה אפשר לה להציג בפניו את הצעת</w:t>
      </w:r>
      <w:r w:rsidR="001D0855">
        <w:rPr>
          <w:rFonts w:hint="cs" w:ascii="Arial" w:hAnsi="Arial"/>
          <w:noProof w:val="0"/>
          <w:rtl/>
        </w:rPr>
        <w:t>ה</w:t>
      </w:r>
      <w:r>
        <w:rPr>
          <w:rFonts w:hint="cs" w:ascii="Arial" w:hAnsi="Arial"/>
          <w:noProof w:val="0"/>
          <w:rtl/>
        </w:rPr>
        <w:t xml:space="preserve"> לתיקון הליקויים.</w:t>
      </w:r>
    </w:p>
    <w:p w:rsidR="000657F7" w:rsidP="00E450BB" w:rsidRDefault="000657F7">
      <w:pPr>
        <w:spacing w:line="360" w:lineRule="auto"/>
        <w:ind w:left="720" w:hanging="720"/>
        <w:jc w:val="both"/>
        <w:rPr>
          <w:rFonts w:ascii="Arial" w:hAnsi="Arial"/>
          <w:noProof w:val="0"/>
          <w:rtl/>
        </w:rPr>
      </w:pPr>
    </w:p>
    <w:p w:rsidR="000657F7" w:rsidP="001D0855" w:rsidRDefault="000657F7">
      <w:pPr>
        <w:spacing w:line="360" w:lineRule="auto"/>
        <w:ind w:left="720" w:hanging="720"/>
        <w:jc w:val="both"/>
        <w:rPr>
          <w:rFonts w:ascii="Arial" w:hAnsi="Arial"/>
          <w:noProof w:val="0"/>
          <w:rtl/>
        </w:rPr>
      </w:pPr>
      <w:r>
        <w:rPr>
          <w:rFonts w:hint="cs" w:ascii="Arial" w:hAnsi="Arial"/>
          <w:noProof w:val="0"/>
          <w:rtl/>
        </w:rPr>
        <w:lastRenderedPageBreak/>
        <w:t>3.</w:t>
      </w:r>
      <w:r>
        <w:rPr>
          <w:rFonts w:hint="cs" w:ascii="Arial" w:hAnsi="Arial"/>
          <w:noProof w:val="0"/>
          <w:rtl/>
        </w:rPr>
        <w:tab/>
        <w:t xml:space="preserve">אין לה כל קשר עם המומחה או היכרות מוקדמת עמו ואין כל עילה לפסילתו. המבקשים מחבלים בעבודתו </w:t>
      </w:r>
      <w:r w:rsidR="00977190">
        <w:rPr>
          <w:rFonts w:hint="cs" w:ascii="Arial" w:hAnsi="Arial"/>
          <w:noProof w:val="0"/>
          <w:rtl/>
        </w:rPr>
        <w:t xml:space="preserve">של המומחה </w:t>
      </w:r>
      <w:r>
        <w:rPr>
          <w:rFonts w:hint="cs" w:ascii="Arial" w:hAnsi="Arial"/>
          <w:noProof w:val="0"/>
          <w:rtl/>
        </w:rPr>
        <w:t>ואין כל שיתוף פעולה פסול בינה לבין המומחה. המומחה החליף את מר שילר במר ירושלמי ולכן אין למבקשת כל עילה להחלפתו.</w:t>
      </w:r>
    </w:p>
    <w:p w:rsidR="000657F7" w:rsidP="000657F7" w:rsidRDefault="000657F7">
      <w:pPr>
        <w:spacing w:line="360" w:lineRule="auto"/>
        <w:ind w:left="720" w:hanging="720"/>
        <w:jc w:val="both"/>
        <w:rPr>
          <w:rFonts w:ascii="Arial" w:hAnsi="Arial"/>
          <w:noProof w:val="0"/>
          <w:rtl/>
        </w:rPr>
      </w:pPr>
    </w:p>
    <w:p w:rsidRPr="00977190" w:rsidR="000657F7" w:rsidP="000657F7" w:rsidRDefault="000657F7">
      <w:pPr>
        <w:spacing w:line="360" w:lineRule="auto"/>
        <w:ind w:left="720" w:hanging="720"/>
        <w:jc w:val="both"/>
        <w:rPr>
          <w:rFonts w:ascii="Arial" w:hAnsi="Arial"/>
          <w:b/>
          <w:bCs/>
          <w:noProof w:val="0"/>
          <w:rtl/>
        </w:rPr>
      </w:pPr>
      <w:r w:rsidRPr="00977190">
        <w:rPr>
          <w:rFonts w:hint="cs" w:ascii="Arial" w:hAnsi="Arial"/>
          <w:b/>
          <w:bCs/>
          <w:noProof w:val="0"/>
          <w:rtl/>
        </w:rPr>
        <w:t>ד.</w:t>
      </w:r>
      <w:r w:rsidRPr="00977190">
        <w:rPr>
          <w:rFonts w:ascii="Arial" w:hAnsi="Arial"/>
          <w:b/>
          <w:bCs/>
          <w:noProof w:val="0"/>
          <w:rtl/>
        </w:rPr>
        <w:tab/>
      </w:r>
      <w:r w:rsidRPr="00977190">
        <w:rPr>
          <w:rFonts w:hint="cs" w:ascii="Arial" w:hAnsi="Arial"/>
          <w:b/>
          <w:bCs/>
          <w:noProof w:val="0"/>
          <w:rtl/>
        </w:rPr>
        <w:t xml:space="preserve">תמצית טענות המומחה </w:t>
      </w:r>
    </w:p>
    <w:p w:rsidR="000657F7" w:rsidP="000657F7" w:rsidRDefault="000657F7">
      <w:pPr>
        <w:spacing w:line="360" w:lineRule="auto"/>
        <w:ind w:left="720" w:hanging="720"/>
        <w:jc w:val="both"/>
        <w:rPr>
          <w:rFonts w:ascii="Arial" w:hAnsi="Arial"/>
          <w:noProof w:val="0"/>
          <w:rtl/>
        </w:rPr>
      </w:pPr>
    </w:p>
    <w:p w:rsidR="000657F7" w:rsidP="000657F7" w:rsidRDefault="000657F7">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001C797F">
        <w:rPr>
          <w:rFonts w:hint="cs" w:ascii="Arial" w:hAnsi="Arial"/>
          <w:noProof w:val="0"/>
          <w:rtl/>
        </w:rPr>
        <w:t>יש לאפשר למשיבה להציג בפניו את המלצות המומחה מטעמה</w:t>
      </w:r>
      <w:r w:rsidR="00554421">
        <w:rPr>
          <w:rFonts w:hint="cs" w:ascii="Arial" w:hAnsi="Arial"/>
          <w:noProof w:val="0"/>
          <w:rtl/>
        </w:rPr>
        <w:t>,</w:t>
      </w:r>
      <w:r w:rsidR="001C797F">
        <w:rPr>
          <w:rFonts w:hint="cs" w:ascii="Arial" w:hAnsi="Arial"/>
          <w:noProof w:val="0"/>
          <w:rtl/>
        </w:rPr>
        <w:t xml:space="preserve"> על מנת שהוא יוכל לחוות </w:t>
      </w:r>
      <w:r w:rsidR="00977190">
        <w:rPr>
          <w:rFonts w:hint="cs" w:ascii="Arial" w:hAnsi="Arial"/>
          <w:noProof w:val="0"/>
          <w:rtl/>
        </w:rPr>
        <w:t xml:space="preserve">את </w:t>
      </w:r>
      <w:r w:rsidR="001C797F">
        <w:rPr>
          <w:rFonts w:hint="cs" w:ascii="Arial" w:hAnsi="Arial"/>
          <w:noProof w:val="0"/>
          <w:rtl/>
        </w:rPr>
        <w:t>דעתו המקצועית "על מוצר מוגמר ולא על מוצר תיאורטי".</w:t>
      </w:r>
    </w:p>
    <w:p w:rsidR="001C797F" w:rsidP="000657F7" w:rsidRDefault="001C797F">
      <w:pPr>
        <w:spacing w:line="360" w:lineRule="auto"/>
        <w:ind w:left="720" w:hanging="720"/>
        <w:jc w:val="both"/>
        <w:rPr>
          <w:rFonts w:ascii="Arial" w:hAnsi="Arial"/>
          <w:noProof w:val="0"/>
          <w:rtl/>
        </w:rPr>
      </w:pPr>
    </w:p>
    <w:p w:rsidR="001C797F" w:rsidP="004D2182" w:rsidRDefault="001C797F">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לא היתה כל מניעה למנות לצורך איסוף הנתונים </w:t>
      </w:r>
      <w:r w:rsidR="00977190">
        <w:rPr>
          <w:rFonts w:hint="cs" w:ascii="Arial" w:hAnsi="Arial"/>
          <w:noProof w:val="0"/>
          <w:rtl/>
        </w:rPr>
        <w:t>מהשטח, גורם הקשור ב</w:t>
      </w:r>
      <w:r>
        <w:rPr>
          <w:rFonts w:hint="cs" w:ascii="Arial" w:hAnsi="Arial"/>
          <w:noProof w:val="0"/>
          <w:rtl/>
        </w:rPr>
        <w:t>משיבה. מדובר בפעולה טכנית בלבד והדבר נעשה לצורך צמצום בעלויות בלבד.</w:t>
      </w:r>
      <w:r w:rsidR="00977190">
        <w:rPr>
          <w:rFonts w:hint="cs" w:ascii="Arial" w:hAnsi="Arial"/>
          <w:noProof w:val="0"/>
          <w:rtl/>
        </w:rPr>
        <w:t xml:space="preserve"> בסופו של דבר, לאור התנגדות המבקשים, הוא החליף את הגורם שיאסוף את הממצאים בשטח ומינה קבלן שלא קשור לצדדים. </w:t>
      </w:r>
    </w:p>
    <w:p w:rsidR="00E450BB" w:rsidP="00E450BB" w:rsidRDefault="00E450BB">
      <w:pPr>
        <w:spacing w:line="360" w:lineRule="auto"/>
        <w:jc w:val="both"/>
        <w:rPr>
          <w:rFonts w:ascii="Arial" w:hAnsi="Arial"/>
          <w:noProof w:val="0"/>
          <w:rtl/>
        </w:rPr>
      </w:pPr>
    </w:p>
    <w:p w:rsidR="001C797F" w:rsidP="001D0855" w:rsidRDefault="001C797F">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Pr>
          <w:rFonts w:hint="cs" w:ascii="Arial" w:hAnsi="Arial"/>
          <w:noProof w:val="0"/>
          <w:rtl/>
        </w:rPr>
        <w:t>אין כל חשיבות לשאלה מי בוחר את המעבדה</w:t>
      </w:r>
      <w:r w:rsidR="00977190">
        <w:rPr>
          <w:rFonts w:hint="cs" w:ascii="Arial" w:hAnsi="Arial"/>
          <w:noProof w:val="0"/>
          <w:rtl/>
        </w:rPr>
        <w:t xml:space="preserve"> שתבצע את הבדיקות של הממצאים שיילקטו מהבניין.</w:t>
      </w:r>
      <w:r>
        <w:rPr>
          <w:rFonts w:hint="cs" w:ascii="Arial" w:hAnsi="Arial"/>
          <w:noProof w:val="0"/>
          <w:rtl/>
        </w:rPr>
        <w:t xml:space="preserve"> מספיק שהיא</w:t>
      </w:r>
      <w:r w:rsidR="00977190">
        <w:rPr>
          <w:rFonts w:hint="cs" w:ascii="Arial" w:hAnsi="Arial"/>
          <w:noProof w:val="0"/>
          <w:rtl/>
        </w:rPr>
        <w:t xml:space="preserve"> תהיה </w:t>
      </w:r>
      <w:r>
        <w:rPr>
          <w:rFonts w:hint="cs" w:ascii="Arial" w:hAnsi="Arial"/>
          <w:noProof w:val="0"/>
          <w:rtl/>
        </w:rPr>
        <w:t xml:space="preserve"> מעבדה מוסמכת ולכן אין מניעה שה</w:t>
      </w:r>
      <w:r w:rsidR="001D0855">
        <w:rPr>
          <w:rFonts w:hint="cs" w:ascii="Arial" w:hAnsi="Arial"/>
          <w:noProof w:val="0"/>
          <w:rtl/>
        </w:rPr>
        <w:t>משיבה</w:t>
      </w:r>
      <w:r>
        <w:rPr>
          <w:rFonts w:hint="cs" w:ascii="Arial" w:hAnsi="Arial"/>
          <w:noProof w:val="0"/>
          <w:rtl/>
        </w:rPr>
        <w:t xml:space="preserve"> תבחר את המעבדה.</w:t>
      </w:r>
    </w:p>
    <w:p w:rsidR="001C797F" w:rsidP="00E450BB" w:rsidRDefault="001C797F">
      <w:pPr>
        <w:spacing w:line="360" w:lineRule="auto"/>
        <w:jc w:val="both"/>
        <w:rPr>
          <w:rFonts w:ascii="Arial" w:hAnsi="Arial"/>
          <w:noProof w:val="0"/>
          <w:rtl/>
        </w:rPr>
      </w:pPr>
    </w:p>
    <w:p w:rsidR="001C797F" w:rsidP="001C797F" w:rsidRDefault="001C797F">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 xml:space="preserve">המומחה ציין כי: "במידה ויוחלט לסיים את מינויי כמומחה, יוחזר התשלום לצדדים" וזאת בניכוי ההוצאות שהוצאו והשעות שהושקעו בתיק. </w:t>
      </w:r>
    </w:p>
    <w:p w:rsidR="001C797F" w:rsidP="001C797F" w:rsidRDefault="001C797F">
      <w:pPr>
        <w:spacing w:line="360" w:lineRule="auto"/>
        <w:jc w:val="both"/>
        <w:rPr>
          <w:rFonts w:ascii="Arial" w:hAnsi="Arial"/>
          <w:noProof w:val="0"/>
          <w:rtl/>
        </w:rPr>
      </w:pPr>
    </w:p>
    <w:p w:rsidRPr="00977190" w:rsidR="001C797F" w:rsidP="001C797F" w:rsidRDefault="001C797F">
      <w:pPr>
        <w:spacing w:line="360" w:lineRule="auto"/>
        <w:jc w:val="both"/>
        <w:rPr>
          <w:rFonts w:ascii="Arial" w:hAnsi="Arial"/>
          <w:b/>
          <w:bCs/>
          <w:noProof w:val="0"/>
          <w:rtl/>
        </w:rPr>
      </w:pPr>
      <w:r w:rsidRPr="00977190">
        <w:rPr>
          <w:rFonts w:hint="cs" w:ascii="Arial" w:hAnsi="Arial"/>
          <w:b/>
          <w:bCs/>
          <w:noProof w:val="0"/>
          <w:rtl/>
        </w:rPr>
        <w:t>ה.</w:t>
      </w:r>
      <w:r w:rsidRPr="00977190">
        <w:rPr>
          <w:rFonts w:ascii="Arial" w:hAnsi="Arial"/>
          <w:b/>
          <w:bCs/>
          <w:noProof w:val="0"/>
          <w:rtl/>
        </w:rPr>
        <w:tab/>
      </w:r>
      <w:r w:rsidRPr="00977190">
        <w:rPr>
          <w:rFonts w:hint="cs" w:ascii="Arial" w:hAnsi="Arial"/>
          <w:b/>
          <w:bCs/>
          <w:noProof w:val="0"/>
          <w:rtl/>
        </w:rPr>
        <w:t>דיון והכרעה</w:t>
      </w:r>
    </w:p>
    <w:p w:rsidR="00657F39" w:rsidP="001C797F" w:rsidRDefault="00657F39">
      <w:pPr>
        <w:spacing w:line="360" w:lineRule="auto"/>
        <w:jc w:val="both"/>
        <w:rPr>
          <w:rFonts w:ascii="Arial" w:hAnsi="Arial"/>
          <w:noProof w:val="0"/>
          <w:rtl/>
        </w:rPr>
      </w:pPr>
    </w:p>
    <w:p w:rsidR="00657F39" w:rsidP="005B7D28" w:rsidRDefault="00657F39">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בפתח הדברים יש לציין</w:t>
      </w:r>
      <w:r w:rsidR="00977190">
        <w:rPr>
          <w:rFonts w:hint="cs" w:ascii="Arial" w:hAnsi="Arial"/>
          <w:noProof w:val="0"/>
          <w:rtl/>
        </w:rPr>
        <w:t>,</w:t>
      </w:r>
      <w:r>
        <w:rPr>
          <w:rFonts w:hint="cs" w:ascii="Arial" w:hAnsi="Arial"/>
          <w:noProof w:val="0"/>
          <w:rtl/>
        </w:rPr>
        <w:t xml:space="preserve"> כי למרות שהבקשה להחלפת המומחה אוזכרה רק בתשובה לבקשה למתן הוראות מטעם המבקשים, בדיון שהתקיים</w:t>
      </w:r>
      <w:r w:rsidR="00977190">
        <w:rPr>
          <w:rFonts w:hint="cs" w:ascii="Arial" w:hAnsi="Arial"/>
          <w:noProof w:val="0"/>
          <w:rtl/>
        </w:rPr>
        <w:t>,</w:t>
      </w:r>
      <w:r>
        <w:rPr>
          <w:rFonts w:hint="cs" w:ascii="Arial" w:hAnsi="Arial"/>
          <w:noProof w:val="0"/>
          <w:rtl/>
        </w:rPr>
        <w:t xml:space="preserve"> התאפשר לב"כ המשיבה להתייחס בהרחבה לבקשה זו והוא טען באריכות את טענותיו</w:t>
      </w:r>
      <w:r w:rsidR="00977190">
        <w:rPr>
          <w:rFonts w:hint="cs" w:ascii="Arial" w:hAnsi="Arial"/>
          <w:noProof w:val="0"/>
          <w:rtl/>
        </w:rPr>
        <w:t xml:space="preserve"> ואת הנימוקים להתנגדותו להחלפת המומחה</w:t>
      </w:r>
      <w:r>
        <w:rPr>
          <w:rFonts w:hint="cs" w:ascii="Arial" w:hAnsi="Arial"/>
          <w:noProof w:val="0"/>
          <w:rtl/>
        </w:rPr>
        <w:t xml:space="preserve">. כמו כן, התאפשר </w:t>
      </w:r>
      <w:r w:rsidR="005B7D28">
        <w:rPr>
          <w:rFonts w:hint="cs" w:ascii="Arial" w:hAnsi="Arial"/>
          <w:noProof w:val="0"/>
          <w:rtl/>
        </w:rPr>
        <w:t xml:space="preserve">לב"כ המשיבה </w:t>
      </w:r>
      <w:r>
        <w:rPr>
          <w:rFonts w:hint="cs" w:ascii="Arial" w:hAnsi="Arial"/>
          <w:noProof w:val="0"/>
          <w:rtl/>
        </w:rPr>
        <w:t xml:space="preserve">לחקור את המומחה והוא אף חקר אותו בקצרה. לפיכך, לא נפגעה כל זכות של המשיבה והתאפשר לה לפרוש את </w:t>
      </w:r>
      <w:r w:rsidR="00977190">
        <w:rPr>
          <w:rFonts w:hint="cs" w:ascii="Arial" w:hAnsi="Arial"/>
          <w:noProof w:val="0"/>
          <w:rtl/>
        </w:rPr>
        <w:t xml:space="preserve">מלוא </w:t>
      </w:r>
      <w:r>
        <w:rPr>
          <w:rFonts w:hint="cs" w:ascii="Arial" w:hAnsi="Arial"/>
          <w:noProof w:val="0"/>
          <w:rtl/>
        </w:rPr>
        <w:t>טענותיה ביחס לבקשה זו.</w:t>
      </w:r>
    </w:p>
    <w:p w:rsidR="00657F39" w:rsidP="00657F39" w:rsidRDefault="00657F39">
      <w:pPr>
        <w:spacing w:line="360" w:lineRule="auto"/>
        <w:jc w:val="both"/>
        <w:rPr>
          <w:rFonts w:ascii="Arial" w:hAnsi="Arial"/>
          <w:noProof w:val="0"/>
          <w:rtl/>
        </w:rPr>
      </w:pPr>
    </w:p>
    <w:p w:rsidR="00D26DFE" w:rsidP="004632BF" w:rsidRDefault="00657F39">
      <w:pPr>
        <w:spacing w:line="360" w:lineRule="auto"/>
        <w:ind w:left="720" w:hanging="525"/>
        <w:jc w:val="both"/>
        <w:rPr>
          <w:rFonts w:ascii="Arial" w:hAnsi="Arial"/>
          <w:noProof w:val="0"/>
          <w:rtl/>
        </w:rPr>
      </w:pPr>
      <w:r>
        <w:rPr>
          <w:rFonts w:hint="cs" w:ascii="Arial" w:hAnsi="Arial"/>
          <w:noProof w:val="0"/>
          <w:rtl/>
        </w:rPr>
        <w:lastRenderedPageBreak/>
        <w:t>2.</w:t>
      </w:r>
      <w:r>
        <w:rPr>
          <w:rFonts w:hint="cs" w:ascii="Arial" w:hAnsi="Arial"/>
          <w:noProof w:val="0"/>
          <w:rtl/>
        </w:rPr>
        <w:tab/>
      </w:r>
      <w:r w:rsidR="00753C8F">
        <w:rPr>
          <w:rFonts w:hint="cs" w:ascii="Arial" w:hAnsi="Arial"/>
          <w:noProof w:val="0"/>
          <w:rtl/>
        </w:rPr>
        <w:t>כפי שציין ב"כ המבקשים בתשובה לתגובה (סעיף 16)</w:t>
      </w:r>
      <w:r w:rsidR="005B7D28">
        <w:rPr>
          <w:rFonts w:hint="cs" w:ascii="Arial" w:hAnsi="Arial"/>
          <w:noProof w:val="0"/>
          <w:rtl/>
        </w:rPr>
        <w:t>,</w:t>
      </w:r>
      <w:r w:rsidR="00753C8F">
        <w:rPr>
          <w:rFonts w:hint="cs" w:ascii="Arial" w:hAnsi="Arial"/>
          <w:noProof w:val="0"/>
          <w:rtl/>
        </w:rPr>
        <w:t xml:space="preserve"> "פסילת </w:t>
      </w:r>
      <w:r w:rsidR="00D26DFE">
        <w:rPr>
          <w:rFonts w:hint="cs" w:ascii="Arial" w:hAnsi="Arial"/>
          <w:noProof w:val="0"/>
          <w:rtl/>
        </w:rPr>
        <w:t>מומחה נעשית במקרים נדירים מאוד בהם עלול להיגרם לאח</w:t>
      </w:r>
      <w:r w:rsidR="004632BF">
        <w:rPr>
          <w:rFonts w:hint="cs" w:ascii="Arial" w:hAnsi="Arial"/>
          <w:noProof w:val="0"/>
          <w:rtl/>
        </w:rPr>
        <w:t>ד</w:t>
      </w:r>
      <w:r w:rsidR="00D26DFE">
        <w:rPr>
          <w:rFonts w:hint="cs" w:ascii="Arial" w:hAnsi="Arial"/>
          <w:noProof w:val="0"/>
          <w:rtl/>
        </w:rPr>
        <w:t xml:space="preserve"> הצדדים עיוות דין או במקרים שבהם פעל המומחה בחוסר תום לב</w:t>
      </w:r>
      <w:r w:rsidR="001965BC">
        <w:rPr>
          <w:rFonts w:hint="cs" w:ascii="Arial" w:hAnsi="Arial"/>
          <w:noProof w:val="0"/>
          <w:rtl/>
        </w:rPr>
        <w:t xml:space="preserve"> (רע"א 337/02 </w:t>
      </w:r>
      <w:r w:rsidRPr="005B7D28" w:rsidR="001965BC">
        <w:rPr>
          <w:rFonts w:hint="cs" w:ascii="Arial" w:hAnsi="Arial"/>
          <w:b/>
          <w:bCs/>
          <w:noProof w:val="0"/>
          <w:rtl/>
        </w:rPr>
        <w:t>רונית מזרחי נ' כלל חברה לביטוח</w:t>
      </w:r>
      <w:r w:rsidR="001965BC">
        <w:rPr>
          <w:rFonts w:hint="cs" w:ascii="Arial" w:hAnsi="Arial"/>
          <w:noProof w:val="0"/>
          <w:rtl/>
        </w:rPr>
        <w:t xml:space="preserve">). </w:t>
      </w:r>
      <w:r w:rsidR="00D26DFE">
        <w:rPr>
          <w:rFonts w:hint="cs" w:ascii="Arial" w:hAnsi="Arial"/>
          <w:noProof w:val="0"/>
          <w:rtl/>
        </w:rPr>
        <w:t>כדי לפסול מומחה</w:t>
      </w:r>
      <w:r w:rsidR="005B7D28">
        <w:rPr>
          <w:rFonts w:hint="cs" w:ascii="Arial" w:hAnsi="Arial"/>
          <w:noProof w:val="0"/>
          <w:rtl/>
        </w:rPr>
        <w:t>,</w:t>
      </w:r>
      <w:r w:rsidR="00D26DFE">
        <w:rPr>
          <w:rFonts w:hint="cs" w:ascii="Arial" w:hAnsi="Arial"/>
          <w:noProof w:val="0"/>
          <w:rtl/>
        </w:rPr>
        <w:t xml:space="preserve"> יש צורך בקיומו של חשש ממשי כי זכויותיו של אחד מבעלי הדין תפגענה נוכח העובדות בבסיס הבקשה לפסילה</w:t>
      </w:r>
      <w:r w:rsidR="001965BC">
        <w:rPr>
          <w:rFonts w:hint="cs" w:ascii="Arial" w:hAnsi="Arial"/>
          <w:noProof w:val="0"/>
          <w:rtl/>
        </w:rPr>
        <w:t xml:space="preserve"> (רע"א 334/99 </w:t>
      </w:r>
      <w:r w:rsidRPr="005B7D28" w:rsidR="001965BC">
        <w:rPr>
          <w:rFonts w:hint="cs" w:ascii="Arial" w:hAnsi="Arial"/>
          <w:b/>
          <w:bCs/>
          <w:noProof w:val="0"/>
          <w:rtl/>
        </w:rPr>
        <w:t>טרקלין חשמל  בע"מ נ' רוז'ה חלפון</w:t>
      </w:r>
      <w:r w:rsidR="001965BC">
        <w:rPr>
          <w:rFonts w:hint="cs" w:ascii="Arial" w:hAnsi="Arial"/>
          <w:noProof w:val="0"/>
          <w:rtl/>
        </w:rPr>
        <w:t xml:space="preserve">, רע"א 2600/04 </w:t>
      </w:r>
      <w:r w:rsidRPr="005B7D28" w:rsidR="001965BC">
        <w:rPr>
          <w:rFonts w:hint="cs" w:ascii="Arial" w:hAnsi="Arial"/>
          <w:b/>
          <w:bCs/>
          <w:noProof w:val="0"/>
          <w:rtl/>
        </w:rPr>
        <w:t>בנא ג'וני</w:t>
      </w:r>
      <w:r w:rsidR="001965BC">
        <w:rPr>
          <w:rFonts w:hint="cs" w:ascii="Arial" w:hAnsi="Arial"/>
          <w:noProof w:val="0"/>
          <w:rtl/>
        </w:rPr>
        <w:t xml:space="preserve"> </w:t>
      </w:r>
      <w:r w:rsidRPr="005B7D28" w:rsidR="001965BC">
        <w:rPr>
          <w:rFonts w:hint="cs" w:ascii="Arial" w:hAnsi="Arial"/>
          <w:b/>
          <w:bCs/>
          <w:noProof w:val="0"/>
          <w:rtl/>
        </w:rPr>
        <w:t>נ' אררט חברה לביטוח בע"מ</w:t>
      </w:r>
      <w:r w:rsidR="001965BC">
        <w:rPr>
          <w:rFonts w:hint="cs" w:ascii="Arial" w:hAnsi="Arial"/>
          <w:noProof w:val="0"/>
          <w:rtl/>
        </w:rPr>
        <w:t>)</w:t>
      </w:r>
      <w:r w:rsidR="00D26DFE">
        <w:rPr>
          <w:rFonts w:hint="cs" w:ascii="Arial" w:hAnsi="Arial"/>
          <w:noProof w:val="0"/>
          <w:rtl/>
        </w:rPr>
        <w:t>".</w:t>
      </w:r>
    </w:p>
    <w:p w:rsidR="001965BC" w:rsidP="001965BC" w:rsidRDefault="001965BC">
      <w:pPr>
        <w:spacing w:line="360" w:lineRule="auto"/>
        <w:ind w:left="720" w:hanging="525"/>
        <w:jc w:val="both"/>
        <w:rPr>
          <w:rFonts w:ascii="Arial" w:hAnsi="Arial"/>
          <w:noProof w:val="0"/>
          <w:rtl/>
        </w:rPr>
      </w:pPr>
    </w:p>
    <w:p w:rsidR="005562FA" w:rsidP="00554421" w:rsidRDefault="001965BC">
      <w:pPr>
        <w:spacing w:line="360" w:lineRule="auto"/>
        <w:ind w:left="720" w:hanging="525"/>
        <w:jc w:val="both"/>
        <w:rPr>
          <w:rFonts w:ascii="Arial" w:hAnsi="Arial"/>
          <w:noProof w:val="0"/>
          <w:rtl/>
        </w:rPr>
      </w:pPr>
      <w:r>
        <w:rPr>
          <w:rFonts w:hint="cs" w:ascii="Arial" w:hAnsi="Arial"/>
          <w:noProof w:val="0"/>
          <w:rtl/>
        </w:rPr>
        <w:t>3.</w:t>
      </w:r>
      <w:r>
        <w:rPr>
          <w:rFonts w:hint="cs" w:ascii="Arial" w:hAnsi="Arial"/>
          <w:noProof w:val="0"/>
          <w:rtl/>
        </w:rPr>
        <w:tab/>
        <w:t>ברם, יש לאבחן בין מצב שבו כבר ניתנה חוות הדעת של המומחה</w:t>
      </w:r>
      <w:r w:rsidR="005B7D28">
        <w:rPr>
          <w:rFonts w:hint="cs" w:ascii="Arial" w:hAnsi="Arial"/>
          <w:noProof w:val="0"/>
          <w:rtl/>
        </w:rPr>
        <w:t>, שאז רק במקרים נדירים ייפסל המומחה,</w:t>
      </w:r>
      <w:r>
        <w:rPr>
          <w:rFonts w:hint="cs" w:ascii="Arial" w:hAnsi="Arial"/>
          <w:noProof w:val="0"/>
          <w:rtl/>
        </w:rPr>
        <w:t xml:space="preserve"> לבין מקרה בו חוות הדעת טרם ניתנה והליך הבדיקה של המומחה רק בראשיתו. </w:t>
      </w:r>
      <w:r w:rsidR="005562FA">
        <w:rPr>
          <w:rFonts w:hint="cs" w:ascii="Arial" w:hAnsi="Arial"/>
          <w:noProof w:val="0"/>
          <w:rtl/>
        </w:rPr>
        <w:t xml:space="preserve">כפי שקבע כב' השופט עמית ברע"א 3329/08 </w:t>
      </w:r>
      <w:r w:rsidRPr="005B7D28" w:rsidR="005562FA">
        <w:rPr>
          <w:rFonts w:hint="cs" w:ascii="Arial" w:hAnsi="Arial"/>
          <w:b/>
          <w:bCs/>
          <w:noProof w:val="0"/>
          <w:rtl/>
        </w:rPr>
        <w:t>איבון זיו נ' רעות זיו</w:t>
      </w:r>
      <w:r w:rsidR="005562FA">
        <w:rPr>
          <w:rFonts w:hint="cs" w:ascii="Arial" w:hAnsi="Arial"/>
          <w:noProof w:val="0"/>
          <w:rtl/>
        </w:rPr>
        <w:t xml:space="preserve"> (5.6.08):</w:t>
      </w:r>
    </w:p>
    <w:p w:rsidR="005562FA" w:rsidP="001965BC" w:rsidRDefault="005562FA">
      <w:pPr>
        <w:spacing w:line="360" w:lineRule="auto"/>
        <w:ind w:left="720" w:hanging="525"/>
        <w:jc w:val="both"/>
        <w:rPr>
          <w:rFonts w:ascii="Arial" w:hAnsi="Arial"/>
          <w:noProof w:val="0"/>
          <w:rtl/>
        </w:rPr>
      </w:pPr>
    </w:p>
    <w:p w:rsidR="005562FA" w:rsidP="001965BC" w:rsidRDefault="005562FA">
      <w:pPr>
        <w:spacing w:line="360" w:lineRule="auto"/>
        <w:ind w:left="720" w:hanging="525"/>
        <w:jc w:val="both"/>
        <w:rPr>
          <w:rFonts w:ascii="Arial" w:hAnsi="Arial"/>
          <w:noProof w:val="0"/>
          <w:rtl/>
        </w:rPr>
      </w:pPr>
      <w:r>
        <w:rPr>
          <w:rFonts w:ascii="Arial" w:hAnsi="Arial"/>
          <w:noProof w:val="0"/>
          <w:rtl/>
        </w:rPr>
        <w:tab/>
      </w:r>
      <w:r>
        <w:rPr>
          <w:rFonts w:hint="cs" w:ascii="Arial" w:hAnsi="Arial"/>
          <w:noProof w:val="0"/>
          <w:rtl/>
        </w:rPr>
        <w:t>"</w:t>
      </w:r>
      <w:r w:rsidRPr="005B7D28">
        <w:rPr>
          <w:rFonts w:hint="cs" w:ascii="Arial" w:hAnsi="Arial"/>
          <w:b/>
          <w:bCs/>
          <w:noProof w:val="0"/>
          <w:rtl/>
        </w:rPr>
        <w:t>אכן, לא מתקיימת עילה "קלאסית" להחלפת המומחה, על פי ההלכה הפסוקה ואף בהמ"ש קמא היה ער לכך. עם זאת, דומה שהחלטת בית המשפט קמא משקפת נוהג, רצוי לטעמי, לפיה יש לשאוף לכך שזהות המומחה תהיה מקובלת ככל שניתן על שני הצדדים, על מנת ליתן לכל צד את ההרגשה שקיבל את יומו בבית המשפט</w:t>
      </w:r>
      <w:r w:rsidR="005B7D28">
        <w:rPr>
          <w:rFonts w:hint="cs" w:ascii="Arial" w:hAnsi="Arial"/>
          <w:b/>
          <w:bCs/>
          <w:noProof w:val="0"/>
          <w:rtl/>
        </w:rPr>
        <w:t>"</w:t>
      </w:r>
      <w:r>
        <w:rPr>
          <w:rFonts w:hint="cs" w:ascii="Arial" w:hAnsi="Arial"/>
          <w:noProof w:val="0"/>
          <w:rtl/>
        </w:rPr>
        <w:t>.</w:t>
      </w:r>
    </w:p>
    <w:p w:rsidR="00D26DFE" w:rsidP="00D26DFE" w:rsidRDefault="00D26DFE">
      <w:pPr>
        <w:spacing w:line="360" w:lineRule="auto"/>
        <w:jc w:val="both"/>
        <w:rPr>
          <w:rFonts w:ascii="Arial" w:hAnsi="Arial"/>
          <w:noProof w:val="0"/>
          <w:rtl/>
        </w:rPr>
      </w:pPr>
    </w:p>
    <w:p w:rsidR="005562FA" w:rsidP="005B7D28" w:rsidRDefault="00E56778">
      <w:pPr>
        <w:spacing w:line="360" w:lineRule="auto"/>
        <w:ind w:left="195" w:hanging="195"/>
        <w:jc w:val="both"/>
        <w:rPr>
          <w:rFonts w:ascii="Arial" w:hAnsi="Arial"/>
          <w:noProof w:val="0"/>
          <w:rtl/>
        </w:rPr>
      </w:pPr>
      <w:r>
        <w:rPr>
          <w:rFonts w:hint="cs" w:ascii="Arial" w:hAnsi="Arial"/>
          <w:noProof w:val="0"/>
          <w:rtl/>
        </w:rPr>
        <w:t>4</w:t>
      </w:r>
      <w:r w:rsidR="00D26DFE">
        <w:rPr>
          <w:rFonts w:hint="cs" w:ascii="Arial" w:hAnsi="Arial"/>
          <w:noProof w:val="0"/>
          <w:rtl/>
        </w:rPr>
        <w:t>.</w:t>
      </w:r>
      <w:r w:rsidR="00D26DFE">
        <w:rPr>
          <w:rFonts w:ascii="Arial" w:hAnsi="Arial"/>
          <w:noProof w:val="0"/>
          <w:rtl/>
        </w:rPr>
        <w:tab/>
      </w:r>
      <w:r w:rsidR="005562FA">
        <w:rPr>
          <w:rFonts w:ascii="Arial" w:hAnsi="Arial"/>
          <w:noProof w:val="0"/>
          <w:rtl/>
        </w:rPr>
        <w:tab/>
      </w:r>
      <w:r w:rsidR="005562FA">
        <w:rPr>
          <w:rFonts w:hint="cs" w:ascii="Arial" w:hAnsi="Arial"/>
          <w:noProof w:val="0"/>
          <w:rtl/>
        </w:rPr>
        <w:t xml:space="preserve">זאת ועוד: כפי שציינה כב' השופטת גרסטל ברע"א 1134/04 </w:t>
      </w:r>
      <w:r w:rsidRPr="005B7D28" w:rsidR="005562FA">
        <w:rPr>
          <w:rFonts w:hint="cs" w:ascii="Arial" w:hAnsi="Arial"/>
          <w:b/>
          <w:bCs/>
          <w:noProof w:val="0"/>
          <w:rtl/>
        </w:rPr>
        <w:t>דגן יעקב נ' שמעוני אסף</w:t>
      </w:r>
      <w:r w:rsidR="005B7D28">
        <w:rPr>
          <w:rFonts w:hint="cs" w:ascii="Arial" w:hAnsi="Arial"/>
          <w:noProof w:val="0"/>
          <w:rtl/>
        </w:rPr>
        <w:t xml:space="preserve"> </w:t>
      </w:r>
      <w:r w:rsidR="005562FA">
        <w:rPr>
          <w:rFonts w:ascii="Arial" w:hAnsi="Arial"/>
          <w:noProof w:val="0"/>
          <w:rtl/>
        </w:rPr>
        <w:tab/>
      </w:r>
      <w:r w:rsidR="005562FA">
        <w:rPr>
          <w:rFonts w:hint="cs" w:ascii="Arial" w:hAnsi="Arial"/>
          <w:noProof w:val="0"/>
          <w:rtl/>
        </w:rPr>
        <w:t xml:space="preserve"> (19.5.04):</w:t>
      </w:r>
    </w:p>
    <w:p w:rsidR="005562FA" w:rsidP="00D26DFE" w:rsidRDefault="005562FA">
      <w:pPr>
        <w:spacing w:line="360" w:lineRule="auto"/>
        <w:jc w:val="both"/>
        <w:rPr>
          <w:rFonts w:ascii="Arial" w:hAnsi="Arial"/>
          <w:noProof w:val="0"/>
          <w:rtl/>
        </w:rPr>
      </w:pPr>
    </w:p>
    <w:p w:rsidR="007E4AEF" w:rsidP="00554421" w:rsidRDefault="007E4AEF">
      <w:pPr>
        <w:spacing w:line="360" w:lineRule="auto"/>
        <w:ind w:left="720"/>
        <w:jc w:val="both"/>
        <w:rPr>
          <w:rFonts w:ascii="Arial" w:hAnsi="Arial"/>
          <w:noProof w:val="0"/>
          <w:rtl/>
        </w:rPr>
      </w:pPr>
      <w:r>
        <w:rPr>
          <w:rFonts w:hint="cs" w:ascii="Arial" w:hAnsi="Arial"/>
          <w:noProof w:val="0"/>
          <w:rtl/>
        </w:rPr>
        <w:t>"</w:t>
      </w:r>
      <w:r w:rsidRPr="005B7D28">
        <w:rPr>
          <w:rFonts w:hint="cs" w:ascii="Arial" w:hAnsi="Arial"/>
          <w:b/>
          <w:bCs/>
          <w:noProof w:val="0"/>
          <w:rtl/>
        </w:rPr>
        <w:t>ככלל</w:t>
      </w:r>
      <w:r w:rsidR="005B7D28">
        <w:rPr>
          <w:rFonts w:hint="cs" w:ascii="Arial" w:hAnsi="Arial"/>
          <w:b/>
          <w:bCs/>
          <w:noProof w:val="0"/>
          <w:rtl/>
        </w:rPr>
        <w:t>,</w:t>
      </w:r>
      <w:r w:rsidRPr="005B7D28">
        <w:rPr>
          <w:rFonts w:hint="cs" w:ascii="Arial" w:hAnsi="Arial"/>
          <w:b/>
          <w:bCs/>
          <w:noProof w:val="0"/>
          <w:rtl/>
        </w:rPr>
        <w:t xml:space="preserve"> קיים יתרון רב במינוי מומחה שזהותו מוסכמת על הצדדים. עמידה על זהות המומחה שמונה על ידי בית המשפט קמא</w:t>
      </w:r>
      <w:r w:rsidR="005B7D28">
        <w:rPr>
          <w:rFonts w:hint="cs" w:ascii="Arial" w:hAnsi="Arial"/>
          <w:b/>
          <w:bCs/>
          <w:noProof w:val="0"/>
          <w:rtl/>
        </w:rPr>
        <w:t>,</w:t>
      </w:r>
      <w:r w:rsidRPr="005B7D28">
        <w:rPr>
          <w:rFonts w:hint="cs" w:ascii="Arial" w:hAnsi="Arial"/>
          <w:b/>
          <w:bCs/>
          <w:noProof w:val="0"/>
          <w:rtl/>
        </w:rPr>
        <w:t xml:space="preserve"> מסיטה את המחלוקת בין הצדדים מהעיקר והחשוב בתיקים נזיקיים, קרי, הגעה להכרעה עניינית מהר ככל האפשר. כמו כן, מחלוקות בדבר זהות המומחה אינן מסתיימות בבקשה אחת אלא נמשכות הן בדרך של בקשות המוגשות חדשות לבקרים בגין כל מעשה או מחדל של המומחה. כך נפגעים, בראש ובראשונה, הצדדים עצמם בשל עלויות התנהלות ההליכים ודחיית המועד בו יגיע ההליך לסופו. כלל ידוע הוא</w:t>
      </w:r>
      <w:r w:rsidR="005B7D28">
        <w:rPr>
          <w:rFonts w:hint="cs" w:ascii="Arial" w:hAnsi="Arial"/>
          <w:b/>
          <w:bCs/>
          <w:noProof w:val="0"/>
          <w:rtl/>
        </w:rPr>
        <w:t>,</w:t>
      </w:r>
      <w:r w:rsidRPr="005B7D28">
        <w:rPr>
          <w:rFonts w:hint="cs" w:ascii="Arial" w:hAnsi="Arial"/>
          <w:b/>
          <w:bCs/>
          <w:noProof w:val="0"/>
          <w:rtl/>
        </w:rPr>
        <w:t xml:space="preserve"> כי מינוי מומחה השנוי במחלוקת בין צדדים מתדיינים ו/או באי כוחם יביא למשקעים רבים ויגרור התדיינויות רבות"</w:t>
      </w:r>
      <w:r>
        <w:rPr>
          <w:rFonts w:hint="cs" w:ascii="Arial" w:hAnsi="Arial"/>
          <w:noProof w:val="0"/>
          <w:rtl/>
        </w:rPr>
        <w:t>.</w:t>
      </w:r>
    </w:p>
    <w:p w:rsidR="007E4AEF" w:rsidP="007E4AEF" w:rsidRDefault="007E4AEF">
      <w:pPr>
        <w:spacing w:line="360" w:lineRule="auto"/>
        <w:jc w:val="both"/>
        <w:rPr>
          <w:rFonts w:ascii="Arial" w:hAnsi="Arial"/>
          <w:noProof w:val="0"/>
          <w:rtl/>
        </w:rPr>
      </w:pPr>
    </w:p>
    <w:p w:rsidR="004C0843" w:rsidP="00F72A71" w:rsidRDefault="00E56778">
      <w:pPr>
        <w:spacing w:line="360" w:lineRule="auto"/>
        <w:ind w:left="720" w:hanging="720"/>
        <w:jc w:val="both"/>
        <w:rPr>
          <w:rFonts w:ascii="Arial" w:hAnsi="Arial"/>
          <w:noProof w:val="0"/>
          <w:rtl/>
        </w:rPr>
      </w:pPr>
      <w:r>
        <w:rPr>
          <w:rFonts w:hint="cs" w:ascii="Arial" w:hAnsi="Arial"/>
          <w:noProof w:val="0"/>
          <w:rtl/>
        </w:rPr>
        <w:t>5</w:t>
      </w:r>
      <w:r w:rsidR="007E4AEF">
        <w:rPr>
          <w:rFonts w:hint="cs" w:ascii="Arial" w:hAnsi="Arial"/>
          <w:noProof w:val="0"/>
          <w:rtl/>
        </w:rPr>
        <w:t>.</w:t>
      </w:r>
      <w:r w:rsidR="007E4AEF">
        <w:rPr>
          <w:rFonts w:ascii="Arial" w:hAnsi="Arial"/>
          <w:noProof w:val="0"/>
          <w:rtl/>
        </w:rPr>
        <w:tab/>
      </w:r>
      <w:r w:rsidR="007E4AEF">
        <w:rPr>
          <w:rFonts w:hint="cs" w:ascii="Arial" w:hAnsi="Arial"/>
          <w:noProof w:val="0"/>
          <w:rtl/>
        </w:rPr>
        <w:t>ב</w:t>
      </w:r>
      <w:r w:rsidR="00554421">
        <w:rPr>
          <w:rFonts w:hint="cs" w:ascii="Arial" w:hAnsi="Arial"/>
          <w:noProof w:val="0"/>
          <w:rtl/>
        </w:rPr>
        <w:t xml:space="preserve">עניינינו, </w:t>
      </w:r>
      <w:r w:rsidR="004C0843">
        <w:rPr>
          <w:rFonts w:hint="cs" w:ascii="Arial" w:hAnsi="Arial"/>
          <w:noProof w:val="0"/>
          <w:rtl/>
        </w:rPr>
        <w:t>יש לדחות בשתי ידיים את טענות המבקשים כי המומחה מנסה "להטות משפט וליצור עיוות דין",  וכי "רקמו הנתבעת והמומח</w:t>
      </w:r>
      <w:r w:rsidR="00F72A71">
        <w:rPr>
          <w:rFonts w:hint="cs" w:ascii="Arial" w:hAnsi="Arial"/>
          <w:noProof w:val="0"/>
          <w:rtl/>
        </w:rPr>
        <w:t>ה</w:t>
      </w:r>
      <w:r w:rsidR="004C0843">
        <w:rPr>
          <w:rFonts w:hint="cs" w:ascii="Arial" w:hAnsi="Arial"/>
          <w:noProof w:val="0"/>
          <w:rtl/>
        </w:rPr>
        <w:t xml:space="preserve"> תוכנית לחילוץ הנתבעת מכשליה לטשטש את מחדליה, לזרות חול בעיני בית המשפט למסך בעשן את המציאות העובדתית"</w:t>
      </w:r>
      <w:r w:rsidR="00554421">
        <w:rPr>
          <w:rFonts w:hint="cs" w:ascii="Arial" w:hAnsi="Arial"/>
          <w:noProof w:val="0"/>
          <w:rtl/>
        </w:rPr>
        <w:t xml:space="preserve"> (סעיפים 8 </w:t>
      </w:r>
      <w:r w:rsidR="00554421">
        <w:rPr>
          <w:rFonts w:hint="cs" w:ascii="Arial" w:hAnsi="Arial"/>
          <w:noProof w:val="0"/>
          <w:rtl/>
        </w:rPr>
        <w:lastRenderedPageBreak/>
        <w:t xml:space="preserve">ו </w:t>
      </w:r>
      <w:r w:rsidR="00554421">
        <w:rPr>
          <w:rFonts w:ascii="Arial" w:hAnsi="Arial"/>
          <w:noProof w:val="0"/>
          <w:rtl/>
        </w:rPr>
        <w:t>–</w:t>
      </w:r>
      <w:r w:rsidR="00554421">
        <w:rPr>
          <w:rFonts w:hint="cs" w:ascii="Arial" w:hAnsi="Arial"/>
          <w:noProof w:val="0"/>
          <w:rtl/>
        </w:rPr>
        <w:t xml:space="preserve"> 40 לתשובה לתגובה)</w:t>
      </w:r>
      <w:r w:rsidR="004C0843">
        <w:rPr>
          <w:rFonts w:hint="cs" w:ascii="Arial" w:hAnsi="Arial"/>
          <w:noProof w:val="0"/>
          <w:rtl/>
        </w:rPr>
        <w:t>. מדובר בטענות שאין לה</w:t>
      </w:r>
      <w:r w:rsidR="00554421">
        <w:rPr>
          <w:rFonts w:hint="cs" w:ascii="Arial" w:hAnsi="Arial"/>
          <w:noProof w:val="0"/>
          <w:rtl/>
        </w:rPr>
        <w:t>ן</w:t>
      </w:r>
      <w:r w:rsidR="004C0843">
        <w:rPr>
          <w:rFonts w:hint="cs" w:ascii="Arial" w:hAnsi="Arial"/>
          <w:noProof w:val="0"/>
          <w:rtl/>
        </w:rPr>
        <w:t xml:space="preserve"> כל בסיס.</w:t>
      </w:r>
      <w:r w:rsidR="005B7D28">
        <w:rPr>
          <w:rFonts w:hint="cs" w:ascii="Arial" w:hAnsi="Arial"/>
          <w:noProof w:val="0"/>
          <w:rtl/>
        </w:rPr>
        <w:t xml:space="preserve"> לא הוכחה כל קנוניה בין המומחה למשיבה ומוטב היה שטענות אלו לא יועלו כלל.</w:t>
      </w:r>
    </w:p>
    <w:p w:rsidR="00DD58BD" w:rsidP="00554421" w:rsidRDefault="00E56778">
      <w:pPr>
        <w:spacing w:line="360" w:lineRule="auto"/>
        <w:ind w:left="720" w:hanging="720"/>
        <w:jc w:val="both"/>
        <w:rPr>
          <w:rFonts w:ascii="Arial" w:hAnsi="Arial"/>
          <w:noProof w:val="0"/>
          <w:rtl/>
        </w:rPr>
      </w:pPr>
      <w:r>
        <w:rPr>
          <w:rFonts w:hint="cs" w:ascii="Arial" w:hAnsi="Arial"/>
          <w:noProof w:val="0"/>
          <w:rtl/>
        </w:rPr>
        <w:t>6</w:t>
      </w:r>
      <w:r w:rsidR="004C0843">
        <w:rPr>
          <w:rFonts w:hint="cs" w:ascii="Arial" w:hAnsi="Arial"/>
          <w:noProof w:val="0"/>
          <w:rtl/>
        </w:rPr>
        <w:t>.</w:t>
      </w:r>
      <w:r w:rsidR="004C0843">
        <w:rPr>
          <w:rFonts w:ascii="Arial" w:hAnsi="Arial"/>
          <w:noProof w:val="0"/>
          <w:rtl/>
        </w:rPr>
        <w:tab/>
      </w:r>
      <w:r w:rsidR="004C0843">
        <w:rPr>
          <w:rFonts w:hint="cs" w:ascii="Arial" w:hAnsi="Arial"/>
          <w:noProof w:val="0"/>
          <w:rtl/>
        </w:rPr>
        <w:t xml:space="preserve">יחד עם זאת, התנהלות המומחה </w:t>
      </w:r>
      <w:r w:rsidR="00DD58BD">
        <w:rPr>
          <w:rFonts w:hint="cs" w:ascii="Arial" w:hAnsi="Arial"/>
          <w:noProof w:val="0"/>
          <w:rtl/>
        </w:rPr>
        <w:t xml:space="preserve">בכל הקשור להטלת מטלות </w:t>
      </w:r>
      <w:r w:rsidR="00554421">
        <w:rPr>
          <w:rFonts w:hint="cs" w:ascii="Arial" w:hAnsi="Arial"/>
          <w:noProof w:val="0"/>
          <w:rtl/>
        </w:rPr>
        <w:t xml:space="preserve">ביצוע </w:t>
      </w:r>
      <w:r w:rsidR="00DD58BD">
        <w:rPr>
          <w:rFonts w:hint="cs" w:ascii="Arial" w:hAnsi="Arial"/>
          <w:noProof w:val="0"/>
          <w:rtl/>
        </w:rPr>
        <w:t>על ה</w:t>
      </w:r>
      <w:r w:rsidR="00554421">
        <w:rPr>
          <w:rFonts w:hint="cs" w:ascii="Arial" w:hAnsi="Arial"/>
          <w:noProof w:val="0"/>
          <w:rtl/>
        </w:rPr>
        <w:t>משיבה</w:t>
      </w:r>
      <w:r w:rsidR="00DD58BD">
        <w:rPr>
          <w:rFonts w:hint="cs" w:ascii="Arial" w:hAnsi="Arial"/>
          <w:noProof w:val="0"/>
          <w:rtl/>
        </w:rPr>
        <w:t xml:space="preserve"> או מי מטעמה, לא היתה ראויה</w:t>
      </w:r>
      <w:r w:rsidR="005B7D28">
        <w:rPr>
          <w:rFonts w:hint="cs" w:ascii="Arial" w:hAnsi="Arial"/>
          <w:noProof w:val="0"/>
          <w:rtl/>
        </w:rPr>
        <w:t>.</w:t>
      </w:r>
      <w:r w:rsidR="00DD58BD">
        <w:rPr>
          <w:rFonts w:hint="cs" w:ascii="Arial" w:hAnsi="Arial"/>
          <w:noProof w:val="0"/>
          <w:rtl/>
        </w:rPr>
        <w:t xml:space="preserve"> </w:t>
      </w:r>
      <w:r w:rsidR="005B7D28">
        <w:rPr>
          <w:rFonts w:hint="cs" w:ascii="Arial" w:hAnsi="Arial"/>
          <w:noProof w:val="0"/>
          <w:rtl/>
        </w:rPr>
        <w:t xml:space="preserve">נראה כי </w:t>
      </w:r>
      <w:r w:rsidR="00DD58BD">
        <w:rPr>
          <w:rFonts w:hint="cs" w:ascii="Arial" w:hAnsi="Arial"/>
          <w:noProof w:val="0"/>
          <w:rtl/>
        </w:rPr>
        <w:t>אף כיום</w:t>
      </w:r>
      <w:r w:rsidR="005B7D28">
        <w:rPr>
          <w:rFonts w:hint="cs" w:ascii="Arial" w:hAnsi="Arial"/>
          <w:noProof w:val="0"/>
          <w:rtl/>
        </w:rPr>
        <w:t>,</w:t>
      </w:r>
      <w:r w:rsidR="00DD58BD">
        <w:rPr>
          <w:rFonts w:hint="cs" w:ascii="Arial" w:hAnsi="Arial"/>
          <w:noProof w:val="0"/>
          <w:rtl/>
        </w:rPr>
        <w:t xml:space="preserve"> המומחה לא מקפיד על ביצוע המשימה על ידו בלבד. במה דברים אמורים:</w:t>
      </w:r>
    </w:p>
    <w:p w:rsidR="00DD58BD" w:rsidP="00DD58BD" w:rsidRDefault="00DD58BD">
      <w:pPr>
        <w:spacing w:line="360" w:lineRule="auto"/>
        <w:jc w:val="both"/>
        <w:rPr>
          <w:rFonts w:ascii="Arial" w:hAnsi="Arial"/>
          <w:noProof w:val="0"/>
          <w:rtl/>
        </w:rPr>
      </w:pPr>
    </w:p>
    <w:p w:rsidR="00DD58BD" w:rsidP="00554421" w:rsidRDefault="00E56778">
      <w:pPr>
        <w:spacing w:line="360" w:lineRule="auto"/>
        <w:ind w:left="720" w:hanging="720"/>
        <w:jc w:val="both"/>
        <w:rPr>
          <w:rFonts w:ascii="Arial" w:hAnsi="Arial"/>
          <w:noProof w:val="0"/>
          <w:rtl/>
        </w:rPr>
      </w:pPr>
      <w:r>
        <w:rPr>
          <w:rFonts w:hint="cs" w:ascii="Arial" w:hAnsi="Arial"/>
          <w:noProof w:val="0"/>
          <w:rtl/>
        </w:rPr>
        <w:t>7</w:t>
      </w:r>
      <w:r w:rsidR="00DD58BD">
        <w:rPr>
          <w:rFonts w:hint="cs" w:ascii="Arial" w:hAnsi="Arial"/>
          <w:noProof w:val="0"/>
          <w:rtl/>
        </w:rPr>
        <w:t>.</w:t>
      </w:r>
      <w:r w:rsidR="00DD58BD">
        <w:rPr>
          <w:rFonts w:ascii="Arial" w:hAnsi="Arial"/>
          <w:noProof w:val="0"/>
          <w:rtl/>
        </w:rPr>
        <w:tab/>
      </w:r>
      <w:r w:rsidR="00DD58BD">
        <w:rPr>
          <w:rFonts w:hint="cs" w:ascii="Arial" w:hAnsi="Arial"/>
          <w:noProof w:val="0"/>
          <w:rtl/>
        </w:rPr>
        <w:t xml:space="preserve">המומחה הטיל בתחילה את ביצוע נטילת הדוגמאות </w:t>
      </w:r>
      <w:r w:rsidR="005B7D28">
        <w:rPr>
          <w:rFonts w:hint="cs" w:ascii="Arial" w:hAnsi="Arial"/>
          <w:noProof w:val="0"/>
          <w:rtl/>
        </w:rPr>
        <w:t xml:space="preserve">מהבניין </w:t>
      </w:r>
      <w:r w:rsidR="00DD58BD">
        <w:rPr>
          <w:rFonts w:hint="cs" w:ascii="Arial" w:hAnsi="Arial"/>
          <w:noProof w:val="0"/>
          <w:rtl/>
        </w:rPr>
        <w:t xml:space="preserve">על המשיבה. הנחייה זו לא היתה </w:t>
      </w:r>
      <w:r w:rsidR="00554421">
        <w:rPr>
          <w:rFonts w:hint="cs" w:ascii="Arial" w:hAnsi="Arial"/>
          <w:noProof w:val="0"/>
          <w:rtl/>
        </w:rPr>
        <w:t>במקומה</w:t>
      </w:r>
      <w:r w:rsidR="00DD58BD">
        <w:rPr>
          <w:rFonts w:hint="cs" w:ascii="Arial" w:hAnsi="Arial"/>
          <w:noProof w:val="0"/>
          <w:rtl/>
        </w:rPr>
        <w:t>. כל פעולה הקשורה בבדיקות</w:t>
      </w:r>
      <w:r w:rsidR="005B7D28">
        <w:rPr>
          <w:rFonts w:hint="cs" w:ascii="Arial" w:hAnsi="Arial"/>
          <w:noProof w:val="0"/>
          <w:rtl/>
        </w:rPr>
        <w:t>,</w:t>
      </w:r>
      <w:r w:rsidR="00DD58BD">
        <w:rPr>
          <w:rFonts w:hint="cs" w:ascii="Arial" w:hAnsi="Arial"/>
          <w:noProof w:val="0"/>
          <w:rtl/>
        </w:rPr>
        <w:t xml:space="preserve"> צריכה להיעשות ע"י המומחה </w:t>
      </w:r>
      <w:r w:rsidR="005B7D28">
        <w:rPr>
          <w:rFonts w:hint="cs" w:ascii="Arial" w:hAnsi="Arial"/>
          <w:noProof w:val="0"/>
          <w:rtl/>
        </w:rPr>
        <w:t xml:space="preserve">או ע"י גורם אובייקטיבי </w:t>
      </w:r>
      <w:r w:rsidR="00E01FC3">
        <w:rPr>
          <w:rFonts w:hint="cs" w:ascii="Arial" w:hAnsi="Arial"/>
          <w:noProof w:val="0"/>
          <w:rtl/>
        </w:rPr>
        <w:t xml:space="preserve">מטעמו, </w:t>
      </w:r>
      <w:r w:rsidR="00DD58BD">
        <w:rPr>
          <w:rFonts w:hint="cs" w:ascii="Arial" w:hAnsi="Arial"/>
          <w:noProof w:val="0"/>
          <w:rtl/>
        </w:rPr>
        <w:t>אלא אם כן, שני הצדד</w:t>
      </w:r>
      <w:r w:rsidR="000A097A">
        <w:rPr>
          <w:rFonts w:hint="cs" w:ascii="Arial" w:hAnsi="Arial"/>
          <w:noProof w:val="0"/>
          <w:rtl/>
        </w:rPr>
        <w:t>ים הסכימו במפורש כי אחד מהם י</w:t>
      </w:r>
      <w:r w:rsidR="00E01FC3">
        <w:rPr>
          <w:rFonts w:hint="cs" w:ascii="Arial" w:hAnsi="Arial"/>
          <w:noProof w:val="0"/>
          <w:rtl/>
        </w:rPr>
        <w:t>בצע</w:t>
      </w:r>
      <w:r w:rsidR="000A097A">
        <w:rPr>
          <w:rFonts w:hint="cs" w:ascii="Arial" w:hAnsi="Arial"/>
          <w:noProof w:val="0"/>
          <w:rtl/>
        </w:rPr>
        <w:t xml:space="preserve"> זאת. </w:t>
      </w:r>
      <w:r w:rsidR="00DD58BD">
        <w:rPr>
          <w:rFonts w:hint="cs" w:ascii="Arial" w:hAnsi="Arial"/>
          <w:noProof w:val="0"/>
          <w:rtl/>
        </w:rPr>
        <w:t xml:space="preserve">אכן, בצדק </w:t>
      </w:r>
      <w:r w:rsidR="00E01FC3">
        <w:rPr>
          <w:rFonts w:hint="cs" w:ascii="Arial" w:hAnsi="Arial"/>
          <w:noProof w:val="0"/>
          <w:rtl/>
        </w:rPr>
        <w:t xml:space="preserve">רב, </w:t>
      </w:r>
      <w:r w:rsidR="00DD58BD">
        <w:rPr>
          <w:rFonts w:hint="cs" w:ascii="Arial" w:hAnsi="Arial"/>
          <w:noProof w:val="0"/>
          <w:rtl/>
        </w:rPr>
        <w:t>אף ב"כ המשיבה ביקש מהמומחה כי הוא זה שידאג לבצע בעצמו או ע"י מי מטעמו את  נטילת הממצאים ולא יטיל זאת על המשיבה.</w:t>
      </w:r>
      <w:r w:rsidR="00554421">
        <w:rPr>
          <w:rFonts w:hint="cs" w:ascii="Arial" w:hAnsi="Arial"/>
          <w:noProof w:val="0"/>
          <w:rtl/>
        </w:rPr>
        <w:t xml:space="preserve"> הוא טען בצדק, כי הדבר יביא למחלוקות מיותרות.</w:t>
      </w:r>
    </w:p>
    <w:p w:rsidR="00DD58BD" w:rsidP="00DD58BD" w:rsidRDefault="00DD58BD">
      <w:pPr>
        <w:spacing w:line="360" w:lineRule="auto"/>
        <w:jc w:val="both"/>
        <w:rPr>
          <w:rFonts w:ascii="Arial" w:hAnsi="Arial"/>
          <w:noProof w:val="0"/>
          <w:rtl/>
        </w:rPr>
      </w:pPr>
    </w:p>
    <w:p w:rsidR="000A097A" w:rsidP="00F72A71" w:rsidRDefault="00E56778">
      <w:pPr>
        <w:spacing w:line="360" w:lineRule="auto"/>
        <w:ind w:left="720" w:hanging="720"/>
        <w:jc w:val="both"/>
        <w:rPr>
          <w:rFonts w:ascii="Arial" w:hAnsi="Arial"/>
          <w:noProof w:val="0"/>
          <w:rtl/>
        </w:rPr>
      </w:pPr>
      <w:r>
        <w:rPr>
          <w:rFonts w:hint="cs" w:ascii="Arial" w:hAnsi="Arial"/>
          <w:noProof w:val="0"/>
          <w:rtl/>
        </w:rPr>
        <w:t>8</w:t>
      </w:r>
      <w:r w:rsidR="00DD58BD">
        <w:rPr>
          <w:rFonts w:hint="cs" w:ascii="Arial" w:hAnsi="Arial"/>
          <w:noProof w:val="0"/>
          <w:rtl/>
        </w:rPr>
        <w:t>.</w:t>
      </w:r>
      <w:r w:rsidR="00DD58BD">
        <w:rPr>
          <w:rFonts w:ascii="Arial" w:hAnsi="Arial"/>
          <w:noProof w:val="0"/>
          <w:rtl/>
        </w:rPr>
        <w:tab/>
      </w:r>
      <w:r w:rsidR="00DD58BD">
        <w:rPr>
          <w:rFonts w:hint="cs" w:ascii="Arial" w:hAnsi="Arial"/>
          <w:noProof w:val="0"/>
          <w:rtl/>
        </w:rPr>
        <w:t>זאת ועוד: לאחר קבלת התנגדות הצדדים להנחיתו הנ"ל,</w:t>
      </w:r>
      <w:r w:rsidR="000A097A">
        <w:rPr>
          <w:rFonts w:hint="cs" w:ascii="Arial" w:hAnsi="Arial"/>
          <w:noProof w:val="0"/>
          <w:rtl/>
        </w:rPr>
        <w:t xml:space="preserve"> מינה המומחה את מר שילר לתפקיד, למרות שמר שילר עבד מטעם המשיבה ו</w:t>
      </w:r>
      <w:r w:rsidR="00E01FC3">
        <w:rPr>
          <w:rFonts w:hint="cs" w:ascii="Arial" w:hAnsi="Arial"/>
          <w:noProof w:val="0"/>
          <w:rtl/>
        </w:rPr>
        <w:t>סייע לה ב</w:t>
      </w:r>
      <w:r w:rsidR="000A097A">
        <w:rPr>
          <w:rFonts w:hint="cs" w:ascii="Arial" w:hAnsi="Arial"/>
          <w:noProof w:val="0"/>
          <w:rtl/>
        </w:rPr>
        <w:t xml:space="preserve">הכנת חוות הדעת מטעמה. אין למנות </w:t>
      </w:r>
      <w:r w:rsidR="00F72A71">
        <w:rPr>
          <w:rFonts w:hint="cs" w:ascii="Arial" w:hAnsi="Arial"/>
          <w:noProof w:val="0"/>
          <w:rtl/>
        </w:rPr>
        <w:t xml:space="preserve">איש מקצוע </w:t>
      </w:r>
      <w:r w:rsidR="000A097A">
        <w:rPr>
          <w:rFonts w:hint="cs" w:ascii="Arial" w:hAnsi="Arial"/>
          <w:noProof w:val="0"/>
          <w:rtl/>
        </w:rPr>
        <w:t>שהיה קשור למי מהצדדים</w:t>
      </w:r>
      <w:r w:rsidR="00F72A71">
        <w:rPr>
          <w:rFonts w:hint="cs" w:ascii="Arial" w:hAnsi="Arial"/>
          <w:noProof w:val="0"/>
          <w:rtl/>
        </w:rPr>
        <w:t>,</w:t>
      </w:r>
      <w:r w:rsidR="000A097A">
        <w:rPr>
          <w:rFonts w:hint="cs" w:ascii="Arial" w:hAnsi="Arial"/>
          <w:noProof w:val="0"/>
          <w:rtl/>
        </w:rPr>
        <w:t xml:space="preserve"> ללא הסכמה מפורשת</w:t>
      </w:r>
      <w:r w:rsidR="00E01FC3">
        <w:rPr>
          <w:rFonts w:hint="cs" w:ascii="Arial" w:hAnsi="Arial"/>
          <w:noProof w:val="0"/>
          <w:rtl/>
        </w:rPr>
        <w:t xml:space="preserve"> שלהם</w:t>
      </w:r>
      <w:r w:rsidR="000A097A">
        <w:rPr>
          <w:rFonts w:hint="cs" w:ascii="Arial" w:hAnsi="Arial"/>
          <w:noProof w:val="0"/>
          <w:rtl/>
        </w:rPr>
        <w:t>.</w:t>
      </w:r>
      <w:r w:rsidR="00E01FC3">
        <w:rPr>
          <w:rFonts w:hint="cs" w:ascii="Arial" w:hAnsi="Arial"/>
          <w:noProof w:val="0"/>
          <w:rtl/>
        </w:rPr>
        <w:t xml:space="preserve"> הסכמה כזו מעולם לא ניתנה.</w:t>
      </w:r>
      <w:r w:rsidR="000A097A">
        <w:rPr>
          <w:rFonts w:hint="cs" w:ascii="Arial" w:hAnsi="Arial"/>
          <w:noProof w:val="0"/>
          <w:rtl/>
        </w:rPr>
        <w:t xml:space="preserve"> </w:t>
      </w:r>
    </w:p>
    <w:p w:rsidR="000A097A" w:rsidP="000A097A" w:rsidRDefault="000A097A">
      <w:pPr>
        <w:spacing w:line="360" w:lineRule="auto"/>
        <w:jc w:val="both"/>
        <w:rPr>
          <w:rFonts w:ascii="Arial" w:hAnsi="Arial"/>
          <w:noProof w:val="0"/>
          <w:rtl/>
        </w:rPr>
      </w:pPr>
    </w:p>
    <w:p w:rsidR="000A097A" w:rsidP="00E01FC3" w:rsidRDefault="00E56778">
      <w:pPr>
        <w:spacing w:line="360" w:lineRule="auto"/>
        <w:ind w:left="720" w:hanging="720"/>
        <w:jc w:val="both"/>
        <w:rPr>
          <w:rFonts w:ascii="Arial" w:hAnsi="Arial"/>
          <w:noProof w:val="0"/>
          <w:rtl/>
        </w:rPr>
      </w:pPr>
      <w:r>
        <w:rPr>
          <w:rFonts w:hint="cs" w:ascii="Arial" w:hAnsi="Arial"/>
          <w:noProof w:val="0"/>
          <w:rtl/>
        </w:rPr>
        <w:t>9</w:t>
      </w:r>
      <w:r w:rsidR="000A097A">
        <w:rPr>
          <w:rFonts w:hint="cs" w:ascii="Arial" w:hAnsi="Arial"/>
          <w:noProof w:val="0"/>
          <w:rtl/>
        </w:rPr>
        <w:t>.</w:t>
      </w:r>
      <w:r w:rsidR="000A097A">
        <w:rPr>
          <w:rFonts w:ascii="Arial" w:hAnsi="Arial"/>
          <w:noProof w:val="0"/>
          <w:rtl/>
        </w:rPr>
        <w:tab/>
      </w:r>
      <w:r w:rsidR="000A097A">
        <w:rPr>
          <w:rFonts w:hint="cs" w:ascii="Arial" w:hAnsi="Arial"/>
          <w:noProof w:val="0"/>
          <w:rtl/>
        </w:rPr>
        <w:t>המומחה כתב כי</w:t>
      </w:r>
      <w:r w:rsidR="00E01FC3">
        <w:rPr>
          <w:rFonts w:hint="cs" w:ascii="Arial" w:hAnsi="Arial"/>
          <w:noProof w:val="0"/>
          <w:rtl/>
        </w:rPr>
        <w:t>:</w:t>
      </w:r>
      <w:r w:rsidR="000A097A">
        <w:rPr>
          <w:rFonts w:hint="cs" w:ascii="Arial" w:hAnsi="Arial"/>
          <w:noProof w:val="0"/>
          <w:rtl/>
        </w:rPr>
        <w:t xml:space="preserve"> "ידוע לתובעים כי לנתבעת הכרות מוקדמת עם מר שילר"</w:t>
      </w:r>
      <w:r w:rsidR="00E01FC3">
        <w:rPr>
          <w:rFonts w:hint="cs" w:ascii="Arial" w:hAnsi="Arial"/>
          <w:noProof w:val="0"/>
          <w:rtl/>
        </w:rPr>
        <w:t>.</w:t>
      </w:r>
      <w:r w:rsidR="000A097A">
        <w:rPr>
          <w:rFonts w:hint="cs" w:ascii="Arial" w:hAnsi="Arial"/>
          <w:noProof w:val="0"/>
          <w:rtl/>
        </w:rPr>
        <w:t xml:space="preserve"> אולם, המבקשת הכחישה זאת נמרצות ולמומחה לא היתה כל אסמכתא לטענתו זו.</w:t>
      </w:r>
      <w:r w:rsidR="00E128DB">
        <w:rPr>
          <w:rFonts w:hint="cs" w:ascii="Arial" w:hAnsi="Arial"/>
          <w:noProof w:val="0"/>
          <w:rtl/>
        </w:rPr>
        <w:t xml:space="preserve"> הוא אף הודה בחקירתו</w:t>
      </w:r>
      <w:r w:rsidR="00554421">
        <w:rPr>
          <w:rFonts w:hint="cs" w:ascii="Arial" w:hAnsi="Arial"/>
          <w:noProof w:val="0"/>
          <w:rtl/>
        </w:rPr>
        <w:t>,</w:t>
      </w:r>
      <w:r w:rsidR="00E128DB">
        <w:rPr>
          <w:rFonts w:hint="cs" w:ascii="Arial" w:hAnsi="Arial"/>
          <w:noProof w:val="0"/>
          <w:rtl/>
        </w:rPr>
        <w:t xml:space="preserve"> כי הוא לא הזכיר בשיחתו עם ב"כ המבקשים את מר שילר (עמ' 9 שורות 25-26).</w:t>
      </w:r>
    </w:p>
    <w:p w:rsidR="000A097A" w:rsidP="000A097A" w:rsidRDefault="000A097A">
      <w:pPr>
        <w:spacing w:line="360" w:lineRule="auto"/>
        <w:jc w:val="both"/>
        <w:rPr>
          <w:rFonts w:ascii="Arial" w:hAnsi="Arial"/>
          <w:noProof w:val="0"/>
          <w:rtl/>
        </w:rPr>
      </w:pPr>
    </w:p>
    <w:p w:rsidR="00387272" w:rsidP="006B6181" w:rsidRDefault="00E56778">
      <w:pPr>
        <w:spacing w:line="360" w:lineRule="auto"/>
        <w:ind w:left="720" w:hanging="720"/>
        <w:jc w:val="both"/>
        <w:rPr>
          <w:rFonts w:ascii="Arial" w:hAnsi="Arial"/>
          <w:noProof w:val="0"/>
          <w:rtl/>
        </w:rPr>
      </w:pPr>
      <w:r>
        <w:rPr>
          <w:rFonts w:hint="cs" w:ascii="Arial" w:hAnsi="Arial"/>
          <w:noProof w:val="0"/>
          <w:rtl/>
        </w:rPr>
        <w:t>10</w:t>
      </w:r>
      <w:r w:rsidR="000A097A">
        <w:rPr>
          <w:rFonts w:hint="cs" w:ascii="Arial" w:hAnsi="Arial"/>
          <w:noProof w:val="0"/>
          <w:rtl/>
        </w:rPr>
        <w:t>.</w:t>
      </w:r>
      <w:r w:rsidR="000A097A">
        <w:rPr>
          <w:rFonts w:ascii="Arial" w:hAnsi="Arial"/>
          <w:noProof w:val="0"/>
          <w:rtl/>
        </w:rPr>
        <w:tab/>
      </w:r>
      <w:r w:rsidR="000A097A">
        <w:rPr>
          <w:rFonts w:hint="cs" w:ascii="Arial" w:hAnsi="Arial"/>
          <w:noProof w:val="0"/>
          <w:rtl/>
        </w:rPr>
        <w:t xml:space="preserve">יתר על  כן: המומחה העיד כי הוא סבור שאין מניעה </w:t>
      </w:r>
      <w:r w:rsidR="006B6181">
        <w:rPr>
          <w:rFonts w:hint="cs" w:ascii="Arial" w:hAnsi="Arial"/>
          <w:noProof w:val="0"/>
          <w:rtl/>
        </w:rPr>
        <w:t>ש</w:t>
      </w:r>
      <w:r w:rsidR="000A097A">
        <w:rPr>
          <w:rFonts w:hint="cs" w:ascii="Arial" w:hAnsi="Arial"/>
          <w:noProof w:val="0"/>
          <w:rtl/>
        </w:rPr>
        <w:t xml:space="preserve">המשיבה תבחר את המעבדה </w:t>
      </w:r>
      <w:r w:rsidR="00E01FC3">
        <w:rPr>
          <w:rFonts w:hint="cs" w:ascii="Arial" w:hAnsi="Arial"/>
          <w:noProof w:val="0"/>
          <w:rtl/>
        </w:rPr>
        <w:t>שתבצע את הבדיקה ביחס לשיטה שהיא הציע לתיקו</w:t>
      </w:r>
      <w:r w:rsidR="006B6181">
        <w:rPr>
          <w:rFonts w:hint="cs" w:ascii="Arial" w:hAnsi="Arial"/>
          <w:noProof w:val="0"/>
          <w:rtl/>
        </w:rPr>
        <w:t>ן</w:t>
      </w:r>
      <w:r w:rsidR="00E01FC3">
        <w:rPr>
          <w:rFonts w:hint="cs" w:ascii="Arial" w:hAnsi="Arial"/>
          <w:noProof w:val="0"/>
          <w:rtl/>
        </w:rPr>
        <w:t xml:space="preserve">, </w:t>
      </w:r>
      <w:r w:rsidR="000A097A">
        <w:rPr>
          <w:rFonts w:hint="cs" w:ascii="Arial" w:hAnsi="Arial"/>
          <w:noProof w:val="0"/>
          <w:rtl/>
        </w:rPr>
        <w:t xml:space="preserve">כל עוד </w:t>
      </w:r>
      <w:r w:rsidR="00E01FC3">
        <w:rPr>
          <w:rFonts w:hint="cs" w:ascii="Arial" w:hAnsi="Arial"/>
          <w:noProof w:val="0"/>
          <w:rtl/>
        </w:rPr>
        <w:t>מדובר ב</w:t>
      </w:r>
      <w:r w:rsidR="000A097A">
        <w:rPr>
          <w:rFonts w:hint="cs" w:ascii="Arial" w:hAnsi="Arial"/>
          <w:noProof w:val="0"/>
          <w:rtl/>
        </w:rPr>
        <w:t>מעבדה מורשית</w:t>
      </w:r>
      <w:r w:rsidR="00E128DB">
        <w:rPr>
          <w:rFonts w:hint="cs" w:ascii="Arial" w:hAnsi="Arial"/>
          <w:noProof w:val="0"/>
          <w:rtl/>
        </w:rPr>
        <w:t xml:space="preserve"> </w:t>
      </w:r>
      <w:r w:rsidR="00E01FC3">
        <w:rPr>
          <w:rFonts w:hint="cs" w:ascii="Arial" w:hAnsi="Arial"/>
          <w:noProof w:val="0"/>
          <w:rtl/>
        </w:rPr>
        <w:t>(</w:t>
      </w:r>
      <w:r w:rsidR="00E128DB">
        <w:rPr>
          <w:rFonts w:hint="cs" w:ascii="Arial" w:hAnsi="Arial"/>
          <w:noProof w:val="0"/>
          <w:rtl/>
        </w:rPr>
        <w:t>עמ' 8 שורות 18-31 ועמ' 11 שורה 15)</w:t>
      </w:r>
      <w:r w:rsidR="000A097A">
        <w:rPr>
          <w:rFonts w:hint="cs" w:ascii="Arial" w:hAnsi="Arial"/>
          <w:noProof w:val="0"/>
          <w:rtl/>
        </w:rPr>
        <w:t>. אין בידי לקבל עמדה זו. אין לאפשר למי מהצדדים לבחור את המעבדה. אין צורך להכביר מילים על חשיבות תוצאות בדיק</w:t>
      </w:r>
      <w:r w:rsidR="00E01FC3">
        <w:rPr>
          <w:rFonts w:hint="cs" w:ascii="Arial" w:hAnsi="Arial"/>
          <w:noProof w:val="0"/>
          <w:rtl/>
        </w:rPr>
        <w:t>ו</w:t>
      </w:r>
      <w:r w:rsidR="000A097A">
        <w:rPr>
          <w:rFonts w:hint="cs" w:ascii="Arial" w:hAnsi="Arial"/>
          <w:noProof w:val="0"/>
          <w:rtl/>
        </w:rPr>
        <w:t xml:space="preserve">ת המעבדה ואין לאפשר למי מהצדדים לבחור את זהותה. </w:t>
      </w:r>
      <w:r w:rsidR="00387272">
        <w:rPr>
          <w:rFonts w:hint="cs" w:ascii="Arial" w:hAnsi="Arial"/>
          <w:noProof w:val="0"/>
          <w:rtl/>
        </w:rPr>
        <w:t xml:space="preserve">בהחלט ייתכן כי צד מסוים </w:t>
      </w:r>
      <w:r w:rsidR="00E01FC3">
        <w:rPr>
          <w:rFonts w:hint="cs" w:ascii="Arial" w:hAnsi="Arial"/>
          <w:noProof w:val="0"/>
          <w:rtl/>
        </w:rPr>
        <w:t xml:space="preserve">מצוי </w:t>
      </w:r>
      <w:r w:rsidR="00387272">
        <w:rPr>
          <w:rFonts w:hint="cs" w:ascii="Arial" w:hAnsi="Arial"/>
          <w:noProof w:val="0"/>
          <w:rtl/>
        </w:rPr>
        <w:t>בקשר</w:t>
      </w:r>
      <w:r w:rsidR="006B6181">
        <w:rPr>
          <w:rFonts w:hint="cs" w:ascii="Arial" w:hAnsi="Arial"/>
          <w:noProof w:val="0"/>
          <w:rtl/>
        </w:rPr>
        <w:t xml:space="preserve">י עבודה </w:t>
      </w:r>
      <w:r w:rsidR="00387272">
        <w:rPr>
          <w:rFonts w:hint="cs" w:ascii="Arial" w:hAnsi="Arial"/>
          <w:noProof w:val="0"/>
          <w:rtl/>
        </w:rPr>
        <w:t xml:space="preserve"> עם מעבדה מסוימת והעובדה שהמעבדה בעלת הרשאה </w:t>
      </w:r>
      <w:r w:rsidR="00E01FC3">
        <w:rPr>
          <w:rFonts w:hint="cs" w:ascii="Arial" w:hAnsi="Arial"/>
          <w:noProof w:val="0"/>
          <w:rtl/>
        </w:rPr>
        <w:t xml:space="preserve">ורישיון </w:t>
      </w:r>
      <w:r w:rsidR="00387272">
        <w:rPr>
          <w:rFonts w:hint="cs" w:ascii="Arial" w:hAnsi="Arial"/>
          <w:noProof w:val="0"/>
          <w:rtl/>
        </w:rPr>
        <w:t>כדין, לא גורעת מכך שזהות המעבדה צריכה לה</w:t>
      </w:r>
      <w:r w:rsidR="00E01FC3">
        <w:rPr>
          <w:rFonts w:hint="cs" w:ascii="Arial" w:hAnsi="Arial"/>
          <w:noProof w:val="0"/>
          <w:rtl/>
        </w:rPr>
        <w:t>י</w:t>
      </w:r>
      <w:r w:rsidR="00387272">
        <w:rPr>
          <w:rFonts w:hint="cs" w:ascii="Arial" w:hAnsi="Arial"/>
          <w:noProof w:val="0"/>
          <w:rtl/>
        </w:rPr>
        <w:t>קבע רק ע"י המומחה.</w:t>
      </w:r>
    </w:p>
    <w:p w:rsidR="00387272" w:rsidP="00387272" w:rsidRDefault="00387272">
      <w:pPr>
        <w:spacing w:line="360" w:lineRule="auto"/>
        <w:jc w:val="both"/>
        <w:rPr>
          <w:rFonts w:ascii="Arial" w:hAnsi="Arial"/>
          <w:noProof w:val="0"/>
          <w:rtl/>
        </w:rPr>
      </w:pPr>
    </w:p>
    <w:p w:rsidR="00387272" w:rsidP="00E01FC3" w:rsidRDefault="00E56778">
      <w:pPr>
        <w:spacing w:line="360" w:lineRule="auto"/>
        <w:ind w:left="720" w:hanging="720"/>
        <w:jc w:val="both"/>
        <w:rPr>
          <w:rFonts w:ascii="Arial" w:hAnsi="Arial"/>
          <w:noProof w:val="0"/>
          <w:rtl/>
        </w:rPr>
      </w:pPr>
      <w:r>
        <w:rPr>
          <w:rFonts w:hint="cs" w:ascii="Arial" w:hAnsi="Arial"/>
          <w:noProof w:val="0"/>
          <w:rtl/>
        </w:rPr>
        <w:lastRenderedPageBreak/>
        <w:t>11</w:t>
      </w:r>
      <w:r w:rsidR="00387272">
        <w:rPr>
          <w:rFonts w:hint="cs" w:ascii="Arial" w:hAnsi="Arial"/>
          <w:noProof w:val="0"/>
          <w:rtl/>
        </w:rPr>
        <w:t>.</w:t>
      </w:r>
      <w:r w:rsidR="00387272">
        <w:rPr>
          <w:rFonts w:ascii="Arial" w:hAnsi="Arial"/>
          <w:noProof w:val="0"/>
          <w:rtl/>
        </w:rPr>
        <w:tab/>
      </w:r>
      <w:r w:rsidR="00387272">
        <w:rPr>
          <w:rFonts w:hint="cs" w:ascii="Arial" w:hAnsi="Arial"/>
          <w:noProof w:val="0"/>
          <w:rtl/>
        </w:rPr>
        <w:t>התנהלות זו של המומחה</w:t>
      </w:r>
      <w:r w:rsidR="00E01FC3">
        <w:rPr>
          <w:rFonts w:hint="cs" w:ascii="Arial" w:hAnsi="Arial"/>
          <w:noProof w:val="0"/>
          <w:rtl/>
        </w:rPr>
        <w:t>,</w:t>
      </w:r>
      <w:r w:rsidR="00387272">
        <w:rPr>
          <w:rFonts w:hint="cs" w:ascii="Arial" w:hAnsi="Arial"/>
          <w:noProof w:val="0"/>
          <w:rtl/>
        </w:rPr>
        <w:t xml:space="preserve"> הביאה למצב </w:t>
      </w:r>
      <w:r w:rsidR="00E01FC3">
        <w:rPr>
          <w:rFonts w:hint="cs" w:ascii="Arial" w:hAnsi="Arial"/>
          <w:noProof w:val="0"/>
          <w:rtl/>
        </w:rPr>
        <w:t>בו</w:t>
      </w:r>
      <w:r w:rsidR="00387272">
        <w:rPr>
          <w:rFonts w:hint="cs" w:ascii="Arial" w:hAnsi="Arial"/>
          <w:noProof w:val="0"/>
          <w:rtl/>
        </w:rPr>
        <w:t xml:space="preserve"> למבקשים אין יותר אמון במומחה. תחושה זו של המבקשים נסמכת על התנהלות המומחה עד כה</w:t>
      </w:r>
      <w:r w:rsidR="00E01FC3">
        <w:rPr>
          <w:rFonts w:hint="cs" w:ascii="Arial" w:hAnsi="Arial"/>
          <w:noProof w:val="0"/>
          <w:rtl/>
        </w:rPr>
        <w:t xml:space="preserve"> כמפורט לעיל ויש לה כאמור בסיס</w:t>
      </w:r>
      <w:r w:rsidR="00387272">
        <w:rPr>
          <w:rFonts w:hint="cs" w:ascii="Arial" w:hAnsi="Arial"/>
          <w:noProof w:val="0"/>
          <w:rtl/>
        </w:rPr>
        <w:t>.</w:t>
      </w:r>
    </w:p>
    <w:p w:rsidR="00387272" w:rsidP="00387272" w:rsidRDefault="00387272">
      <w:pPr>
        <w:spacing w:line="360" w:lineRule="auto"/>
        <w:jc w:val="both"/>
        <w:rPr>
          <w:rFonts w:ascii="Arial" w:hAnsi="Arial"/>
          <w:noProof w:val="0"/>
          <w:rtl/>
        </w:rPr>
      </w:pPr>
    </w:p>
    <w:p w:rsidR="00387272" w:rsidP="006B6181" w:rsidRDefault="00E56778">
      <w:pPr>
        <w:spacing w:line="360" w:lineRule="auto"/>
        <w:ind w:left="720" w:hanging="720"/>
        <w:jc w:val="both"/>
        <w:rPr>
          <w:rFonts w:ascii="Arial" w:hAnsi="Arial"/>
          <w:noProof w:val="0"/>
          <w:rtl/>
        </w:rPr>
      </w:pPr>
      <w:r>
        <w:rPr>
          <w:rFonts w:hint="cs" w:ascii="Arial" w:hAnsi="Arial"/>
          <w:noProof w:val="0"/>
          <w:rtl/>
        </w:rPr>
        <w:t>12</w:t>
      </w:r>
      <w:r w:rsidR="00387272">
        <w:rPr>
          <w:rFonts w:hint="cs" w:ascii="Arial" w:hAnsi="Arial"/>
          <w:noProof w:val="0"/>
          <w:rtl/>
        </w:rPr>
        <w:t>.</w:t>
      </w:r>
      <w:r w:rsidR="00387272">
        <w:rPr>
          <w:rFonts w:ascii="Arial" w:hAnsi="Arial"/>
          <w:noProof w:val="0"/>
          <w:rtl/>
        </w:rPr>
        <w:tab/>
      </w:r>
      <w:r w:rsidR="00387272">
        <w:rPr>
          <w:rFonts w:hint="cs" w:ascii="Arial" w:hAnsi="Arial"/>
          <w:noProof w:val="0"/>
          <w:rtl/>
        </w:rPr>
        <w:t>יודגש</w:t>
      </w:r>
      <w:r w:rsidR="00E01FC3">
        <w:rPr>
          <w:rFonts w:hint="cs" w:ascii="Arial" w:hAnsi="Arial"/>
          <w:noProof w:val="0"/>
          <w:rtl/>
        </w:rPr>
        <w:t>,</w:t>
      </w:r>
      <w:r w:rsidR="00387272">
        <w:rPr>
          <w:rFonts w:hint="cs" w:ascii="Arial" w:hAnsi="Arial"/>
          <w:noProof w:val="0"/>
          <w:rtl/>
        </w:rPr>
        <w:t xml:space="preserve"> כי אין באמור בכדי ל</w:t>
      </w:r>
      <w:r w:rsidR="006B6181">
        <w:rPr>
          <w:rFonts w:hint="cs" w:ascii="Arial" w:hAnsi="Arial"/>
          <w:noProof w:val="0"/>
          <w:rtl/>
        </w:rPr>
        <w:t xml:space="preserve">קבוע </w:t>
      </w:r>
      <w:r w:rsidR="00387272">
        <w:rPr>
          <w:rFonts w:hint="cs" w:ascii="Arial" w:hAnsi="Arial"/>
          <w:noProof w:val="0"/>
          <w:rtl/>
        </w:rPr>
        <w:t xml:space="preserve">דבר </w:t>
      </w:r>
      <w:r w:rsidR="006B6181">
        <w:rPr>
          <w:rFonts w:hint="cs" w:ascii="Arial" w:hAnsi="Arial"/>
          <w:noProof w:val="0"/>
          <w:rtl/>
        </w:rPr>
        <w:t>ביחס ל</w:t>
      </w:r>
      <w:r w:rsidR="00387272">
        <w:rPr>
          <w:rFonts w:hint="cs" w:ascii="Arial" w:hAnsi="Arial"/>
          <w:noProof w:val="0"/>
          <w:rtl/>
        </w:rPr>
        <w:t xml:space="preserve">מומחיותו של המומחה בתחום עיסוקו. </w:t>
      </w:r>
      <w:r w:rsidR="006B6181">
        <w:rPr>
          <w:rFonts w:hint="cs" w:ascii="Arial" w:hAnsi="Arial"/>
          <w:noProof w:val="0"/>
          <w:rtl/>
        </w:rPr>
        <w:t>הידע</w:t>
      </w:r>
      <w:r w:rsidR="00E128DB">
        <w:rPr>
          <w:rFonts w:hint="cs" w:ascii="Arial" w:hAnsi="Arial"/>
          <w:noProof w:val="0"/>
          <w:rtl/>
        </w:rPr>
        <w:t xml:space="preserve"> </w:t>
      </w:r>
      <w:r w:rsidR="00625236">
        <w:rPr>
          <w:rFonts w:hint="cs" w:ascii="Arial" w:hAnsi="Arial"/>
          <w:noProof w:val="0"/>
          <w:rtl/>
        </w:rPr>
        <w:t xml:space="preserve">המקצועי </w:t>
      </w:r>
      <w:r w:rsidR="00E128DB">
        <w:rPr>
          <w:rFonts w:hint="cs" w:ascii="Arial" w:hAnsi="Arial"/>
          <w:noProof w:val="0"/>
          <w:rtl/>
        </w:rPr>
        <w:t>שלו</w:t>
      </w:r>
      <w:r w:rsidR="00625236">
        <w:rPr>
          <w:rFonts w:hint="cs" w:ascii="Arial" w:hAnsi="Arial"/>
          <w:noProof w:val="0"/>
          <w:rtl/>
        </w:rPr>
        <w:t xml:space="preserve"> ומומחיותו כלל לא על</w:t>
      </w:r>
      <w:r w:rsidR="006B6181">
        <w:rPr>
          <w:rFonts w:hint="cs" w:ascii="Arial" w:hAnsi="Arial"/>
          <w:noProof w:val="0"/>
          <w:rtl/>
        </w:rPr>
        <w:t>ו</w:t>
      </w:r>
      <w:r w:rsidR="00625236">
        <w:rPr>
          <w:rFonts w:hint="cs" w:ascii="Arial" w:hAnsi="Arial"/>
          <w:noProof w:val="0"/>
          <w:rtl/>
        </w:rPr>
        <w:t xml:space="preserve"> לדיון.</w:t>
      </w:r>
      <w:r w:rsidR="00E128DB">
        <w:rPr>
          <w:rFonts w:hint="cs" w:ascii="Arial" w:hAnsi="Arial"/>
          <w:noProof w:val="0"/>
          <w:rtl/>
        </w:rPr>
        <w:t xml:space="preserve"> </w:t>
      </w:r>
      <w:r w:rsidR="00387272">
        <w:rPr>
          <w:rFonts w:hint="cs" w:ascii="Arial" w:hAnsi="Arial"/>
          <w:noProof w:val="0"/>
          <w:rtl/>
        </w:rPr>
        <w:t xml:space="preserve">הביקורת היא אך ורק </w:t>
      </w:r>
      <w:r w:rsidR="004327F2">
        <w:rPr>
          <w:rFonts w:hint="cs" w:ascii="Arial" w:hAnsi="Arial"/>
          <w:noProof w:val="0"/>
          <w:rtl/>
        </w:rPr>
        <w:t>ביחס ל</w:t>
      </w:r>
      <w:r w:rsidR="00387272">
        <w:rPr>
          <w:rFonts w:hint="cs" w:ascii="Arial" w:hAnsi="Arial"/>
          <w:noProof w:val="0"/>
          <w:rtl/>
        </w:rPr>
        <w:t>התנהלותו בכל הקשור למתן אפשרות לצד אחד לבצע בעצמו את הבדיקות ולבחור את המעבדה.</w:t>
      </w:r>
      <w:r w:rsidR="00E01FC3">
        <w:rPr>
          <w:rFonts w:hint="cs" w:ascii="Arial" w:hAnsi="Arial"/>
          <w:noProof w:val="0"/>
          <w:rtl/>
        </w:rPr>
        <w:t xml:space="preserve"> אין בהחלפתו משום קביעת עמדה כלשהיא ביחס לכישוריו המקצועיים בתחום עיסוקו.</w:t>
      </w:r>
    </w:p>
    <w:p w:rsidR="00387272" w:rsidP="00387272" w:rsidRDefault="00387272">
      <w:pPr>
        <w:spacing w:line="360" w:lineRule="auto"/>
        <w:jc w:val="both"/>
        <w:rPr>
          <w:rFonts w:ascii="Arial" w:hAnsi="Arial"/>
          <w:noProof w:val="0"/>
          <w:rtl/>
        </w:rPr>
      </w:pPr>
    </w:p>
    <w:p w:rsidR="00FF3614" w:rsidP="001B0D52" w:rsidRDefault="00E56778">
      <w:pPr>
        <w:spacing w:line="360" w:lineRule="auto"/>
        <w:ind w:left="720" w:hanging="720"/>
        <w:jc w:val="both"/>
        <w:rPr>
          <w:rFonts w:ascii="Arial" w:hAnsi="Arial"/>
          <w:noProof w:val="0"/>
          <w:rtl/>
        </w:rPr>
      </w:pPr>
      <w:r>
        <w:rPr>
          <w:rFonts w:hint="cs" w:ascii="Arial" w:hAnsi="Arial"/>
          <w:noProof w:val="0"/>
          <w:rtl/>
        </w:rPr>
        <w:t>13</w:t>
      </w:r>
      <w:r w:rsidR="00387272">
        <w:rPr>
          <w:rFonts w:hint="cs" w:ascii="Arial" w:hAnsi="Arial"/>
          <w:noProof w:val="0"/>
          <w:rtl/>
        </w:rPr>
        <w:t>.</w:t>
      </w:r>
      <w:r w:rsidR="00387272">
        <w:rPr>
          <w:rFonts w:ascii="Arial" w:hAnsi="Arial"/>
          <w:noProof w:val="0"/>
          <w:rtl/>
        </w:rPr>
        <w:tab/>
      </w:r>
      <w:r w:rsidR="00387272">
        <w:rPr>
          <w:rFonts w:hint="cs" w:ascii="Arial" w:hAnsi="Arial"/>
          <w:noProof w:val="0"/>
          <w:rtl/>
        </w:rPr>
        <w:t xml:space="preserve">גם בדיקת הצעת המשיבה לפתרון </w:t>
      </w:r>
      <w:r w:rsidR="001B0D52">
        <w:rPr>
          <w:rFonts w:hint="cs" w:ascii="Arial" w:hAnsi="Arial"/>
          <w:noProof w:val="0"/>
          <w:rtl/>
        </w:rPr>
        <w:t xml:space="preserve">הבעיה </w:t>
      </w:r>
      <w:r w:rsidR="00387272">
        <w:rPr>
          <w:rFonts w:hint="cs" w:ascii="Arial" w:hAnsi="Arial"/>
          <w:noProof w:val="0"/>
          <w:rtl/>
        </w:rPr>
        <w:t>בהתאם לחוות דעת המומחה מטעמה</w:t>
      </w:r>
      <w:r w:rsidR="001B0D52">
        <w:rPr>
          <w:rFonts w:hint="cs" w:ascii="Arial" w:hAnsi="Arial"/>
          <w:noProof w:val="0"/>
          <w:rtl/>
        </w:rPr>
        <w:t>,</w:t>
      </w:r>
      <w:r w:rsidR="00387272">
        <w:rPr>
          <w:rFonts w:hint="cs" w:ascii="Arial" w:hAnsi="Arial"/>
          <w:noProof w:val="0"/>
          <w:rtl/>
        </w:rPr>
        <w:t xml:space="preserve"> צריכה להיעשות ע"י  המומחה או מי מטעמו, אשר יבדוק האם המלצות המומחה מטעם המשיבה טובות ומספקות. אין לאפשר למשיבה לערוך לבדה את הבדיקה </w:t>
      </w:r>
      <w:r w:rsidR="00FF3614">
        <w:rPr>
          <w:rFonts w:hint="cs" w:ascii="Arial" w:hAnsi="Arial"/>
          <w:noProof w:val="0"/>
          <w:rtl/>
        </w:rPr>
        <w:t>"</w:t>
      </w:r>
      <w:r w:rsidRPr="001B0D52" w:rsidR="00FF3614">
        <w:rPr>
          <w:rFonts w:hint="cs" w:ascii="Arial" w:hAnsi="Arial"/>
          <w:b/>
          <w:bCs/>
          <w:noProof w:val="0"/>
          <w:rtl/>
        </w:rPr>
        <w:t>על ידי כל קבלן שיבחר על</w:t>
      </w:r>
      <w:r w:rsidR="00FF3614">
        <w:rPr>
          <w:rFonts w:hint="cs" w:ascii="Arial" w:hAnsi="Arial"/>
          <w:noProof w:val="0"/>
          <w:rtl/>
        </w:rPr>
        <w:t xml:space="preserve"> </w:t>
      </w:r>
      <w:r w:rsidRPr="001B0D52" w:rsidR="00FF3614">
        <w:rPr>
          <w:rFonts w:hint="cs" w:ascii="Arial" w:hAnsi="Arial"/>
          <w:b/>
          <w:bCs/>
          <w:noProof w:val="0"/>
          <w:rtl/>
        </w:rPr>
        <w:t>ידה</w:t>
      </w:r>
      <w:r w:rsidR="00FF3614">
        <w:rPr>
          <w:rFonts w:hint="cs" w:ascii="Arial" w:hAnsi="Arial"/>
          <w:noProof w:val="0"/>
          <w:rtl/>
        </w:rPr>
        <w:t>"</w:t>
      </w:r>
      <w:r w:rsidR="001B0D52">
        <w:rPr>
          <w:rFonts w:hint="cs" w:ascii="Arial" w:hAnsi="Arial"/>
          <w:noProof w:val="0"/>
          <w:rtl/>
        </w:rPr>
        <w:t xml:space="preserve"> כפי שקבע המומחה</w:t>
      </w:r>
      <w:r w:rsidR="00FF3614">
        <w:rPr>
          <w:rFonts w:hint="cs" w:ascii="Arial" w:hAnsi="Arial"/>
          <w:noProof w:val="0"/>
          <w:rtl/>
        </w:rPr>
        <w:t xml:space="preserve">. התיאום </w:t>
      </w:r>
      <w:r w:rsidR="001B0D52">
        <w:rPr>
          <w:rFonts w:hint="cs" w:ascii="Arial" w:hAnsi="Arial"/>
          <w:noProof w:val="0"/>
          <w:rtl/>
        </w:rPr>
        <w:t xml:space="preserve">של הקבלן עם </w:t>
      </w:r>
      <w:r w:rsidR="00FF3614">
        <w:rPr>
          <w:rFonts w:hint="cs" w:ascii="Arial" w:hAnsi="Arial"/>
          <w:noProof w:val="0"/>
          <w:rtl/>
        </w:rPr>
        <w:t xml:space="preserve"> המומחה אינו מספיק. יש לוודא כי  גם מי שמבצע את הבדיקה הוא גורם </w:t>
      </w:r>
      <w:r w:rsidRPr="001B0D52" w:rsidR="00FF3614">
        <w:rPr>
          <w:rFonts w:hint="cs" w:ascii="Arial" w:hAnsi="Arial"/>
          <w:noProof w:val="0"/>
          <w:u w:val="single"/>
          <w:rtl/>
        </w:rPr>
        <w:t>מטעם</w:t>
      </w:r>
      <w:r w:rsidR="00FF3614">
        <w:rPr>
          <w:rFonts w:hint="cs" w:ascii="Arial" w:hAnsi="Arial"/>
          <w:noProof w:val="0"/>
          <w:rtl/>
        </w:rPr>
        <w:t xml:space="preserve"> המומחה ולא רק גורם שפועל "בתיאום מראש".</w:t>
      </w:r>
      <w:r w:rsidR="00625236">
        <w:rPr>
          <w:rFonts w:hint="cs" w:ascii="Arial" w:hAnsi="Arial"/>
          <w:noProof w:val="0"/>
          <w:rtl/>
        </w:rPr>
        <w:t xml:space="preserve"> </w:t>
      </w:r>
    </w:p>
    <w:p w:rsidR="004327F2" w:rsidP="00FF3614" w:rsidRDefault="004327F2">
      <w:pPr>
        <w:spacing w:line="360" w:lineRule="auto"/>
        <w:jc w:val="both"/>
        <w:rPr>
          <w:rFonts w:ascii="Arial" w:hAnsi="Arial"/>
          <w:noProof w:val="0"/>
          <w:rtl/>
        </w:rPr>
      </w:pPr>
    </w:p>
    <w:p w:rsidR="00E56778" w:rsidP="00E56778" w:rsidRDefault="00E56778">
      <w:pPr>
        <w:spacing w:line="360" w:lineRule="auto"/>
        <w:ind w:left="720" w:hanging="720"/>
        <w:jc w:val="both"/>
        <w:rPr>
          <w:rFonts w:ascii="Arial" w:hAnsi="Arial"/>
          <w:noProof w:val="0"/>
          <w:rtl/>
        </w:rPr>
      </w:pPr>
      <w:r>
        <w:rPr>
          <w:rFonts w:hint="cs" w:ascii="Arial" w:hAnsi="Arial"/>
          <w:noProof w:val="0"/>
          <w:rtl/>
        </w:rPr>
        <w:t>14</w:t>
      </w:r>
      <w:r w:rsidR="004327F2">
        <w:rPr>
          <w:rFonts w:hint="cs" w:ascii="Arial" w:hAnsi="Arial"/>
          <w:noProof w:val="0"/>
          <w:rtl/>
        </w:rPr>
        <w:t>.</w:t>
      </w:r>
      <w:r w:rsidR="004327F2">
        <w:rPr>
          <w:rFonts w:ascii="Arial" w:hAnsi="Arial"/>
          <w:noProof w:val="0"/>
          <w:rtl/>
        </w:rPr>
        <w:tab/>
      </w:r>
      <w:r w:rsidR="004327F2">
        <w:rPr>
          <w:rFonts w:hint="cs" w:ascii="Arial" w:hAnsi="Arial"/>
          <w:noProof w:val="0"/>
          <w:rtl/>
        </w:rPr>
        <w:t xml:space="preserve">משהמומחה טרם החל בעבודתו </w:t>
      </w:r>
      <w:r>
        <w:rPr>
          <w:rFonts w:hint="cs" w:ascii="Arial" w:hAnsi="Arial"/>
          <w:noProof w:val="0"/>
          <w:rtl/>
        </w:rPr>
        <w:t>ו</w:t>
      </w:r>
      <w:r w:rsidR="001B0D52">
        <w:rPr>
          <w:rFonts w:hint="cs" w:ascii="Arial" w:hAnsi="Arial"/>
          <w:noProof w:val="0"/>
          <w:rtl/>
        </w:rPr>
        <w:t>ט</w:t>
      </w:r>
      <w:r>
        <w:rPr>
          <w:rFonts w:hint="cs" w:ascii="Arial" w:hAnsi="Arial"/>
          <w:noProof w:val="0"/>
          <w:rtl/>
        </w:rPr>
        <w:t xml:space="preserve">רם ניטלו דגימות מהשטח, </w:t>
      </w:r>
      <w:r w:rsidR="004327F2">
        <w:rPr>
          <w:rFonts w:hint="cs" w:ascii="Arial" w:hAnsi="Arial"/>
          <w:noProof w:val="0"/>
          <w:rtl/>
        </w:rPr>
        <w:t>ועל מנת למנוע המשך ההתנצחות בין הצדדים</w:t>
      </w:r>
      <w:r w:rsidR="001B0D52">
        <w:rPr>
          <w:rFonts w:hint="cs" w:ascii="Arial" w:hAnsi="Arial"/>
          <w:noProof w:val="0"/>
          <w:rtl/>
        </w:rPr>
        <w:t xml:space="preserve"> </w:t>
      </w:r>
      <w:r w:rsidR="001B0D52">
        <w:rPr>
          <w:rFonts w:ascii="Arial" w:hAnsi="Arial"/>
          <w:noProof w:val="0"/>
          <w:rtl/>
        </w:rPr>
        <w:t>–</w:t>
      </w:r>
      <w:r w:rsidR="001B0D52">
        <w:rPr>
          <w:rFonts w:hint="cs" w:ascii="Arial" w:hAnsi="Arial"/>
          <w:noProof w:val="0"/>
          <w:rtl/>
        </w:rPr>
        <w:t xml:space="preserve"> אשר הביאה כבר להגשת תלונה במשטרה ע"י המבקשים - </w:t>
      </w:r>
      <w:r w:rsidR="004327F2">
        <w:rPr>
          <w:rFonts w:hint="cs" w:ascii="Arial" w:hAnsi="Arial"/>
          <w:noProof w:val="0"/>
          <w:rtl/>
        </w:rPr>
        <w:t xml:space="preserve"> אני סבור כי יש להחליף את המומחה. </w:t>
      </w:r>
      <w:r>
        <w:rPr>
          <w:rFonts w:hint="cs" w:ascii="Arial" w:hAnsi="Arial"/>
          <w:noProof w:val="0"/>
          <w:rtl/>
        </w:rPr>
        <w:t xml:space="preserve">כמפורט לעיל, לצורך קידום ההליך, יש צורך כי לשני הצדדים יהיה אמון במומחה ובהתנהלותו. </w:t>
      </w:r>
    </w:p>
    <w:p w:rsidR="00E56778" w:rsidP="00E56778" w:rsidRDefault="00E56778">
      <w:pPr>
        <w:spacing w:line="360" w:lineRule="auto"/>
        <w:ind w:left="720" w:hanging="720"/>
        <w:jc w:val="both"/>
        <w:rPr>
          <w:rFonts w:ascii="Arial" w:hAnsi="Arial"/>
          <w:noProof w:val="0"/>
          <w:rtl/>
        </w:rPr>
      </w:pPr>
    </w:p>
    <w:p w:rsidR="004327F2" w:rsidP="005E02D3" w:rsidRDefault="00E56778">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 xml:space="preserve">כמו כן, </w:t>
      </w:r>
      <w:r w:rsidR="004327F2">
        <w:rPr>
          <w:rFonts w:hint="cs" w:ascii="Arial" w:hAnsi="Arial"/>
          <w:noProof w:val="0"/>
          <w:rtl/>
        </w:rPr>
        <w:t xml:space="preserve">קיימת חשיבות להכרעה מהירה בתיק </w:t>
      </w:r>
      <w:r w:rsidR="006B6181">
        <w:rPr>
          <w:rFonts w:hint="cs" w:ascii="Arial" w:hAnsi="Arial"/>
          <w:noProof w:val="0"/>
          <w:rtl/>
        </w:rPr>
        <w:t>זה</w:t>
      </w:r>
      <w:r w:rsidR="004327F2">
        <w:rPr>
          <w:rFonts w:hint="cs" w:ascii="Arial" w:hAnsi="Arial"/>
          <w:noProof w:val="0"/>
          <w:rtl/>
        </w:rPr>
        <w:t xml:space="preserve">, מאחר שאם </w:t>
      </w:r>
      <w:r>
        <w:rPr>
          <w:rFonts w:hint="cs" w:ascii="Arial" w:hAnsi="Arial"/>
          <w:noProof w:val="0"/>
          <w:rtl/>
        </w:rPr>
        <w:t xml:space="preserve">יתברר כי </w:t>
      </w:r>
      <w:r w:rsidR="004327F2">
        <w:rPr>
          <w:rFonts w:hint="cs" w:ascii="Arial" w:hAnsi="Arial"/>
          <w:noProof w:val="0"/>
          <w:rtl/>
        </w:rPr>
        <w:t xml:space="preserve">טענות המבקשים נכונות וקיימת סכנה כי אריחי חיפוי ייפלו, מדובר </w:t>
      </w:r>
      <w:r w:rsidR="001B0D52">
        <w:rPr>
          <w:rFonts w:hint="cs" w:ascii="Arial" w:hAnsi="Arial"/>
          <w:noProof w:val="0"/>
          <w:rtl/>
        </w:rPr>
        <w:t xml:space="preserve">ב"פיקוח נפש" ויש לבצע </w:t>
      </w:r>
      <w:r w:rsidR="004327F2">
        <w:rPr>
          <w:rFonts w:hint="cs" w:ascii="Arial" w:hAnsi="Arial"/>
          <w:noProof w:val="0"/>
          <w:rtl/>
        </w:rPr>
        <w:t>תיקו</w:t>
      </w:r>
      <w:r w:rsidR="001B0D52">
        <w:rPr>
          <w:rFonts w:hint="cs" w:ascii="Arial" w:hAnsi="Arial"/>
          <w:noProof w:val="0"/>
          <w:rtl/>
        </w:rPr>
        <w:t xml:space="preserve">נים </w:t>
      </w:r>
      <w:r w:rsidR="004327F2">
        <w:rPr>
          <w:rFonts w:hint="cs" w:ascii="Arial" w:hAnsi="Arial"/>
          <w:noProof w:val="0"/>
          <w:rtl/>
        </w:rPr>
        <w:t>מוקדם ככל האפשר.</w:t>
      </w:r>
      <w:r w:rsidR="00F72A71">
        <w:rPr>
          <w:rFonts w:hint="cs" w:ascii="Arial" w:hAnsi="Arial"/>
          <w:noProof w:val="0"/>
          <w:rtl/>
        </w:rPr>
        <w:t xml:space="preserve"> </w:t>
      </w:r>
      <w:r w:rsidR="005E02D3">
        <w:rPr>
          <w:rFonts w:hint="cs" w:ascii="Arial" w:hAnsi="Arial"/>
          <w:noProof w:val="0"/>
          <w:rtl/>
        </w:rPr>
        <w:t xml:space="preserve">לאור חוסר האימון המוחלט של המבקשים במומחה, השארתו בתפקיד עלולה להביא לריבוי בקשות  ולעיכוב בסיום ההליך. </w:t>
      </w:r>
      <w:r w:rsidR="00F72A71">
        <w:rPr>
          <w:rFonts w:hint="cs" w:ascii="Arial" w:hAnsi="Arial"/>
          <w:noProof w:val="0"/>
          <w:rtl/>
        </w:rPr>
        <w:t xml:space="preserve"> </w:t>
      </w:r>
    </w:p>
    <w:p w:rsidR="004327F2" w:rsidP="004327F2" w:rsidRDefault="004327F2">
      <w:pPr>
        <w:spacing w:line="360" w:lineRule="auto"/>
        <w:jc w:val="both"/>
        <w:rPr>
          <w:rFonts w:ascii="Arial" w:hAnsi="Arial"/>
          <w:noProof w:val="0"/>
          <w:rtl/>
        </w:rPr>
      </w:pPr>
    </w:p>
    <w:p w:rsidR="004327F2" w:rsidP="00E56778" w:rsidRDefault="00E56778">
      <w:pPr>
        <w:spacing w:line="360" w:lineRule="auto"/>
        <w:ind w:left="720" w:hanging="720"/>
        <w:jc w:val="both"/>
        <w:rPr>
          <w:rFonts w:ascii="Arial" w:hAnsi="Arial"/>
          <w:noProof w:val="0"/>
          <w:rtl/>
        </w:rPr>
      </w:pPr>
      <w:r>
        <w:rPr>
          <w:rFonts w:hint="cs" w:ascii="Arial" w:hAnsi="Arial"/>
          <w:noProof w:val="0"/>
          <w:rtl/>
        </w:rPr>
        <w:t>16</w:t>
      </w:r>
      <w:r w:rsidR="004327F2">
        <w:rPr>
          <w:rFonts w:hint="cs" w:ascii="Arial" w:hAnsi="Arial"/>
          <w:noProof w:val="0"/>
          <w:rtl/>
        </w:rPr>
        <w:t>.</w:t>
      </w:r>
      <w:r w:rsidR="004327F2">
        <w:rPr>
          <w:rFonts w:ascii="Arial" w:hAnsi="Arial"/>
          <w:noProof w:val="0"/>
          <w:rtl/>
        </w:rPr>
        <w:tab/>
      </w:r>
      <w:r w:rsidR="004327F2">
        <w:rPr>
          <w:rFonts w:hint="cs" w:ascii="Arial" w:hAnsi="Arial"/>
          <w:noProof w:val="0"/>
          <w:rtl/>
        </w:rPr>
        <w:t>באי כוח הצדדים יגישו בתוך</w:t>
      </w:r>
      <w:r w:rsidR="003743AF">
        <w:rPr>
          <w:rFonts w:hint="cs" w:ascii="Arial" w:hAnsi="Arial"/>
          <w:noProof w:val="0"/>
          <w:rtl/>
        </w:rPr>
        <w:t xml:space="preserve"> </w:t>
      </w:r>
      <w:r w:rsidR="004327F2">
        <w:rPr>
          <w:rFonts w:hint="cs" w:ascii="Arial" w:hAnsi="Arial"/>
          <w:noProof w:val="0"/>
          <w:rtl/>
        </w:rPr>
        <w:t xml:space="preserve"> 10 ימים שמות של מומחים מוסכמים חילופיים.</w:t>
      </w:r>
      <w:r>
        <w:rPr>
          <w:rFonts w:hint="cs" w:ascii="Arial" w:hAnsi="Arial"/>
          <w:noProof w:val="0"/>
          <w:rtl/>
        </w:rPr>
        <w:t xml:space="preserve"> בהעדר הסכמה המומחה ימונה על ידי.</w:t>
      </w:r>
    </w:p>
    <w:p w:rsidR="004327F2" w:rsidP="004327F2" w:rsidRDefault="004327F2">
      <w:pPr>
        <w:spacing w:line="360" w:lineRule="auto"/>
        <w:jc w:val="both"/>
        <w:rPr>
          <w:rFonts w:ascii="Arial" w:hAnsi="Arial"/>
          <w:noProof w:val="0"/>
          <w:rtl/>
        </w:rPr>
      </w:pPr>
    </w:p>
    <w:p w:rsidR="004327F2" w:rsidP="001D0855" w:rsidRDefault="00E56778">
      <w:pPr>
        <w:spacing w:line="360" w:lineRule="auto"/>
        <w:ind w:left="720" w:hanging="720"/>
        <w:jc w:val="both"/>
        <w:rPr>
          <w:rFonts w:ascii="Arial" w:hAnsi="Arial"/>
          <w:noProof w:val="0"/>
          <w:rtl/>
        </w:rPr>
      </w:pPr>
      <w:r>
        <w:rPr>
          <w:rFonts w:hint="cs" w:ascii="Arial" w:hAnsi="Arial"/>
          <w:noProof w:val="0"/>
          <w:rtl/>
        </w:rPr>
        <w:t>17</w:t>
      </w:r>
      <w:r w:rsidR="004327F2">
        <w:rPr>
          <w:rFonts w:hint="cs" w:ascii="Arial" w:hAnsi="Arial"/>
          <w:noProof w:val="0"/>
          <w:rtl/>
        </w:rPr>
        <w:t>.</w:t>
      </w:r>
      <w:r w:rsidR="004327F2">
        <w:rPr>
          <w:rFonts w:ascii="Arial" w:hAnsi="Arial"/>
          <w:noProof w:val="0"/>
          <w:rtl/>
        </w:rPr>
        <w:tab/>
      </w:r>
      <w:r w:rsidR="004327F2">
        <w:rPr>
          <w:rFonts w:hint="cs" w:ascii="Arial" w:hAnsi="Arial"/>
          <w:noProof w:val="0"/>
          <w:rtl/>
        </w:rPr>
        <w:t>לאור בקשת ב"כ המשיבה בסי</w:t>
      </w:r>
      <w:r w:rsidR="006B6181">
        <w:rPr>
          <w:rFonts w:hint="cs" w:ascii="Arial" w:hAnsi="Arial"/>
          <w:noProof w:val="0"/>
          <w:rtl/>
        </w:rPr>
        <w:t>ו</w:t>
      </w:r>
      <w:r w:rsidR="004327F2">
        <w:rPr>
          <w:rFonts w:hint="cs" w:ascii="Arial" w:hAnsi="Arial"/>
          <w:noProof w:val="0"/>
          <w:rtl/>
        </w:rPr>
        <w:t xml:space="preserve">ם </w:t>
      </w:r>
      <w:r w:rsidR="006B6181">
        <w:rPr>
          <w:rFonts w:hint="cs" w:ascii="Arial" w:hAnsi="Arial"/>
          <w:noProof w:val="0"/>
          <w:rtl/>
        </w:rPr>
        <w:t>ה</w:t>
      </w:r>
      <w:r w:rsidR="004327F2">
        <w:rPr>
          <w:rFonts w:hint="cs" w:ascii="Arial" w:hAnsi="Arial"/>
          <w:noProof w:val="0"/>
          <w:rtl/>
        </w:rPr>
        <w:t xml:space="preserve">דיון, כי ככל שהבקשה </w:t>
      </w:r>
      <w:r>
        <w:rPr>
          <w:rFonts w:hint="cs" w:ascii="Arial" w:hAnsi="Arial"/>
          <w:noProof w:val="0"/>
          <w:rtl/>
        </w:rPr>
        <w:t xml:space="preserve">להחלפת המומחה </w:t>
      </w:r>
      <w:r w:rsidR="004327F2">
        <w:rPr>
          <w:rFonts w:hint="cs" w:ascii="Arial" w:hAnsi="Arial"/>
          <w:noProof w:val="0"/>
          <w:rtl/>
        </w:rPr>
        <w:t>תתקבל</w:t>
      </w:r>
      <w:r>
        <w:rPr>
          <w:rFonts w:hint="cs" w:ascii="Arial" w:hAnsi="Arial"/>
          <w:noProof w:val="0"/>
          <w:rtl/>
        </w:rPr>
        <w:t>,</w:t>
      </w:r>
      <w:r w:rsidR="004327F2">
        <w:rPr>
          <w:rFonts w:hint="cs" w:ascii="Arial" w:hAnsi="Arial"/>
          <w:noProof w:val="0"/>
          <w:rtl/>
        </w:rPr>
        <w:t xml:space="preserve"> הוא מבקש לעכב </w:t>
      </w:r>
      <w:r w:rsidR="005E02D3">
        <w:rPr>
          <w:rFonts w:hint="cs" w:ascii="Arial" w:hAnsi="Arial"/>
          <w:noProof w:val="0"/>
          <w:rtl/>
        </w:rPr>
        <w:t xml:space="preserve">את </w:t>
      </w:r>
      <w:r w:rsidR="004327F2">
        <w:rPr>
          <w:rFonts w:hint="cs" w:ascii="Arial" w:hAnsi="Arial"/>
          <w:noProof w:val="0"/>
          <w:rtl/>
        </w:rPr>
        <w:t>ביצועה לאור רצונ</w:t>
      </w:r>
      <w:r w:rsidR="001D0855">
        <w:rPr>
          <w:rFonts w:hint="cs" w:ascii="Arial" w:hAnsi="Arial"/>
          <w:noProof w:val="0"/>
          <w:rtl/>
        </w:rPr>
        <w:t>ו</w:t>
      </w:r>
      <w:r w:rsidR="004327F2">
        <w:rPr>
          <w:rFonts w:hint="cs" w:ascii="Arial" w:hAnsi="Arial"/>
          <w:noProof w:val="0"/>
          <w:rtl/>
        </w:rPr>
        <w:t xml:space="preserve"> להגיש בקשת רשות ערעור, אני מעכב </w:t>
      </w:r>
      <w:r w:rsidR="005E02D3">
        <w:rPr>
          <w:rFonts w:hint="cs" w:ascii="Arial" w:hAnsi="Arial"/>
          <w:noProof w:val="0"/>
          <w:rtl/>
        </w:rPr>
        <w:t xml:space="preserve">את </w:t>
      </w:r>
      <w:r w:rsidR="004327F2">
        <w:rPr>
          <w:rFonts w:hint="cs" w:ascii="Arial" w:hAnsi="Arial"/>
          <w:noProof w:val="0"/>
          <w:rtl/>
        </w:rPr>
        <w:t xml:space="preserve">ביצוע ההחלטה למשך 45 יום. </w:t>
      </w:r>
      <w:r w:rsidR="00FF3614">
        <w:rPr>
          <w:rFonts w:hint="cs" w:ascii="Arial" w:hAnsi="Arial"/>
          <w:noProof w:val="0"/>
          <w:rtl/>
        </w:rPr>
        <w:t xml:space="preserve"> </w:t>
      </w:r>
      <w:r w:rsidR="00387272">
        <w:rPr>
          <w:rFonts w:hint="cs" w:ascii="Arial" w:hAnsi="Arial"/>
          <w:noProof w:val="0"/>
          <w:rtl/>
        </w:rPr>
        <w:t xml:space="preserve"> </w:t>
      </w:r>
    </w:p>
    <w:p w:rsidR="00823242" w:rsidP="001D0855" w:rsidRDefault="00823242">
      <w:pPr>
        <w:spacing w:line="360" w:lineRule="auto"/>
        <w:ind w:left="720" w:hanging="720"/>
        <w:jc w:val="both"/>
        <w:rPr>
          <w:rFonts w:ascii="Arial" w:hAnsi="Arial"/>
          <w:noProof w:val="0"/>
          <w:rtl/>
        </w:rPr>
      </w:pPr>
    </w:p>
    <w:p w:rsidR="00823242" w:rsidP="00823242" w:rsidRDefault="00823242">
      <w:pPr>
        <w:spacing w:line="360" w:lineRule="auto"/>
        <w:ind w:left="720" w:hanging="720"/>
        <w:jc w:val="both"/>
        <w:rPr>
          <w:rFonts w:ascii="Arial" w:hAnsi="Arial"/>
          <w:noProof w:val="0"/>
          <w:rtl/>
        </w:rPr>
      </w:pPr>
      <w:r>
        <w:rPr>
          <w:rFonts w:hint="cs" w:ascii="Arial" w:hAnsi="Arial"/>
          <w:noProof w:val="0"/>
          <w:rtl/>
        </w:rPr>
        <w:lastRenderedPageBreak/>
        <w:t>18.</w:t>
      </w:r>
      <w:r>
        <w:rPr>
          <w:rFonts w:hint="cs" w:ascii="Arial" w:hAnsi="Arial"/>
          <w:noProof w:val="0"/>
          <w:rtl/>
        </w:rPr>
        <w:tab/>
        <w:t>המומחה לא העביר תחשיב ביחס לשכר הטרחה שמגיע לו בגין עבודתו, למרות שהתחייב להמציא אותו בסיום הדיון. לפיכך, לאחר שהמומחה יגיש את תחשיבו והצדדים יגיבו לבקשתו, תינתן החלטה ביחס לשכר הטרחה המגיע לו בגין עבודתו עד היום.</w:t>
      </w:r>
    </w:p>
    <w:p w:rsidR="004327F2" w:rsidP="004327F2" w:rsidRDefault="004327F2">
      <w:pPr>
        <w:spacing w:line="360" w:lineRule="auto"/>
        <w:ind w:left="720" w:hanging="720"/>
        <w:jc w:val="both"/>
        <w:rPr>
          <w:rFonts w:ascii="Arial" w:hAnsi="Arial"/>
          <w:noProof w:val="0"/>
          <w:rtl/>
        </w:rPr>
      </w:pPr>
    </w:p>
    <w:p w:rsidR="001C797F" w:rsidP="00E128DB" w:rsidRDefault="00823242">
      <w:pPr>
        <w:spacing w:line="360" w:lineRule="auto"/>
        <w:ind w:left="720" w:hanging="720"/>
        <w:jc w:val="both"/>
        <w:rPr>
          <w:rFonts w:ascii="Arial" w:hAnsi="Arial"/>
          <w:noProof w:val="0"/>
          <w:rtl/>
        </w:rPr>
      </w:pPr>
      <w:r>
        <w:rPr>
          <w:rFonts w:hint="cs" w:ascii="Arial" w:hAnsi="Arial"/>
          <w:noProof w:val="0"/>
          <w:rtl/>
        </w:rPr>
        <w:t>19</w:t>
      </w:r>
      <w:bookmarkStart w:name="_GoBack" w:id="1"/>
      <w:bookmarkEnd w:id="1"/>
      <w:r w:rsidR="004327F2">
        <w:rPr>
          <w:rFonts w:hint="cs" w:ascii="Arial" w:hAnsi="Arial"/>
          <w:noProof w:val="0"/>
          <w:rtl/>
        </w:rPr>
        <w:t>.</w:t>
      </w:r>
      <w:r w:rsidR="00E128DB">
        <w:rPr>
          <w:rFonts w:ascii="Arial" w:hAnsi="Arial"/>
          <w:noProof w:val="0"/>
          <w:rtl/>
        </w:rPr>
        <w:tab/>
      </w:r>
      <w:r w:rsidR="00E128DB">
        <w:rPr>
          <w:rFonts w:hint="cs" w:ascii="Arial" w:hAnsi="Arial"/>
          <w:noProof w:val="0"/>
          <w:rtl/>
        </w:rPr>
        <w:t xml:space="preserve">בנסיבות העניין ועל מנת שלא להחריף </w:t>
      </w:r>
      <w:r w:rsidR="005E02D3">
        <w:rPr>
          <w:rFonts w:hint="cs" w:ascii="Arial" w:hAnsi="Arial"/>
          <w:noProof w:val="0"/>
          <w:rtl/>
        </w:rPr>
        <w:t xml:space="preserve">עוד יותר </w:t>
      </w:r>
      <w:r w:rsidR="00E128DB">
        <w:rPr>
          <w:rFonts w:hint="cs" w:ascii="Arial" w:hAnsi="Arial"/>
          <w:noProof w:val="0"/>
          <w:rtl/>
        </w:rPr>
        <w:t xml:space="preserve">את הסכסוך בין הצדדים, אין צו להוצאות. </w:t>
      </w:r>
      <w:r w:rsidR="00387272">
        <w:rPr>
          <w:rFonts w:hint="cs" w:ascii="Arial" w:hAnsi="Arial"/>
          <w:noProof w:val="0"/>
          <w:rtl/>
        </w:rPr>
        <w:t xml:space="preserve"> </w:t>
      </w:r>
      <w:r w:rsidR="000A097A">
        <w:rPr>
          <w:rFonts w:hint="cs" w:ascii="Arial" w:hAnsi="Arial"/>
          <w:noProof w:val="0"/>
          <w:rtl/>
        </w:rPr>
        <w:t xml:space="preserve">  </w:t>
      </w:r>
      <w:r w:rsidR="00DD58BD">
        <w:rPr>
          <w:rFonts w:hint="cs" w:ascii="Arial" w:hAnsi="Arial"/>
          <w:noProof w:val="0"/>
          <w:rtl/>
        </w:rPr>
        <w:t xml:space="preserve">   </w:t>
      </w:r>
      <w:r w:rsidR="004C0843">
        <w:rPr>
          <w:rFonts w:hint="cs" w:ascii="Arial" w:hAnsi="Arial"/>
          <w:noProof w:val="0"/>
          <w:rtl/>
        </w:rPr>
        <w:t xml:space="preserve"> </w:t>
      </w:r>
      <w:r w:rsidR="007E4AEF">
        <w:rPr>
          <w:rFonts w:hint="cs" w:ascii="Arial" w:hAnsi="Arial"/>
          <w:noProof w:val="0"/>
          <w:rtl/>
        </w:rPr>
        <w:t xml:space="preserve">     </w:t>
      </w:r>
      <w:r w:rsidR="00753C8F">
        <w:rPr>
          <w:rFonts w:hint="cs" w:ascii="Arial" w:hAnsi="Arial"/>
          <w:noProof w:val="0"/>
          <w:rtl/>
        </w:rPr>
        <w:t xml:space="preserve"> </w:t>
      </w:r>
    </w:p>
    <w:p w:rsidR="00E450BB" w:rsidP="001C797F" w:rsidRDefault="001C797F">
      <w:pPr>
        <w:spacing w:line="360" w:lineRule="auto"/>
        <w:jc w:val="both"/>
        <w:rPr>
          <w:rFonts w:ascii="Arial" w:hAnsi="Arial"/>
          <w:noProof w:val="0"/>
          <w:rtl/>
        </w:rPr>
      </w:pPr>
      <w:r>
        <w:rPr>
          <w:rFonts w:hint="cs" w:ascii="Arial" w:hAnsi="Arial"/>
          <w:noProof w:val="0"/>
          <w:rtl/>
        </w:rPr>
        <w:t xml:space="preserve"> </w:t>
      </w:r>
    </w:p>
    <w:p w:rsidR="00E450BB" w:rsidP="00E450BB" w:rsidRDefault="00E450BB">
      <w:pPr>
        <w:spacing w:line="360" w:lineRule="auto"/>
        <w:jc w:val="both"/>
        <w:rPr>
          <w:rFonts w:ascii="Arial" w:hAnsi="Arial"/>
          <w:noProof w:val="0"/>
          <w:rtl/>
        </w:rPr>
      </w:pPr>
      <w:r>
        <w:rPr>
          <w:rFonts w:hint="cs" w:ascii="Arial" w:hAnsi="Arial"/>
          <w:noProof w:val="0"/>
          <w:rtl/>
        </w:rPr>
        <w:t xml:space="preserve">  </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4410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c4130a5bc8c4cf8" cstate="print">
                            <a:extLst>
                              <a:ext uri="{28A0092B-C50C-407E-A947-70E740481C1C}"/>
                            </a:extLst>
                          </a:blip>
                          <a:stretch>
                            <a:fillRect/>
                          </a:stretch>
                        </pic:blipFill>
                        <pic:spPr>
                          <a:xfrm>
                            <a:off x="0" y="0"/>
                            <a:ext cx="1333500" cy="7048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4410D">
      <w:rPr>
        <w:rStyle w:val="ab"/>
        <w:rFonts w:cs="Times New Roman"/>
        <w:rtl/>
      </w:rPr>
      <w:t>9</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4410D">
      <w:rPr>
        <w:rStyle w:val="ab"/>
        <w:rtl/>
      </w:rPr>
      <w:t>9</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4410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C4410D">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18315-03-16</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נציגות הבית המשותף ואח' נ' מודי סופט בע"מ ואח'</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57F7"/>
    <w:rsid w:val="00080342"/>
    <w:rsid w:val="00082AB2"/>
    <w:rsid w:val="000906FE"/>
    <w:rsid w:val="00096A92"/>
    <w:rsid w:val="00096AF7"/>
    <w:rsid w:val="000A097A"/>
    <w:rsid w:val="000B1A2A"/>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65BC"/>
    <w:rsid w:val="001B0D52"/>
    <w:rsid w:val="001C3FD7"/>
    <w:rsid w:val="001C4003"/>
    <w:rsid w:val="001C797F"/>
    <w:rsid w:val="001D0855"/>
    <w:rsid w:val="001D3441"/>
    <w:rsid w:val="001D4DBF"/>
    <w:rsid w:val="001E75CA"/>
    <w:rsid w:val="002265FF"/>
    <w:rsid w:val="00233A45"/>
    <w:rsid w:val="00263D0B"/>
    <w:rsid w:val="00271B56"/>
    <w:rsid w:val="00291593"/>
    <w:rsid w:val="002C344E"/>
    <w:rsid w:val="002D5FF7"/>
    <w:rsid w:val="002E75E9"/>
    <w:rsid w:val="00307A6A"/>
    <w:rsid w:val="00307C40"/>
    <w:rsid w:val="00320433"/>
    <w:rsid w:val="003230C7"/>
    <w:rsid w:val="00327E50"/>
    <w:rsid w:val="0033597A"/>
    <w:rsid w:val="00343D89"/>
    <w:rsid w:val="00362612"/>
    <w:rsid w:val="0036743F"/>
    <w:rsid w:val="003715DD"/>
    <w:rsid w:val="003743AF"/>
    <w:rsid w:val="003763AB"/>
    <w:rsid w:val="003823E0"/>
    <w:rsid w:val="00387272"/>
    <w:rsid w:val="003A4521"/>
    <w:rsid w:val="003D1C8C"/>
    <w:rsid w:val="0040096C"/>
    <w:rsid w:val="00414F1F"/>
    <w:rsid w:val="0043125D"/>
    <w:rsid w:val="004327F2"/>
    <w:rsid w:val="0043502B"/>
    <w:rsid w:val="0044263E"/>
    <w:rsid w:val="004443AC"/>
    <w:rsid w:val="00451E28"/>
    <w:rsid w:val="00462C62"/>
    <w:rsid w:val="004632BF"/>
    <w:rsid w:val="00465D36"/>
    <w:rsid w:val="004C0843"/>
    <w:rsid w:val="004C17EE"/>
    <w:rsid w:val="004C4BDF"/>
    <w:rsid w:val="004D1187"/>
    <w:rsid w:val="004D2182"/>
    <w:rsid w:val="004D3AA0"/>
    <w:rsid w:val="004E1987"/>
    <w:rsid w:val="004E2E15"/>
    <w:rsid w:val="004E6E3C"/>
    <w:rsid w:val="00520898"/>
    <w:rsid w:val="00523621"/>
    <w:rsid w:val="00524986"/>
    <w:rsid w:val="005268F6"/>
    <w:rsid w:val="00534284"/>
    <w:rsid w:val="0054494A"/>
    <w:rsid w:val="00547DB7"/>
    <w:rsid w:val="00554421"/>
    <w:rsid w:val="005562FA"/>
    <w:rsid w:val="005B7D28"/>
    <w:rsid w:val="005E02D3"/>
    <w:rsid w:val="005F4F09"/>
    <w:rsid w:val="0061431B"/>
    <w:rsid w:val="00617CEE"/>
    <w:rsid w:val="00622BAA"/>
    <w:rsid w:val="00625236"/>
    <w:rsid w:val="006306CF"/>
    <w:rsid w:val="00644E9A"/>
    <w:rsid w:val="00657F39"/>
    <w:rsid w:val="00671BD5"/>
    <w:rsid w:val="006805C1"/>
    <w:rsid w:val="00686C21"/>
    <w:rsid w:val="006931C1"/>
    <w:rsid w:val="00694556"/>
    <w:rsid w:val="006B6181"/>
    <w:rsid w:val="006C30C5"/>
    <w:rsid w:val="006D3B31"/>
    <w:rsid w:val="006E0D96"/>
    <w:rsid w:val="006E1A53"/>
    <w:rsid w:val="006F56E6"/>
    <w:rsid w:val="00704EDA"/>
    <w:rsid w:val="00721122"/>
    <w:rsid w:val="00744B1C"/>
    <w:rsid w:val="00753019"/>
    <w:rsid w:val="00753C8F"/>
    <w:rsid w:val="00754801"/>
    <w:rsid w:val="00795365"/>
    <w:rsid w:val="007A351D"/>
    <w:rsid w:val="007B7765"/>
    <w:rsid w:val="007C5BDD"/>
    <w:rsid w:val="007D45E3"/>
    <w:rsid w:val="007E4AEF"/>
    <w:rsid w:val="007E6115"/>
    <w:rsid w:val="007F4609"/>
    <w:rsid w:val="008176A1"/>
    <w:rsid w:val="00820005"/>
    <w:rsid w:val="00823242"/>
    <w:rsid w:val="00844318"/>
    <w:rsid w:val="00846537"/>
    <w:rsid w:val="00863F5D"/>
    <w:rsid w:val="00870890"/>
    <w:rsid w:val="00873602"/>
    <w:rsid w:val="00875D12"/>
    <w:rsid w:val="008800CD"/>
    <w:rsid w:val="0088479D"/>
    <w:rsid w:val="00887B0A"/>
    <w:rsid w:val="00896889"/>
    <w:rsid w:val="008A0BCD"/>
    <w:rsid w:val="008B5DA0"/>
    <w:rsid w:val="008C5714"/>
    <w:rsid w:val="008D10B2"/>
    <w:rsid w:val="00903896"/>
    <w:rsid w:val="00906F3D"/>
    <w:rsid w:val="0094424E"/>
    <w:rsid w:val="009454E5"/>
    <w:rsid w:val="00955642"/>
    <w:rsid w:val="009622DF"/>
    <w:rsid w:val="00967DFF"/>
    <w:rsid w:val="00977190"/>
    <w:rsid w:val="00994341"/>
    <w:rsid w:val="009B4939"/>
    <w:rsid w:val="009D1A48"/>
    <w:rsid w:val="009E1CE7"/>
    <w:rsid w:val="009E4EA5"/>
    <w:rsid w:val="009F164B"/>
    <w:rsid w:val="009F323C"/>
    <w:rsid w:val="00A3392B"/>
    <w:rsid w:val="00A6476D"/>
    <w:rsid w:val="00A823F4"/>
    <w:rsid w:val="00A94B64"/>
    <w:rsid w:val="00AA3229"/>
    <w:rsid w:val="00AA7596"/>
    <w:rsid w:val="00AB5E52"/>
    <w:rsid w:val="00AC3B02"/>
    <w:rsid w:val="00AC3B7B"/>
    <w:rsid w:val="00AC5209"/>
    <w:rsid w:val="00AD00A6"/>
    <w:rsid w:val="00AE729E"/>
    <w:rsid w:val="00AE7752"/>
    <w:rsid w:val="00AF7FDA"/>
    <w:rsid w:val="00B5356E"/>
    <w:rsid w:val="00B54CD9"/>
    <w:rsid w:val="00B809AD"/>
    <w:rsid w:val="00B80CBD"/>
    <w:rsid w:val="00B86096"/>
    <w:rsid w:val="00B9343E"/>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4410D"/>
    <w:rsid w:val="00C50A9F"/>
    <w:rsid w:val="00C53EB8"/>
    <w:rsid w:val="00C642FA"/>
    <w:rsid w:val="00C65565"/>
    <w:rsid w:val="00CC7622"/>
    <w:rsid w:val="00CD608F"/>
    <w:rsid w:val="00D26DFE"/>
    <w:rsid w:val="00D27982"/>
    <w:rsid w:val="00D33B86"/>
    <w:rsid w:val="00D53924"/>
    <w:rsid w:val="00D55D0C"/>
    <w:rsid w:val="00D627CF"/>
    <w:rsid w:val="00D74378"/>
    <w:rsid w:val="00D96D8C"/>
    <w:rsid w:val="00DA6649"/>
    <w:rsid w:val="00DA7A9F"/>
    <w:rsid w:val="00DC1259"/>
    <w:rsid w:val="00DC1BD2"/>
    <w:rsid w:val="00DC2571"/>
    <w:rsid w:val="00DC487C"/>
    <w:rsid w:val="00DD58BD"/>
    <w:rsid w:val="00DE6BF6"/>
    <w:rsid w:val="00E01FC3"/>
    <w:rsid w:val="00E1068A"/>
    <w:rsid w:val="00E128DB"/>
    <w:rsid w:val="00E25884"/>
    <w:rsid w:val="00E25B55"/>
    <w:rsid w:val="00E31C2B"/>
    <w:rsid w:val="00E37181"/>
    <w:rsid w:val="00E450BB"/>
    <w:rsid w:val="00E5426A"/>
    <w:rsid w:val="00E54642"/>
    <w:rsid w:val="00E56778"/>
    <w:rsid w:val="00E80CBE"/>
    <w:rsid w:val="00E9594D"/>
    <w:rsid w:val="00E962E3"/>
    <w:rsid w:val="00EB6C79"/>
    <w:rsid w:val="00EC37E9"/>
    <w:rsid w:val="00F06995"/>
    <w:rsid w:val="00F13623"/>
    <w:rsid w:val="00F44D1D"/>
    <w:rsid w:val="00F72A71"/>
    <w:rsid w:val="00F84B6D"/>
    <w:rsid w:val="00FA4EAF"/>
    <w:rsid w:val="00FA5FDA"/>
    <w:rsid w:val="00FB6AB3"/>
    <w:rsid w:val="00FD1419"/>
    <w:rsid w:val="00FD79E4"/>
    <w:rsid w:val="00FE2894"/>
    <w:rsid w:val="00FF361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AA8C64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c4130a5bc8c4c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9</Pages>
  <Words>2027</Words>
  <Characters>10137</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נפתלי שילה</cp:lastModifiedBy>
  <cp:revision>168</cp:revision>
  <cp:lastPrinted>2018-04-10T09:32:00Z</cp:lastPrinted>
  <dcterms:created xsi:type="dcterms:W3CDTF">2012-08-06T05:16:00Z</dcterms:created>
  <dcterms:modified xsi:type="dcterms:W3CDTF">2018-04-12T14:28:00Z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