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A17A86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ל</w:t>
            </w:r>
            <w:r w:rsidR="006816EC">
              <w:rPr>
                <w:rFonts w:hint="cs"/>
                <w:b/>
                <w:bCs/>
                <w:sz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E012A1" w:rsidP="00A17A86" w:rsidRDefault="00A17A86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B154D4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908E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רשות השידור חיפה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A17A86" w:rsidRDefault="008908E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A17A86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הנתבע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908E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רביע כנאענה_עומר</w:t>
                </w:r>
              </w:sdtContent>
            </w:sdt>
          </w:p>
        </w:tc>
      </w:tr>
    </w:tbl>
    <w:p w:rsidR="006816EC" w:rsidP="003823DA" w:rsidRDefault="006816EC">
      <w:pPr>
        <w:suppressLineNumbers/>
        <w:rPr>
          <w:rtl/>
        </w:rPr>
      </w:pPr>
    </w:p>
    <w:p w:rsidR="00A17A86" w:rsidP="003823DA" w:rsidRDefault="00A17A8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A17A86" w:rsidP="000579AE" w:rsidRDefault="00A17A86">
      <w:pPr>
        <w:spacing w:line="360" w:lineRule="auto"/>
        <w:jc w:val="both"/>
        <w:rPr>
          <w:rFonts w:ascii="Arial" w:hAnsi="Arial"/>
        </w:rPr>
      </w:pPr>
    </w:p>
    <w:p w:rsidRPr="0011594E" w:rsidR="0011594E" w:rsidP="0011594E" w:rsidRDefault="00A17A8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לבקשת ה</w:t>
      </w:r>
      <w:r w:rsidR="003B26AA">
        <w:rPr>
          <w:rFonts w:hint="cs" w:ascii="Arial" w:hAnsi="Arial"/>
          <w:rtl/>
        </w:rPr>
        <w:t>צדדים</w:t>
      </w:r>
      <w:r>
        <w:rPr>
          <w:rFonts w:hint="cs" w:ascii="Arial" w:hAnsi="Arial"/>
          <w:rtl/>
        </w:rPr>
        <w:t xml:space="preserve">, ניתן בזאת תוקף של פסק דין להסדר הפשרה אשר הוגש לתיק בית המשפט ביום   </w:t>
      </w:r>
      <w:r w:rsidR="003B26AA">
        <w:rPr>
          <w:rFonts w:hint="cs" w:ascii="Arial" w:hAnsi="Arial"/>
          <w:rtl/>
        </w:rPr>
        <w:t>25</w:t>
      </w:r>
      <w:r>
        <w:rPr>
          <w:rFonts w:hint="cs" w:ascii="Arial" w:hAnsi="Arial"/>
          <w:rtl/>
        </w:rPr>
        <w:t xml:space="preserve">.3.18 וסומן א'. </w:t>
      </w:r>
      <w:r w:rsidR="0011594E">
        <w:rPr>
          <w:rFonts w:hint="cs" w:ascii="Arial" w:hAnsi="Arial"/>
          <w:rtl/>
        </w:rPr>
        <w:t xml:space="preserve"> </w:t>
      </w:r>
      <w:r w:rsidRPr="0011594E" w:rsidR="0011594E">
        <w:rPr>
          <w:rFonts w:hint="cs" w:ascii="Arial" w:hAnsi="Arial"/>
          <w:rtl/>
        </w:rPr>
        <w:t>פסק דין זה בא תחת פסק הדין מיום 9.7.08.</w:t>
      </w:r>
    </w:p>
    <w:p w:rsidR="003B2402" w:rsidP="000579AE" w:rsidRDefault="003B2402">
      <w:pPr>
        <w:spacing w:line="360" w:lineRule="auto"/>
        <w:jc w:val="both"/>
        <w:rPr>
          <w:rFonts w:ascii="Arial" w:hAnsi="Arial"/>
          <w:rtl/>
        </w:rPr>
      </w:pPr>
    </w:p>
    <w:p w:rsidR="003B2402" w:rsidP="000579AE" w:rsidRDefault="003B2402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>אין צו להוצאות.</w:t>
      </w:r>
    </w:p>
    <w:p w:rsidR="003B2402" w:rsidP="000579AE" w:rsidRDefault="003B2402">
      <w:pPr>
        <w:spacing w:line="360" w:lineRule="auto"/>
        <w:jc w:val="both"/>
        <w:rPr>
          <w:rFonts w:ascii="Arial" w:hAnsi="Arial"/>
          <w:rtl/>
        </w:rPr>
      </w:pPr>
    </w:p>
    <w:p w:rsidR="00A17A86" w:rsidP="00B154D4" w:rsidRDefault="00A17A86">
      <w:pPr>
        <w:spacing w:line="360" w:lineRule="auto"/>
        <w:jc w:val="both"/>
        <w:rPr>
          <w:rFonts w:ascii="Tahoma" w:hAnsi="Tahoma"/>
          <w:rtl/>
        </w:rPr>
      </w:pPr>
      <w:r>
        <w:rPr>
          <w:rFonts w:hint="cs" w:ascii="ArialMT"/>
          <w:rtl/>
        </w:rPr>
        <w:t xml:space="preserve">האגרה </w:t>
      </w:r>
      <w:r>
        <w:rPr>
          <w:rFonts w:ascii="ArialMT"/>
          <w:rtl/>
        </w:rPr>
        <w:t>–</w:t>
      </w:r>
      <w:r>
        <w:rPr>
          <w:rFonts w:hint="cs" w:ascii="ArialMT"/>
          <w:rtl/>
        </w:rPr>
        <w:t xml:space="preserve"> בכפוף לתקנות</w:t>
      </w:r>
      <w:r>
        <w:rPr>
          <w:rFonts w:hint="cs" w:ascii="Tahoma" w:hAnsi="Tahoma"/>
          <w:rtl/>
        </w:rPr>
        <w:t xml:space="preserve"> בתי המשפט (אגרות) , תשס"ז – 2007.</w:t>
      </w:r>
    </w:p>
    <w:p w:rsidR="00B154D4" w:rsidP="00B154D4" w:rsidRDefault="00B154D4">
      <w:pPr>
        <w:spacing w:line="360" w:lineRule="auto"/>
        <w:jc w:val="both"/>
        <w:rPr>
          <w:rFonts w:ascii="Tahoma" w:hAnsi="Tahoma"/>
          <w:rtl/>
        </w:rPr>
      </w:pPr>
      <w:bookmarkStart w:name="_GoBack" w:id="0"/>
      <w:bookmarkEnd w:id="0"/>
    </w:p>
    <w:p w:rsidR="00A17A86" w:rsidP="000579AE" w:rsidRDefault="00A17A86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המזכירות תשלח את פסק הדין לצדדים.</w:t>
      </w:r>
    </w:p>
    <w:p w:rsidR="00A17A86" w:rsidP="000579AE" w:rsidRDefault="00A17A8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</w:t>
      </w:r>
    </w:p>
    <w:p w:rsidR="00A17A86" w:rsidP="00BC0897" w:rsidRDefault="00A17A8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8908E6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f12da49ca594a8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908E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908E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908E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957C90" w:rsidR="00957C90" w:rsidP="003B2402" w:rsidRDefault="008908E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תמ"ר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702400-08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רשות השידור חיפה נ' כנאענה_עומר</w:t>
              </w:r>
            </w:sdtContent>
          </w:sdt>
          <w:r w:rsidR="005C7EC6"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1594E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3B2402"/>
    <w:rsid w:val="003B26A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908E6"/>
    <w:rsid w:val="008E1332"/>
    <w:rsid w:val="00903896"/>
    <w:rsid w:val="00927813"/>
    <w:rsid w:val="00944D13"/>
    <w:rsid w:val="00957C90"/>
    <w:rsid w:val="009E0263"/>
    <w:rsid w:val="00A17A86"/>
    <w:rsid w:val="00A267CF"/>
    <w:rsid w:val="00A43458"/>
    <w:rsid w:val="00AC4E19"/>
    <w:rsid w:val="00AF1ED6"/>
    <w:rsid w:val="00B154D4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012A1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C58356C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5f12da49ca594a8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D3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42</cp:revision>
  <dcterms:created xsi:type="dcterms:W3CDTF">2012-08-05T21:29:00Z</dcterms:created>
  <dcterms:modified xsi:type="dcterms:W3CDTF">2018-04-11T13:17:00Z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