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727C2" w:rsidRDefault="00AC184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AC184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E02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E023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חיפה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C1840" w:rsidR="00AC1840" w:rsidP="00AC1840" w:rsidRDefault="00AC184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AC1840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09.12.2018 בשעה 09:30.</w:t>
      </w:r>
    </w:p>
    <w:p w:rsidRPr="00AC1840" w:rsidR="00AC1840" w:rsidP="00AC1840" w:rsidRDefault="00AC184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AC1840" w:rsidR="00AC1840" w:rsidP="00AC1840" w:rsidRDefault="00AC184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AC1840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AC1840" w:rsidR="00AC1840" w:rsidP="00AC1840" w:rsidRDefault="00AC184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AC1840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AC1840" w:rsidR="00AC1840" w:rsidP="00AC1840" w:rsidRDefault="00AC184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AC1840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AC1840">
        <w:rPr>
          <w:rFonts w:ascii="Arial" w:hAnsi="Arial"/>
          <w:noProof w:val="0"/>
          <w:rtl/>
        </w:rPr>
        <w:t xml:space="preserve">מסור כתב ויתור על סודיות רפואית תוך 7 ימים מיום קבלת ההחלטה. </w:t>
      </w:r>
    </w:p>
    <w:p w:rsidRPr="00AC1840" w:rsidR="00694556" w:rsidP="00AC1840" w:rsidRDefault="00AC184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AC1840">
        <w:rPr>
          <w:rFonts w:ascii="Arial" w:hAnsi="Arial"/>
          <w:noProof w:val="0"/>
          <w:rtl/>
        </w:rPr>
        <w:t>חוות ד</w:t>
      </w:r>
      <w:r>
        <w:rPr>
          <w:rFonts w:ascii="Arial" w:hAnsi="Arial"/>
          <w:noProof w:val="0"/>
          <w:rtl/>
        </w:rPr>
        <w:t>עת נגדית תוגש תוך 60 יום מהיום.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C1840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AC1840">
        <w:rPr>
          <w:rFonts w:ascii="Arial" w:hAnsi="Arial"/>
          <w:b/>
          <w:bCs/>
          <w:noProof w:val="0"/>
          <w:rtl/>
        </w:rPr>
        <w:t>נית</w:t>
      </w:r>
      <w:r w:rsidRPr="00AC1840">
        <w:rPr>
          <w:rFonts w:hint="cs" w:ascii="Arial" w:hAnsi="Arial"/>
          <w:b/>
          <w:bCs/>
          <w:noProof w:val="0"/>
          <w:rtl/>
        </w:rPr>
        <w:t>נה</w:t>
      </w:r>
      <w:r w:rsidRPr="00AC1840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AC1840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AC1840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Pr="00AC1840" w:rsidR="00C43648" w:rsidP="00BD6531" w:rsidRDefault="006E0230">
      <w:pPr>
        <w:tabs>
          <w:tab w:val="left" w:pos="2553"/>
        </w:tabs>
        <w:ind w:left="5040"/>
        <w:rPr>
          <w:b/>
          <w:bCs/>
          <w:rtl/>
        </w:rPr>
      </w:pPr>
      <w:sdt>
        <w:sdtPr>
          <w:rPr>
            <w:rFonts w:hint="cs"/>
            <w:b/>
            <w:bCs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AC1840" w:rsidR="00C43648">
            <w:rPr>
              <w:rFonts w:hint="cs"/>
              <w:b/>
              <w:bCs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7bd05f377647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E02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E02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E02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E02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24548-10-17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230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23036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1840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727C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a7bd05f377647b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51C59" w:rsidP="00D51C5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51C59" w:rsidP="00D51C5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51C59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1C5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51C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51C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85</Words>
  <Characters>426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