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67157E" w:rsidTr="005B6D75">
        <w:trPr>
          <w:jc w:val="center"/>
        </w:trPr>
        <w:tc>
          <w:tcPr>
            <w:tcW w:w="8820" w:type="dxa"/>
            <w:gridSpan w:val="2"/>
            <w:hideMark/>
          </w:tcPr>
          <w:p w:rsidRPr="0067157E" w:rsidR="0067157E" w:rsidP="0067157E" w:rsidRDefault="0067157E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רשם בכיר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אריה דורני-דורון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D84666" w:rsidR="006816EC" w:rsidP="00D84666" w:rsidRDefault="00543007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10662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10662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דוריס מוכתר</w:t>
                </w:r>
              </w:sdtContent>
            </w:sdt>
          </w:p>
          <w:p w:rsidRPr="00D84666" w:rsidR="006816EC" w:rsidP="00D84666" w:rsidRDefault="00543007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-112438952"/>
                <w:text w:multiLine="1"/>
              </w:sdtPr>
              <w:sdtEndPr/>
              <w:sdtContent>
                <w:r w:rsidR="0010662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449428922"/>
                <w:text w:multiLine="1"/>
              </w:sdtPr>
              <w:sdtEndPr/>
              <w:sdtContent>
                <w:r w:rsidR="0010662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חיים בר אור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773F47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</w:t>
                </w:r>
                <w:r w:rsidR="00773F47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עת</w:t>
                </w:r>
              </w:sdtContent>
            </w:sdt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D84666" w:rsidR="006816EC" w:rsidP="00D84666" w:rsidRDefault="00543007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10662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קלרה בהירה שרון</w:t>
                </w:r>
              </w:sdtContent>
            </w:sdt>
          </w:p>
        </w:tc>
      </w:tr>
    </w:tbl>
    <w:p w:rsidRPr="00D84666" w:rsidR="006816EC" w:rsidP="00D84666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773F47" w:rsidP="00056EAD" w:rsidRDefault="00773F47">
      <w:pPr>
        <w:spacing w:line="360" w:lineRule="auto"/>
        <w:jc w:val="both"/>
        <w:rPr>
          <w:rtl/>
        </w:rPr>
      </w:pPr>
      <w:r w:rsidRPr="000D0F79">
        <w:rPr>
          <w:rtl/>
        </w:rPr>
        <w:t>בהתאם להסכמת הצדדים כאמור בפרוטוקול הדיון</w:t>
      </w:r>
      <w:r>
        <w:rPr>
          <w:rFonts w:hint="cs"/>
          <w:rtl/>
        </w:rPr>
        <w:t xml:space="preserve"> מיום 8.4.18</w:t>
      </w:r>
      <w:r w:rsidRPr="000D0F79">
        <w:rPr>
          <w:rtl/>
        </w:rPr>
        <w:t xml:space="preserve"> ולסמכותי לפי סעיף 79א לחוק בתי המשפט [נוסח משולב], התשמ"ד-1984,</w:t>
      </w:r>
      <w:r>
        <w:rPr>
          <w:rFonts w:hint="cs"/>
          <w:rtl/>
        </w:rPr>
        <w:t xml:space="preserve"> ולאחר ששמעתי את טענות הצדדים ועיינתי במובא בפניי, ולנוכח </w:t>
      </w:r>
      <w:r w:rsidR="002362B0">
        <w:rPr>
          <w:rFonts w:hint="cs"/>
          <w:rtl/>
        </w:rPr>
        <w:t xml:space="preserve">היבטים ראייתיים , הסתברות גרסאות במאזן ההסתברות בדין האזרחי , </w:t>
      </w:r>
      <w:r w:rsidR="00056EAD">
        <w:rPr>
          <w:rFonts w:hint="cs"/>
          <w:rtl/>
        </w:rPr>
        <w:t>ה</w:t>
      </w:r>
      <w:r w:rsidR="002362B0">
        <w:rPr>
          <w:rFonts w:hint="cs"/>
          <w:rtl/>
        </w:rPr>
        <w:t xml:space="preserve">תמונות והטענות לגבי מועדן ושייכותן </w:t>
      </w:r>
      <w:r>
        <w:rPr>
          <w:rFonts w:hint="cs"/>
          <w:rtl/>
        </w:rPr>
        <w:t xml:space="preserve">, </w:t>
      </w:r>
      <w:r w:rsidR="00056EAD">
        <w:rPr>
          <w:rFonts w:hint="cs"/>
          <w:rtl/>
        </w:rPr>
        <w:t xml:space="preserve">מכלול השיקולים והטענות כולן , </w:t>
      </w:r>
      <w:r>
        <w:rPr>
          <w:rFonts w:hint="cs"/>
          <w:rtl/>
        </w:rPr>
        <w:t>ובהתייחס לגישתם המכובדת של הצדדים לסיום המחלוקת,</w:t>
      </w:r>
      <w:r w:rsidR="00056EAD">
        <w:rPr>
          <w:rFonts w:hint="cs"/>
          <w:rtl/>
        </w:rPr>
        <w:t xml:space="preserve"> </w:t>
      </w:r>
      <w:r w:rsidRPr="000D0F79">
        <w:rPr>
          <w:rtl/>
        </w:rPr>
        <w:t>אני קובע כי</w:t>
      </w:r>
      <w:r>
        <w:rPr>
          <w:rFonts w:hint="cs"/>
          <w:rtl/>
        </w:rPr>
        <w:t xml:space="preserve"> לסילוק סופי ומוחלט של המחלוקות מושא תיק זה, לצרכי פשרה ומבלי להודות בכל טענה,</w:t>
      </w:r>
      <w:r w:rsidRPr="000D0F79">
        <w:rPr>
          <w:rtl/>
        </w:rPr>
        <w:t xml:space="preserve"> תשלם</w:t>
      </w:r>
      <w:r>
        <w:rPr>
          <w:rFonts w:hint="cs"/>
          <w:rtl/>
        </w:rPr>
        <w:t xml:space="preserve"> הנתבעת</w:t>
      </w:r>
      <w:r w:rsidRPr="000D0F79">
        <w:rPr>
          <w:rtl/>
        </w:rPr>
        <w:t xml:space="preserve"> לתובע</w:t>
      </w:r>
      <w:r w:rsidR="002362B0">
        <w:rPr>
          <w:rFonts w:hint="cs"/>
          <w:rtl/>
        </w:rPr>
        <w:t xml:space="preserve">ת באמצעות התובע 2 </w:t>
      </w:r>
      <w:r w:rsidRPr="000D0F79">
        <w:rPr>
          <w:rtl/>
        </w:rPr>
        <w:t xml:space="preserve"> סך כולל </w:t>
      </w:r>
      <w:r w:rsidR="00056EAD">
        <w:rPr>
          <w:rFonts w:hint="cs"/>
          <w:rtl/>
        </w:rPr>
        <w:t xml:space="preserve">הוצאות </w:t>
      </w:r>
      <w:r w:rsidRPr="000D0F79">
        <w:rPr>
          <w:rtl/>
        </w:rPr>
        <w:t xml:space="preserve">של </w:t>
      </w:r>
      <w:r w:rsidR="00056EAD">
        <w:rPr>
          <w:rFonts w:hint="cs"/>
          <w:rtl/>
        </w:rPr>
        <w:t xml:space="preserve">1,600 </w:t>
      </w:r>
      <w:r w:rsidR="002362B0">
        <w:rPr>
          <w:rFonts w:hint="cs"/>
          <w:rtl/>
        </w:rPr>
        <w:t xml:space="preserve"> </w:t>
      </w:r>
      <w:r>
        <w:rPr>
          <w:rFonts w:hint="cs"/>
          <w:rtl/>
        </w:rPr>
        <w:t>ש"ח</w:t>
      </w:r>
      <w:r w:rsidRPr="000D0F79">
        <w:rPr>
          <w:rtl/>
        </w:rPr>
        <w:t xml:space="preserve">. </w:t>
      </w:r>
    </w:p>
    <w:p w:rsidR="002362B0" w:rsidP="002362B0" w:rsidRDefault="002362B0">
      <w:pPr>
        <w:spacing w:line="360" w:lineRule="auto"/>
        <w:jc w:val="both"/>
        <w:rPr>
          <w:rtl/>
        </w:rPr>
      </w:pPr>
    </w:p>
    <w:p w:rsidRPr="002362B0" w:rsidR="002362B0" w:rsidP="00056EAD" w:rsidRDefault="002362B0">
      <w:pPr>
        <w:spacing w:line="360" w:lineRule="auto"/>
        <w:jc w:val="both"/>
        <w:rPr>
          <w:rtl/>
        </w:rPr>
      </w:pPr>
      <w:r>
        <w:rPr>
          <w:rFonts w:hint="cs"/>
          <w:rtl/>
        </w:rPr>
        <w:t>הסכום ישולם ב-</w:t>
      </w:r>
      <w:r w:rsidR="00056EAD">
        <w:rPr>
          <w:rFonts w:hint="cs"/>
          <w:rtl/>
        </w:rPr>
        <w:t>4</w:t>
      </w:r>
      <w:r>
        <w:rPr>
          <w:rFonts w:hint="cs"/>
          <w:rtl/>
        </w:rPr>
        <w:t xml:space="preserve"> תשלומים שווים ורצופים על סך </w:t>
      </w:r>
      <w:r w:rsidR="00056EAD">
        <w:rPr>
          <w:rFonts w:hint="cs"/>
          <w:rtl/>
        </w:rPr>
        <w:t>4</w:t>
      </w:r>
      <w:bookmarkStart w:name="_GoBack" w:id="0"/>
      <w:bookmarkEnd w:id="0"/>
      <w:r>
        <w:rPr>
          <w:rFonts w:hint="cs"/>
          <w:rtl/>
        </w:rPr>
        <w:t>00  ש"ח כל תשלום, החל מ- 15.4.18 ובכל 15  בחודש העוקב. אי פירעון של תשלום במועד יעמיד את מלוא פסק הדין, בניכוי כל סכום ששולם על חשבון, לפירעון מידי, בתוספת ריבית והצמדה מהיום ועד התשלום בפועל ,  אולם איחור של עד 7 ימים לא יהווה הפרה ולא יפעיל הסנקציה.</w:t>
      </w:r>
    </w:p>
    <w:p w:rsidR="00773F47" w:rsidP="00AE357C" w:rsidRDefault="00773F47">
      <w:pPr>
        <w:spacing w:line="360" w:lineRule="auto"/>
        <w:ind w:firstLine="720"/>
        <w:jc w:val="both"/>
        <w:rPr>
          <w:rtl/>
        </w:rPr>
      </w:pPr>
    </w:p>
    <w:p w:rsidR="00773F47" w:rsidP="005B068C" w:rsidRDefault="00773F47">
      <w:pPr>
        <w:spacing w:line="360" w:lineRule="auto"/>
        <w:jc w:val="both"/>
        <w:rPr>
          <w:rtl/>
        </w:rPr>
      </w:pPr>
      <w:r w:rsidRPr="00001673">
        <w:rPr>
          <w:rtl/>
        </w:rPr>
        <w:t>המזכירות תשלח את פסק הדין לצדדים בדואר רשום עם אישור מסירה</w:t>
      </w:r>
      <w:r>
        <w:rPr>
          <w:rFonts w:hint="cs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543007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73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345ccaec2ba4ff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62BD0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543007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543007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4300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7FC1798F" wp14:editId="3C615344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לתביעות קטנות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67157E" w:rsidRDefault="0054300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106625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106625">
                <w:rPr>
                  <w:b/>
                  <w:bCs/>
                  <w:sz w:val="26"/>
                  <w:szCs w:val="26"/>
                  <w:rtl/>
                </w:rPr>
                <w:t>34483-08-17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106625">
                <w:rPr>
                  <w:b/>
                  <w:bCs/>
                  <w:sz w:val="26"/>
                  <w:szCs w:val="26"/>
                  <w:rtl/>
                </w:rPr>
                <w:t>מוכתר ואח' נ' בהירה שרון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6BA423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FC8E6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4BA742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B622A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0CDEF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90F8C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4E3CC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96238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884E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0C8A8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56EAD"/>
    <w:rsid w:val="000B2E97"/>
    <w:rsid w:val="000D4A02"/>
    <w:rsid w:val="00106625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362B0"/>
    <w:rsid w:val="00295DD1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3007"/>
    <w:rsid w:val="00547DB7"/>
    <w:rsid w:val="00567324"/>
    <w:rsid w:val="005B0F49"/>
    <w:rsid w:val="005C7EC6"/>
    <w:rsid w:val="005D4BDB"/>
    <w:rsid w:val="00622BAA"/>
    <w:rsid w:val="00625C89"/>
    <w:rsid w:val="00633C4F"/>
    <w:rsid w:val="0067157E"/>
    <w:rsid w:val="00671BD5"/>
    <w:rsid w:val="006805C1"/>
    <w:rsid w:val="006816EC"/>
    <w:rsid w:val="00694556"/>
    <w:rsid w:val="006E1A53"/>
    <w:rsid w:val="006F7C22"/>
    <w:rsid w:val="007056AA"/>
    <w:rsid w:val="00744F41"/>
    <w:rsid w:val="00773F47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44D13"/>
    <w:rsid w:val="00957C90"/>
    <w:rsid w:val="009E0263"/>
    <w:rsid w:val="00A0260A"/>
    <w:rsid w:val="00A267CF"/>
    <w:rsid w:val="00A43458"/>
    <w:rsid w:val="00A62BD0"/>
    <w:rsid w:val="00A94167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6176C"/>
    <w:rsid w:val="00D84666"/>
    <w:rsid w:val="00D96D8C"/>
    <w:rsid w:val="00DD337E"/>
    <w:rsid w:val="00E00B6F"/>
    <w:rsid w:val="00E2361A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36C4F787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73F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73F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73F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73F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73F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73F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73F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73F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773F4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73F47"/>
    <w:rPr>
      <w:i/>
      <w:iCs/>
      <w:noProof w:val="0"/>
    </w:rPr>
  </w:style>
  <w:style w:type="character" w:styleId="HTMLCode">
    <w:name w:val="HTML Code"/>
    <w:basedOn w:val="a2"/>
    <w:semiHidden/>
    <w:unhideWhenUsed/>
    <w:rsid w:val="00773F47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73F4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73F4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73F47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73F47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773F4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73F4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73F4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73F4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73F4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73F4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73F4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73F4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73F4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73F47"/>
    <w:pPr>
      <w:ind w:left="2160" w:hanging="240"/>
    </w:pPr>
  </w:style>
  <w:style w:type="paragraph" w:styleId="NormalWeb">
    <w:name w:val="Normal (Web)"/>
    <w:basedOn w:val="a1"/>
    <w:semiHidden/>
    <w:unhideWhenUsed/>
    <w:rsid w:val="00773F4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73F4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73F4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73F4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73F4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73F4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73F4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73F4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73F4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73F4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73F4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73F4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73F4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773F47"/>
  </w:style>
  <w:style w:type="paragraph" w:styleId="af1">
    <w:name w:val="Salutation"/>
    <w:basedOn w:val="a1"/>
    <w:next w:val="a1"/>
    <w:link w:val="af2"/>
    <w:rsid w:val="00773F47"/>
  </w:style>
  <w:style w:type="character" w:customStyle="1" w:styleId="af2">
    <w:name w:val="ברכה תו"/>
    <w:basedOn w:val="a2"/>
    <w:link w:val="af1"/>
    <w:rsid w:val="00773F47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773F47"/>
    <w:pPr>
      <w:spacing w:after="120"/>
    </w:pPr>
  </w:style>
  <w:style w:type="character" w:customStyle="1" w:styleId="af4">
    <w:name w:val="גוף טקסט תו"/>
    <w:basedOn w:val="a2"/>
    <w:link w:val="af3"/>
    <w:semiHidden/>
    <w:rsid w:val="00773F4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73F4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73F4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73F4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73F4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73F47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773F47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73F47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73F47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73F4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73F4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73F4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73F4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73F47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73F47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73F47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73F47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73F47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73F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73F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73F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73F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73F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73F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73F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73F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73F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73F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73F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73F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73F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73F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73F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73F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73F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73F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73F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73F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73F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73F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73F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73F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73F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73F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73F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73F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73F47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73F47"/>
    <w:pPr>
      <w:ind w:left="4252"/>
    </w:pPr>
  </w:style>
  <w:style w:type="character" w:customStyle="1" w:styleId="aff1">
    <w:name w:val="חתימה תו"/>
    <w:basedOn w:val="a2"/>
    <w:link w:val="aff0"/>
    <w:semiHidden/>
    <w:rsid w:val="00773F47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73F47"/>
  </w:style>
  <w:style w:type="character" w:customStyle="1" w:styleId="aff3">
    <w:name w:val="חתימת דואר אלקטרוני תו"/>
    <w:basedOn w:val="a2"/>
    <w:link w:val="aff2"/>
    <w:semiHidden/>
    <w:rsid w:val="00773F47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73F4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73F4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73F4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73F4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73F4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73F4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73F4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73F4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73F4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73F4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73F4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73F4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73F4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73F4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73F4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73F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73F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73F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73F4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73F4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73F4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73F4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73F4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73F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73F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73F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73F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73F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73F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73F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73F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73F4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73F4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73F4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73F4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73F4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73F4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73F4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73F4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73F4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73F4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73F4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73F4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73F4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73F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73F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73F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73F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73F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73F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73F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73F4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73F4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73F4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73F4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73F4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73F4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73F4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73F4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73F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73F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73F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73F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73F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73F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73F4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73F4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73F4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73F4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73F4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73F4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73F4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73F4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73F4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73F4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73F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73F4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73F4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73F4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73F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73F4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73F4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73F4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73F4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73F4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73F4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73F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73F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73F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73F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73F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73F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73F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73F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73F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73F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73F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73F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73F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73F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73F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73F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73F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73F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73F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73F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73F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73F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73F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73F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73F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73F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73F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73F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73F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73F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73F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73F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73F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73F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73F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73F4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73F47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73F47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73F47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73F47"/>
    <w:rPr>
      <w:rFonts w:cs="David"/>
      <w:noProof w:val="0"/>
    </w:rPr>
  </w:style>
  <w:style w:type="paragraph" w:styleId="affc">
    <w:name w:val="macro"/>
    <w:link w:val="affd"/>
    <w:semiHidden/>
    <w:unhideWhenUsed/>
    <w:rsid w:val="00773F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773F47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773F47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73F47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73F4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73F4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73F4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73F4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73F4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73F4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73F4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73F4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73F4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73F4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73F47"/>
  </w:style>
  <w:style w:type="character" w:customStyle="1" w:styleId="afff3">
    <w:name w:val="כותרת הערות תו"/>
    <w:basedOn w:val="a2"/>
    <w:link w:val="afff2"/>
    <w:semiHidden/>
    <w:rsid w:val="00773F4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73F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73F4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73F4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73F4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73F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73F4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73F4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73F4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73F4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73F4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73F4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73F4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73F4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73F4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73F4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73F47"/>
    <w:pPr>
      <w:ind w:left="720"/>
    </w:pPr>
  </w:style>
  <w:style w:type="paragraph" w:styleId="affff0">
    <w:name w:val="Body Text First Indent"/>
    <w:basedOn w:val="af3"/>
    <w:link w:val="affff1"/>
    <w:rsid w:val="00773F47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773F4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73F4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73F4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73F47"/>
    <w:rPr>
      <w:i/>
      <w:iCs/>
    </w:rPr>
  </w:style>
  <w:style w:type="character" w:customStyle="1" w:styleId="HTML3">
    <w:name w:val="כתובת HTML תו"/>
    <w:basedOn w:val="a2"/>
    <w:link w:val="HTML2"/>
    <w:semiHidden/>
    <w:rsid w:val="00773F4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73F4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73F4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73F4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73F47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73F4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73F4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73F47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73F4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73F4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73F4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73F4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73F47"/>
    <w:pPr>
      <w:ind w:left="4252"/>
    </w:pPr>
  </w:style>
  <w:style w:type="character" w:customStyle="1" w:styleId="affffb">
    <w:name w:val="סיום תו"/>
    <w:basedOn w:val="a2"/>
    <w:link w:val="affffa"/>
    <w:semiHidden/>
    <w:rsid w:val="00773F4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73F4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73F4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73F4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73F4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73F4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73F4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73F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73F4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73F4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73F4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73F47"/>
    <w:rPr>
      <w:noProof w:val="0"/>
    </w:rPr>
  </w:style>
  <w:style w:type="paragraph" w:styleId="afffff1">
    <w:name w:val="List"/>
    <w:basedOn w:val="a1"/>
    <w:semiHidden/>
    <w:unhideWhenUsed/>
    <w:rsid w:val="00773F4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73F4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73F47"/>
    <w:pPr>
      <w:ind w:left="849" w:hanging="283"/>
      <w:contextualSpacing/>
    </w:pPr>
  </w:style>
  <w:style w:type="paragraph" w:styleId="48">
    <w:name w:val="List 4"/>
    <w:basedOn w:val="a1"/>
    <w:rsid w:val="00773F47"/>
    <w:pPr>
      <w:ind w:left="1132" w:hanging="283"/>
      <w:contextualSpacing/>
    </w:pPr>
  </w:style>
  <w:style w:type="paragraph" w:styleId="58">
    <w:name w:val="List 5"/>
    <w:basedOn w:val="a1"/>
    <w:rsid w:val="00773F47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73F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73F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73F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73F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73F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73F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73F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73F4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73F4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73F4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73F4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73F4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73F4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73F4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73F4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73F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73F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73F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73F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73F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73F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73F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73F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73F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73F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73F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73F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73F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73F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73F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73F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73F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73F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73F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73F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73F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73F4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73F4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73F4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73F4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73F4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73F4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73F4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73F4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73F4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73F4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73F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73F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73F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73F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73F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73F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73F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73F47"/>
  </w:style>
  <w:style w:type="paragraph" w:styleId="afffff6">
    <w:name w:val="table of authorities"/>
    <w:basedOn w:val="a1"/>
    <w:next w:val="a1"/>
    <w:semiHidden/>
    <w:unhideWhenUsed/>
    <w:rsid w:val="00773F47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73F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73F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73F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73F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73F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73F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73F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73F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73F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73F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73F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73F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73F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73F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73F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73F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73F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73F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73F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73F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73F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73F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73F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73F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73F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73F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73F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73F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73F4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73F4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73F4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73F4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73F4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73F4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73F4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73F4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73F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73F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73F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73F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73F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73F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73F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73F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73F47"/>
  </w:style>
  <w:style w:type="character" w:customStyle="1" w:styleId="afffffb">
    <w:name w:val="תאריך תו"/>
    <w:basedOn w:val="a2"/>
    <w:link w:val="afffffa"/>
    <w:rsid w:val="00773F4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3345ccaec2ba4ff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אריה דורני-דורון</cp:lastModifiedBy>
  <cp:revision>53</cp:revision>
  <dcterms:created xsi:type="dcterms:W3CDTF">2012-08-05T21:29:00Z</dcterms:created>
  <dcterms:modified xsi:type="dcterms:W3CDTF">2018-04-08T19:01:00Z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