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5B0B63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CD205B" w:rsidP="00BD2F8B" w:rsidRDefault="00BD2F8B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BD2F8B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BD2F8B" w:rsidR="005B0B63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BD2F8B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5B0B63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5B0B6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BD2F8B" w:rsidR="00BD2F8B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BD2F8B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5B0B6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טאור זדז'ייב</w:t>
                </w:r>
              </w:sdtContent>
            </w:sdt>
          </w:p>
          <w:p w:rsidR="00694556" w:rsidRDefault="005B0B6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27492644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08930774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D2F8B" w:rsidP="00002109" w:rsidRDefault="00BD2F8B">
      <w:pPr>
        <w:jc w:val="both"/>
        <w:rPr>
          <w:rtl/>
        </w:rPr>
      </w:pPr>
    </w:p>
    <w:p w:rsidRPr="00002109" w:rsidR="00BD2F8B" w:rsidP="00002109" w:rsidRDefault="00BD2F8B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="00BD2F8B" w:rsidP="00E92F86" w:rsidRDefault="00BD2F8B">
      <w:pPr>
        <w:spacing w:line="360" w:lineRule="auto"/>
        <w:jc w:val="both"/>
        <w:rPr>
          <w:rtl/>
        </w:rPr>
      </w:pPr>
    </w:p>
    <w:p w:rsidRPr="00002109" w:rsidR="00BD2F8B" w:rsidP="00E92F86" w:rsidRDefault="00BD2F8B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לאור מכלול העדויות והראיות שהובאו בפניי, לאחר עיון בכתבי טענות הצדדים ובתמונות הנזק ולאחר ששמעתי את העדים מטעם הצדדים, התביעה מתקבלת.</w:t>
      </w:r>
    </w:p>
    <w:p w:rsidRPr="00002109" w:rsidR="00BD2F8B" w:rsidP="00BD2F8B" w:rsidRDefault="00BD2F8B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הנתבעים ישלמו 11,667 ₪ </w:t>
      </w:r>
      <w:r w:rsidRPr="00002109">
        <w:rPr>
          <w:rFonts w:hint="cs"/>
          <w:rtl/>
        </w:rPr>
        <w:t>בצירוף הפרשי הצמדה מיום</w:t>
      </w:r>
      <w:r>
        <w:rPr>
          <w:rFonts w:hint="cs"/>
          <w:rtl/>
        </w:rPr>
        <w:t xml:space="preserve"> הגשת התביעה, </w:t>
      </w:r>
      <w:r w:rsidRPr="00002109">
        <w:rPr>
          <w:rFonts w:hint="cs"/>
          <w:rtl/>
        </w:rPr>
        <w:t>בתוספת אגרת משפט כפי ששולמה, שכר עדות ככל שנפסק ושכ"ט</w:t>
      </w:r>
      <w:r>
        <w:rPr>
          <w:rFonts w:hint="cs"/>
          <w:rtl/>
        </w:rPr>
        <w:t xml:space="preserve"> עו"ד</w:t>
      </w:r>
      <w:r w:rsidRPr="00002109">
        <w:rPr>
          <w:rFonts w:hint="cs"/>
          <w:rtl/>
        </w:rPr>
        <w:t xml:space="preserve"> בשיעור</w:t>
      </w:r>
      <w:r>
        <w:rPr>
          <w:rFonts w:hint="cs"/>
          <w:rtl/>
        </w:rPr>
        <w:t xml:space="preserve"> 15%.</w:t>
      </w:r>
    </w:p>
    <w:p w:rsidR="00BD2F8B" w:rsidP="006304F6" w:rsidRDefault="00BD2F8B">
      <w:pPr>
        <w:rPr>
          <w:rtl/>
        </w:rPr>
      </w:pPr>
    </w:p>
    <w:p w:rsidR="00BD2F8B" w:rsidP="006304F6" w:rsidRDefault="00BD2F8B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5B0B63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1153480e41447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F8B" w:rsidRDefault="00BD2F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B0B6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B0B6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F8B" w:rsidRDefault="00BD2F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F8B" w:rsidRDefault="00BD2F8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D2F8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B0B6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61424-11-16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קשר רנט א קאר בע"מ נ' זדז'ייב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F8B" w:rsidRDefault="00BD2F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76218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C4E70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2298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90DD5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9ED01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08C59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A8781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EE592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720A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820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43D0"/>
    <w:rsid w:val="00381D3A"/>
    <w:rsid w:val="003823DA"/>
    <w:rsid w:val="00420C9C"/>
    <w:rsid w:val="004D49A3"/>
    <w:rsid w:val="004E6E3C"/>
    <w:rsid w:val="005402AD"/>
    <w:rsid w:val="00547DB7"/>
    <w:rsid w:val="005B0B63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E0263"/>
    <w:rsid w:val="00AA0A17"/>
    <w:rsid w:val="00AF1ED6"/>
    <w:rsid w:val="00B32F5F"/>
    <w:rsid w:val="00B80CBD"/>
    <w:rsid w:val="00BC3369"/>
    <w:rsid w:val="00BD2F8B"/>
    <w:rsid w:val="00BD4A5B"/>
    <w:rsid w:val="00CD205B"/>
    <w:rsid w:val="00D53924"/>
    <w:rsid w:val="00D96D8C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A535AFC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D2F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D2F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D2F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D2F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D2F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D2F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D2F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D2F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BD2F8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D2F8B"/>
    <w:rPr>
      <w:i/>
      <w:iCs/>
      <w:noProof w:val="0"/>
    </w:rPr>
  </w:style>
  <w:style w:type="character" w:styleId="HTMLCode">
    <w:name w:val="HTML Code"/>
    <w:basedOn w:val="a2"/>
    <w:semiHidden/>
    <w:unhideWhenUsed/>
    <w:rsid w:val="00BD2F8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D2F8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D2F8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D2F8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D2F8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D2F8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D2F8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D2F8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D2F8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D2F8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D2F8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D2F8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D2F8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D2F8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D2F8B"/>
    <w:pPr>
      <w:ind w:left="2160" w:hanging="240"/>
    </w:pPr>
  </w:style>
  <w:style w:type="paragraph" w:styleId="NormalWeb">
    <w:name w:val="Normal (Web)"/>
    <w:basedOn w:val="a1"/>
    <w:semiHidden/>
    <w:unhideWhenUsed/>
    <w:rsid w:val="00BD2F8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D2F8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D2F8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D2F8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D2F8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D2F8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D2F8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D2F8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D2F8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D2F8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D2F8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D2F8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D2F8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BD2F8B"/>
  </w:style>
  <w:style w:type="paragraph" w:styleId="af0">
    <w:name w:val="Salutation"/>
    <w:basedOn w:val="a1"/>
    <w:next w:val="a1"/>
    <w:link w:val="af1"/>
    <w:rsid w:val="00BD2F8B"/>
  </w:style>
  <w:style w:type="character" w:customStyle="1" w:styleId="af1">
    <w:name w:val="ברכה תו"/>
    <w:basedOn w:val="a2"/>
    <w:link w:val="af0"/>
    <w:rsid w:val="00BD2F8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BD2F8B"/>
    <w:pPr>
      <w:spacing w:after="120"/>
    </w:pPr>
  </w:style>
  <w:style w:type="character" w:customStyle="1" w:styleId="af3">
    <w:name w:val="גוף טקסט תו"/>
    <w:basedOn w:val="a2"/>
    <w:link w:val="af2"/>
    <w:semiHidden/>
    <w:rsid w:val="00BD2F8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D2F8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D2F8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D2F8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D2F8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D2F8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BD2F8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BD2F8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BD2F8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BD2F8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D2F8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D2F8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D2F8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D2F8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BD2F8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BD2F8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BD2F8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BD2F8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BD2F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D2F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D2F8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D2F8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D2F8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D2F8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D2F8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D2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D2F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D2F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D2F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D2F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D2F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D2F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D2F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D2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D2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D2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D2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D2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D2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BD2F8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BD2F8B"/>
    <w:pPr>
      <w:ind w:left="4252"/>
    </w:pPr>
  </w:style>
  <w:style w:type="character" w:customStyle="1" w:styleId="aff0">
    <w:name w:val="חתימה תו"/>
    <w:basedOn w:val="a2"/>
    <w:link w:val="aff"/>
    <w:semiHidden/>
    <w:rsid w:val="00BD2F8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BD2F8B"/>
  </w:style>
  <w:style w:type="character" w:customStyle="1" w:styleId="aff2">
    <w:name w:val="חתימת דואר אלקטרוני תו"/>
    <w:basedOn w:val="a2"/>
    <w:link w:val="aff1"/>
    <w:semiHidden/>
    <w:rsid w:val="00BD2F8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BD2F8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BD2F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D2F8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D2F8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BD2F8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D2F8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D2F8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D2F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D2F8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D2F8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D2F8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D2F8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D2F8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D2F8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D2F8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D2F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D2F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D2F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D2F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D2F8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D2F8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D2F8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D2F8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D2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D2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D2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D2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D2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D2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D2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D2F8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D2F8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D2F8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D2F8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D2F8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D2F8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D2F8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D2F8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D2F8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D2F8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D2F8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D2F8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D2F8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D2F8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D2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D2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D2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D2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D2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D2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D2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D2F8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D2F8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D2F8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D2F8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D2F8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D2F8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D2F8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D2F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D2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D2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D2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D2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D2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D2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D2F8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D2F8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D2F8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D2F8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D2F8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D2F8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D2F8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D2F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D2F8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D2F8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D2F8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D2F8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D2F8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D2F8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D2F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D2F8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D2F8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D2F8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D2F8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D2F8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D2F8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D2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D2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D2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D2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D2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D2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D2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D2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D2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D2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D2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D2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D2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D2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D2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D2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D2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D2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D2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D2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D2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D2F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D2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D2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D2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D2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D2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D2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D2F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D2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D2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D2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D2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D2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D2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BD2F8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BD2F8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BD2F8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BD2F8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BD2F8B"/>
    <w:rPr>
      <w:rFonts w:cs="David"/>
      <w:noProof w:val="0"/>
    </w:rPr>
  </w:style>
  <w:style w:type="paragraph" w:styleId="affb">
    <w:name w:val="macro"/>
    <w:link w:val="affc"/>
    <w:semiHidden/>
    <w:unhideWhenUsed/>
    <w:rsid w:val="00BD2F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BD2F8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BD2F8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BD2F8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D2F8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D2F8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D2F8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D2F8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D2F8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D2F8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D2F8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D2F8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D2F8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D2F8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D2F8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D2F8B"/>
  </w:style>
  <w:style w:type="character" w:customStyle="1" w:styleId="afff3">
    <w:name w:val="כותרת הערות תו"/>
    <w:basedOn w:val="a2"/>
    <w:link w:val="afff2"/>
    <w:semiHidden/>
    <w:rsid w:val="00BD2F8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D2F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D2F8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D2F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D2F8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D2F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D2F8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D2F8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D2F8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D2F8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D2F8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D2F8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D2F8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D2F8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D2F8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D2F8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D2F8B"/>
    <w:pPr>
      <w:ind w:left="720"/>
    </w:pPr>
  </w:style>
  <w:style w:type="paragraph" w:styleId="affff0">
    <w:name w:val="Body Text First Indent"/>
    <w:basedOn w:val="af2"/>
    <w:link w:val="affff1"/>
    <w:rsid w:val="00BD2F8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BD2F8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D2F8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D2F8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D2F8B"/>
    <w:rPr>
      <w:i/>
      <w:iCs/>
    </w:rPr>
  </w:style>
  <w:style w:type="character" w:customStyle="1" w:styleId="HTML3">
    <w:name w:val="כתובת HTML תו"/>
    <w:basedOn w:val="a2"/>
    <w:link w:val="HTML2"/>
    <w:semiHidden/>
    <w:rsid w:val="00BD2F8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D2F8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D2F8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D2F8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D2F8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D2F8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D2F8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D2F8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D2F8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D2F8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D2F8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D2F8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D2F8B"/>
    <w:pPr>
      <w:ind w:left="4252"/>
    </w:pPr>
  </w:style>
  <w:style w:type="character" w:customStyle="1" w:styleId="affffb">
    <w:name w:val="סיום תו"/>
    <w:basedOn w:val="a2"/>
    <w:link w:val="affffa"/>
    <w:semiHidden/>
    <w:rsid w:val="00BD2F8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D2F8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D2F8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D2F8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D2F8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D2F8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D2F8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D2F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D2F8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D2F8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D2F8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D2F8B"/>
    <w:rPr>
      <w:noProof w:val="0"/>
    </w:rPr>
  </w:style>
  <w:style w:type="paragraph" w:styleId="afffff1">
    <w:name w:val="List"/>
    <w:basedOn w:val="a1"/>
    <w:semiHidden/>
    <w:unhideWhenUsed/>
    <w:rsid w:val="00BD2F8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D2F8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D2F8B"/>
    <w:pPr>
      <w:ind w:left="849" w:hanging="283"/>
      <w:contextualSpacing/>
    </w:pPr>
  </w:style>
  <w:style w:type="paragraph" w:styleId="48">
    <w:name w:val="List 4"/>
    <w:basedOn w:val="a1"/>
    <w:rsid w:val="00BD2F8B"/>
    <w:pPr>
      <w:ind w:left="1132" w:hanging="283"/>
      <w:contextualSpacing/>
    </w:pPr>
  </w:style>
  <w:style w:type="paragraph" w:styleId="58">
    <w:name w:val="List 5"/>
    <w:basedOn w:val="a1"/>
    <w:rsid w:val="00BD2F8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D2F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D2F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D2F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D2F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D2F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D2F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D2F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D2F8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D2F8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D2F8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D2F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D2F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D2F8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D2F8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D2F8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D2F8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D2F8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D2F8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D2F8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D2F8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D2F8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D2F8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D2F8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D2F8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D2F8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D2F8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D2F8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D2F8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D2F8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D2F8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D2F8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D2F8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D2F8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D2F8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D2F8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D2F8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D2F8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D2F8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D2F8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D2F8B"/>
  </w:style>
  <w:style w:type="paragraph" w:styleId="afffff6">
    <w:name w:val="table of authorities"/>
    <w:basedOn w:val="a1"/>
    <w:next w:val="a1"/>
    <w:semiHidden/>
    <w:unhideWhenUsed/>
    <w:rsid w:val="00BD2F8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D2F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D2F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D2F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D2F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D2F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D2F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D2F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D2F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D2F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D2F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D2F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D2F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D2F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D2F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D2F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D2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D2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D2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D2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D2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D2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D2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D2F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D2F8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D2F8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D2F8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D2F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D2F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D2F8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D2F8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D2F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D2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D2F8B"/>
  </w:style>
  <w:style w:type="character" w:customStyle="1" w:styleId="afffffb">
    <w:name w:val="תאריך תו"/>
    <w:basedOn w:val="a2"/>
    <w:link w:val="afffffa"/>
    <w:rsid w:val="00BD2F8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1153480e414476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527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10</cp:revision>
  <dcterms:created xsi:type="dcterms:W3CDTF">2012-08-05T19:44:00Z</dcterms:created>
  <dcterms:modified xsi:type="dcterms:W3CDTF">2018-04-09T05:50:00Z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