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קלמפנר נבון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87CEE" w:rsidRDefault="0029129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B125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איהאב סלטי</w:t>
                </w:r>
                <w:r w:rsidR="0045568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455681">
                  <w:rPr>
                    <w:rFonts w:hint="cs"/>
                    <w:rtl/>
                  </w:rPr>
                  <w:t>ע"י ב"כ עוה"ד מוסטפא סביחאת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B125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5568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5568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B125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  <w:r w:rsidR="0045568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455681">
                  <w:rPr>
                    <w:rFonts w:hint="cs"/>
                    <w:rtl/>
                  </w:rPr>
                  <w:t xml:space="preserve">ע"י ב"כ עוה"ד עודד שטרנברג ואח' 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87CEE" w:rsidRDefault="00E87CE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455681" w:rsidRDefault="0045568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55681" w:rsidP="00455681" w:rsidRDefault="00455681">
      <w:pPr>
        <w:spacing w:line="360" w:lineRule="auto"/>
        <w:rPr>
          <w:rFonts w:ascii="Arial" w:hAnsi="Arial"/>
          <w:noProof w:val="0"/>
          <w:rtl/>
        </w:rPr>
      </w:pPr>
      <w:bookmarkStart w:name="NGCSBookmark" w:id="0"/>
      <w:bookmarkEnd w:id="0"/>
    </w:p>
    <w:p w:rsidR="00455681" w:rsidP="00E6663C" w:rsidRDefault="00455681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455681">
        <w:rPr>
          <w:rFonts w:ascii="Arial" w:hAnsi="Arial"/>
          <w:noProof w:val="0"/>
          <w:rtl/>
        </w:rPr>
        <w:t>בהמשך ל</w:t>
      </w:r>
      <w:r>
        <w:rPr>
          <w:rFonts w:hint="cs" w:ascii="Arial" w:hAnsi="Arial"/>
          <w:noProof w:val="0"/>
          <w:rtl/>
        </w:rPr>
        <w:t xml:space="preserve">דיון </w:t>
      </w:r>
      <w:r w:rsidR="00F81057">
        <w:rPr>
          <w:rFonts w:hint="cs" w:ascii="Arial" w:hAnsi="Arial"/>
          <w:noProof w:val="0"/>
          <w:rtl/>
        </w:rPr>
        <w:t xml:space="preserve">שהתקיים לפני היום </w:t>
      </w:r>
      <w:r>
        <w:rPr>
          <w:rFonts w:hint="cs" w:ascii="Arial" w:hAnsi="Arial"/>
          <w:noProof w:val="0"/>
          <w:rtl/>
        </w:rPr>
        <w:t>(11.4.18)</w:t>
      </w:r>
      <w:r w:rsidR="00F81057">
        <w:rPr>
          <w:rFonts w:hint="cs" w:ascii="Arial" w:hAnsi="Arial"/>
          <w:noProof w:val="0"/>
          <w:rtl/>
        </w:rPr>
        <w:t xml:space="preserve"> ונוכח הסכמת הצדדים </w:t>
      </w:r>
      <w:r w:rsidR="007F1F6C">
        <w:rPr>
          <w:rFonts w:ascii="Arial" w:hAnsi="Arial"/>
          <w:noProof w:val="0"/>
          <w:rtl/>
        </w:rPr>
        <w:t>הנני מורה על מינויו של</w:t>
      </w:r>
      <w:r w:rsidR="0029129F">
        <w:rPr>
          <w:rFonts w:hint="cs" w:ascii="Arial" w:hAnsi="Arial"/>
          <w:noProof w:val="0"/>
          <w:rtl/>
        </w:rPr>
        <w:t xml:space="preserve"> </w:t>
      </w:r>
      <w:r w:rsidRPr="0029129F" w:rsidR="0029129F">
        <w:rPr>
          <w:rFonts w:hint="cs" w:ascii="Arial" w:hAnsi="Arial"/>
          <w:b/>
          <w:bCs/>
          <w:noProof w:val="0"/>
          <w:rtl/>
        </w:rPr>
        <w:t>ד"ר</w:t>
      </w:r>
      <w:r w:rsidR="007F1F6C">
        <w:rPr>
          <w:rFonts w:ascii="Arial" w:hAnsi="Arial"/>
          <w:noProof w:val="0"/>
          <w:rtl/>
        </w:rPr>
        <w:t xml:space="preserve"> </w:t>
      </w:r>
      <w:r w:rsidR="00E6663C">
        <w:rPr>
          <w:rFonts w:hint="cs" w:ascii="Arial" w:hAnsi="Arial"/>
          <w:b/>
          <w:bCs/>
          <w:noProof w:val="0"/>
          <w:rtl/>
        </w:rPr>
        <w:t>אלכסנדר גופמן</w:t>
      </w:r>
      <w:r w:rsidR="00F81057">
        <w:rPr>
          <w:rFonts w:hint="cs" w:ascii="Arial" w:hAnsi="Arial"/>
          <w:b/>
          <w:bCs/>
          <w:noProof w:val="0"/>
          <w:rtl/>
        </w:rPr>
        <w:t xml:space="preserve"> </w:t>
      </w:r>
      <w:r w:rsidRPr="00F81057" w:rsidR="007F1F6C">
        <w:rPr>
          <w:rFonts w:hint="cs" w:ascii="Arial" w:hAnsi="Arial"/>
          <w:noProof w:val="0"/>
          <w:rtl/>
        </w:rPr>
        <w:t>(</w:t>
      </w:r>
      <w:r w:rsidRPr="007F1F6C">
        <w:rPr>
          <w:rFonts w:ascii="Arial" w:hAnsi="Arial"/>
          <w:noProof w:val="0"/>
          <w:rtl/>
        </w:rPr>
        <w:t>טל'</w:t>
      </w:r>
      <w:r w:rsidRPr="00455681">
        <w:rPr>
          <w:rFonts w:ascii="Arial" w:hAnsi="Arial"/>
          <w:noProof w:val="0"/>
          <w:rtl/>
        </w:rPr>
        <w:t>: 04-</w:t>
      </w:r>
      <w:r w:rsidR="00E6663C">
        <w:rPr>
          <w:rFonts w:hint="cs" w:ascii="Arial" w:hAnsi="Arial"/>
          <w:noProof w:val="0"/>
          <w:rtl/>
        </w:rPr>
        <w:t>9493272</w:t>
      </w:r>
      <w:r w:rsidRPr="00455681">
        <w:rPr>
          <w:rFonts w:ascii="Arial" w:hAnsi="Arial"/>
          <w:noProof w:val="0"/>
          <w:rtl/>
        </w:rPr>
        <w:t>; פקס': 04-</w:t>
      </w:r>
      <w:r w:rsidR="00E6663C">
        <w:rPr>
          <w:rFonts w:hint="cs" w:ascii="Arial" w:hAnsi="Arial"/>
          <w:noProof w:val="0"/>
          <w:rtl/>
        </w:rPr>
        <w:t>8771511</w:t>
      </w:r>
      <w:r w:rsidR="00E6663C">
        <w:rPr>
          <w:rFonts w:ascii="Arial" w:hAnsi="Arial"/>
          <w:noProof w:val="0"/>
          <w:rtl/>
        </w:rPr>
        <w:t>)</w:t>
      </w:r>
      <w:r w:rsidR="00E6663C">
        <w:rPr>
          <w:rFonts w:hint="cs" w:ascii="Arial" w:hAnsi="Arial"/>
          <w:noProof w:val="0"/>
          <w:rtl/>
        </w:rPr>
        <w:t xml:space="preserve"> </w:t>
      </w:r>
      <w:r w:rsidRPr="00455681">
        <w:rPr>
          <w:rFonts w:ascii="Arial" w:hAnsi="Arial"/>
          <w:noProof w:val="0"/>
          <w:rtl/>
        </w:rPr>
        <w:t>כ</w:t>
      </w:r>
      <w:r>
        <w:rPr>
          <w:rFonts w:ascii="Arial" w:hAnsi="Arial"/>
          <w:noProof w:val="0"/>
          <w:rtl/>
        </w:rPr>
        <w:t>מומחה מטעם בית המשפט בתחום האור</w:t>
      </w:r>
      <w:r>
        <w:rPr>
          <w:rFonts w:hint="cs" w:ascii="Arial" w:hAnsi="Arial"/>
          <w:noProof w:val="0"/>
          <w:rtl/>
        </w:rPr>
        <w:t>ת</w:t>
      </w:r>
      <w:r w:rsidRPr="00455681">
        <w:rPr>
          <w:rFonts w:ascii="Arial" w:hAnsi="Arial"/>
          <w:noProof w:val="0"/>
          <w:rtl/>
        </w:rPr>
        <w:t>ופדי.</w:t>
      </w:r>
    </w:p>
    <w:p w:rsidR="00455681" w:rsidP="005F6A4F" w:rsidRDefault="00455681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455681">
        <w:rPr>
          <w:rFonts w:ascii="Arial" w:hAnsi="Arial"/>
          <w:noProof w:val="0"/>
          <w:rtl/>
        </w:rPr>
        <w:t xml:space="preserve">המומחה יחווה דעתו בשאלה האם נותרה לתובע נכות כתוצאה מהתאונה הנדונה, ואם כן מה שיעורה. </w:t>
      </w:r>
    </w:p>
    <w:p w:rsidRPr="00455681" w:rsidR="00455681" w:rsidP="005F6A4F" w:rsidRDefault="00455681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455681">
        <w:rPr>
          <w:rFonts w:ascii="Arial" w:hAnsi="Arial"/>
          <w:noProof w:val="0"/>
          <w:rtl/>
        </w:rPr>
        <w:t>בשלב זה יישאו התובע והנתבעת בשכר טרחת המומחה בחלקים שווים. הצדדים יסדירו נושא שכר הטרחה אל מול המומחה ישירות ויעבירו על כך אס</w:t>
      </w:r>
      <w:r>
        <w:rPr>
          <w:rFonts w:ascii="Arial" w:hAnsi="Arial"/>
          <w:noProof w:val="0"/>
          <w:rtl/>
        </w:rPr>
        <w:t xml:space="preserve">מכתא לתיק ביהמ"ש, </w:t>
      </w:r>
      <w:r w:rsidRPr="005F6A4F">
        <w:rPr>
          <w:rFonts w:ascii="Arial" w:hAnsi="Arial"/>
          <w:noProof w:val="0"/>
          <w:u w:val="single"/>
          <w:rtl/>
        </w:rPr>
        <w:t xml:space="preserve">עד ליום </w:t>
      </w:r>
      <w:r w:rsidRPr="005F6A4F">
        <w:rPr>
          <w:rFonts w:hint="cs" w:ascii="Arial" w:hAnsi="Arial"/>
          <w:noProof w:val="0"/>
          <w:u w:val="single"/>
          <w:rtl/>
        </w:rPr>
        <w:t>10.5.18</w:t>
      </w:r>
      <w:r w:rsidRPr="00455681">
        <w:rPr>
          <w:rFonts w:ascii="Arial" w:hAnsi="Arial"/>
          <w:noProof w:val="0"/>
          <w:rtl/>
        </w:rPr>
        <w:t xml:space="preserve">. </w:t>
      </w:r>
    </w:p>
    <w:p w:rsidR="00455681" w:rsidP="005F6A4F" w:rsidRDefault="00455681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455681">
        <w:rPr>
          <w:rFonts w:ascii="Arial" w:hAnsi="Arial"/>
          <w:noProof w:val="0"/>
          <w:rtl/>
        </w:rPr>
        <w:t xml:space="preserve">עפ"י הנוהל בבית משפט השלום בחיפה, שכ"ט המקסימלי של המומחה יעמוד על 4,600 ₪ + מע"מ, לא כולל צילומים ו/או בדיקות עזר הכרחיות וכולל תשובות לשאלות הבהרה. </w:t>
      </w:r>
    </w:p>
    <w:p w:rsidR="00455681" w:rsidP="005F6A4F" w:rsidRDefault="00455681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455681">
        <w:rPr>
          <w:rFonts w:ascii="Arial" w:hAnsi="Arial"/>
          <w:noProof w:val="0"/>
          <w:rtl/>
        </w:rPr>
        <w:t>המזכירות תעביר החלטתי זו אל המומחה.</w:t>
      </w:r>
    </w:p>
    <w:p w:rsidR="00455681" w:rsidP="005F6A4F" w:rsidRDefault="00455681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455681">
        <w:rPr>
          <w:rFonts w:ascii="Arial" w:hAnsi="Arial"/>
          <w:noProof w:val="0"/>
          <w:rtl/>
        </w:rPr>
        <w:t>המומחה לא יחל בעבודתו, אלא רק לאחר הסדרת עניין תשלום שכר טרחה מול הצדדים.</w:t>
      </w:r>
    </w:p>
    <w:p w:rsidR="00694556" w:rsidP="00967123" w:rsidRDefault="00455681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455681">
        <w:rPr>
          <w:rFonts w:ascii="Arial" w:hAnsi="Arial"/>
          <w:noProof w:val="0"/>
          <w:rtl/>
        </w:rPr>
        <w:t>התיק יועלה לעיוני לכל היותר בתוך 90 יום מהיום או לאחר מתן חוות הדעת, לפי המוקדם מבין השניים.</w:t>
      </w:r>
    </w:p>
    <w:p w:rsidRPr="00967123" w:rsidR="00967123" w:rsidP="00967123" w:rsidRDefault="00967123">
      <w:pPr>
        <w:pStyle w:val="ad"/>
        <w:spacing w:line="360" w:lineRule="auto"/>
        <w:ind w:left="360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B125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deb99014e264c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B125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B125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125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E65EB6A" wp14:editId="17050EB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B125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29058-05-17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סלטי נ' מגדל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7685D"/>
    <w:multiLevelType w:val="hybridMultilevel"/>
    <w:tmpl w:val="229E8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129F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5681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2C30"/>
    <w:rsid w:val="00520898"/>
    <w:rsid w:val="00523621"/>
    <w:rsid w:val="00524986"/>
    <w:rsid w:val="005268F6"/>
    <w:rsid w:val="00534284"/>
    <w:rsid w:val="00547DB7"/>
    <w:rsid w:val="005F4F09"/>
    <w:rsid w:val="005F6A4F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1F6C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123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1253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3C2B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663C"/>
    <w:rsid w:val="00E80CBE"/>
    <w:rsid w:val="00E87CEE"/>
    <w:rsid w:val="00E962E3"/>
    <w:rsid w:val="00EB6C79"/>
    <w:rsid w:val="00EC37E9"/>
    <w:rsid w:val="00F038D8"/>
    <w:rsid w:val="00F06995"/>
    <w:rsid w:val="00F13623"/>
    <w:rsid w:val="00F44D1D"/>
    <w:rsid w:val="00F81057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BA9CBA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45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5deb99014e264cc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D4D74" w:rsidP="007D4D7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D4D74" w:rsidP="007D4D7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D4D74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D7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D4D7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D4D7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175</Words>
  <Characters>876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קלמפנר נבון</cp:lastModifiedBy>
  <cp:revision>124</cp:revision>
  <dcterms:created xsi:type="dcterms:W3CDTF">2012-08-06T05:16:00Z</dcterms:created>
  <dcterms:modified xsi:type="dcterms:W3CDTF">2018-04-11T09:09:00Z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