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pPr w:leftFromText="180" w:rightFromText="180" w:vertAnchor="text" w:tblpY="-196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143"/>
        <w:gridCol w:w="1960"/>
        <w:gridCol w:w="3402"/>
      </w:tblGrid>
      <w:tr w:rsidRPr="00FA4EAF" w:rsidR="00B02C76" w:rsidTr="00A03128">
        <w:trPr>
          <w:trHeight w:val="295"/>
        </w:trPr>
        <w:tc>
          <w:tcPr>
            <w:tcW w:w="5103" w:type="dxa"/>
            <w:gridSpan w:val="2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402" w:type="dxa"/>
          </w:tcPr>
          <w:p w:rsidRPr="00FA4EAF" w:rsidR="00B02C76" w:rsidP="00A03128" w:rsidRDefault="008924AB">
            <w:pPr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 </w:t>
            </w:r>
          </w:p>
        </w:tc>
      </w:tr>
      <w:tr w:rsidRPr="00FA4EAF" w:rsidR="00B02C76" w:rsidTr="008924AB">
        <w:tc>
          <w:tcPr>
            <w:tcW w:w="8505" w:type="dxa"/>
            <w:gridSpan w:val="3"/>
          </w:tcPr>
          <w:p w:rsidR="00B02C76" w:rsidP="00B02C76" w:rsidRDefault="00B02C76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</w:t>
            </w: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פני</w:t>
            </w: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</w:t>
                </w:r>
              </w:sdtContent>
            </w:sdt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שמואל מלמד</w:t>
                </w:r>
              </w:sdtContent>
            </w:sdt>
          </w:p>
          <w:p w:rsidRPr="00314311" w:rsidR="008924AB" w:rsidP="00B02C76" w:rsidRDefault="008924AB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Pr="00FA4EAF" w:rsidR="00B02C76" w:rsidTr="008924AB">
        <w:tc>
          <w:tcPr>
            <w:tcW w:w="3143" w:type="dxa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2D2705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0"/>
                <w:tag w:val="1180"/>
                <w:id w:val="637458750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5362" w:type="dxa"/>
            <w:gridSpan w:val="2"/>
          </w:tcPr>
          <w:p w:rsidRPr="003A2359" w:rsidR="00B02C76" w:rsidP="00B02C76" w:rsidRDefault="00273289">
            <w:pPr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Pr="00FA4EAF" w:rsidR="00B02C76" w:rsidTr="008924AB">
        <w:trPr>
          <w:trHeight w:val="601"/>
        </w:trPr>
        <w:tc>
          <w:tcPr>
            <w:tcW w:w="8505" w:type="dxa"/>
            <w:gridSpan w:val="3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FA4EAF" w:rsidR="00B02C76" w:rsidP="00B02C76" w:rsidRDefault="00B02C76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FA4EAF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AA5158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16"/>
                <w:szCs w:val="16"/>
              </w:rPr>
            </w:pPr>
          </w:p>
        </w:tc>
      </w:tr>
      <w:tr w:rsidRPr="00FA4EAF" w:rsidR="00B02C76" w:rsidTr="008924AB">
        <w:tc>
          <w:tcPr>
            <w:tcW w:w="3143" w:type="dxa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 w:rsidRPr="002D2705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נאשמים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5362" w:type="dxa"/>
            <w:gridSpan w:val="2"/>
          </w:tcPr>
          <w:p w:rsidRPr="003A2359" w:rsidR="00B02C76" w:rsidP="00B02C76" w:rsidRDefault="00273289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אלדור אדרי</w:t>
                </w:r>
              </w:sdtContent>
            </w:sdt>
          </w:p>
        </w:tc>
      </w:tr>
      <w:tr w:rsidRPr="00FA4EAF" w:rsidR="00B02C76" w:rsidTr="008924AB">
        <w:tc>
          <w:tcPr>
            <w:tcW w:w="8505" w:type="dxa"/>
            <w:gridSpan w:val="3"/>
          </w:tcPr>
          <w:p w:rsidR="000771F2" w:rsidRDefault="000771F2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Pr="00FA4EAF" w:rsidR="0094424E" w:rsidP="0094424E" w:rsidRDefault="0094424E">
      <w:pPr>
        <w:rPr>
          <w:sz w:val="26"/>
          <w:szCs w:val="26"/>
          <w:rtl/>
        </w:rPr>
      </w:pPr>
      <w:r w:rsidRPr="00FA4EAF">
        <w:rPr>
          <w:sz w:val="26"/>
          <w:szCs w:val="26"/>
          <w:rtl/>
        </w:rPr>
        <w:t xml:space="preserve"> </w:t>
      </w:r>
    </w:p>
    <w:p w:rsidR="00B92371" w:rsidP="00B92371" w:rsidRDefault="00B92371">
      <w:pPr>
        <w:spacing w:line="360" w:lineRule="auto"/>
        <w:jc w:val="both"/>
        <w:rPr>
          <w:rFonts w:ascii="Arial" w:hAnsi="Arial"/>
          <w:b/>
          <w:bCs/>
          <w:noProof w:val="0"/>
          <w:u w:val="single"/>
        </w:rPr>
      </w:pPr>
      <w:r>
        <w:rPr>
          <w:rFonts w:hint="cs" w:ascii="Arial" w:hAnsi="Arial"/>
          <w:b/>
          <w:bCs/>
          <w:u w:val="double"/>
          <w:rtl/>
        </w:rPr>
        <w:t>נ ו כ ח י ם</w:t>
      </w:r>
      <w:r>
        <w:rPr>
          <w:rFonts w:hint="cs" w:ascii="Arial" w:hAnsi="Arial"/>
          <w:rtl/>
        </w:rPr>
        <w:t>:</w:t>
      </w:r>
    </w:p>
    <w:p w:rsidR="00B92371" w:rsidP="00B92371" w:rsidRDefault="00B92371">
      <w:pPr>
        <w:spacing w:line="360" w:lineRule="auto"/>
        <w:rPr>
          <w:b/>
          <w:bCs/>
        </w:rPr>
      </w:pPr>
      <w:r>
        <w:rPr>
          <w:rFonts w:hint="cs"/>
          <w:b/>
          <w:bCs/>
          <w:rtl/>
        </w:rPr>
        <w:t xml:space="preserve">ב"כ המאשימה עו"ד הדר פרשר, עו"ד קטיה הכהן והמתמחה אברהם ישי </w:t>
      </w:r>
    </w:p>
    <w:p w:rsidR="00B92371" w:rsidP="00B92371" w:rsidRDefault="00B92371">
      <w:pPr>
        <w:spacing w:line="360" w:lineRule="auto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אין התייצבות לנאשם </w:t>
      </w:r>
    </w:p>
    <w:p w:rsidR="00B92371" w:rsidP="00B92371" w:rsidRDefault="00B92371">
      <w:pPr>
        <w:spacing w:line="360" w:lineRule="auto"/>
        <w:jc w:val="center"/>
        <w:rPr>
          <w:rFonts w:hint="cs"/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פרוטוקול</w:t>
      </w:r>
    </w:p>
    <w:p w:rsidR="00B92371" w:rsidP="00B92371" w:rsidRDefault="00B92371">
      <w:pPr>
        <w:spacing w:line="360" w:lineRule="auto"/>
        <w:rPr>
          <w:rFonts w:hint="cs" w:ascii="David" w:hAnsi="David" w:eastAsia="David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ב"כ המאשימה:</w:t>
      </w:r>
    </w:p>
    <w:p w:rsidR="00B92371" w:rsidP="00B92371" w:rsidRDefault="00B92371">
      <w:pPr>
        <w:spacing w:line="360" w:lineRule="auto"/>
        <w:rPr>
          <w:rFonts w:hint="cs"/>
          <w:rtl/>
        </w:rPr>
      </w:pPr>
      <w:r>
        <w:rPr>
          <w:rFonts w:hint="cs"/>
          <w:rtl/>
        </w:rPr>
        <w:t>הנאשם הגיש בקשת דחייה אך לא התייצב. אבקש לזמן את הנאשם באמצעות צו הבאה.</w:t>
      </w:r>
    </w:p>
    <w:p w:rsidR="00B92371" w:rsidP="00B92371" w:rsidRDefault="00B92371">
      <w:pPr>
        <w:rPr>
          <w:rFonts w:hint="cs"/>
          <w:sz w:val="6"/>
          <w:szCs w:val="6"/>
          <w:rtl/>
        </w:rPr>
      </w:pPr>
      <w:r>
        <w:rPr>
          <w:rFonts w:hint="cs"/>
          <w:sz w:val="6"/>
          <w:szCs w:val="6"/>
          <w:rtl/>
        </w:rPr>
        <w:t>&lt;#2#&gt;</w:t>
      </w:r>
    </w:p>
    <w:p w:rsidR="00B92371" w:rsidP="00B92371" w:rsidRDefault="00B92371">
      <w:pPr>
        <w:rPr>
          <w:rFonts w:hint="cs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B92371" w:rsidP="00B92371" w:rsidRDefault="00B92371">
      <w:pPr>
        <w:spacing w:line="360" w:lineRule="auto"/>
        <w:rPr>
          <w:rFonts w:hint="cs" w:ascii="David" w:hAnsi="David"/>
          <w:rtl/>
        </w:rPr>
      </w:pPr>
      <w:bookmarkStart w:name="NGCSBookmark" w:id="0"/>
      <w:bookmarkEnd w:id="0"/>
      <w:r>
        <w:rPr>
          <w:rFonts w:hint="cs"/>
          <w:rtl/>
        </w:rPr>
        <w:t xml:space="preserve">נדחה ליום 17/7/18 בשעה 08:30. </w:t>
      </w:r>
    </w:p>
    <w:p w:rsidR="00B92371" w:rsidP="00B92371" w:rsidRDefault="00B92371">
      <w:pPr>
        <w:spacing w:line="360" w:lineRule="auto"/>
        <w:rPr>
          <w:rFonts w:hint="cs"/>
          <w:rtl/>
        </w:rPr>
      </w:pPr>
      <w:r>
        <w:rPr>
          <w:rFonts w:hint="cs"/>
          <w:rtl/>
        </w:rPr>
        <w:t>מוצא בזאת צו הבאה כנגד הנאשם.</w:t>
      </w:r>
    </w:p>
    <w:p w:rsidR="00B92371" w:rsidP="00B92371" w:rsidRDefault="00B92371">
      <w:pPr>
        <w:spacing w:line="360" w:lineRule="auto"/>
        <w:rPr>
          <w:rFonts w:hint="cs"/>
          <w:rtl/>
        </w:rPr>
      </w:pPr>
      <w:r>
        <w:rPr>
          <w:rFonts w:hint="cs"/>
          <w:rtl/>
        </w:rPr>
        <w:t>הנאשם יוכל להשתחרר באם יפקיד סך של 1000 ₪.</w:t>
      </w:r>
    </w:p>
    <w:p w:rsidR="00B92371" w:rsidP="00B92371" w:rsidRDefault="00B92371">
      <w:pPr>
        <w:spacing w:line="360" w:lineRule="auto"/>
        <w:rPr>
          <w:rFonts w:hint="cs"/>
          <w:rtl/>
        </w:rPr>
      </w:pPr>
      <w:r>
        <w:rPr>
          <w:rFonts w:hint="cs"/>
          <w:rtl/>
        </w:rPr>
        <w:t xml:space="preserve">לא יפקיד, ייעצר ויובא בפני שופט. </w:t>
      </w:r>
    </w:p>
    <w:p w:rsidR="00B92371" w:rsidP="00B92371" w:rsidRDefault="00B92371">
      <w:pPr>
        <w:spacing w:line="360" w:lineRule="auto"/>
        <w:rPr>
          <w:rFonts w:hint="cs"/>
          <w:rtl/>
        </w:rPr>
      </w:pPr>
      <w:r>
        <w:rPr>
          <w:rFonts w:hint="cs"/>
          <w:rtl/>
        </w:rPr>
        <w:t>לתשומת לב המאשימה במידה והנאשם לא יאותר למועד הנדחה, התיק ימחק לצורך איתור הנאשם.</w:t>
      </w:r>
    </w:p>
    <w:p w:rsidR="00B92371" w:rsidP="00B92371" w:rsidRDefault="00B92371">
      <w:pPr>
        <w:spacing w:line="360" w:lineRule="auto"/>
        <w:rPr>
          <w:rFonts w:hint="cs"/>
        </w:rPr>
      </w:pPr>
      <w:r>
        <w:rPr>
          <w:rFonts w:hint="cs"/>
          <w:rtl/>
        </w:rPr>
        <w:t>המזכירות תשלח את צו ההבאה למשרדי התביעה.</w:t>
      </w:r>
    </w:p>
    <w:p w:rsidR="00B92371" w:rsidP="00B92371" w:rsidRDefault="00B92371">
      <w:pPr>
        <w:spacing w:line="360" w:lineRule="auto"/>
        <w:rPr>
          <w:b/>
          <w:bCs/>
          <w:rtl/>
        </w:rPr>
      </w:pPr>
    </w:p>
    <w:p w:rsidR="00B92371" w:rsidP="00B92371" w:rsidRDefault="00B92371">
      <w:pPr>
        <w:spacing w:line="360" w:lineRule="auto"/>
        <w:rPr>
          <w:rFonts w:hint="cs"/>
          <w:rtl/>
        </w:rPr>
      </w:pPr>
      <w:bookmarkStart w:name="_GoBack" w:id="1"/>
      <w:bookmarkEnd w:id="1"/>
      <w:r>
        <w:rPr>
          <w:rFonts w:hint="cs"/>
          <w:b/>
          <w:bCs/>
          <w:rtl/>
        </w:rPr>
        <w:t xml:space="preserve">ניתנה והודעה היום </w:t>
      </w:r>
      <w:sdt>
        <w:sdtPr>
          <w:rPr>
            <w:rFonts w:hint="cs"/>
            <w:rtl/>
          </w:rPr>
          <w:alias w:val="2207"/>
          <w:tag w:val="2207"/>
          <w:id w:val="1329636924"/>
          <w:text w:multiLine="1"/>
        </w:sdtPr>
        <w:sdtContent>
          <w:r>
            <w:rPr>
              <w:rFonts w:hint="cs"/>
              <w:b/>
              <w:bCs/>
              <w:rtl/>
            </w:rPr>
            <w:t>כ"ה ניסן תשע"ח</w:t>
          </w:r>
        </w:sdtContent>
      </w:sdt>
      <w:r>
        <w:rPr>
          <w:rFonts w:hint="cs"/>
          <w:b/>
          <w:bCs/>
          <w:rtl/>
        </w:rPr>
        <w:t xml:space="preserve">, </w:t>
      </w:r>
      <w:sdt>
        <w:sdtPr>
          <w:rPr>
            <w:rFonts w:hint="cs"/>
            <w:rtl/>
          </w:rPr>
          <w:alias w:val="2206"/>
          <w:tag w:val="2206"/>
          <w:id w:val="-1474593809"/>
          <w:text w:multiLine="1"/>
        </w:sdtPr>
        <w:sdtContent>
          <w:r>
            <w:rPr>
              <w:rFonts w:hint="cs"/>
              <w:b/>
              <w:bCs/>
            </w:rPr>
            <w:t>10/04/2018</w:t>
          </w:r>
        </w:sdtContent>
      </w:sdt>
      <w:r>
        <w:rPr>
          <w:rFonts w:hint="cs"/>
          <w:b/>
          <w:bCs/>
          <w:rtl/>
        </w:rPr>
        <w:t xml:space="preserve"> במעמד הנוכחים.</w:t>
      </w:r>
    </w:p>
    <w:p w:rsidRPr="00B92371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C43648" w:rsidP="00BD6531" w:rsidRDefault="00273289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81100" cy="5143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9d7171623c35460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54A7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386327" w:rsidR="00694556" w:rsidRDefault="000C3B60">
    <w:pPr>
      <w:pStyle w:val="a4"/>
      <w:jc w:val="center"/>
      <w:rPr>
        <w:rStyle w:val="ab"/>
      </w:rPr>
    </w:pPr>
    <w:r w:rsidRPr="00386327">
      <w:rPr>
        <w:rStyle w:val="ab"/>
      </w:rPr>
      <w:fldChar w:fldCharType="begin"/>
    </w:r>
    <w:r w:rsidRPr="00386327" w:rsidR="00005C8B">
      <w:rPr>
        <w:rStyle w:val="ab"/>
      </w:rPr>
      <w:instrText xml:space="preserve"> PAGE </w:instrText>
    </w:r>
    <w:r w:rsidRPr="00386327">
      <w:rPr>
        <w:rStyle w:val="ab"/>
      </w:rPr>
      <w:fldChar w:fldCharType="separate"/>
    </w:r>
    <w:r w:rsidR="00273289">
      <w:rPr>
        <w:rStyle w:val="ab"/>
        <w:rtl/>
      </w:rPr>
      <w:t>1</w:t>
    </w:r>
    <w:r w:rsidRPr="00386327">
      <w:rPr>
        <w:rStyle w:val="ab"/>
      </w:rPr>
      <w:fldChar w:fldCharType="end"/>
    </w:r>
    <w:r w:rsidRPr="00386327" w:rsidR="00005C8B">
      <w:rPr>
        <w:rStyle w:val="ab"/>
        <w:rFonts w:hint="cs"/>
        <w:rtl/>
      </w:rPr>
      <w:t xml:space="preserve"> מתוך </w:t>
    </w:r>
    <w:r w:rsidRPr="00386327">
      <w:rPr>
        <w:rStyle w:val="ab"/>
      </w:rPr>
      <w:fldChar w:fldCharType="begin"/>
    </w:r>
    <w:r w:rsidRPr="00386327" w:rsidR="00005C8B">
      <w:rPr>
        <w:rStyle w:val="ab"/>
      </w:rPr>
      <w:instrText xml:space="preserve"> NUMPAGES </w:instrText>
    </w:r>
    <w:r w:rsidRPr="00386327">
      <w:rPr>
        <w:rStyle w:val="ab"/>
      </w:rPr>
      <w:fldChar w:fldCharType="separate"/>
    </w:r>
    <w:r w:rsidR="00273289">
      <w:rPr>
        <w:rStyle w:val="ab"/>
        <w:rtl/>
      </w:rPr>
      <w:t>1</w:t>
    </w:r>
    <w:r w:rsidRPr="00386327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92371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1CFECD54" wp14:editId="7617DCEA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505"/>
    </w:tblGrid>
    <w:tr w:rsidR="00694556" w:rsidTr="00BB52D6">
      <w:trPr>
        <w:trHeight w:val="993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</w:tcPr>
            <w:p w:rsidRPr="00FA4EAF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A4EAF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Pr="00FA4EAF" w:rsidR="00694556" w:rsidTr="00BB52D6">
      <w:trPr>
        <w:trHeight w:val="337"/>
        <w:jc w:val="center"/>
      </w:trPr>
      <w:tc>
        <w:tcPr>
          <w:tcW w:w="8505" w:type="dxa"/>
        </w:tcPr>
        <w:p w:rsidRPr="00FA4EAF" w:rsidR="007D45E3" w:rsidP="00314311" w:rsidRDefault="00273289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ת"פ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18124-01-18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אדרי</w:t>
              </w:r>
            </w:sdtContent>
          </w:sdt>
        </w:p>
        <w:p w:rsidRPr="00FA4EAF" w:rsidR="008D10B2" w:rsidP="009B4939" w:rsidRDefault="007D45E3">
          <w:pPr>
            <w:rPr>
              <w:sz w:val="26"/>
              <w:szCs w:val="26"/>
              <w:rtl/>
            </w:rPr>
          </w:pPr>
          <w:r w:rsidRPr="00FA4EAF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  <w:r w:rsidRPr="00FA4EAF">
            <w:rPr>
              <w:sz w:val="26"/>
              <w:szCs w:val="26"/>
              <w:rtl/>
            </w:rPr>
            <w:t xml:space="preserve"> </w:t>
          </w:r>
          <w:r w:rsidRPr="00FA4EAF" w:rsidR="001173C6">
            <w:rPr>
              <w:sz w:val="26"/>
              <w:szCs w:val="26"/>
              <w:rtl/>
            </w:rPr>
            <w:t xml:space="preserve"> </w:t>
          </w:r>
        </w:p>
      </w:tc>
    </w:tr>
  </w:tbl>
  <w:p w:rsidRPr="00FA4EAF" w:rsidR="00694556" w:rsidRDefault="00694556">
    <w:pPr>
      <w:pStyle w:val="a3"/>
      <w:rPr>
        <w:noProof w:val="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14018"/>
    <o:shapelayout v:ext="edit">
      <o:idmap v:ext="edit" data="20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1404F"/>
    <w:rsid w:val="00040D07"/>
    <w:rsid w:val="000529D2"/>
    <w:rsid w:val="000564AB"/>
    <w:rsid w:val="00064FBD"/>
    <w:rsid w:val="000771F2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384E"/>
    <w:rsid w:val="00144D2A"/>
    <w:rsid w:val="0014653E"/>
    <w:rsid w:val="00180519"/>
    <w:rsid w:val="00191C82"/>
    <w:rsid w:val="001C3FD7"/>
    <w:rsid w:val="001C4003"/>
    <w:rsid w:val="001D3441"/>
    <w:rsid w:val="001D4DBF"/>
    <w:rsid w:val="001E75CA"/>
    <w:rsid w:val="002265FF"/>
    <w:rsid w:val="00271B56"/>
    <w:rsid w:val="00273289"/>
    <w:rsid w:val="00291593"/>
    <w:rsid w:val="002C344E"/>
    <w:rsid w:val="002D2705"/>
    <w:rsid w:val="002D7668"/>
    <w:rsid w:val="002E75E9"/>
    <w:rsid w:val="002F75E2"/>
    <w:rsid w:val="00307A6A"/>
    <w:rsid w:val="00307C40"/>
    <w:rsid w:val="00314311"/>
    <w:rsid w:val="00320433"/>
    <w:rsid w:val="003230C7"/>
    <w:rsid w:val="00327E50"/>
    <w:rsid w:val="0033597A"/>
    <w:rsid w:val="00343D89"/>
    <w:rsid w:val="00354C8B"/>
    <w:rsid w:val="00362612"/>
    <w:rsid w:val="0036743F"/>
    <w:rsid w:val="003715DD"/>
    <w:rsid w:val="003763AB"/>
    <w:rsid w:val="003823E0"/>
    <w:rsid w:val="00386327"/>
    <w:rsid w:val="003A2359"/>
    <w:rsid w:val="003A4521"/>
    <w:rsid w:val="003A5B6D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17EE"/>
    <w:rsid w:val="004C4BDF"/>
    <w:rsid w:val="004C7358"/>
    <w:rsid w:val="004D1187"/>
    <w:rsid w:val="004D3AA0"/>
    <w:rsid w:val="004E1987"/>
    <w:rsid w:val="004E2E15"/>
    <w:rsid w:val="004E6E3C"/>
    <w:rsid w:val="00515093"/>
    <w:rsid w:val="00520898"/>
    <w:rsid w:val="00523621"/>
    <w:rsid w:val="00524986"/>
    <w:rsid w:val="005268F6"/>
    <w:rsid w:val="00534284"/>
    <w:rsid w:val="0054494A"/>
    <w:rsid w:val="00547DB7"/>
    <w:rsid w:val="005F4F09"/>
    <w:rsid w:val="0061431B"/>
    <w:rsid w:val="00617CEE"/>
    <w:rsid w:val="00622BAA"/>
    <w:rsid w:val="006306CF"/>
    <w:rsid w:val="00640603"/>
    <w:rsid w:val="00644E9A"/>
    <w:rsid w:val="00671BD5"/>
    <w:rsid w:val="006805C1"/>
    <w:rsid w:val="006841E0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44B1C"/>
    <w:rsid w:val="00753019"/>
    <w:rsid w:val="00754801"/>
    <w:rsid w:val="00795365"/>
    <w:rsid w:val="007A351D"/>
    <w:rsid w:val="007A52B3"/>
    <w:rsid w:val="007B0ADB"/>
    <w:rsid w:val="007B7765"/>
    <w:rsid w:val="007C5BDD"/>
    <w:rsid w:val="007D45E3"/>
    <w:rsid w:val="007E6115"/>
    <w:rsid w:val="007F4609"/>
    <w:rsid w:val="008176A1"/>
    <w:rsid w:val="00820005"/>
    <w:rsid w:val="00844318"/>
    <w:rsid w:val="00863F5D"/>
    <w:rsid w:val="00870890"/>
    <w:rsid w:val="00873602"/>
    <w:rsid w:val="00875D12"/>
    <w:rsid w:val="008800CD"/>
    <w:rsid w:val="0088479D"/>
    <w:rsid w:val="008924AB"/>
    <w:rsid w:val="00896889"/>
    <w:rsid w:val="00897713"/>
    <w:rsid w:val="008C5714"/>
    <w:rsid w:val="008C7A1D"/>
    <w:rsid w:val="008D10B2"/>
    <w:rsid w:val="008E3E78"/>
    <w:rsid w:val="00903896"/>
    <w:rsid w:val="00906F3D"/>
    <w:rsid w:val="00912A5E"/>
    <w:rsid w:val="0094424E"/>
    <w:rsid w:val="00954A70"/>
    <w:rsid w:val="00955642"/>
    <w:rsid w:val="009622DF"/>
    <w:rsid w:val="00967DFF"/>
    <w:rsid w:val="00994341"/>
    <w:rsid w:val="009B4939"/>
    <w:rsid w:val="009D1A48"/>
    <w:rsid w:val="009E1CE7"/>
    <w:rsid w:val="009E4EA5"/>
    <w:rsid w:val="009E5DED"/>
    <w:rsid w:val="009F164B"/>
    <w:rsid w:val="009F323C"/>
    <w:rsid w:val="00A03128"/>
    <w:rsid w:val="00A3392B"/>
    <w:rsid w:val="00A94B64"/>
    <w:rsid w:val="00AA3229"/>
    <w:rsid w:val="00AA5158"/>
    <w:rsid w:val="00AA7596"/>
    <w:rsid w:val="00AB5E52"/>
    <w:rsid w:val="00AC3B02"/>
    <w:rsid w:val="00AC3B7B"/>
    <w:rsid w:val="00AC5209"/>
    <w:rsid w:val="00AD00A6"/>
    <w:rsid w:val="00AD4766"/>
    <w:rsid w:val="00AE729E"/>
    <w:rsid w:val="00AE7752"/>
    <w:rsid w:val="00AF65FD"/>
    <w:rsid w:val="00AF7FDA"/>
    <w:rsid w:val="00B02C76"/>
    <w:rsid w:val="00B244A6"/>
    <w:rsid w:val="00B5356E"/>
    <w:rsid w:val="00B809AD"/>
    <w:rsid w:val="00B80CBD"/>
    <w:rsid w:val="00B86096"/>
    <w:rsid w:val="00B92371"/>
    <w:rsid w:val="00B95A71"/>
    <w:rsid w:val="00B964D9"/>
    <w:rsid w:val="00BA0A7C"/>
    <w:rsid w:val="00BA517C"/>
    <w:rsid w:val="00BB3D05"/>
    <w:rsid w:val="00BB52D6"/>
    <w:rsid w:val="00BB73BE"/>
    <w:rsid w:val="00BC2D89"/>
    <w:rsid w:val="00BD6531"/>
    <w:rsid w:val="00BE05B2"/>
    <w:rsid w:val="00BF1908"/>
    <w:rsid w:val="00BF7F3B"/>
    <w:rsid w:val="00C22D93"/>
    <w:rsid w:val="00C31120"/>
    <w:rsid w:val="00C34482"/>
    <w:rsid w:val="00C43648"/>
    <w:rsid w:val="00C50A9F"/>
    <w:rsid w:val="00C53EB8"/>
    <w:rsid w:val="00C642FA"/>
    <w:rsid w:val="00C65565"/>
    <w:rsid w:val="00CC7622"/>
    <w:rsid w:val="00CD608F"/>
    <w:rsid w:val="00D27982"/>
    <w:rsid w:val="00D33B86"/>
    <w:rsid w:val="00D53924"/>
    <w:rsid w:val="00D55D0C"/>
    <w:rsid w:val="00D627CF"/>
    <w:rsid w:val="00D74378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37181"/>
    <w:rsid w:val="00E5426A"/>
    <w:rsid w:val="00E54642"/>
    <w:rsid w:val="00E80CBE"/>
    <w:rsid w:val="00E87DA0"/>
    <w:rsid w:val="00E962E3"/>
    <w:rsid w:val="00EB23B9"/>
    <w:rsid w:val="00EB6C79"/>
    <w:rsid w:val="00EC37E9"/>
    <w:rsid w:val="00F06995"/>
    <w:rsid w:val="00F13623"/>
    <w:rsid w:val="00F44D1D"/>
    <w:rsid w:val="00F84B6D"/>
    <w:rsid w:val="00FA4EAF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018"/>
    <o:shapelayout v:ext="edit">
      <o:idmap v:ext="edit" data="1"/>
    </o:shapelayout>
  </w:shapeDefaults>
  <w:decimalSymbol w:val="."/>
  <w:listSeparator w:val=","/>
  <w14:docId w14:val="59E97442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9d7171623c354602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010976" w:rsidP="00010976">
          <w:pPr>
            <w:pStyle w:val="E460D38E05664FF79D4EFF282EF8EC9936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10976"/>
    <w:rsid w:val="000A4ACE"/>
    <w:rsid w:val="001E622F"/>
    <w:rsid w:val="00243834"/>
    <w:rsid w:val="002D02C4"/>
    <w:rsid w:val="002E734C"/>
    <w:rsid w:val="00334638"/>
    <w:rsid w:val="00345C9D"/>
    <w:rsid w:val="003D74C1"/>
    <w:rsid w:val="003E1A82"/>
    <w:rsid w:val="0048651F"/>
    <w:rsid w:val="00556D67"/>
    <w:rsid w:val="00793995"/>
    <w:rsid w:val="007C6F98"/>
    <w:rsid w:val="007E254A"/>
    <w:rsid w:val="008B4366"/>
    <w:rsid w:val="009133C7"/>
    <w:rsid w:val="009178E4"/>
    <w:rsid w:val="009234CA"/>
    <w:rsid w:val="00961B27"/>
    <w:rsid w:val="009D04C0"/>
    <w:rsid w:val="009E240F"/>
    <w:rsid w:val="00AA7CE3"/>
    <w:rsid w:val="00AE1281"/>
    <w:rsid w:val="00B91FA3"/>
    <w:rsid w:val="00C4535D"/>
    <w:rsid w:val="00C96C06"/>
    <w:rsid w:val="00E31BF6"/>
    <w:rsid w:val="00E81DB1"/>
    <w:rsid w:val="00EB2309"/>
    <w:rsid w:val="00F04DC1"/>
    <w:rsid w:val="00F4674E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0976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4">
    <w:name w:val="116EBBD5A99E4E519EE4A5661D82C50E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5">
    <w:name w:val="116EBBD5A99E4E519EE4A5661D82C50E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6">
    <w:name w:val="116EBBD5A99E4E519EE4A5661D82C50E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6">
    <w:name w:val="E6E6A917CC5E4519A8F2E864C48E22F2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6">
    <w:name w:val="9DC4FF55E52B4E209349FC40470DD418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6">
    <w:name w:val="112E7BE5CCF64A68A3D497F283A4D695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4">
    <w:name w:val="ECC435E5782A4F3FB39457279E24BE884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7">
    <w:name w:val="116EBBD5A99E4E519EE4A5661D82C50E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7">
    <w:name w:val="E6E6A917CC5E4519A8F2E864C48E22F2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7">
    <w:name w:val="9DC4FF55E52B4E209349FC40470DD418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7">
    <w:name w:val="112E7BE5CCF64A68A3D497F283A4D695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5">
    <w:name w:val="ECC435E5782A4F3FB39457279E24BE885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8">
    <w:name w:val="116EBBD5A99E4E519EE4A5661D82C50E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8">
    <w:name w:val="E6E6A917CC5E4519A8F2E864C48E22F2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8">
    <w:name w:val="9DC4FF55E52B4E209349FC40470DD418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8">
    <w:name w:val="112E7BE5CCF64A68A3D497F283A4D695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6">
    <w:name w:val="ECC435E5782A4F3FB39457279E24BE886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0">
    <w:name w:val="E460D38E05664FF79D4EFF282EF8EC992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9">
    <w:name w:val="116EBBD5A99E4E519EE4A5661D82C50E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9">
    <w:name w:val="E6E6A917CC5E4519A8F2E864C48E22F2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9">
    <w:name w:val="9DC4FF55E52B4E209349FC40470DD418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9">
    <w:name w:val="112E7BE5CCF64A68A3D497F283A4D695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7">
    <w:name w:val="ECC435E5782A4F3FB39457279E24BE88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1">
    <w:name w:val="E460D38E05664FF79D4EFF282EF8EC992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0">
    <w:name w:val="116EBBD5A99E4E519EE4A5661D82C50E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0">
    <w:name w:val="E6E6A917CC5E4519A8F2E864C48E22F2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0">
    <w:name w:val="9DC4FF55E52B4E209349FC40470DD418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0">
    <w:name w:val="112E7BE5CCF64A68A3D497F283A4D695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8">
    <w:name w:val="ECC435E5782A4F3FB39457279E24BE88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2">
    <w:name w:val="E460D38E05664FF79D4EFF282EF8EC992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1">
    <w:name w:val="116EBBD5A99E4E519EE4A5661D82C50E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1">
    <w:name w:val="E6E6A917CC5E4519A8F2E864C48E22F2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1">
    <w:name w:val="9DC4FF55E52B4E209349FC40470DD418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1">
    <w:name w:val="112E7BE5CCF64A68A3D497F283A4D695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9">
    <w:name w:val="ECC435E5782A4F3FB39457279E24BE88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3">
    <w:name w:val="E460D38E05664FF79D4EFF282EF8EC992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2">
    <w:name w:val="116EBBD5A99E4E519EE4A5661D82C50E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2">
    <w:name w:val="E6E6A917CC5E4519A8F2E864C48E22F2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2">
    <w:name w:val="9DC4FF55E52B4E209349FC40470DD418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2">
    <w:name w:val="112E7BE5CCF64A68A3D497F283A4D695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0">
    <w:name w:val="ECC435E5782A4F3FB39457279E24BE88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4">
    <w:name w:val="E460D38E05664FF79D4EFF282EF8EC9924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3">
    <w:name w:val="116EBBD5A99E4E519EE4A5661D82C50E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3">
    <w:name w:val="E6E6A917CC5E4519A8F2E864C48E22F2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3">
    <w:name w:val="9DC4FF55E52B4E209349FC40470DD418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3">
    <w:name w:val="112E7BE5CCF64A68A3D497F283A4D695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1">
    <w:name w:val="ECC435E5782A4F3FB39457279E24BE88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5">
    <w:name w:val="E460D38E05664FF79D4EFF282EF8EC9925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4">
    <w:name w:val="116EBBD5A99E4E519EE4A5661D82C50E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4">
    <w:name w:val="E6E6A917CC5E4519A8F2E864C48E22F2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4">
    <w:name w:val="9DC4FF55E52B4E209349FC40470DD418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4">
    <w:name w:val="112E7BE5CCF64A68A3D497F283A4D695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2">
    <w:name w:val="ECC435E5782A4F3FB39457279E24BE8812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6">
    <w:name w:val="E460D38E05664FF79D4EFF282EF8EC9926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5">
    <w:name w:val="116EBBD5A99E4E519EE4A5661D82C50E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5">
    <w:name w:val="E6E6A917CC5E4519A8F2E864C48E22F2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5">
    <w:name w:val="9DC4FF55E52B4E209349FC40470DD418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5">
    <w:name w:val="112E7BE5CCF64A68A3D497F283A4D695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3">
    <w:name w:val="ECC435E5782A4F3FB39457279E24BE8813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7">
    <w:name w:val="E460D38E05664FF79D4EFF282EF8EC9927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6">
    <w:name w:val="116EBBD5A99E4E519EE4A5661D82C50E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6">
    <w:name w:val="E6E6A917CC5E4519A8F2E864C48E22F2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6">
    <w:name w:val="9DC4FF55E52B4E209349FC40470DD418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6">
    <w:name w:val="112E7BE5CCF64A68A3D497F283A4D695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4">
    <w:name w:val="ECC435E5782A4F3FB39457279E24BE8814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8">
    <w:name w:val="E460D38E05664FF79D4EFF282EF8EC9928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7">
    <w:name w:val="116EBBD5A99E4E519EE4A5661D82C50E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7">
    <w:name w:val="E6E6A917CC5E4519A8F2E864C48E22F2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7">
    <w:name w:val="9DC4FF55E52B4E209349FC40470DD418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7">
    <w:name w:val="112E7BE5CCF64A68A3D497F283A4D695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5">
    <w:name w:val="ECC435E5782A4F3FB39457279E24BE8815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9">
    <w:name w:val="E460D38E05664FF79D4EFF282EF8EC9929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8">
    <w:name w:val="116EBBD5A99E4E519EE4A5661D82C50E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8">
    <w:name w:val="E6E6A917CC5E4519A8F2E864C48E22F2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8">
    <w:name w:val="9DC4FF55E52B4E209349FC40470DD418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8">
    <w:name w:val="112E7BE5CCF64A68A3D497F283A4D695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6">
    <w:name w:val="ECC435E5782A4F3FB39457279E24BE8816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0">
    <w:name w:val="E460D38E05664FF79D4EFF282EF8EC9930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9">
    <w:name w:val="116EBBD5A99E4E519EE4A5661D82C50E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9">
    <w:name w:val="E6E6A917CC5E4519A8F2E864C48E22F2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9">
    <w:name w:val="9DC4FF55E52B4E209349FC40470DD418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9">
    <w:name w:val="112E7BE5CCF64A68A3D497F283A4D695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7">
    <w:name w:val="ECC435E5782A4F3FB39457279E24BE8817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1">
    <w:name w:val="E460D38E05664FF79D4EFF282EF8EC9931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0">
    <w:name w:val="116EBBD5A99E4E519EE4A5661D82C50E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0">
    <w:name w:val="E6E6A917CC5E4519A8F2E864C48E22F2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0">
    <w:name w:val="9DC4FF55E52B4E209349FC40470DD418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0">
    <w:name w:val="112E7BE5CCF64A68A3D497F283A4D695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8">
    <w:name w:val="ECC435E5782A4F3FB39457279E24BE8818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2">
    <w:name w:val="E460D38E05664FF79D4EFF282EF8EC9932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1">
    <w:name w:val="116EBBD5A99E4E519EE4A5661D82C50E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1">
    <w:name w:val="E6E6A917CC5E4519A8F2E864C48E22F2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1">
    <w:name w:val="9DC4FF55E52B4E209349FC40470DD418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1">
    <w:name w:val="112E7BE5CCF64A68A3D497F283A4D695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9">
    <w:name w:val="ECC435E5782A4F3FB39457279E24BE8819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3">
    <w:name w:val="E460D38E05664FF79D4EFF282EF8EC9933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D812B442A6148AD86AF75D37292B388">
    <w:name w:val="AD812B442A6148AD86AF75D37292B388"/>
    <w:rsid w:val="009234CA"/>
    <w:pPr>
      <w:bidi/>
      <w:spacing w:after="160" w:line="259" w:lineRule="auto"/>
    </w:pPr>
  </w:style>
  <w:style w:type="paragraph" w:customStyle="1" w:styleId="E516A655D6BA4402B6419633AB3A57D0">
    <w:name w:val="E516A655D6BA4402B6419633AB3A57D0"/>
    <w:rsid w:val="009234CA"/>
    <w:pPr>
      <w:bidi/>
      <w:spacing w:after="160" w:line="259" w:lineRule="auto"/>
    </w:pPr>
  </w:style>
  <w:style w:type="paragraph" w:customStyle="1" w:styleId="CFC05397738F4E5A80E642501E3521EE">
    <w:name w:val="CFC05397738F4E5A80E642501E3521EE"/>
    <w:rsid w:val="009234CA"/>
    <w:pPr>
      <w:bidi/>
      <w:spacing w:after="160" w:line="259" w:lineRule="auto"/>
    </w:pPr>
  </w:style>
  <w:style w:type="paragraph" w:customStyle="1" w:styleId="90B0F759156647ACAD295D20FC97F03F">
    <w:name w:val="90B0F759156647ACAD295D20FC97F03F"/>
    <w:rsid w:val="009234CA"/>
    <w:pPr>
      <w:bidi/>
      <w:spacing w:after="160" w:line="259" w:lineRule="auto"/>
    </w:pPr>
  </w:style>
  <w:style w:type="paragraph" w:customStyle="1" w:styleId="A32784E0CF004EEDBF07D7430B41A77E">
    <w:name w:val="A32784E0CF004EEDBF07D7430B41A77E"/>
    <w:rsid w:val="009234CA"/>
    <w:pPr>
      <w:bidi/>
      <w:spacing w:after="160" w:line="259" w:lineRule="auto"/>
    </w:pPr>
  </w:style>
  <w:style w:type="paragraph" w:customStyle="1" w:styleId="2F0C8789261B416098B21975B972BEDE">
    <w:name w:val="2F0C8789261B416098B21975B972BEDE"/>
    <w:rsid w:val="009234CA"/>
    <w:pPr>
      <w:bidi/>
      <w:spacing w:after="160" w:line="259" w:lineRule="auto"/>
    </w:pPr>
  </w:style>
  <w:style w:type="paragraph" w:customStyle="1" w:styleId="E516A655D6BA4402B6419633AB3A57D01">
    <w:name w:val="E516A655D6BA4402B6419633AB3A57D0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1">
    <w:name w:val="CFC05397738F4E5A80E642501E3521E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1">
    <w:name w:val="90B0F759156647ACAD295D20FC97F03F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1">
    <w:name w:val="A32784E0CF004EEDBF07D7430B41A77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1">
    <w:name w:val="2F0C8789261B416098B21975B972BED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4">
    <w:name w:val="E460D38E05664FF79D4EFF282EF8EC9934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6A655D6BA4402B6419633AB3A57D02">
    <w:name w:val="E516A655D6BA4402B6419633AB3A57D0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2">
    <w:name w:val="CFC05397738F4E5A80E642501E3521E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2">
    <w:name w:val="90B0F759156647ACAD295D20FC97F03F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2">
    <w:name w:val="A32784E0CF004EEDBF07D7430B41A77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2">
    <w:name w:val="2F0C8789261B416098B21975B972BED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5">
    <w:name w:val="E460D38E05664FF79D4EFF282EF8EC9935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6A655D6BA4402B6419633AB3A57D03">
    <w:name w:val="E516A655D6BA4402B6419633AB3A57D0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3">
    <w:name w:val="CFC05397738F4E5A80E642501E3521E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3">
    <w:name w:val="90B0F759156647ACAD295D20FC97F03F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3">
    <w:name w:val="A32784E0CF004EEDBF07D7430B41A77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3">
    <w:name w:val="2F0C8789261B416098B21975B972BED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6">
    <w:name w:val="E460D38E05664FF79D4EFF282EF8EC9936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109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שמואל מלמד</cp:lastModifiedBy>
  <cp:revision>152</cp:revision>
  <dcterms:created xsi:type="dcterms:W3CDTF">2012-08-06T05:16:00Z</dcterms:created>
  <dcterms:modified xsi:type="dcterms:W3CDTF">2018-04-11T13:26:00Z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