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שופטת</w:t>
            </w: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חופית גרשון-יזרעאלי</w:t>
            </w:r>
          </w:p>
          <w:p w:rsidRPr="0032390E" w:rsidR="00621052" w:rsidP="00C13D3F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 w:rsidR="00C13D3F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תובעת </w:t>
            </w:r>
          </w:p>
        </w:tc>
        <w:tc>
          <w:tcPr>
            <w:tcW w:w="5571" w:type="dxa"/>
            <w:gridSpan w:val="2"/>
          </w:tcPr>
          <w:p w:rsidRPr="0032390E" w:rsidR="00694556" w:rsidP="00C13D3F" w:rsidRDefault="00D569A5">
            <w:pPr>
              <w:rPr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רוית שמאגה</w:t>
            </w:r>
            <w:r w:rsidR="00C13D3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, ת.ז. 032339012</w:t>
            </w:r>
          </w:p>
          <w:p w:rsidRPr="0032390E" w:rsidR="00621052" w:rsidRDefault="00C13D3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</w:t>
            </w:r>
            <w:r w:rsidRPr="0032390E" w:rsidR="00621052">
              <w:rPr>
                <w:rFonts w:hint="cs"/>
                <w:b/>
                <w:bCs/>
                <w:sz w:val="28"/>
                <w:szCs w:val="28"/>
                <w:rtl/>
              </w:rPr>
              <w:t xml:space="preserve"> עו"ד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יעקב אברמוביץ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משיבים</w:t>
            </w:r>
          </w:p>
        </w:tc>
        <w:tc>
          <w:tcPr>
            <w:tcW w:w="5571" w:type="dxa"/>
            <w:gridSpan w:val="2"/>
          </w:tcPr>
          <w:p w:rsidR="00C13D3F" w:rsidRDefault="00D569A5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1</w:t>
            </w:r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r w:rsidR="00C13D3F">
              <w:rPr>
                <w:rFonts w:ascii="Arial" w:hAnsi="Arial"/>
                <w:b/>
                <w:bCs/>
                <w:sz w:val="28"/>
                <w:szCs w:val="28"/>
                <w:rtl/>
              </w:rPr>
              <w:t>נ.א. צוות סופה בע"מ</w:t>
            </w:r>
            <w:r w:rsidR="00C13D3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, ח.פ. 514411651</w:t>
            </w:r>
          </w:p>
          <w:p w:rsidR="00C13D3F" w:rsidRDefault="00C13D3F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2. </w:t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י.א צוות סופה בע"מ</w:t>
            </w: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, ח.פ. 515493948</w:t>
            </w:r>
          </w:p>
          <w:p w:rsidR="00C13D3F" w:rsidRDefault="00C13D3F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3. אורלי צדקה, ת.ז. 032869109</w:t>
            </w:r>
          </w:p>
          <w:p w:rsidR="00694556" w:rsidRDefault="00C13D3F">
            <w:pPr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4. </w:t>
            </w:r>
            <w:r w:rsidR="00D569A5">
              <w:rPr>
                <w:rFonts w:ascii="Arial" w:hAnsi="Arial"/>
                <w:b/>
                <w:bCs/>
                <w:sz w:val="28"/>
                <w:szCs w:val="28"/>
                <w:rtl/>
              </w:rPr>
              <w:t>יוסף נגר</w:t>
            </w: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, ת.ז. 028574770</w:t>
            </w:r>
          </w:p>
          <w:p w:rsidRPr="0032390E" w:rsidR="00694556" w:rsidP="00C13D3F" w:rsidRDefault="00694556">
            <w:pPr>
              <w:rPr>
                <w:sz w:val="28"/>
                <w:szCs w:val="28"/>
                <w:rtl/>
              </w:rPr>
            </w:pPr>
          </w:p>
        </w:tc>
      </w:tr>
    </w:tbl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C13D3F" w:rsidP="00C13D3F" w:rsidRDefault="00C13D3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הנתבעים לא הגישו כתב הגנה. בנסיבות אלה אעתר לבקשת התובעת ומתוקף הסמכות הנתונה לי, אתן בידי התובעת פסק דין על יסוד כתב התביעה שהגישה.</w:t>
      </w:r>
    </w:p>
    <w:p w:rsidR="00C13D3F" w:rsidP="00D82882" w:rsidRDefault="00C13D3F">
      <w:pPr>
        <w:spacing w:line="360" w:lineRule="auto"/>
        <w:jc w:val="both"/>
        <w:rPr>
          <w:rtl/>
        </w:rPr>
      </w:pPr>
    </w:p>
    <w:p w:rsidR="00C13D3F" w:rsidP="00C13D3F" w:rsidRDefault="00C13D3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הנתבעים ישלמו לתובעת את הסכומים המפורטים להלן:</w:t>
      </w:r>
    </w:p>
    <w:p w:rsidR="00C13D3F" w:rsidP="00D82882" w:rsidRDefault="00C13D3F">
      <w:pPr>
        <w:spacing w:line="360" w:lineRule="auto"/>
        <w:jc w:val="both"/>
        <w:rPr>
          <w:rtl/>
        </w:rPr>
      </w:pPr>
    </w:p>
    <w:p w:rsidR="00C13D3F" w:rsidP="00C13D3F" w:rsidRDefault="0084734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פיצויי פיטורים בסך 13,250 ₪, בצירוף פיצויי הלנה מיום 1.4.17 ועד לתשלום בפועל.</w:t>
      </w:r>
    </w:p>
    <w:p w:rsidR="00D3199F" w:rsidP="00C13D3F" w:rsidRDefault="00C13D3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 w:rsidR="00D3199F">
        <w:rPr>
          <w:rtl/>
        </w:rPr>
        <w:tab/>
      </w:r>
      <w:r w:rsidR="00D3199F">
        <w:rPr>
          <w:rFonts w:hint="cs"/>
          <w:rtl/>
        </w:rPr>
        <w:t xml:space="preserve">פיצוי חלף הפרשות לפנסיה בסך 7,526 ₪. </w:t>
      </w:r>
    </w:p>
    <w:p w:rsidR="00D3199F" w:rsidP="00C13D3F" w:rsidRDefault="00D3199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פדיון חופשה בסך 6,561.90 ₪. </w:t>
      </w:r>
    </w:p>
    <w:p w:rsidR="00D3199F" w:rsidP="00C13D3F" w:rsidRDefault="00D3199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דמי הבראה בסך 5,145.70 ₪. </w:t>
      </w:r>
    </w:p>
    <w:p w:rsidR="00D3199F" w:rsidP="00847341" w:rsidRDefault="00D3199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</w:r>
      <w:r w:rsidR="00847341">
        <w:rPr>
          <w:rFonts w:hint="cs"/>
          <w:rtl/>
        </w:rPr>
        <w:t xml:space="preserve">פיצוי בגין </w:t>
      </w:r>
      <w:r>
        <w:rPr>
          <w:rFonts w:hint="cs"/>
          <w:rtl/>
        </w:rPr>
        <w:t xml:space="preserve">אי מסירת תלושי שכר ומסירת תלושים פיקטיביים בסך 5,000 ₪. </w:t>
      </w:r>
    </w:p>
    <w:p w:rsidR="00D3199F" w:rsidP="00C13D3F" w:rsidRDefault="00D3199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</w:r>
      <w:r w:rsidR="00847341">
        <w:rPr>
          <w:rFonts w:hint="cs"/>
          <w:rtl/>
        </w:rPr>
        <w:t xml:space="preserve">פיצוי בגין </w:t>
      </w:r>
      <w:r>
        <w:rPr>
          <w:rFonts w:hint="cs"/>
          <w:rtl/>
        </w:rPr>
        <w:t xml:space="preserve">אי מתן הודעה על תנאי העבודה בסך 5,000 ₪. </w:t>
      </w:r>
    </w:p>
    <w:p w:rsidR="00D3199F" w:rsidP="00C13D3F" w:rsidRDefault="00D3199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 xml:space="preserve">פיצוי חלף הודעה מוקדמת בסך 5,300 ₪. </w:t>
      </w:r>
    </w:p>
    <w:p w:rsidR="00D3199F" w:rsidP="00C13D3F" w:rsidRDefault="00D3199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8.</w:t>
      </w:r>
      <w:r>
        <w:rPr>
          <w:rFonts w:hint="cs"/>
          <w:rtl/>
        </w:rPr>
        <w:tab/>
        <w:t xml:space="preserve">פיצוי בגין אי קיום שימוע בסך 5,300 ₪. </w:t>
      </w:r>
    </w:p>
    <w:p w:rsidR="00D3199F" w:rsidP="00C13D3F" w:rsidRDefault="00D3199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9.</w:t>
      </w:r>
      <w:r>
        <w:rPr>
          <w:rFonts w:hint="cs"/>
          <w:rtl/>
        </w:rPr>
        <w:tab/>
        <w:t>פיצוי בגן עוגמת נפש בסך 3,000 ₪.</w:t>
      </w:r>
    </w:p>
    <w:p w:rsidR="00C13D3F" w:rsidP="00D82882" w:rsidRDefault="00C13D3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 </w:t>
      </w:r>
    </w:p>
    <w:p w:rsidR="00C13D3F" w:rsidP="00D3199F" w:rsidRDefault="00C13D3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כל הסכומים האמורים לעיל, </w:t>
      </w:r>
      <w:r w:rsidR="00847341">
        <w:rPr>
          <w:rFonts w:hint="cs"/>
          <w:rtl/>
        </w:rPr>
        <w:t xml:space="preserve">פרט לפיצויי הפיטורים, </w:t>
      </w:r>
      <w:r>
        <w:rPr>
          <w:rFonts w:hint="cs"/>
          <w:rtl/>
        </w:rPr>
        <w:t>ישולמו בצירוף הפרשי הצמדה וריבית כדין, מיום הגשת התביעה (</w:t>
      </w:r>
      <w:r w:rsidR="00D3199F">
        <w:rPr>
          <w:rFonts w:hint="cs"/>
          <w:rtl/>
        </w:rPr>
        <w:t>25.1.18</w:t>
      </w:r>
      <w:r>
        <w:rPr>
          <w:rFonts w:hint="cs"/>
          <w:rtl/>
        </w:rPr>
        <w:t xml:space="preserve">), ועד למועד התשלום המלא בפועל.  </w:t>
      </w:r>
    </w:p>
    <w:p w:rsidR="00C13D3F" w:rsidP="00D82882" w:rsidRDefault="00C13D3F">
      <w:pPr>
        <w:spacing w:line="360" w:lineRule="auto"/>
        <w:jc w:val="both"/>
        <w:rPr>
          <w:rtl/>
        </w:rPr>
      </w:pPr>
    </w:p>
    <w:p w:rsidR="00D3199F" w:rsidP="00D82882" w:rsidRDefault="00D3199F">
      <w:pPr>
        <w:spacing w:line="360" w:lineRule="auto"/>
        <w:jc w:val="both"/>
        <w:rPr>
          <w:rtl/>
        </w:rPr>
      </w:pPr>
    </w:p>
    <w:p w:rsidR="00C13D3F" w:rsidP="00847341" w:rsidRDefault="00C13D3F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כמו כן </w:t>
      </w:r>
      <w:r w:rsidR="00D3199F">
        <w:rPr>
          <w:rFonts w:hint="cs"/>
          <w:rtl/>
        </w:rPr>
        <w:t xml:space="preserve"> ישלמו הנתבעים לתובעת </w:t>
      </w:r>
      <w:r>
        <w:rPr>
          <w:rFonts w:hint="cs"/>
          <w:rtl/>
        </w:rPr>
        <w:t>שכ"ט עו"ד בסך</w:t>
      </w:r>
      <w:r w:rsidR="00D3199F">
        <w:rPr>
          <w:rFonts w:hint="cs"/>
          <w:rtl/>
        </w:rPr>
        <w:t xml:space="preserve"> </w:t>
      </w:r>
      <w:r w:rsidR="00847341">
        <w:rPr>
          <w:rFonts w:hint="cs"/>
          <w:rtl/>
        </w:rPr>
        <w:t xml:space="preserve">7,000 </w:t>
      </w:r>
      <w:r w:rsidR="00D3199F">
        <w:rPr>
          <w:rFonts w:hint="cs"/>
          <w:rtl/>
        </w:rPr>
        <w:t xml:space="preserve">₪. </w:t>
      </w:r>
      <w:bookmarkStart w:name="_GoBack" w:id="0"/>
      <w:bookmarkEnd w:id="0"/>
    </w:p>
    <w:p w:rsidR="00C13D3F" w:rsidP="00D82882" w:rsidRDefault="00C13D3F">
      <w:pPr>
        <w:spacing w:line="360" w:lineRule="auto"/>
        <w:jc w:val="both"/>
        <w:rPr>
          <w:rtl/>
        </w:rPr>
      </w:pPr>
    </w:p>
    <w:p w:rsidR="00C13D3F" w:rsidP="00D82882" w:rsidRDefault="00C13D3F">
      <w:pPr>
        <w:pStyle w:val="af"/>
        <w:jc w:val="both"/>
        <w:rPr>
          <w:rtl/>
        </w:rPr>
      </w:pPr>
      <w:r>
        <w:rPr>
          <w:rFonts w:hint="cs"/>
          <w:rtl/>
        </w:rPr>
        <w:t xml:space="preserve">בקשה לביטול פסק דין זה ניתן להגיש בתוך 30 יום מיום שפסק הדין הגיע לידי הצד המבקש לבטלו. </w:t>
      </w:r>
    </w:p>
    <w:p w:rsidR="00C13D3F" w:rsidP="00875222" w:rsidRDefault="00C13D3F">
      <w:pPr>
        <w:spacing w:line="360" w:lineRule="auto"/>
        <w:rPr>
          <w:b/>
          <w:bCs/>
          <w:rtl/>
        </w:rPr>
      </w:pPr>
    </w:p>
    <w:p w:rsidRPr="0032390E" w:rsidR="00694556" w:rsidP="00621052" w:rsidRDefault="00D3199F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/>
          <w:b/>
          <w:bCs/>
          <w:sz w:val="28"/>
          <w:szCs w:val="28"/>
          <w:rtl/>
        </w:rPr>
        <w:t xml:space="preserve">ניתן </w:t>
      </w:r>
      <w:r>
        <w:rPr>
          <w:rFonts w:hint="cs" w:ascii="Arial" w:hAnsi="Arial"/>
          <w:b/>
          <w:bCs/>
          <w:sz w:val="28"/>
          <w:szCs w:val="28"/>
          <w:rtl/>
        </w:rPr>
        <w:t>ב</w:t>
      </w:r>
      <w:r w:rsidRPr="0032390E" w:rsidR="00005C8B">
        <w:rPr>
          <w:rFonts w:ascii="Arial" w:hAnsi="Arial"/>
          <w:b/>
          <w:bCs/>
          <w:sz w:val="28"/>
          <w:szCs w:val="28"/>
          <w:rtl/>
        </w:rPr>
        <w:t xml:space="preserve">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32390E" w:rsidR="00005C8B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 w:rsidR="00005C8B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 w:rsidR="00005C8B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 w:rsidR="00005C8B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797D22" w:rsidRDefault="00F905AF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a71ea10bb2341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905AF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905A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905A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F905A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60112-01-18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F87E8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605A5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F032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EA688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3279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A460A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964A8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489BD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F442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698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12BC2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97D22"/>
    <w:rsid w:val="007C4F95"/>
    <w:rsid w:val="00820005"/>
    <w:rsid w:val="00847341"/>
    <w:rsid w:val="008A58D0"/>
    <w:rsid w:val="00903896"/>
    <w:rsid w:val="00B80CBD"/>
    <w:rsid w:val="00C13D3F"/>
    <w:rsid w:val="00C2257A"/>
    <w:rsid w:val="00D23AEF"/>
    <w:rsid w:val="00D3199F"/>
    <w:rsid w:val="00D53924"/>
    <w:rsid w:val="00D569A5"/>
    <w:rsid w:val="00D96D8C"/>
    <w:rsid w:val="00E522BC"/>
    <w:rsid w:val="00E54642"/>
    <w:rsid w:val="00E97908"/>
    <w:rsid w:val="00ED3C65"/>
    <w:rsid w:val="00F642FD"/>
    <w:rsid w:val="00F905AF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0FA35A50"/>
  <w15:docId w15:val="{38E11231-1282-4C62-96F2-2FF8CA90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13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13D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13D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13D3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13D3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13D3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13D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13D3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1"/>
    <w:link w:val="af0"/>
    <w:rsid w:val="00C13D3F"/>
    <w:pPr>
      <w:spacing w:line="360" w:lineRule="auto"/>
    </w:pPr>
    <w:rPr>
      <w:b/>
      <w:bCs/>
      <w:sz w:val="20"/>
      <w:lang w:eastAsia="he-IL"/>
    </w:rPr>
  </w:style>
  <w:style w:type="character" w:customStyle="1" w:styleId="af0">
    <w:name w:val="גוף טקסט תו"/>
    <w:basedOn w:val="a2"/>
    <w:link w:val="af"/>
    <w:rsid w:val="00C13D3F"/>
    <w:rPr>
      <w:rFonts w:cs="David"/>
      <w:b/>
      <w:bCs/>
      <w:noProof w:val="0"/>
      <w:szCs w:val="24"/>
      <w:lang w:eastAsia="he-IL"/>
    </w:rPr>
  </w:style>
  <w:style w:type="character" w:styleId="FollowedHyperlink">
    <w:name w:val="FollowedHyperlink"/>
    <w:basedOn w:val="a2"/>
    <w:semiHidden/>
    <w:unhideWhenUsed/>
    <w:rsid w:val="00C13D3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13D3F"/>
    <w:rPr>
      <w:i/>
      <w:iCs/>
      <w:noProof w:val="0"/>
    </w:rPr>
  </w:style>
  <w:style w:type="character" w:styleId="HTMLCode">
    <w:name w:val="HTML Code"/>
    <w:basedOn w:val="a2"/>
    <w:semiHidden/>
    <w:unhideWhenUsed/>
    <w:rsid w:val="00C13D3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13D3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13D3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13D3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13D3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13D3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13D3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13D3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13D3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13D3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13D3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13D3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13D3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13D3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13D3F"/>
    <w:pPr>
      <w:ind w:left="2160" w:hanging="240"/>
    </w:pPr>
  </w:style>
  <w:style w:type="paragraph" w:styleId="NormalWeb">
    <w:name w:val="Normal (Web)"/>
    <w:basedOn w:val="a1"/>
    <w:semiHidden/>
    <w:unhideWhenUsed/>
    <w:rsid w:val="00C13D3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13D3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13D3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13D3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13D3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13D3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13D3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13D3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13D3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13D3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13D3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13D3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13D3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C13D3F"/>
  </w:style>
  <w:style w:type="paragraph" w:styleId="af2">
    <w:name w:val="Salutation"/>
    <w:basedOn w:val="a1"/>
    <w:next w:val="a1"/>
    <w:link w:val="af3"/>
    <w:rsid w:val="00C13D3F"/>
  </w:style>
  <w:style w:type="character" w:customStyle="1" w:styleId="af3">
    <w:name w:val="ברכה תו"/>
    <w:basedOn w:val="a2"/>
    <w:link w:val="af2"/>
    <w:rsid w:val="00C13D3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13D3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13D3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13D3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13D3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13D3F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C13D3F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C13D3F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C13D3F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C13D3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13D3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13D3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13D3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13D3F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C13D3F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C13D3F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C13D3F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C13D3F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C13D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13D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13D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13D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13D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13D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13D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13D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C13D3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13D3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13D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13D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13D3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13D3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13D3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C13D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13D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13D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13D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13D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13D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C13D3F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C13D3F"/>
    <w:pPr>
      <w:ind w:left="4252"/>
    </w:pPr>
  </w:style>
  <w:style w:type="character" w:customStyle="1" w:styleId="aff0">
    <w:name w:val="חתימה תו"/>
    <w:basedOn w:val="a2"/>
    <w:link w:val="aff"/>
    <w:semiHidden/>
    <w:rsid w:val="00C13D3F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C13D3F"/>
  </w:style>
  <w:style w:type="character" w:customStyle="1" w:styleId="aff2">
    <w:name w:val="חתימת דואר אלקטרוני תו"/>
    <w:basedOn w:val="a2"/>
    <w:link w:val="aff1"/>
    <w:semiHidden/>
    <w:rsid w:val="00C13D3F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C13D3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C13D3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13D3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13D3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C13D3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13D3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13D3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13D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13D3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13D3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13D3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13D3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13D3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13D3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13D3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13D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13D3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13D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13D3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13D3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13D3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13D3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13D3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13D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13D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13D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13D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13D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13D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13D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13D3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13D3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13D3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13D3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13D3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13D3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13D3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13D3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13D3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13D3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13D3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13D3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13D3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13D3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13D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13D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13D3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13D3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13D3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13D3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13D3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13D3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13D3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13D3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13D3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13D3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13D3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13D3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13D3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13D3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13D3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13D3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13D3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13D3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13D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13D3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13D3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13D3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13D3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13D3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13D3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13D3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13D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13D3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13D3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13D3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13D3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13D3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13D3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13D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13D3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13D3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13D3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13D3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13D3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13D3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13D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13D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13D3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13D3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13D3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13D3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13D3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13D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13D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13D3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13D3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13D3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13D3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13D3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13D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13D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13D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13D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13D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13D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13D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13D3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13D3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13D3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13D3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13D3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13D3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13D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13D3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13D3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13D3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13D3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13D3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13D3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13D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C13D3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C13D3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C13D3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C13D3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C13D3F"/>
    <w:rPr>
      <w:rFonts w:cs="David"/>
      <w:noProof w:val="0"/>
    </w:rPr>
  </w:style>
  <w:style w:type="paragraph" w:styleId="affb">
    <w:name w:val="macro"/>
    <w:link w:val="affc"/>
    <w:semiHidden/>
    <w:unhideWhenUsed/>
    <w:rsid w:val="00C13D3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C13D3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C13D3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C13D3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13D3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13D3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13D3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13D3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13D3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13D3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13D3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13D3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13D3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13D3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13D3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13D3F"/>
  </w:style>
  <w:style w:type="character" w:customStyle="1" w:styleId="afff3">
    <w:name w:val="כותרת הערות תו"/>
    <w:basedOn w:val="a2"/>
    <w:link w:val="afff2"/>
    <w:semiHidden/>
    <w:rsid w:val="00C13D3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13D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13D3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13D3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13D3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13D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13D3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13D3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13D3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13D3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13D3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13D3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13D3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13D3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13D3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13D3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13D3F"/>
    <w:pPr>
      <w:ind w:left="720"/>
    </w:pPr>
  </w:style>
  <w:style w:type="paragraph" w:styleId="affff0">
    <w:name w:val="Body Text First Indent"/>
    <w:basedOn w:val="af"/>
    <w:link w:val="affff1"/>
    <w:rsid w:val="00C13D3F"/>
    <w:pPr>
      <w:spacing w:line="240" w:lineRule="auto"/>
      <w:ind w:firstLine="360"/>
    </w:pPr>
    <w:rPr>
      <w:b w:val="0"/>
      <w:bCs w:val="0"/>
      <w:sz w:val="24"/>
      <w:lang w:eastAsia="en-US"/>
    </w:rPr>
  </w:style>
  <w:style w:type="character" w:customStyle="1" w:styleId="affff1">
    <w:name w:val="כניסת שורה ראשונה בגוף טקסט תו"/>
    <w:basedOn w:val="af0"/>
    <w:link w:val="affff0"/>
    <w:rsid w:val="00C13D3F"/>
    <w:rPr>
      <w:rFonts w:cs="David"/>
      <w:b w:val="0"/>
      <w:bCs w:val="0"/>
      <w:noProof w:val="0"/>
      <w:sz w:val="24"/>
      <w:szCs w:val="24"/>
      <w:lang w:eastAsia="he-IL"/>
    </w:rPr>
  </w:style>
  <w:style w:type="paragraph" w:styleId="2f1">
    <w:name w:val="Body Text First Indent 2"/>
    <w:basedOn w:val="afffd"/>
    <w:link w:val="2f2"/>
    <w:semiHidden/>
    <w:unhideWhenUsed/>
    <w:rsid w:val="00C13D3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13D3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13D3F"/>
    <w:rPr>
      <w:i/>
      <w:iCs/>
    </w:rPr>
  </w:style>
  <w:style w:type="character" w:customStyle="1" w:styleId="HTML3">
    <w:name w:val="כתובת HTML תו"/>
    <w:basedOn w:val="a2"/>
    <w:link w:val="HTML2"/>
    <w:semiHidden/>
    <w:rsid w:val="00C13D3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13D3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13D3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13D3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13D3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13D3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13D3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13D3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13D3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13D3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13D3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13D3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13D3F"/>
    <w:pPr>
      <w:ind w:left="4252"/>
    </w:pPr>
  </w:style>
  <w:style w:type="character" w:customStyle="1" w:styleId="affffb">
    <w:name w:val="סיום תו"/>
    <w:basedOn w:val="a2"/>
    <w:link w:val="affffa"/>
    <w:semiHidden/>
    <w:rsid w:val="00C13D3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13D3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13D3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13D3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13D3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13D3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13D3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13D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13D3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13D3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13D3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13D3F"/>
    <w:rPr>
      <w:noProof w:val="0"/>
    </w:rPr>
  </w:style>
  <w:style w:type="paragraph" w:styleId="afffff1">
    <w:name w:val="List"/>
    <w:basedOn w:val="a1"/>
    <w:semiHidden/>
    <w:unhideWhenUsed/>
    <w:rsid w:val="00C13D3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13D3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13D3F"/>
    <w:pPr>
      <w:ind w:left="849" w:hanging="283"/>
      <w:contextualSpacing/>
    </w:pPr>
  </w:style>
  <w:style w:type="paragraph" w:styleId="48">
    <w:name w:val="List 4"/>
    <w:basedOn w:val="a1"/>
    <w:rsid w:val="00C13D3F"/>
    <w:pPr>
      <w:ind w:left="1132" w:hanging="283"/>
      <w:contextualSpacing/>
    </w:pPr>
  </w:style>
  <w:style w:type="paragraph" w:styleId="58">
    <w:name w:val="List 5"/>
    <w:basedOn w:val="a1"/>
    <w:rsid w:val="00C13D3F"/>
    <w:pPr>
      <w:ind w:left="1415" w:hanging="283"/>
      <w:contextualSpacing/>
    </w:pPr>
  </w:style>
  <w:style w:type="table" w:styleId="afffff2">
    <w:name w:val="Light List"/>
    <w:basedOn w:val="a3"/>
    <w:uiPriority w:val="61"/>
    <w:rsid w:val="00C13D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13D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13D3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13D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13D3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13D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13D3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13D3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13D3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13D3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13D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13D3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13D3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13D3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13D3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13D3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13D3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13D3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13D3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13D3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13D3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13D3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13D3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13D3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13D3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13D3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13D3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13D3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13D3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13D3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13D3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13D3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13D3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13D3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13D3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13D3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13D3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13D3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13D3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13D3F"/>
  </w:style>
  <w:style w:type="paragraph" w:styleId="afffff6">
    <w:name w:val="table of authorities"/>
    <w:basedOn w:val="a1"/>
    <w:next w:val="a1"/>
    <w:semiHidden/>
    <w:unhideWhenUsed/>
    <w:rsid w:val="00C13D3F"/>
    <w:pPr>
      <w:ind w:left="240" w:hanging="240"/>
    </w:pPr>
  </w:style>
  <w:style w:type="table" w:styleId="afffff7">
    <w:name w:val="Light Grid"/>
    <w:basedOn w:val="a3"/>
    <w:uiPriority w:val="62"/>
    <w:rsid w:val="00C13D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13D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13D3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13D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13D3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13D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13D3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13D3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13D3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13D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13D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13D3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13D3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13D3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13D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13D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13D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13D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13D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13D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13D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13D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13D3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13D3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13D3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13D3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13D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13D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13D3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13D3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13D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13D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13D3F"/>
  </w:style>
  <w:style w:type="character" w:customStyle="1" w:styleId="afffffb">
    <w:name w:val="תאריך תו"/>
    <w:basedOn w:val="a2"/>
    <w:link w:val="afffffa"/>
    <w:rsid w:val="00C13D3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ea71ea10bb23418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211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20</cp:revision>
  <dcterms:created xsi:type="dcterms:W3CDTF">2012-08-06T01:26:00Z</dcterms:created>
  <dcterms:modified xsi:type="dcterms:W3CDTF">2018-04-10T08:51:00Z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