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02" w:type="dxa"/>
        <w:tblInd w:w="-2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8"/>
        <w:gridCol w:w="2852"/>
        <w:gridCol w:w="5867"/>
        <w:gridCol w:w="55"/>
      </w:tblGrid>
      <w:tr w:rsidRPr="00750678" w:rsidR="00750678" w:rsidTr="00750678">
        <w:trPr>
          <w:gridBefore w:val="1"/>
          <w:gridAfter w:val="1"/>
          <w:wBefore w:w="28" w:type="dxa"/>
          <w:wAfter w:w="55" w:type="dxa"/>
        </w:trPr>
        <w:tc>
          <w:tcPr>
            <w:tcW w:w="8719" w:type="dxa"/>
            <w:gridSpan w:val="2"/>
          </w:tcPr>
          <w:p w:rsidRPr="00750678" w:rsidR="00750678" w:rsidRDefault="005D676D">
            <w:pPr>
              <w:rPr>
                <w:b/>
                <w:bCs/>
                <w:sz w:val="26"/>
                <w:szCs w:val="26"/>
                <w:rtl/>
              </w:rPr>
            </w:pPr>
            <w:r w:rsidRPr="00750678">
              <w:rPr>
                <w:rFonts w:hint="cs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rFonts w:hint="cs"/>
                  <w:rtl/>
                </w:rPr>
                <w:alias w:val="165"/>
                <w:tag w:val="165"/>
                <w:id w:val="-1957857346"/>
                <w:text w:multiLine="1"/>
              </w:sdtPr>
              <w:sdtEndPr/>
              <w:sdtContent>
                <w:r w:rsidRPr="00750678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 xml:space="preserve">שופטת אוסילה אבו אסעד </w:t>
                </w:r>
              </w:sdtContent>
            </w:sdt>
            <w:r w:rsidRPr="00750678">
              <w:rPr>
                <w:rStyle w:val="TimesNewRomanTimesNewRoman"/>
                <w:rFonts w:hint="cs"/>
                <w:rtl/>
              </w:rPr>
              <w:t xml:space="preserve"> </w:t>
            </w:r>
          </w:p>
          <w:p w:rsidRPr="00750678" w:rsidR="00750678" w:rsidRDefault="005D676D">
            <w:pPr>
              <w:rPr>
                <w:b/>
                <w:bCs/>
                <w:sz w:val="34"/>
                <w:szCs w:val="34"/>
                <w:rtl/>
              </w:rPr>
            </w:pPr>
          </w:p>
          <w:p w:rsidRPr="00750678" w:rsidR="00750678" w:rsidRDefault="005D676D">
            <w:pPr>
              <w:rPr>
                <w:b/>
                <w:bCs/>
                <w:sz w:val="12"/>
                <w:szCs w:val="12"/>
                <w:rtl/>
              </w:rPr>
            </w:pPr>
          </w:p>
        </w:tc>
      </w:tr>
      <w:tr w:rsidRPr="00750678" w:rsidR="00750678" w:rsidTr="00750678">
        <w:tc>
          <w:tcPr>
            <w:tcW w:w="2880" w:type="dxa"/>
            <w:gridSpan w:val="2"/>
            <w:hideMark/>
          </w:tcPr>
          <w:p w:rsidRPr="00750678" w:rsidR="00750678" w:rsidRDefault="005D676D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Fonts w:hint="cs"/>
                  <w:rtl/>
                </w:rPr>
                <w:alias w:val="1264"/>
                <w:tag w:val="1264"/>
                <w:id w:val="-10229557"/>
                <w:text w:multiLine="1"/>
              </w:sdtPr>
              <w:sdtEndPr/>
              <w:sdtContent>
                <w:r w:rsidRPr="00750678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התובע</w:t>
                </w:r>
              </w:sdtContent>
            </w:sdt>
          </w:p>
        </w:tc>
        <w:tc>
          <w:tcPr>
            <w:tcW w:w="5922" w:type="dxa"/>
            <w:gridSpan w:val="2"/>
            <w:hideMark/>
          </w:tcPr>
          <w:p w:rsidRPr="00750678" w:rsidR="00750678" w:rsidRDefault="005D676D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Fonts w:hint="cs"/>
                  <w:rtl/>
                </w:rPr>
                <w:alias w:val="825"/>
                <w:tag w:val="825"/>
                <w:id w:val="616873733"/>
                <w:text w:multiLine="1"/>
              </w:sdtPr>
              <w:sdtEndPr/>
              <w:sdtContent>
                <w:r w:rsidRPr="00750678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סמיר בולבול</w:t>
                </w:r>
              </w:sdtContent>
            </w:sdt>
          </w:p>
        </w:tc>
      </w:tr>
      <w:tr w:rsidRPr="00750678" w:rsidR="00750678" w:rsidTr="00750678">
        <w:tc>
          <w:tcPr>
            <w:tcW w:w="8802" w:type="dxa"/>
            <w:gridSpan w:val="4"/>
          </w:tcPr>
          <w:p w:rsidRPr="00750678" w:rsidR="00750678" w:rsidRDefault="005D676D">
            <w:pPr>
              <w:jc w:val="center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Pr="00750678" w:rsidR="00750678" w:rsidRDefault="005D676D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750678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Pr="00750678" w:rsidR="00750678" w:rsidRDefault="005D676D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Pr="00750678" w:rsidR="00750678" w:rsidTr="00750678">
        <w:tc>
          <w:tcPr>
            <w:tcW w:w="2880" w:type="dxa"/>
            <w:gridSpan w:val="2"/>
            <w:hideMark/>
          </w:tcPr>
          <w:p w:rsidRPr="00750678" w:rsidR="00750678" w:rsidRDefault="005D676D">
            <w:pPr>
              <w:rPr>
                <w:b/>
                <w:bCs/>
                <w:sz w:val="26"/>
                <w:szCs w:val="26"/>
                <w:rtl/>
              </w:rPr>
            </w:pPr>
            <w:r w:rsidRPr="00750678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rtl/>
                </w:rPr>
                <w:alias w:val="1265"/>
                <w:tag w:val="1265"/>
                <w:id w:val="-2119749578"/>
                <w:text w:multiLine="1"/>
              </w:sdtPr>
              <w:sdtEndPr/>
              <w:sdtContent>
                <w:r w:rsidRPr="00750678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נתבעות</w:t>
                </w:r>
              </w:sdtContent>
            </w:sdt>
          </w:p>
        </w:tc>
        <w:tc>
          <w:tcPr>
            <w:tcW w:w="5922" w:type="dxa"/>
            <w:gridSpan w:val="2"/>
            <w:hideMark/>
          </w:tcPr>
          <w:p w:rsidRPr="00750678" w:rsidR="00750678" w:rsidRDefault="005D676D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Fonts w:hint="cs"/>
                  <w:rtl/>
                </w:rPr>
                <w:alias w:val="829"/>
                <w:tag w:val="829"/>
                <w:id w:val="-605653212"/>
                <w:text w:multiLine="1"/>
              </w:sdtPr>
              <w:sdtEndPr/>
              <w:sdtContent>
                <w:r w:rsidRPr="00750678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1.</w:t>
                </w:r>
              </w:sdtContent>
            </w:sdt>
            <w:r w:rsidRPr="00750678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/>
                  <w:rtl/>
                </w:rPr>
                <w:alias w:val="1266"/>
                <w:tag w:val="1266"/>
                <w:id w:val="138000157"/>
                <w:text w:multiLine="1"/>
              </w:sdtPr>
              <w:sdtEndPr/>
              <w:sdtContent>
                <w:r w:rsidRPr="00750678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בוזגלו ובניו בע"מ בע"מ</w:t>
                </w:r>
              </w:sdtContent>
            </w:sdt>
          </w:p>
          <w:p w:rsidRPr="00750678" w:rsidR="00750678" w:rsidRDefault="005D676D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Fonts w:hint="cs"/>
                  <w:rtl/>
                </w:rPr>
                <w:alias w:val="829"/>
                <w:tag w:val="829"/>
                <w:id w:val="712691684"/>
                <w:text w:multiLine="1"/>
              </w:sdtPr>
              <w:sdtEndPr/>
              <w:sdtContent>
                <w:r w:rsidRPr="00750678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2.</w:t>
                </w:r>
              </w:sdtContent>
            </w:sdt>
            <w:r w:rsidRPr="00750678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/>
                  <w:rtl/>
                </w:rPr>
                <w:alias w:val="1266"/>
                <w:tag w:val="1266"/>
                <w:id w:val="-791751008"/>
                <w:text w:multiLine="1"/>
              </w:sdtPr>
              <w:sdtEndPr/>
              <w:sdtContent>
                <w:r w:rsidRPr="00750678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איילון חברה לביטוח בע"מ</w:t>
                </w:r>
              </w:sdtContent>
            </w:sdt>
          </w:p>
          <w:p w:rsidRPr="00750678" w:rsidR="00750678" w:rsidRDefault="005D676D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Fonts w:hint="cs"/>
                  <w:rtl/>
                </w:rPr>
                <w:alias w:val="829"/>
                <w:tag w:val="829"/>
                <w:id w:val="396331370"/>
                <w:text w:multiLine="1"/>
              </w:sdtPr>
              <w:sdtEndPr/>
              <w:sdtContent>
                <w:r w:rsidRPr="00750678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3.</w:t>
                </w:r>
              </w:sdtContent>
            </w:sdt>
            <w:r w:rsidRPr="00750678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/>
                  <w:rtl/>
                </w:rPr>
                <w:alias w:val="1266"/>
                <w:tag w:val="1266"/>
                <w:id w:val="-120390994"/>
                <w:text w:multiLine="1"/>
              </w:sdtPr>
              <w:sdtEndPr/>
              <w:sdtContent>
                <w:r w:rsidRPr="00750678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 xml:space="preserve">מנורה חברה לביטוח בע"מ </w:t>
                </w:r>
              </w:sdtContent>
            </w:sdt>
          </w:p>
        </w:tc>
      </w:tr>
      <w:tr w:rsidRPr="00750678" w:rsidR="00750678" w:rsidTr="00750678">
        <w:tc>
          <w:tcPr>
            <w:tcW w:w="8802" w:type="dxa"/>
            <w:gridSpan w:val="4"/>
          </w:tcPr>
          <w:p w:rsidRPr="00750678" w:rsidR="00750678" w:rsidRDefault="005D676D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Pr="00750678" w:rsidR="00750678" w:rsidRDefault="005D676D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750678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Pr="00750678" w:rsidR="00750678" w:rsidRDefault="005D676D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Pr="00750678" w:rsidR="00750678" w:rsidTr="00750678">
        <w:tc>
          <w:tcPr>
            <w:tcW w:w="2880" w:type="dxa"/>
            <w:gridSpan w:val="2"/>
            <w:hideMark/>
          </w:tcPr>
          <w:p w:rsidRPr="00750678" w:rsidR="00750678" w:rsidRDefault="005D676D">
            <w:pPr>
              <w:rPr>
                <w:b/>
                <w:bCs/>
                <w:sz w:val="26"/>
                <w:szCs w:val="26"/>
                <w:rtl/>
              </w:rPr>
            </w:pPr>
            <w:r w:rsidRPr="00750678">
              <w:rPr>
                <w:rFonts w:hint="cs"/>
                <w:b/>
                <w:bCs/>
                <w:sz w:val="26"/>
                <w:szCs w:val="26"/>
                <w:rtl/>
              </w:rPr>
              <w:t>צדדי ג'</w:t>
            </w:r>
          </w:p>
        </w:tc>
        <w:tc>
          <w:tcPr>
            <w:tcW w:w="5922" w:type="dxa"/>
            <w:gridSpan w:val="2"/>
            <w:hideMark/>
          </w:tcPr>
          <w:p w:rsidRPr="00750678" w:rsidR="00750678" w:rsidRDefault="005D676D">
            <w:pPr>
              <w:rPr>
                <w:b/>
                <w:bCs/>
                <w:sz w:val="26"/>
                <w:szCs w:val="26"/>
              </w:rPr>
            </w:pPr>
            <w:r w:rsidRPr="00750678">
              <w:rPr>
                <w:rFonts w:hint="cs"/>
                <w:b/>
                <w:bCs/>
                <w:sz w:val="26"/>
                <w:szCs w:val="26"/>
                <w:rtl/>
              </w:rPr>
              <w:t>1. נחלת א.מ. בנייה ויזום בע"מ</w:t>
            </w:r>
          </w:p>
          <w:p w:rsidRPr="00750678" w:rsidR="00750678" w:rsidRDefault="005D676D">
            <w:pPr>
              <w:rPr>
                <w:b/>
                <w:bCs/>
                <w:sz w:val="26"/>
                <w:szCs w:val="26"/>
              </w:rPr>
            </w:pPr>
            <w:r w:rsidRPr="00750678">
              <w:rPr>
                <w:rFonts w:hint="cs"/>
                <w:b/>
                <w:bCs/>
                <w:sz w:val="26"/>
                <w:szCs w:val="26"/>
                <w:rtl/>
              </w:rPr>
              <w:t>2. אשדר חברה לבנייה בע"מ</w:t>
            </w:r>
          </w:p>
          <w:p w:rsidRPr="00750678" w:rsidR="00750678" w:rsidRDefault="005D676D">
            <w:pPr>
              <w:rPr>
                <w:b/>
                <w:bCs/>
                <w:sz w:val="26"/>
                <w:szCs w:val="26"/>
                <w:rtl/>
              </w:rPr>
            </w:pPr>
            <w:r w:rsidRPr="00750678">
              <w:rPr>
                <w:rFonts w:hint="cs"/>
                <w:b/>
                <w:bCs/>
                <w:sz w:val="26"/>
                <w:szCs w:val="26"/>
                <w:rtl/>
              </w:rPr>
              <w:t>3. הראל חברה</w:t>
            </w:r>
            <w:r w:rsidRPr="00750678">
              <w:rPr>
                <w:rFonts w:hint="cs"/>
                <w:b/>
                <w:bCs/>
                <w:sz w:val="26"/>
                <w:szCs w:val="26"/>
                <w:rtl/>
              </w:rPr>
              <w:t xml:space="preserve"> לביטוח בע"מ</w:t>
            </w:r>
          </w:p>
        </w:tc>
      </w:tr>
    </w:tbl>
    <w:p w:rsidRPr="00750678" w:rsidR="001434F7" w:rsidP="00750678" w:rsidRDefault="005D676D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4F7436" w:rsidRDefault="004F743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694556" w:rsidRDefault="004F743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  <w:r>
        <w:rPr>
          <w:rFonts w:hint="cs" w:ascii="Arial" w:hAnsi="Arial"/>
          <w:noProof w:val="0"/>
          <w:rtl/>
        </w:rPr>
        <w:t>הנני מורה על זימון בעלי הדין לקדם משפט נוסף ליום 3/6/2018 שעה 09:30.</w:t>
      </w:r>
    </w:p>
    <w:p w:rsidR="004F7436" w:rsidRDefault="004F743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4F7436" w:rsidRDefault="004F743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5D676D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81150" cy="723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ca74f4703d84d4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436" w:rsidRDefault="004F743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5D676D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5D676D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436" w:rsidRDefault="004F743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436" w:rsidRDefault="004F743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F743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5D676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2361-07-13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בולבול ואח' נ' בע"מ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436" w:rsidRDefault="004F743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1BA7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4F7436"/>
    <w:rsid w:val="00520898"/>
    <w:rsid w:val="00523621"/>
    <w:rsid w:val="00524986"/>
    <w:rsid w:val="005268F6"/>
    <w:rsid w:val="00534284"/>
    <w:rsid w:val="00547DB7"/>
    <w:rsid w:val="005D676D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3E6DCE36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character" w:customStyle="1" w:styleId="TimesNewRomanTimesNewRoman">
    <w:name w:val="סגנון (לטיני) Times New Roman (עברית ושפות אחרות) Times New Roman..."/>
    <w:basedOn w:val="a0"/>
    <w:rPr>
      <w:rFonts w:ascii="Times New Roman" w:hAnsi="Times New Roman" w:cs="David" w:hint="default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2ca74f4703d84d4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62415B" w:rsidP="0062415B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62415B" w:rsidP="0062415B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62415B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415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62415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62415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74</Words>
  <Characters>370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אוסילה אבו-אסעד</cp:lastModifiedBy>
  <cp:revision>116</cp:revision>
  <dcterms:created xsi:type="dcterms:W3CDTF">2012-08-06T05:16:00Z</dcterms:created>
  <dcterms:modified xsi:type="dcterms:W3CDTF">2018-04-12T05:00:00Z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