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מנחם מזרחי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27BD" w:rsidRDefault="0053327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3327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3327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67FE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3327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67FE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עלאא מוזפר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AF4972">
        <w:trPr>
          <w:trHeight w:val="89"/>
          <w:jc w:val="center"/>
        </w:trPr>
        <w:tc>
          <w:tcPr>
            <w:tcW w:w="8820" w:type="dxa"/>
            <w:gridSpan w:val="3"/>
          </w:tcPr>
          <w:p w:rsidR="005127BD" w:rsidRDefault="005127B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67FEB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בקשה בהתאם לסעיף 74 לחוק סדר הדין הפלילי (נוסח משולב) התשמ"ב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1982.</w:t>
      </w:r>
    </w:p>
    <w:p w:rsidR="00167FEB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67FEB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נגד הנאשם הוגש כתב-אישום המייחס לו עבירות אלימות כלפי המתלוננים - שלושה בעלי תפקידים בשירות בתי הסוהר, בעת שהיה אסיר בכלא איילון</w:t>
      </w:r>
      <w:r w:rsidR="00AF4972">
        <w:rPr>
          <w:rFonts w:hint="cs" w:ascii="Arial" w:hAnsi="Arial"/>
          <w:noProof w:val="0"/>
          <w:rtl/>
        </w:rPr>
        <w:t>, בנסיבות המתוארות בו.</w:t>
      </w:r>
    </w:p>
    <w:p w:rsidR="00167FEB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67FEB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בקשת הנאשם</w:t>
      </w:r>
      <w:r w:rsidR="00167FEB">
        <w:rPr>
          <w:rFonts w:hint="cs" w:ascii="Arial" w:hAnsi="Arial"/>
          <w:noProof w:val="0"/>
          <w:rtl/>
        </w:rPr>
        <w:t xml:space="preserve"> היא לקבל את גיליונות הרישום הפליליים והמשמעתיים של אותם מתלוננים </w:t>
      </w:r>
      <w:r w:rsidR="00167FEB">
        <w:rPr>
          <w:rFonts w:ascii="Arial" w:hAnsi="Arial"/>
          <w:noProof w:val="0"/>
          <w:rtl/>
        </w:rPr>
        <w:t>–</w:t>
      </w:r>
      <w:r w:rsidR="00167FEB">
        <w:rPr>
          <w:rFonts w:hint="cs" w:ascii="Arial" w:hAnsi="Arial"/>
          <w:noProof w:val="0"/>
          <w:rtl/>
        </w:rPr>
        <w:t xml:space="preserve"> עדי תביעה 1 </w:t>
      </w:r>
      <w:r w:rsidR="00167FEB">
        <w:rPr>
          <w:rFonts w:ascii="Arial" w:hAnsi="Arial"/>
          <w:noProof w:val="0"/>
          <w:rtl/>
        </w:rPr>
        <w:t>–</w:t>
      </w:r>
      <w:r w:rsidR="00167FEB">
        <w:rPr>
          <w:rFonts w:hint="cs" w:ascii="Arial" w:hAnsi="Arial"/>
          <w:noProof w:val="0"/>
          <w:rtl/>
        </w:rPr>
        <w:t xml:space="preserve"> 3.</w:t>
      </w:r>
    </w:p>
    <w:p w:rsidR="00167FEB" w:rsidRDefault="00167FE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67FEB" w:rsidP="00167FEB" w:rsidRDefault="00167FE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קיבלתי לידיי, במישרין, במעטפה סגורה מסמכים שאותם סימנתי</w:t>
      </w:r>
      <w:r w:rsidR="00AF4972">
        <w:rPr>
          <w:rFonts w:hint="cs" w:ascii="Arial" w:hAnsi="Arial"/>
          <w:noProof w:val="0"/>
          <w:rtl/>
        </w:rPr>
        <w:t xml:space="preserve"> ברצף</w:t>
      </w:r>
      <w:r>
        <w:rPr>
          <w:rFonts w:hint="cs" w:ascii="Arial" w:hAnsi="Arial"/>
          <w:noProof w:val="0"/>
          <w:rtl/>
        </w:rPr>
        <w:t xml:space="preserve"> במ/1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במ/</w:t>
      </w:r>
      <w:r w:rsidR="00AF4972">
        <w:rPr>
          <w:rFonts w:hint="cs" w:ascii="Arial" w:hAnsi="Arial"/>
          <w:noProof w:val="0"/>
          <w:rtl/>
        </w:rPr>
        <w:t>9.</w:t>
      </w:r>
    </w:p>
    <w:p w:rsidR="00AF4972" w:rsidP="00167FEB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4972" w:rsidP="00AF4972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מלבד מסמכים במ/8 + במ/9 ש</w:t>
      </w:r>
      <w:r w:rsidR="00286423">
        <w:rPr>
          <w:rFonts w:hint="cs" w:ascii="Arial" w:hAnsi="Arial"/>
          <w:noProof w:val="0"/>
          <w:rtl/>
        </w:rPr>
        <w:t xml:space="preserve">ביחס אליהם אני קובע כי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הם  רלוונטיים וחיוניים להגנת הנאשם, אין ביתרת המסמכים משום חיוניות או רלוונטיות.</w:t>
      </w:r>
    </w:p>
    <w:p w:rsidR="00AF4972" w:rsidP="00AF4972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4972" w:rsidP="00AF4972" w:rsidRDefault="00AF497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כן, אני מורה למאשימה להעביר לעיון ב"כ הנאשם, בתוך 7 ימים את מסמכים במ/8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במ/9.</w:t>
      </w:r>
    </w:p>
    <w:p w:rsidR="00AF4972" w:rsidP="00AF4972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F4972" w:rsidP="00AF4972" w:rsidRDefault="00AF49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המעטפה תוחזר במישרין לנציג המאשימה.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327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10138" cy="509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9ef194d5f1a4a3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138" cy="50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EB" w:rsidRDefault="00167F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327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327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EB" w:rsidRDefault="00167F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EB" w:rsidRDefault="00167FE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7F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3327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14473-04-17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מוזפר(עציר)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146158/2017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EB" w:rsidRDefault="00167F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7FEB"/>
    <w:rsid w:val="00180519"/>
    <w:rsid w:val="00191C82"/>
    <w:rsid w:val="001C4003"/>
    <w:rsid w:val="001D4DBF"/>
    <w:rsid w:val="001E75CA"/>
    <w:rsid w:val="002265FF"/>
    <w:rsid w:val="00271B56"/>
    <w:rsid w:val="0028642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27BD"/>
    <w:rsid w:val="00520898"/>
    <w:rsid w:val="00523621"/>
    <w:rsid w:val="00524986"/>
    <w:rsid w:val="005268F6"/>
    <w:rsid w:val="00533277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497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76F72A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9ef194d5f1a4a3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61614" w:rsidP="00A6161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61614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6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616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</Words>
  <Characters>707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מנחם מזרחי</cp:lastModifiedBy>
  <cp:revision>118</cp:revision>
  <dcterms:created xsi:type="dcterms:W3CDTF">2012-08-06T05:16:00Z</dcterms:created>
  <dcterms:modified xsi:type="dcterms:W3CDTF">2018-04-12T10:42:00Z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