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P="003823DA" w:rsidRDefault="00694556">
      <w:pPr>
        <w:suppressLineNumbers/>
        <w:rPr>
          <w:rtl/>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00694556" w:rsidRDefault="00005C8B">
            <w:pPr>
              <w:jc w:val="both"/>
              <w:rPr>
                <w:rFonts w:ascii="Arial" w:hAnsi="Arial"/>
                <w:b/>
                <w:bCs/>
              </w:rPr>
            </w:pPr>
            <w:r>
              <w:rPr>
                <w:rFonts w:hint="cs" w:ascii="Arial" w:hAnsi="Arial"/>
                <w:b/>
                <w:bCs/>
                <w:rtl/>
              </w:rPr>
              <w:t>ב</w:t>
            </w:r>
            <w:r>
              <w:rPr>
                <w:rFonts w:ascii="Arial" w:hAnsi="Arial"/>
                <w:b/>
                <w:bCs/>
                <w:rtl/>
              </w:rPr>
              <w:t xml:space="preserve">פני </w:t>
            </w:r>
          </w:p>
        </w:tc>
        <w:tc>
          <w:tcPr>
            <w:tcW w:w="8077" w:type="dxa"/>
            <w:gridSpan w:val="2"/>
          </w:tcPr>
          <w:p w:rsidRPr="00AE1F7D" w:rsidR="00694556" w:rsidP="003269DA" w:rsidRDefault="00633D05">
            <w:pPr>
              <w:rPr>
                <w:rFonts w:ascii="Arial" w:hAnsi="Arial"/>
                <w:b/>
                <w:bCs/>
              </w:rPr>
            </w:pPr>
            <w:r>
              <w:rPr>
                <w:rFonts w:hint="cs" w:ascii="Arial" w:hAnsi="Arial"/>
                <w:b/>
                <w:bCs/>
                <w:rtl/>
              </w:rPr>
              <w:t>כב'</w:t>
            </w:r>
            <w:r w:rsidR="00987470">
              <w:rPr>
                <w:rFonts w:hint="cs" w:ascii="Arial" w:hAnsi="Arial"/>
                <w:b/>
                <w:bCs/>
                <w:rtl/>
              </w:rPr>
              <w:t xml:space="preserve"> הרשמת הבכירה</w:t>
            </w:r>
            <w:r w:rsidR="003269DA">
              <w:rPr>
                <w:rFonts w:hint="cs" w:ascii="Arial" w:hAnsi="Arial"/>
                <w:b/>
                <w:bCs/>
                <w:rtl/>
              </w:rPr>
              <w:t xml:space="preserve"> </w:t>
            </w:r>
            <w:r w:rsidRPr="00AE1F7D" w:rsidR="00AE1F7D">
              <w:rPr>
                <w:rFonts w:hint="eastAsia" w:ascii="Arial" w:hAnsi="Arial"/>
                <w:b/>
                <w:bCs/>
                <w:rtl/>
              </w:rPr>
              <w:t>יונת</w:t>
            </w:r>
            <w:r w:rsidRPr="00AE1F7D" w:rsidR="00AE1F7D">
              <w:rPr>
                <w:rFonts w:ascii="Arial" w:hAnsi="Arial"/>
                <w:b/>
                <w:bCs/>
                <w:rtl/>
              </w:rPr>
              <w:t xml:space="preserve">  </w:t>
            </w:r>
            <w:r w:rsidRPr="00AE1F7D" w:rsidR="00AE1F7D">
              <w:rPr>
                <w:rFonts w:hint="eastAsia" w:ascii="Arial" w:hAnsi="Arial"/>
                <w:b/>
                <w:bCs/>
                <w:rtl/>
              </w:rPr>
              <w:t>הברפלד</w:t>
            </w:r>
            <w:r w:rsidRPr="00AE1F7D" w:rsidR="00AE1F7D">
              <w:rPr>
                <w:rFonts w:ascii="Arial" w:hAnsi="Arial"/>
                <w:b/>
                <w:bCs/>
                <w:rtl/>
              </w:rPr>
              <w:t>-</w:t>
            </w:r>
            <w:r w:rsidRPr="00AE1F7D" w:rsidR="00AE1F7D">
              <w:rPr>
                <w:rFonts w:hint="eastAsia" w:ascii="Arial" w:hAnsi="Arial"/>
                <w:b/>
                <w:bCs/>
                <w:rtl/>
              </w:rPr>
              <w:t>אברהם</w:t>
            </w:r>
          </w:p>
        </w:tc>
      </w:tr>
      <w:tr w:rsidR="00694556">
        <w:trPr>
          <w:jc w:val="center"/>
        </w:trPr>
        <w:tc>
          <w:tcPr>
            <w:tcW w:w="3249" w:type="dxa"/>
            <w:gridSpan w:val="2"/>
          </w:tcPr>
          <w:p w:rsidR="00694556" w:rsidRDefault="00694556">
            <w:pPr>
              <w:bidi w:val="0"/>
              <w:jc w:val="right"/>
              <w:rPr>
                <w:rFonts w:ascii="Arial" w:hAnsi="Arial"/>
                <w:b/>
                <w:bCs/>
                <w:noProof w:val="0"/>
                <w:sz w:val="26"/>
                <w:szCs w:val="26"/>
              </w:rPr>
            </w:pPr>
          </w:p>
          <w:sdt>
            <w:sdtPr>
              <w:alias w:val="1180"/>
              <w:tag w:val="1180"/>
              <w:id w:val="1826005378"/>
              <w:text w:multiLine="1"/>
            </w:sdtPr>
            <w:sdtEndPr/>
            <w:sdtContent>
              <w:p w:rsidR="00740194" w:rsidRDefault="009B3D65">
                <w:pPr>
                  <w:bidi w:val="0"/>
                  <w:jc w:val="right"/>
                  <w:rPr>
                    <w:rFonts w:ascii="Arial" w:hAnsi="Arial"/>
                    <w:b/>
                    <w:bCs/>
                    <w:noProof w:val="0"/>
                    <w:sz w:val="26"/>
                    <w:szCs w:val="26"/>
                    <w:rtl/>
                  </w:rPr>
                </w:pPr>
                <w:r>
                  <w:rPr>
                    <w:rFonts w:ascii="Arial" w:hAnsi="Arial"/>
                    <w:b/>
                    <w:bCs/>
                    <w:noProof w:val="0"/>
                    <w:sz w:val="26"/>
                    <w:szCs w:val="26"/>
                    <w:rtl/>
                  </w:rPr>
                  <w:t>תובע</w:t>
                </w:r>
                <w:r>
                  <w:rPr>
                    <w:rFonts w:hint="cs" w:ascii="Arial" w:hAnsi="Arial"/>
                    <w:b/>
                    <w:bCs/>
                    <w:noProof w:val="0"/>
                    <w:sz w:val="26"/>
                    <w:szCs w:val="26"/>
                    <w:rtl/>
                  </w:rPr>
                  <w:t>ת</w:t>
                </w:r>
              </w:p>
            </w:sdtContent>
          </w:sdt>
        </w:tc>
        <w:tc>
          <w:tcPr>
            <w:tcW w:w="5571" w:type="dxa"/>
          </w:tcPr>
          <w:p w:rsidR="00694556" w:rsidRDefault="00694556">
            <w:pPr>
              <w:rPr>
                <w:rFonts w:ascii="Arial" w:hAnsi="Arial"/>
                <w:b/>
                <w:bCs/>
                <w:noProof w:val="0"/>
                <w:sz w:val="26"/>
                <w:szCs w:val="26"/>
              </w:rPr>
            </w:pPr>
          </w:p>
          <w:p w:rsidR="00694556" w:rsidRDefault="00F71F37">
            <w:pPr>
              <w:rPr>
                <w:b/>
                <w:bCs/>
                <w:noProof w:val="0"/>
                <w:sz w:val="26"/>
                <w:szCs w:val="26"/>
              </w:rPr>
            </w:pPr>
            <w:sdt>
              <w:sdtPr>
                <w:rPr>
                  <w:rtl/>
                </w:rPr>
                <w:alias w:val="1478"/>
                <w:tag w:val="1478"/>
                <w:id w:val="314613997"/>
                <w:text w:multiLine="1"/>
              </w:sdtPr>
              <w:sdtEndPr/>
              <w:sdtContent>
                <w:r w:rsidR="00AE1F7D">
                  <w:rPr>
                    <w:rFonts w:ascii="Arial" w:hAnsi="Arial"/>
                    <w:b/>
                    <w:bCs/>
                    <w:noProof w:val="0"/>
                    <w:sz w:val="26"/>
                    <w:szCs w:val="26"/>
                    <w:rtl/>
                  </w:rPr>
                  <w:t>נינה מגל</w:t>
                </w:r>
              </w:sdtContent>
            </w:sdt>
          </w:p>
        </w:tc>
      </w:tr>
      <w:tr w:rsidR="00694556">
        <w:trPr>
          <w:jc w:val="center"/>
        </w:trPr>
        <w:tc>
          <w:tcPr>
            <w:tcW w:w="8820" w:type="dxa"/>
            <w:gridSpan w:val="3"/>
          </w:tcPr>
          <w:p w:rsidR="00694556" w:rsidRDefault="00694556">
            <w:pPr>
              <w:rPr>
                <w:rFonts w:ascii="Arial" w:hAnsi="Arial"/>
                <w:b/>
                <w:bCs/>
                <w:noProof w:val="0"/>
                <w:sz w:val="26"/>
                <w:szCs w:val="26"/>
                <w:rtl/>
              </w:rPr>
            </w:pPr>
          </w:p>
          <w:p w:rsidR="00694556" w:rsidRDefault="00005C8B">
            <w:pPr>
              <w:jc w:val="center"/>
              <w:rPr>
                <w:rFonts w:ascii="Arial" w:hAnsi="Arial"/>
                <w:b/>
                <w:bCs/>
                <w:noProof w:val="0"/>
                <w:sz w:val="26"/>
                <w:szCs w:val="26"/>
                <w:rtl/>
              </w:rPr>
            </w:pPr>
            <w:r>
              <w:rPr>
                <w:rFonts w:ascii="Arial" w:hAnsi="Arial"/>
                <w:b/>
                <w:bCs/>
                <w:noProof w:val="0"/>
                <w:sz w:val="26"/>
                <w:szCs w:val="26"/>
                <w:rtl/>
              </w:rPr>
              <w:t>נגד</w:t>
            </w:r>
          </w:p>
          <w:p w:rsidR="00694556" w:rsidRDefault="00694556">
            <w:pPr>
              <w:rPr>
                <w:rFonts w:ascii="Arial" w:hAnsi="Arial"/>
                <w:b/>
                <w:bCs/>
                <w:noProof w:val="0"/>
                <w:sz w:val="26"/>
                <w:szCs w:val="26"/>
              </w:rPr>
            </w:pPr>
          </w:p>
        </w:tc>
      </w:tr>
      <w:tr w:rsidR="00694556">
        <w:trPr>
          <w:jc w:val="center"/>
        </w:trPr>
        <w:tc>
          <w:tcPr>
            <w:tcW w:w="3249" w:type="dxa"/>
            <w:gridSpan w:val="2"/>
          </w:tcPr>
          <w:p w:rsidR="00694556" w:rsidRDefault="00694556">
            <w:pPr>
              <w:rPr>
                <w:rFonts w:ascii="Arial" w:hAnsi="Arial"/>
                <w:b/>
                <w:bCs/>
                <w:noProof w:val="0"/>
                <w:sz w:val="26"/>
                <w:szCs w:val="26"/>
                <w:rtl/>
              </w:rPr>
            </w:pPr>
          </w:p>
          <w:p w:rsidR="00694556" w:rsidRDefault="00F71F37">
            <w:pPr>
              <w:rPr>
                <w:rFonts w:ascii="Arial" w:hAnsi="Arial"/>
                <w:b/>
                <w:bCs/>
                <w:noProof w:val="0"/>
                <w:sz w:val="26"/>
                <w:szCs w:val="26"/>
              </w:rPr>
            </w:pPr>
            <w:sdt>
              <w:sdtPr>
                <w:rPr>
                  <w:b/>
                  <w:bCs/>
                  <w:rtl/>
                </w:rPr>
                <w:alias w:val="1184"/>
                <w:tag w:val="1184"/>
                <w:id w:val="-705095948"/>
                <w:text w:multiLine="1"/>
              </w:sdtPr>
              <w:sdtEndPr/>
              <w:sdtContent>
                <w:r w:rsidRPr="009B3D65" w:rsidR="009B3D65">
                  <w:rPr>
                    <w:rFonts w:ascii="Arial" w:hAnsi="Arial"/>
                    <w:b/>
                    <w:bCs/>
                    <w:noProof w:val="0"/>
                    <w:sz w:val="26"/>
                    <w:szCs w:val="26"/>
                    <w:rtl/>
                  </w:rPr>
                  <w:t>נתבע</w:t>
                </w:r>
                <w:r w:rsidRPr="009B3D65" w:rsidR="009B3D65">
                  <w:rPr>
                    <w:rFonts w:hint="cs"/>
                    <w:b/>
                    <w:bCs/>
                    <w:rtl/>
                  </w:rPr>
                  <w:t>ים</w:t>
                </w:r>
              </w:sdtContent>
            </w:sdt>
          </w:p>
        </w:tc>
        <w:tc>
          <w:tcPr>
            <w:tcW w:w="5571" w:type="dxa"/>
          </w:tcPr>
          <w:p w:rsidR="00694556" w:rsidRDefault="00694556">
            <w:pPr>
              <w:rPr>
                <w:rFonts w:ascii="Arial" w:hAnsi="Arial"/>
                <w:b/>
                <w:bCs/>
                <w:noProof w:val="0"/>
                <w:sz w:val="26"/>
                <w:szCs w:val="26"/>
                <w:rtl/>
              </w:rPr>
            </w:pPr>
          </w:p>
          <w:p w:rsidR="00694556" w:rsidRDefault="00F71F37">
            <w:pPr>
              <w:rPr>
                <w:b/>
                <w:bCs/>
                <w:noProof w:val="0"/>
                <w:sz w:val="26"/>
                <w:szCs w:val="26"/>
                <w:rtl/>
              </w:rPr>
            </w:pPr>
            <w:sdt>
              <w:sdtPr>
                <w:rPr>
                  <w:b/>
                  <w:bCs/>
                  <w:rtl/>
                </w:rPr>
                <w:alias w:val="1486"/>
                <w:tag w:val="1486"/>
                <w:id w:val="-395813642"/>
                <w:text w:multiLine="1"/>
              </w:sdtPr>
              <w:sdtEndPr/>
              <w:sdtContent>
                <w:r w:rsidRPr="009B3D65" w:rsidR="009B3D65">
                  <w:rPr>
                    <w:rFonts w:hint="cs" w:ascii="Arial" w:hAnsi="Arial"/>
                    <w:b/>
                    <w:bCs/>
                    <w:noProof w:val="0"/>
                    <w:sz w:val="26"/>
                    <w:szCs w:val="26"/>
                    <w:rtl/>
                  </w:rPr>
                  <w:t xml:space="preserve">1. </w:t>
                </w:r>
                <w:r w:rsidRPr="009B3D65" w:rsidR="00AE1F7D">
                  <w:rPr>
                    <w:rFonts w:ascii="Arial" w:hAnsi="Arial"/>
                    <w:b/>
                    <w:bCs/>
                    <w:noProof w:val="0"/>
                    <w:sz w:val="26"/>
                    <w:szCs w:val="26"/>
                    <w:rtl/>
                  </w:rPr>
                  <w:t>יצחק דרוויש</w:t>
                </w:r>
                <w:r w:rsidRPr="009B3D65" w:rsidR="009B3D65">
                  <w:rPr>
                    <w:rFonts w:ascii="Arial" w:hAnsi="Arial"/>
                    <w:b/>
                    <w:bCs/>
                    <w:noProof w:val="0"/>
                    <w:sz w:val="26"/>
                    <w:szCs w:val="26"/>
                    <w:rtl/>
                  </w:rPr>
                  <w:br/>
                </w:r>
                <w:r w:rsidRPr="009B3D65" w:rsidR="009B3D65">
                  <w:rPr>
                    <w:rFonts w:hint="cs"/>
                    <w:b/>
                    <w:bCs/>
                    <w:rtl/>
                  </w:rPr>
                  <w:t xml:space="preserve">2. שירן דרוויש </w:t>
                </w:r>
              </w:sdtContent>
            </w:sdt>
          </w:p>
        </w:tc>
      </w:tr>
    </w:tbl>
    <w:p w:rsidR="00694556" w:rsidP="003823DA" w:rsidRDefault="00694556">
      <w:pPr>
        <w:suppressLineNumbers/>
      </w:pPr>
    </w:p>
    <w:p w:rsidR="00694556" w:rsidP="003823DA" w:rsidRDefault="00694556">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00694556" w:rsidRDefault="009B3D65">
      <w:pPr>
        <w:spacing w:line="360" w:lineRule="auto"/>
        <w:jc w:val="both"/>
        <w:rPr>
          <w:rFonts w:hint="cs" w:ascii="Arial" w:hAnsi="Arial"/>
          <w:noProof w:val="0"/>
          <w:rtl/>
        </w:rPr>
      </w:pPr>
      <w:r>
        <w:rPr>
          <w:rFonts w:hint="cs" w:ascii="Arial" w:hAnsi="Arial"/>
          <w:noProof w:val="0"/>
          <w:rtl/>
        </w:rPr>
        <w:t>התובעת הגישה תביעה כנגד הנתבעים, ע"ס של 1,500 ₪, עקב נזקים שנגרמו לה כתוצאה ממעשי הנתבעים.</w:t>
      </w:r>
    </w:p>
    <w:p w:rsidR="009B3D65" w:rsidRDefault="009B3D65">
      <w:pPr>
        <w:spacing w:line="360" w:lineRule="auto"/>
        <w:jc w:val="both"/>
        <w:rPr>
          <w:rFonts w:ascii="Arial" w:hAnsi="Arial"/>
          <w:noProof w:val="0"/>
          <w:rtl/>
        </w:rPr>
      </w:pPr>
    </w:p>
    <w:p w:rsidR="009B3D65" w:rsidRDefault="009B3D65">
      <w:pPr>
        <w:spacing w:line="360" w:lineRule="auto"/>
        <w:jc w:val="both"/>
        <w:rPr>
          <w:rFonts w:hint="cs" w:ascii="Arial" w:hAnsi="Arial"/>
          <w:noProof w:val="0"/>
          <w:rtl/>
        </w:rPr>
      </w:pPr>
      <w:r>
        <w:rPr>
          <w:rFonts w:hint="cs" w:ascii="Arial" w:hAnsi="Arial"/>
          <w:noProof w:val="0"/>
          <w:rtl/>
        </w:rPr>
        <w:t xml:space="preserve">התובעת טענה כי הנתבעים פגעו בצינור המים , מה שגרם לנזילות מים בדירתה ולנזקים כספים , אשר פורטו בכתב התביעה ובדיון עצמו. על </w:t>
      </w:r>
      <w:r w:rsidR="00F57C48">
        <w:rPr>
          <w:rFonts w:hint="cs" w:ascii="Arial" w:hAnsi="Arial"/>
          <w:noProof w:val="0"/>
          <w:rtl/>
        </w:rPr>
        <w:t xml:space="preserve">פי עדות התובעת, נגרמו לה נזקים כספיים ישירים בסך של 1,250 ₪. </w:t>
      </w:r>
    </w:p>
    <w:p w:rsidR="009B3D65" w:rsidRDefault="009B3D65">
      <w:pPr>
        <w:spacing w:line="360" w:lineRule="auto"/>
        <w:jc w:val="both"/>
        <w:rPr>
          <w:rFonts w:ascii="Arial" w:hAnsi="Arial"/>
          <w:noProof w:val="0"/>
          <w:rtl/>
        </w:rPr>
      </w:pPr>
    </w:p>
    <w:p w:rsidR="009B3D65" w:rsidRDefault="009B3D65">
      <w:pPr>
        <w:spacing w:line="360" w:lineRule="auto"/>
        <w:jc w:val="both"/>
        <w:rPr>
          <w:rFonts w:hint="cs" w:ascii="Arial" w:hAnsi="Arial"/>
          <w:noProof w:val="0"/>
          <w:rtl/>
        </w:rPr>
      </w:pPr>
      <w:r>
        <w:rPr>
          <w:rFonts w:hint="cs" w:ascii="Arial" w:hAnsi="Arial"/>
          <w:noProof w:val="0"/>
          <w:rtl/>
        </w:rPr>
        <w:t xml:space="preserve">הנתבעים לא הגישו כתב הגנה אולם התייצבו לדיון. לא ניתן כל הסבר מדוע לא הוגש כתב הגנה. הנתבע טען </w:t>
      </w:r>
      <w:r w:rsidR="00A122AA">
        <w:rPr>
          <w:rFonts w:hint="cs" w:ascii="Arial" w:hAnsi="Arial"/>
          <w:noProof w:val="0"/>
          <w:rtl/>
        </w:rPr>
        <w:t>כי היה במילואים אולם לא הסביר מ</w:t>
      </w:r>
      <w:r>
        <w:rPr>
          <w:rFonts w:hint="cs" w:ascii="Arial" w:hAnsi="Arial"/>
          <w:noProof w:val="0"/>
          <w:rtl/>
        </w:rPr>
        <w:t>ד</w:t>
      </w:r>
      <w:r w:rsidR="00A122AA">
        <w:rPr>
          <w:rFonts w:hint="cs" w:ascii="Arial" w:hAnsi="Arial"/>
          <w:noProof w:val="0"/>
          <w:rtl/>
        </w:rPr>
        <w:t>ו</w:t>
      </w:r>
      <w:r>
        <w:rPr>
          <w:rFonts w:hint="cs" w:ascii="Arial" w:hAnsi="Arial"/>
          <w:noProof w:val="0"/>
          <w:rtl/>
        </w:rPr>
        <w:t xml:space="preserve">ע לא ביקש להגיש את כתב ההגנה עת סיים את שירות המילואים. </w:t>
      </w:r>
    </w:p>
    <w:p w:rsidR="009B3D65" w:rsidRDefault="009B3D65">
      <w:pPr>
        <w:spacing w:line="360" w:lineRule="auto"/>
        <w:jc w:val="both"/>
        <w:rPr>
          <w:rFonts w:ascii="Arial" w:hAnsi="Arial"/>
          <w:noProof w:val="0"/>
          <w:rtl/>
        </w:rPr>
      </w:pPr>
    </w:p>
    <w:p w:rsidR="009B3D65" w:rsidRDefault="009B3D65">
      <w:pPr>
        <w:spacing w:line="360" w:lineRule="auto"/>
        <w:jc w:val="both"/>
        <w:rPr>
          <w:rFonts w:ascii="Arial" w:hAnsi="Arial"/>
          <w:noProof w:val="0"/>
          <w:rtl/>
        </w:rPr>
      </w:pPr>
      <w:r>
        <w:rPr>
          <w:rFonts w:hint="cs" w:ascii="Arial" w:hAnsi="Arial"/>
          <w:noProof w:val="0"/>
          <w:rtl/>
        </w:rPr>
        <w:t>בדיון הודו הנתבעים כי מעשיהם הם אלו שגרמו לנזק לצינור, עקב התקנת דשא מלאכותי , שלא במזיד. לשאלה מדוע אין הנתבעים משלמים לתובעת את נזקיה השיב הנתבע כי התובעת גרמה נזק לדשא המלאכותי</w:t>
      </w:r>
      <w:r w:rsidR="00A122AA">
        <w:rPr>
          <w:rFonts w:hint="cs" w:ascii="Arial" w:hAnsi="Arial"/>
          <w:noProof w:val="0"/>
          <w:rtl/>
        </w:rPr>
        <w:t xml:space="preserve"> שבבעלותו</w:t>
      </w:r>
      <w:r>
        <w:rPr>
          <w:rFonts w:hint="cs" w:ascii="Arial" w:hAnsi="Arial"/>
          <w:noProof w:val="0"/>
          <w:rtl/>
        </w:rPr>
        <w:t>, ב</w:t>
      </w:r>
      <w:r w:rsidR="00A122AA">
        <w:rPr>
          <w:rFonts w:hint="cs" w:ascii="Arial" w:hAnsi="Arial"/>
          <w:noProof w:val="0"/>
          <w:rtl/>
        </w:rPr>
        <w:t>נוסף, טען כי כאשר שאל</w:t>
      </w:r>
      <w:r>
        <w:rPr>
          <w:rFonts w:hint="cs" w:ascii="Arial" w:hAnsi="Arial"/>
          <w:noProof w:val="0"/>
          <w:rtl/>
        </w:rPr>
        <w:t xml:space="preserve"> הנתבע את התובעת מהו הנזק, השיבה שהוא לא צריך לשלם.</w:t>
      </w:r>
      <w:r w:rsidR="00F57C48">
        <w:rPr>
          <w:rFonts w:hint="cs" w:ascii="Arial" w:hAnsi="Arial"/>
          <w:noProof w:val="0"/>
          <w:rtl/>
        </w:rPr>
        <w:t xml:space="preserve"> הנתבע </w:t>
      </w:r>
      <w:r w:rsidR="00A122AA">
        <w:rPr>
          <w:rFonts w:hint="cs" w:ascii="Arial" w:hAnsi="Arial"/>
          <w:noProof w:val="0"/>
          <w:rtl/>
        </w:rPr>
        <w:t>גם טען כי יכול היה לתקן את הטעון תיקון בעצמו.</w:t>
      </w:r>
    </w:p>
    <w:p w:rsidR="009B3D65" w:rsidRDefault="009B3D65">
      <w:pPr>
        <w:spacing w:line="360" w:lineRule="auto"/>
        <w:jc w:val="both"/>
        <w:rPr>
          <w:rFonts w:ascii="Arial" w:hAnsi="Arial"/>
          <w:noProof w:val="0"/>
          <w:rtl/>
        </w:rPr>
      </w:pPr>
    </w:p>
    <w:p w:rsidR="009B3D65" w:rsidRDefault="009B3D65">
      <w:pPr>
        <w:spacing w:line="360" w:lineRule="auto"/>
        <w:jc w:val="both"/>
        <w:rPr>
          <w:rFonts w:ascii="Arial" w:hAnsi="Arial"/>
          <w:noProof w:val="0"/>
          <w:rtl/>
        </w:rPr>
      </w:pPr>
      <w:r>
        <w:rPr>
          <w:rFonts w:hint="cs" w:ascii="Arial" w:hAnsi="Arial"/>
          <w:noProof w:val="0"/>
          <w:rtl/>
        </w:rPr>
        <w:t xml:space="preserve">התובעת </w:t>
      </w:r>
      <w:r w:rsidR="00A122AA">
        <w:rPr>
          <w:rFonts w:hint="cs" w:ascii="Arial" w:hAnsi="Arial"/>
          <w:noProof w:val="0"/>
          <w:rtl/>
        </w:rPr>
        <w:t xml:space="preserve">הכחישה כי ויתרה לנתבע על נזקיה. </w:t>
      </w:r>
    </w:p>
    <w:p w:rsidR="009B3D65" w:rsidRDefault="009B3D65">
      <w:pPr>
        <w:spacing w:line="360" w:lineRule="auto"/>
        <w:jc w:val="both"/>
        <w:rPr>
          <w:rFonts w:ascii="Arial" w:hAnsi="Arial"/>
          <w:noProof w:val="0"/>
          <w:rtl/>
        </w:rPr>
      </w:pPr>
    </w:p>
    <w:p w:rsidR="00694556" w:rsidRDefault="009B3D65">
      <w:pPr>
        <w:spacing w:line="360" w:lineRule="auto"/>
        <w:jc w:val="both"/>
        <w:rPr>
          <w:rFonts w:ascii="Arial" w:hAnsi="Arial"/>
          <w:noProof w:val="0"/>
          <w:rtl/>
        </w:rPr>
      </w:pPr>
      <w:r>
        <w:rPr>
          <w:rFonts w:hint="cs" w:ascii="Arial" w:hAnsi="Arial"/>
          <w:noProof w:val="0"/>
          <w:rtl/>
        </w:rPr>
        <w:t xml:space="preserve">דין התביעה להתקבל. </w:t>
      </w:r>
    </w:p>
    <w:p w:rsidR="00BB5BB9" w:rsidRDefault="00BB5BB9">
      <w:pPr>
        <w:spacing w:line="360" w:lineRule="auto"/>
        <w:jc w:val="both"/>
        <w:rPr>
          <w:rFonts w:ascii="Arial" w:hAnsi="Arial"/>
          <w:noProof w:val="0"/>
          <w:rtl/>
        </w:rPr>
      </w:pPr>
    </w:p>
    <w:p w:rsidR="00BB5BB9" w:rsidRDefault="00BB5BB9">
      <w:pPr>
        <w:spacing w:line="360" w:lineRule="auto"/>
        <w:jc w:val="both"/>
        <w:rPr>
          <w:rFonts w:hint="cs" w:ascii="Arial" w:hAnsi="Arial"/>
          <w:noProof w:val="0"/>
          <w:rtl/>
        </w:rPr>
      </w:pPr>
      <w:r>
        <w:rPr>
          <w:rFonts w:hint="cs" w:ascii="Arial" w:hAnsi="Arial"/>
          <w:noProof w:val="0"/>
          <w:rtl/>
        </w:rPr>
        <w:t>אין כאמור מחלוקת כי הנזק שנגרם לצינור, נגרם כתוצאה ממעשיהם של הנתבעים. הטענה כי התובעת גרמה גם היא לנזקים לנתבעים לא פורטה ולא הוכחה. הנתבע טען בעצמו כי הדשא לא תוקן וכי הנתבעים כבר אינם מתגוררים במקום ולכן לא ברור מהו הנזק שנגרם לנתבעים, אם בכלל.</w:t>
      </w:r>
    </w:p>
    <w:p w:rsidR="00BB5BB9" w:rsidRDefault="00BB5BB9">
      <w:pPr>
        <w:spacing w:line="360" w:lineRule="auto"/>
        <w:jc w:val="both"/>
        <w:rPr>
          <w:rFonts w:ascii="Arial" w:hAnsi="Arial"/>
          <w:noProof w:val="0"/>
          <w:rtl/>
        </w:rPr>
      </w:pPr>
    </w:p>
    <w:p w:rsidR="00BB5BB9" w:rsidRDefault="00BB5BB9">
      <w:pPr>
        <w:spacing w:line="360" w:lineRule="auto"/>
        <w:jc w:val="both"/>
        <w:rPr>
          <w:rFonts w:hint="cs" w:ascii="Arial" w:hAnsi="Arial"/>
          <w:noProof w:val="0"/>
          <w:rtl/>
        </w:rPr>
      </w:pPr>
      <w:r>
        <w:rPr>
          <w:rFonts w:hint="cs" w:ascii="Arial" w:hAnsi="Arial"/>
          <w:noProof w:val="0"/>
          <w:rtl/>
        </w:rPr>
        <w:lastRenderedPageBreak/>
        <w:t>גם דין הטענה כי הנתבע יכול היה לתקן את הנזק בעצמו להידחות. התובעת פרטה את אשר עשה לצורך איתור התקלה, לרבות הבאת אנשי מקצוע. משהובאו אנשי מקצוע , דרך חברת הביטוח, הרי שממילא עשתה התובעת ככך שניתן היה לעשות על מנת להקטין את נזקיה</w:t>
      </w:r>
      <w:r w:rsidR="004A2CCE">
        <w:rPr>
          <w:rFonts w:hint="cs" w:ascii="Arial" w:hAnsi="Arial"/>
          <w:noProof w:val="0"/>
          <w:rtl/>
        </w:rPr>
        <w:t xml:space="preserve"> ואת ההוצאות הכספיות</w:t>
      </w:r>
      <w:r>
        <w:rPr>
          <w:rFonts w:hint="cs" w:ascii="Arial" w:hAnsi="Arial"/>
          <w:noProof w:val="0"/>
          <w:rtl/>
        </w:rPr>
        <w:t xml:space="preserve"> ומלבד השתתפות עצמית ותשלום עבור ביקור, לא הוציאה תשלומים נוספים עבור העבודות עצמן. הנתבע בעצמו לא ציין מה היתה עלות התיקון בעצמו, אם היה עושה כן, מבחינת חומרים ועבודה.</w:t>
      </w:r>
    </w:p>
    <w:p w:rsidR="00BB5BB9" w:rsidRDefault="00BB5BB9">
      <w:pPr>
        <w:spacing w:line="360" w:lineRule="auto"/>
        <w:jc w:val="both"/>
        <w:rPr>
          <w:rFonts w:ascii="Arial" w:hAnsi="Arial"/>
          <w:noProof w:val="0"/>
          <w:rtl/>
        </w:rPr>
      </w:pPr>
    </w:p>
    <w:p w:rsidR="00BB5BB9" w:rsidRDefault="00BB5BB9">
      <w:pPr>
        <w:spacing w:line="360" w:lineRule="auto"/>
        <w:jc w:val="both"/>
        <w:rPr>
          <w:rFonts w:hint="cs" w:ascii="Arial" w:hAnsi="Arial"/>
          <w:noProof w:val="0"/>
          <w:rtl/>
        </w:rPr>
      </w:pPr>
      <w:r>
        <w:rPr>
          <w:rFonts w:hint="cs" w:ascii="Arial" w:hAnsi="Arial"/>
          <w:noProof w:val="0"/>
          <w:rtl/>
        </w:rPr>
        <w:t xml:space="preserve">לאחר ששמעתי את הצדדים, אני גם מקבלת את עדותה של התובעת כי מעולם לא ויתרה לנתבעים על התשלום הנדרש על ידה בגין הנזקים. כמו כן אני מקבלת את הנזקים שנתבעו על ידה אשר רובם המכריע תועד באישורים בכתב. </w:t>
      </w:r>
    </w:p>
    <w:p w:rsidR="00BB5BB9" w:rsidRDefault="00BB5BB9">
      <w:pPr>
        <w:spacing w:line="360" w:lineRule="auto"/>
        <w:jc w:val="both"/>
        <w:rPr>
          <w:rFonts w:ascii="Arial" w:hAnsi="Arial"/>
          <w:noProof w:val="0"/>
          <w:rtl/>
        </w:rPr>
      </w:pPr>
    </w:p>
    <w:p w:rsidR="00BB5BB9" w:rsidRDefault="00BB5BB9">
      <w:pPr>
        <w:spacing w:line="360" w:lineRule="auto"/>
        <w:jc w:val="both"/>
        <w:rPr>
          <w:rFonts w:hint="cs" w:ascii="Arial" w:hAnsi="Arial"/>
          <w:noProof w:val="0"/>
          <w:rtl/>
        </w:rPr>
      </w:pPr>
      <w:r>
        <w:rPr>
          <w:rFonts w:hint="cs" w:ascii="Arial" w:hAnsi="Arial"/>
          <w:noProof w:val="0"/>
          <w:rtl/>
        </w:rPr>
        <w:t>לאור האמור לעיל, אני מחייבת את הנתבעים, ביחד ולחוד, לשלם לתובעת סך של 1,250 ₪, בצירוף אגרת בית המשפט בסך של 50 ₪ ובתוספת הוצאות משפט בסך של 500 ₪ ובצירוף הפרשי הצמדה וריבית מיום הגשת התביעה (16/8/17) ועד מועד התשלום בפועל.</w:t>
      </w:r>
    </w:p>
    <w:p w:rsidR="00BB5BB9" w:rsidRDefault="00BB5BB9">
      <w:pPr>
        <w:spacing w:line="360" w:lineRule="auto"/>
        <w:jc w:val="both"/>
        <w:rPr>
          <w:rFonts w:ascii="Arial" w:hAnsi="Arial"/>
          <w:noProof w:val="0"/>
          <w:rtl/>
        </w:rPr>
      </w:pPr>
    </w:p>
    <w:p w:rsidR="00BB5BB9" w:rsidRDefault="00BB5BB9">
      <w:pPr>
        <w:spacing w:line="360" w:lineRule="auto"/>
        <w:jc w:val="both"/>
        <w:rPr>
          <w:rFonts w:ascii="Arial" w:hAnsi="Arial"/>
          <w:noProof w:val="0"/>
          <w:rtl/>
        </w:rPr>
      </w:pPr>
      <w:r>
        <w:rPr>
          <w:rFonts w:hint="cs" w:ascii="Arial" w:hAnsi="Arial"/>
          <w:noProof w:val="0"/>
          <w:rtl/>
        </w:rPr>
        <w:t xml:space="preserve">התשלומים ישולמו לתובעת תוך 30 יום ממועד קבלת פסק הדין אצל הנתבעים. </w:t>
      </w:r>
    </w:p>
    <w:p w:rsidR="00694556" w:rsidRDefault="00694556">
      <w:pPr>
        <w:spacing w:line="360" w:lineRule="auto"/>
        <w:jc w:val="both"/>
        <w:rPr>
          <w:rFonts w:ascii="Arial" w:hAnsi="Arial"/>
          <w:noProof w:val="0"/>
          <w:rtl/>
        </w:rPr>
      </w:pPr>
    </w:p>
    <w:p w:rsidR="00694556" w:rsidRDefault="004A2CCE">
      <w:pPr>
        <w:spacing w:line="360" w:lineRule="auto"/>
        <w:jc w:val="both"/>
        <w:rPr>
          <w:rFonts w:ascii="Arial" w:hAnsi="Arial"/>
          <w:noProof w:val="0"/>
          <w:rtl/>
        </w:rPr>
      </w:pPr>
      <w:r>
        <w:rPr>
          <w:rFonts w:hint="cs" w:ascii="Arial" w:hAnsi="Arial"/>
          <w:noProof w:val="0"/>
          <w:rtl/>
        </w:rPr>
        <w:t>רשות ערעור לבית המשפט המחוזי תוך 15 יום.</w:t>
      </w:r>
      <w:bookmarkStart w:name="_GoBack" w:id="0"/>
      <w:bookmarkEnd w:id="0"/>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142917832"/>
          <w:text w:multiLine="1"/>
        </w:sdtPr>
        <w:sdtEndPr/>
        <w:sdtContent>
          <w:r>
            <w:rPr>
              <w:rFonts w:ascii="Arial" w:hAnsi="Arial"/>
              <w:noProof w:val="0"/>
              <w:rtl/>
            </w:rPr>
            <w:t>כ"ו ניסן תשע"ח</w:t>
          </w:r>
        </w:sdtContent>
      </w:sdt>
      <w:r>
        <w:rPr>
          <w:rFonts w:ascii="Arial" w:hAnsi="Arial"/>
          <w:noProof w:val="0"/>
          <w:rtl/>
        </w:rPr>
        <w:t xml:space="preserve">, </w:t>
      </w:r>
      <w:sdt>
        <w:sdtPr>
          <w:rPr>
            <w:rtl/>
          </w:rPr>
          <w:alias w:val="1456"/>
          <w:tag w:val="1456"/>
          <w:id w:val="-758897837"/>
          <w:text w:multiLine="1"/>
        </w:sdtPr>
        <w:sdtEndPr/>
        <w:sdtContent>
          <w:r>
            <w:rPr>
              <w:rFonts w:ascii="Arial" w:hAnsi="Arial"/>
              <w:noProof w:val="0"/>
              <w:rtl/>
            </w:rPr>
            <w:t>11 אפריל 2018</w:t>
          </w:r>
        </w:sdtContent>
      </w:sdt>
      <w:r>
        <w:rPr>
          <w:rFonts w:ascii="Arial" w:hAnsi="Arial"/>
          <w:noProof w:val="0"/>
          <w:rtl/>
        </w:rPr>
        <w:t>, בהעדר הצדדים.</w:t>
      </w:r>
    </w:p>
    <w:p w:rsidR="00694556" w:rsidRDefault="00694556">
      <w:pPr>
        <w:spacing w:line="360" w:lineRule="auto"/>
        <w:jc w:val="both"/>
        <w:rPr>
          <w:rFonts w:ascii="Arial" w:hAnsi="Arial"/>
          <w:noProof w:val="0"/>
          <w:rtl/>
        </w:rPr>
      </w:pPr>
    </w:p>
    <w:p w:rsidR="00694556" w:rsidP="003823DA" w:rsidRDefault="00F71F37">
      <w:pPr>
        <w:spacing w:line="360" w:lineRule="auto"/>
        <w:ind w:left="3600" w:firstLine="720"/>
        <w:jc w:val="right"/>
        <w:rPr>
          <w:rFonts w:ascii="Arial" w:hAnsi="Arial"/>
          <w:noProof w:val="0"/>
          <w:rtl/>
        </w:rPr>
      </w:pPr>
      <w:sdt>
        <w:sdtPr>
          <w:alias w:val="MergeField"/>
          <w:tag w:val="1237"/>
        </w:sdtPr>
        <w:sdtContent>
          <w:p>
            <w:r>
              <w:drawing>
                <wp:inline distT="0" distB="0" distL="0" distR="0" wp14:editId="50D07946">
                  <wp:extent cx="2095500"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b9bd5f530be143f3" cstate="print">
                            <a:extLst>
                              <a:ext uri="{28A0092B-C50C-407E-A947-70E740481C1C}"/>
                            </a:extLst>
                          </a:blip>
                          <a:stretch>
                            <a:fillRect/>
                          </a:stretch>
                        </pic:blipFill>
                        <pic:spPr>
                          <a:xfrm>
                            <a:off x="0" y="0"/>
                            <a:ext cx="2095500" cy="914400"/>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9D3054">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F71F37">
      <w:rPr>
        <w:rStyle w:val="ab"/>
        <w:rFonts w:cs="Times New Roman"/>
        <w:rtl/>
      </w:rPr>
      <w:t>2</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F71F37">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B3D65">
    <w:pPr>
      <w:pStyle w:val="a3"/>
      <w:jc w:val="center"/>
      <w:rPr>
        <w:rFonts w:cs="FrankRuehl"/>
        <w:noProof w:val="0"/>
        <w:sz w:val="28"/>
        <w:szCs w:val="28"/>
        <w:rtl/>
      </w:rPr>
    </w:pPr>
    <w:r>
      <w:rPr>
        <w:rFonts w:cs="FrankRuehl"/>
        <w:sz w:val="28"/>
        <w:szCs w:val="28"/>
      </w:rPr>
    </w:r>
    <w:r w:rsidR="00265761">
      <w:rPr>
        <w:rFonts w:cs="FrankRuehl"/>
        <w:sz w:val="28"/>
        <w:szCs w:val="28"/>
      </w:rPr>
      <w:drawing>
        <wp:inline distT="0" distB="0" distL="0" distR="0">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0"/>
      <w:gridCol w:w="3595"/>
    </w:tblGrid>
    <w:tr w:rsidR="00694556">
      <w:trPr>
        <w:trHeight w:val="418" w:hRule="exact"/>
        <w:jc w:val="center"/>
      </w:trPr>
      <w:sdt>
        <w:sdtPr>
          <w:rPr>
            <w:rtl/>
          </w:rPr>
          <w:alias w:val="1174"/>
          <w:tag w:val="1174"/>
          <w:id w:val="-334771134"/>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לתביעות קטנות בקריות</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209A5">
          <w:pPr>
            <w:pStyle w:val="a3"/>
            <w:jc w:val="right"/>
            <w:rPr>
              <w:b/>
              <w:bCs/>
              <w:noProof w:val="0"/>
              <w:sz w:val="26"/>
              <w:szCs w:val="26"/>
              <w:rtl/>
            </w:rPr>
          </w:pPr>
          <w:r>
            <w:rPr>
              <w:rFonts w:hint="eastAsia"/>
              <w:b/>
              <w:bCs/>
              <w:noProof w:val="0"/>
              <w:sz w:val="26"/>
              <w:szCs w:val="26"/>
              <w:rtl/>
            </w:rPr>
            <w:t>‏</w:t>
          </w:r>
          <w:sdt>
            <w:sdtPr>
              <w:rPr>
                <w:rtl/>
              </w:rPr>
              <w:alias w:val="1455"/>
              <w:tag w:val="1455"/>
              <w:id w:val="1560361224"/>
              <w:text w:multiLine="1"/>
            </w:sdtPr>
            <w:sdtEndPr/>
            <w:sdtContent>
              <w:r>
                <w:rPr>
                  <w:rFonts w:hint="cs" w:ascii="Arial" w:hAnsi="Arial"/>
                  <w:rtl/>
                </w:rPr>
                <w:t>כ"ו ניסן תשע"ח</w:t>
              </w:r>
            </w:sdtContent>
          </w:sdt>
          <w:r w:rsidR="004C3835">
            <w:rPr>
              <w:rFonts w:hint="cs" w:ascii="Arial" w:hAnsi="Arial"/>
              <w:rtl/>
            </w:rPr>
            <w:t xml:space="preserve">, </w:t>
          </w:r>
          <w:sdt>
            <w:sdtPr>
              <w:rPr>
                <w:rtl/>
              </w:rPr>
              <w:alias w:val="1456"/>
              <w:tag w:val="1456"/>
              <w:id w:val="1019659345"/>
              <w:text w:multiLine="1"/>
            </w:sdtPr>
            <w:sdtEndPr/>
            <w:sdtContent>
              <w:r>
                <w:rPr>
                  <w:rFonts w:hint="cs" w:ascii="Arial" w:hAnsi="Arial"/>
                  <w:rtl/>
                </w:rPr>
                <w:t>11 אפריל 2018</w:t>
              </w:r>
            </w:sdtContent>
          </w:sdt>
        </w:p>
      </w:tc>
    </w:tr>
    <w:tr w:rsidR="00694556">
      <w:trPr>
        <w:trHeight w:val="337"/>
        <w:jc w:val="center"/>
      </w:trPr>
      <w:tc>
        <w:tcPr>
          <w:tcW w:w="8721" w:type="dxa"/>
          <w:gridSpan w:val="2"/>
        </w:tcPr>
        <w:p w:rsidR="00694556" w:rsidRDefault="00F71F37">
          <w:pPr>
            <w:rPr>
              <w:b/>
              <w:bCs/>
              <w:noProof w:val="0"/>
              <w:sz w:val="26"/>
              <w:szCs w:val="26"/>
              <w:rtl/>
            </w:rPr>
          </w:pPr>
          <w:sdt>
            <w:sdtPr>
              <w:rPr>
                <w:rtl/>
              </w:rPr>
              <w:alias w:val="1170"/>
              <w:tag w:val="1170"/>
              <w:id w:val="-1416011234"/>
              <w:text w:multiLine="1"/>
            </w:sdtPr>
            <w:sdtEndPr/>
            <w:sdtContent>
              <w:r w:rsidR="00AE1F7D">
                <w:rPr>
                  <w:b/>
                  <w:bCs/>
                  <w:noProof w:val="0"/>
                  <w:sz w:val="26"/>
                  <w:szCs w:val="26"/>
                  <w:rtl/>
                </w:rPr>
                <w:t>ת"ק</w:t>
              </w:r>
            </w:sdtContent>
          </w:sdt>
          <w:r w:rsidR="00005C8B">
            <w:rPr>
              <w:b/>
              <w:bCs/>
              <w:noProof w:val="0"/>
              <w:sz w:val="26"/>
              <w:szCs w:val="26"/>
              <w:rtl/>
            </w:rPr>
            <w:t xml:space="preserve"> </w:t>
          </w:r>
          <w:sdt>
            <w:sdtPr>
              <w:rPr>
                <w:rtl/>
              </w:rPr>
              <w:alias w:val="1171"/>
              <w:tag w:val="1171"/>
              <w:id w:val="2033056868"/>
              <w:text w:multiLine="1"/>
            </w:sdtPr>
            <w:sdtEndPr/>
            <w:sdtContent>
              <w:r w:rsidR="00AE1F7D">
                <w:rPr>
                  <w:b/>
                  <w:bCs/>
                  <w:noProof w:val="0"/>
                  <w:sz w:val="26"/>
                  <w:szCs w:val="26"/>
                  <w:rtl/>
                </w:rPr>
                <w:t>34495-08-17</w:t>
              </w:r>
            </w:sdtContent>
          </w:sdt>
          <w:r w:rsidR="00005C8B">
            <w:rPr>
              <w:b/>
              <w:bCs/>
              <w:noProof w:val="0"/>
              <w:sz w:val="26"/>
              <w:szCs w:val="26"/>
              <w:rtl/>
            </w:rPr>
            <w:t xml:space="preserve"> </w:t>
          </w:r>
          <w:sdt>
            <w:sdtPr>
              <w:rPr>
                <w:rtl/>
              </w:rPr>
              <w:alias w:val="1172"/>
              <w:tag w:val="1172"/>
              <w:id w:val="-262154381"/>
              <w:text w:multiLine="1"/>
            </w:sdtPr>
            <w:sdtEndPr/>
            <w:sdtContent>
              <w:r w:rsidR="00AE1F7D">
                <w:rPr>
                  <w:b/>
                  <w:bCs/>
                  <w:noProof w:val="0"/>
                  <w:sz w:val="26"/>
                  <w:szCs w:val="26"/>
                  <w:rtl/>
                </w:rPr>
                <w:t>מגל נ' דרוויש</w:t>
              </w:r>
            </w:sdtContent>
          </w:sdt>
        </w:p>
        <w:p w:rsidR="00694556" w:rsidRDefault="00694556">
          <w:pPr>
            <w:rPr>
              <w:rtl/>
            </w:rPr>
          </w:pPr>
        </w:p>
        <w:p w:rsidR="00FE0D6A" w:rsidRDefault="00FE0D6A">
          <w:pPr>
            <w:rPr>
              <w:rtl/>
            </w:rPr>
          </w:pPr>
          <w:r>
            <w:rPr>
              <w:rFonts w:hint="cs"/>
              <w:sz w:val="20"/>
              <w:szCs w:val="20"/>
              <w:rtl/>
            </w:rPr>
            <w:t>תיק חיצוני</w:t>
          </w:r>
          <w:r>
            <w:rPr>
              <w:rFonts w:hint="cs"/>
              <w:rtl/>
            </w:rPr>
            <w:t xml:space="preserve">: </w:t>
          </w:r>
          <w:sdt>
            <w:sdtPr>
              <w:rPr>
                <w:rtl/>
              </w:rPr>
              <w:alias w:val="1198"/>
              <w:tag w:val="1198"/>
              <w:id w:val="-392968057"/>
              <w:text w:multiLine="1"/>
            </w:sdtPr>
            <w:sdtEndPr/>
            <w:sdtContent/>
          </w:sdt>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35" w:rsidRDefault="004C383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6352"/>
    <w:rsid w:val="000E7DF6"/>
    <w:rsid w:val="001072A9"/>
    <w:rsid w:val="00132017"/>
    <w:rsid w:val="00132382"/>
    <w:rsid w:val="0014234E"/>
    <w:rsid w:val="001C4003"/>
    <w:rsid w:val="00202499"/>
    <w:rsid w:val="00232DDE"/>
    <w:rsid w:val="00265761"/>
    <w:rsid w:val="002A5633"/>
    <w:rsid w:val="003269DA"/>
    <w:rsid w:val="00381D3A"/>
    <w:rsid w:val="003823DA"/>
    <w:rsid w:val="004A2CCE"/>
    <w:rsid w:val="004C3835"/>
    <w:rsid w:val="004D10C3"/>
    <w:rsid w:val="004D49A3"/>
    <w:rsid w:val="004E6E3C"/>
    <w:rsid w:val="00547DB7"/>
    <w:rsid w:val="006209A5"/>
    <w:rsid w:val="00622BAA"/>
    <w:rsid w:val="006241D4"/>
    <w:rsid w:val="00625C89"/>
    <w:rsid w:val="00633D05"/>
    <w:rsid w:val="00671BD5"/>
    <w:rsid w:val="006805C1"/>
    <w:rsid w:val="00694556"/>
    <w:rsid w:val="006E1A53"/>
    <w:rsid w:val="007056AA"/>
    <w:rsid w:val="00724834"/>
    <w:rsid w:val="00740194"/>
    <w:rsid w:val="007A24FE"/>
    <w:rsid w:val="007F1048"/>
    <w:rsid w:val="00820005"/>
    <w:rsid w:val="0082593B"/>
    <w:rsid w:val="00844B0C"/>
    <w:rsid w:val="00846D27"/>
    <w:rsid w:val="008C4F99"/>
    <w:rsid w:val="00903896"/>
    <w:rsid w:val="00927813"/>
    <w:rsid w:val="00944D13"/>
    <w:rsid w:val="00985F23"/>
    <w:rsid w:val="00987470"/>
    <w:rsid w:val="009B3D65"/>
    <w:rsid w:val="009D3054"/>
    <w:rsid w:val="009E0263"/>
    <w:rsid w:val="00A122AA"/>
    <w:rsid w:val="00A43458"/>
    <w:rsid w:val="00AE1F7D"/>
    <w:rsid w:val="00AF1ED6"/>
    <w:rsid w:val="00B80CBD"/>
    <w:rsid w:val="00BB5BB9"/>
    <w:rsid w:val="00BC3369"/>
    <w:rsid w:val="00BF77EE"/>
    <w:rsid w:val="00C547D3"/>
    <w:rsid w:val="00CE5A83"/>
    <w:rsid w:val="00D53924"/>
    <w:rsid w:val="00D96D8C"/>
    <w:rsid w:val="00E54642"/>
    <w:rsid w:val="00E97908"/>
    <w:rsid w:val="00ED5A4E"/>
    <w:rsid w:val="00EF3ED0"/>
    <w:rsid w:val="00F11D7B"/>
    <w:rsid w:val="00F57C48"/>
    <w:rsid w:val="00F71F37"/>
    <w:rsid w:val="00FE0D6A"/>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78AFDF53"/>
  <w15:docId w15:val="{CD2BC5C7-0A32-4905-A5B5-B0EA6A97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b9bd5f530be143f3"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374</Words>
  <Characters>1873</Characters>
  <Application>Microsoft Office Word</Application>
  <DocSecurity>0</DocSecurity>
  <Lines>15</Lines>
  <Paragraphs>4</Paragraphs>
  <ScaleCrop>false</ScaleCrop>
  <Company>Microsoft Corporation</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יונת  הברפלד-אברהם</cp:lastModifiedBy>
  <cp:revision>12</cp:revision>
  <dcterms:created xsi:type="dcterms:W3CDTF">2012-08-05T18:00:00Z</dcterms:created>
  <dcterms:modified xsi:type="dcterms:W3CDTF">2018-04-11T07:49:00Z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