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P="00F6649E" w:rsidRDefault="00F6649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הנשיאה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אפרת לקסר</w:t>
      </w:r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1D6045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E4476" w:rsidRDefault="002E4476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התובעים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2E4476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7D4089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ד"ר משולם ואח'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D4089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D4089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7D4089" w:rsidR="007D4089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משה פרדס ואח'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7D4089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49141B2EFF44BF29843FCD19439169D"/>
                </w:placeholder>
                <w:text w:multiLine="1"/>
              </w:sdtPr>
              <w:sdtEndPr/>
              <w:sdtContent>
                <w:r w:rsidR="001D6045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מדינת ישראל</w:t>
                </w:r>
              </w:sdtContent>
            </w:sdt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C71F5D" w:rsidR="00C71F5D" w:rsidP="00C71F5D" w:rsidRDefault="007D4089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 תמי דקל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7D4089" w:rsidP="007D4089" w:rsidRDefault="007D4089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בהמשך לפסק דינו של בית הדין הארצי לעבודה בתיק עס"ק 12475-02-13 מיום 26.3.18, יועבר המשך הדיון למותב בראשותה של סגנית הנשיאה, כב' השופטת גילצר-כץ. </w:t>
      </w:r>
    </w:p>
    <w:p w:rsidR="007D4089" w:rsidP="007D4089" w:rsidRDefault="007D4089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כב' השופטת גילצר-כץ תקבע את נוהלי המשך ההליך.</w:t>
      </w:r>
    </w:p>
    <w:p w:rsidRPr="007D4089" w:rsidR="002C1C43" w:rsidP="007D4089" w:rsidRDefault="007D4089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הצדדים יוזמנו בהתאם.  </w:t>
      </w:r>
      <w:r w:rsidR="002C1C43"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7D4089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592DD1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C6417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1452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e4a155b3014d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76" w:rsidRDefault="002E44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417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417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76" w:rsidRDefault="002E44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76" w:rsidRDefault="002E447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447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2450EE2E" wp14:editId="4FCE1C3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5"/>
      <w:gridCol w:w="3600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ס"ק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19865-12-10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2061466917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4287611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5814/08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436952044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97213812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5813/08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432542353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25131090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5812/08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1562936368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112245524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5811/08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067843355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775524778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5810/08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1501193404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287973020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5809/08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1465733755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709225420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5808/08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Pr="003D595C" w:rsidR="008F32AB" w:rsidP="003D595C" w:rsidRDefault="00C6417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961186258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  <w:rtl/>
                </w:rPr>
                <w:t>תע"א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91410216"/>
              <w:text w:multiLine="1"/>
            </w:sdtPr>
            <w:sdtEndPr/>
            <w:sdtContent>
              <w:r w:rsidR="001D6045">
                <w:rPr>
                  <w:b/>
                  <w:bCs/>
                  <w:noProof w:val="0"/>
                  <w:sz w:val="28"/>
                  <w:szCs w:val="28"/>
                </w:rPr>
                <w:t>5807/08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76" w:rsidRDefault="002E44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14234E"/>
    <w:rsid w:val="00191B85"/>
    <w:rsid w:val="001C4003"/>
    <w:rsid w:val="001D6045"/>
    <w:rsid w:val="00221FF9"/>
    <w:rsid w:val="002605D5"/>
    <w:rsid w:val="002B1499"/>
    <w:rsid w:val="002B6C85"/>
    <w:rsid w:val="002C1C43"/>
    <w:rsid w:val="002D0DA3"/>
    <w:rsid w:val="002E4476"/>
    <w:rsid w:val="00352325"/>
    <w:rsid w:val="003D595C"/>
    <w:rsid w:val="004642C0"/>
    <w:rsid w:val="004B6079"/>
    <w:rsid w:val="004E6E3C"/>
    <w:rsid w:val="00511543"/>
    <w:rsid w:val="00515C3A"/>
    <w:rsid w:val="00547DB7"/>
    <w:rsid w:val="00592DD1"/>
    <w:rsid w:val="005B0361"/>
    <w:rsid w:val="005C0FDD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A24FE"/>
    <w:rsid w:val="007D4089"/>
    <w:rsid w:val="00820005"/>
    <w:rsid w:val="00826670"/>
    <w:rsid w:val="00846D27"/>
    <w:rsid w:val="008541AE"/>
    <w:rsid w:val="008A7F5D"/>
    <w:rsid w:val="008F2B32"/>
    <w:rsid w:val="008F32AB"/>
    <w:rsid w:val="00903896"/>
    <w:rsid w:val="00913E52"/>
    <w:rsid w:val="009A7666"/>
    <w:rsid w:val="009E0263"/>
    <w:rsid w:val="00A11C09"/>
    <w:rsid w:val="00A4277D"/>
    <w:rsid w:val="00A61A78"/>
    <w:rsid w:val="00A65CCA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C00E68"/>
    <w:rsid w:val="00C43F49"/>
    <w:rsid w:val="00C51656"/>
    <w:rsid w:val="00C64178"/>
    <w:rsid w:val="00C71F5D"/>
    <w:rsid w:val="00C73459"/>
    <w:rsid w:val="00C91CBA"/>
    <w:rsid w:val="00D53924"/>
    <w:rsid w:val="00D901AC"/>
    <w:rsid w:val="00D96D8C"/>
    <w:rsid w:val="00DA783C"/>
    <w:rsid w:val="00DE3B9C"/>
    <w:rsid w:val="00E54642"/>
    <w:rsid w:val="00E8170A"/>
    <w:rsid w:val="00E97908"/>
    <w:rsid w:val="00EF62A3"/>
    <w:rsid w:val="00F6649E"/>
    <w:rsid w:val="00FB3D7D"/>
    <w:rsid w:val="00FB746B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391A3F16"/>
  <w15:docId w15:val="{42A841E8-7FF2-4D2E-A7CD-0D7482C1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9e4a155b3014d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9141B2EFF44BF29843FCD1943916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945B27-6AB6-473E-851D-BE754AB35439}"/>
      </w:docPartPr>
      <w:docPartBody>
        <w:p w:rsidR="00A10F93" w:rsidRDefault="007667DC" w:rsidP="007667DC">
          <w:pPr>
            <w:pStyle w:val="E49141B2EFF44BF29843FCD19439169D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36678"/>
    <w:rsid w:val="001F75B9"/>
    <w:rsid w:val="002138C9"/>
    <w:rsid w:val="00263B88"/>
    <w:rsid w:val="00460004"/>
    <w:rsid w:val="007667DC"/>
    <w:rsid w:val="00A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7D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13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BCADDC0FA1D4EBDB9CE32B28B96AEAB">
    <w:name w:val="6BCADDC0FA1D4EBDB9CE32B28B96AEAB"/>
    <w:rsid w:val="0013667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141B2EFF44BF29843FCD19439169D">
    <w:name w:val="E49141B2EFF44BF29843FCD19439169D"/>
    <w:rsid w:val="007667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2E9300A592467DB78B3B7A1A0A59E2">
    <w:name w:val="D62E9300A592467DB78B3B7A1A0A59E2"/>
    <w:rsid w:val="007667D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440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לקסר</cp:lastModifiedBy>
  <cp:revision>32</cp:revision>
  <dcterms:created xsi:type="dcterms:W3CDTF">2012-08-05T16:56:00Z</dcterms:created>
  <dcterms:modified xsi:type="dcterms:W3CDTF">2018-04-12T10:30:00Z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