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Pr="00150F1A" w:rsidR="0094424E" w:rsidRDefault="002867F4">
            <w:pPr>
              <w:jc w:val="both"/>
              <w:rPr>
                <w:rFonts w:ascii="Arial" w:hAnsi="Arial"/>
                <w:b/>
                <w:bCs/>
                <w:sz w:val="26"/>
                <w:szCs w:val="26"/>
              </w:rPr>
            </w:pPr>
            <w:r w:rsidRPr="00150F1A">
              <w:rPr>
                <w:rFonts w:hint="cs" w:ascii="Arial" w:hAnsi="Arial"/>
                <w:b/>
                <w:bCs/>
                <w:sz w:val="26"/>
                <w:szCs w:val="26"/>
                <w:rtl/>
              </w:rPr>
              <w:t>לפני</w:t>
            </w:r>
            <w:r w:rsidRPr="00150F1A" w:rsidR="0094424E">
              <w:rPr>
                <w:rFonts w:ascii="Arial" w:hAnsi="Arial"/>
                <w:b/>
                <w:bCs/>
                <w:sz w:val="26"/>
                <w:szCs w:val="26"/>
                <w:rtl/>
              </w:rPr>
              <w:t xml:space="preserve"> </w:t>
            </w:r>
          </w:p>
        </w:tc>
        <w:tc>
          <w:tcPr>
            <w:tcW w:w="8077" w:type="dxa"/>
            <w:gridSpan w:val="2"/>
          </w:tcPr>
          <w:p w:rsidRPr="00150F1A" w:rsidR="0094424E" w:rsidRDefault="0094424E">
            <w:pPr>
              <w:rPr>
                <w:rFonts w:ascii="Arial" w:hAnsi="Arial"/>
                <w:b/>
                <w:bCs/>
                <w:sz w:val="26"/>
                <w:szCs w:val="26"/>
                <w:rtl/>
              </w:rPr>
            </w:pPr>
            <w:r w:rsidRPr="00150F1A">
              <w:rPr>
                <w:rFonts w:hint="cs" w:ascii="Arial" w:hAnsi="Arial"/>
                <w:b/>
                <w:bCs/>
                <w:sz w:val="26"/>
                <w:szCs w:val="26"/>
                <w:rtl/>
              </w:rPr>
              <w:t>כב' ה</w:t>
            </w:r>
            <w:sdt>
              <w:sdtPr>
                <w:rPr>
                  <w:sz w:val="26"/>
                  <w:szCs w:val="26"/>
                  <w:rtl/>
                </w:rPr>
                <w:alias w:val="1574"/>
                <w:tag w:val="1574"/>
                <w:id w:val="414602899"/>
                <w:text w:multiLine="1"/>
              </w:sdtPr>
              <w:sdtEndPr/>
              <w:sdtContent>
                <w:r w:rsidRPr="00150F1A">
                  <w:rPr>
                    <w:rFonts w:ascii="Arial" w:hAnsi="Arial"/>
                    <w:b/>
                    <w:bCs/>
                    <w:sz w:val="26"/>
                    <w:szCs w:val="26"/>
                    <w:rtl/>
                  </w:rPr>
                  <w:t>שופטת</w:t>
                </w:r>
              </w:sdtContent>
            </w:sdt>
            <w:r w:rsidRPr="00150F1A">
              <w:rPr>
                <w:rFonts w:hint="cs" w:ascii="Arial" w:hAnsi="Arial"/>
                <w:b/>
                <w:bCs/>
                <w:sz w:val="26"/>
                <w:szCs w:val="26"/>
                <w:rtl/>
              </w:rPr>
              <w:t xml:space="preserve">  </w:t>
            </w:r>
            <w:sdt>
              <w:sdtPr>
                <w:rPr>
                  <w:sz w:val="26"/>
                  <w:szCs w:val="26"/>
                  <w:rtl/>
                </w:rPr>
                <w:alias w:val="1573"/>
                <w:tag w:val="1573"/>
                <w:id w:val="-1751030614"/>
                <w:text w:multiLine="1"/>
              </w:sdtPr>
              <w:sdtEndPr/>
              <w:sdtContent>
                <w:r w:rsidRPr="00150F1A">
                  <w:rPr>
                    <w:rFonts w:ascii="Arial" w:hAnsi="Arial"/>
                    <w:b/>
                    <w:bCs/>
                    <w:sz w:val="26"/>
                    <w:szCs w:val="26"/>
                    <w:rtl/>
                  </w:rPr>
                  <w:t>רויטל באום</w:t>
                </w:r>
              </w:sdtContent>
            </w:sdt>
          </w:p>
          <w:p w:rsidRPr="00150F1A" w:rsidR="0094424E" w:rsidRDefault="0094424E">
            <w:pPr>
              <w:rPr>
                <w:rFonts w:ascii="Arial" w:hAnsi="Arial" w:cs="FrankRuehl"/>
                <w:sz w:val="26"/>
                <w:szCs w:val="26"/>
                <w:highlight w:val="yellow"/>
              </w:rPr>
            </w:pPr>
          </w:p>
        </w:tc>
      </w:tr>
      <w:tr w:rsidR="0094424E">
        <w:trPr>
          <w:jc w:val="center"/>
        </w:trPr>
        <w:tc>
          <w:tcPr>
            <w:tcW w:w="3249" w:type="dxa"/>
            <w:gridSpan w:val="2"/>
          </w:tcPr>
          <w:p w:rsidRPr="00150F1A" w:rsidR="0094424E" w:rsidRDefault="0094424E">
            <w:pPr>
              <w:bidi w:val="0"/>
              <w:jc w:val="right"/>
              <w:rPr>
                <w:rFonts w:ascii="Arial" w:hAnsi="Arial"/>
                <w:b/>
                <w:bCs/>
                <w:noProof w:val="0"/>
                <w:sz w:val="26"/>
                <w:szCs w:val="26"/>
              </w:rPr>
            </w:pPr>
          </w:p>
          <w:sdt>
            <w:sdtPr>
              <w:rPr>
                <w:sz w:val="26"/>
                <w:szCs w:val="26"/>
              </w:rPr>
              <w:alias w:val="1180"/>
              <w:tag w:val="1180"/>
              <w:id w:val="637458750"/>
              <w:text w:multiLine="1"/>
            </w:sdtPr>
            <w:sdtEndPr/>
            <w:sdtContent>
              <w:p w:rsidRPr="00150F1A" w:rsidR="00A66CD9" w:rsidP="00150F1A" w:rsidRDefault="00D5113A">
                <w:pPr>
                  <w:bidi w:val="0"/>
                  <w:jc w:val="right"/>
                  <w:rPr>
                    <w:rFonts w:ascii="Arial" w:hAnsi="Arial"/>
                    <w:b/>
                    <w:bCs/>
                    <w:noProof w:val="0"/>
                    <w:sz w:val="26"/>
                    <w:szCs w:val="26"/>
                    <w:rtl/>
                  </w:rPr>
                </w:pPr>
                <w:r w:rsidRPr="00150F1A">
                  <w:rPr>
                    <w:rFonts w:ascii="Arial" w:hAnsi="Arial"/>
                    <w:b/>
                    <w:bCs/>
                    <w:noProof w:val="0"/>
                    <w:sz w:val="26"/>
                    <w:szCs w:val="26"/>
                    <w:rtl/>
                  </w:rPr>
                  <w:t>תובע</w:t>
                </w:r>
                <w:r w:rsidR="00150F1A">
                  <w:rPr>
                    <w:rFonts w:hint="cs" w:ascii="Arial" w:hAnsi="Arial"/>
                    <w:b/>
                    <w:bCs/>
                    <w:noProof w:val="0"/>
                    <w:sz w:val="26"/>
                    <w:szCs w:val="26"/>
                    <w:rtl/>
                  </w:rPr>
                  <w:t>ת</w:t>
                </w:r>
              </w:p>
            </w:sdtContent>
          </w:sdt>
        </w:tc>
        <w:tc>
          <w:tcPr>
            <w:tcW w:w="5571" w:type="dxa"/>
          </w:tcPr>
          <w:p w:rsidRPr="00150F1A" w:rsidR="0094424E" w:rsidRDefault="0094424E">
            <w:pPr>
              <w:rPr>
                <w:rFonts w:ascii="Arial" w:hAnsi="Arial"/>
                <w:b/>
                <w:bCs/>
                <w:noProof w:val="0"/>
                <w:sz w:val="26"/>
                <w:szCs w:val="26"/>
                <w:rtl/>
              </w:rPr>
            </w:pPr>
          </w:p>
          <w:p w:rsidRPr="00150F1A" w:rsidR="0094424E" w:rsidRDefault="00D5113A">
            <w:pPr>
              <w:rPr>
                <w:b/>
                <w:bCs/>
                <w:noProof w:val="0"/>
                <w:sz w:val="26"/>
                <w:szCs w:val="26"/>
              </w:rPr>
            </w:pPr>
            <w:sdt>
              <w:sdtPr>
                <w:rPr>
                  <w:sz w:val="26"/>
                  <w:szCs w:val="26"/>
                  <w:rtl/>
                </w:rPr>
                <w:alias w:val="1478"/>
                <w:tag w:val="1478"/>
                <w:id w:val="-2076122985"/>
                <w:text w:multiLine="1"/>
              </w:sdtPr>
              <w:sdtEndPr/>
              <w:sdtContent>
                <w:r w:rsidRPr="00150F1A" w:rsidR="002867F4">
                  <w:rPr>
                    <w:rFonts w:ascii="Arial" w:hAnsi="Arial"/>
                    <w:b/>
                    <w:bCs/>
                    <w:noProof w:val="0"/>
                    <w:sz w:val="26"/>
                    <w:szCs w:val="26"/>
                    <w:rtl/>
                  </w:rPr>
                  <w:t>אגד אגודה שיתופית לתחבורה בישראל בע"מ</w:t>
                </w:r>
              </w:sdtContent>
            </w:sdt>
          </w:p>
        </w:tc>
      </w:tr>
      <w:tr w:rsidR="0094424E">
        <w:trPr>
          <w:jc w:val="center"/>
        </w:trPr>
        <w:tc>
          <w:tcPr>
            <w:tcW w:w="8820" w:type="dxa"/>
            <w:gridSpan w:val="3"/>
          </w:tcPr>
          <w:p w:rsidRPr="00150F1A" w:rsidR="0094424E" w:rsidRDefault="0094424E">
            <w:pPr>
              <w:rPr>
                <w:rFonts w:ascii="Arial" w:hAnsi="Arial"/>
                <w:b/>
                <w:bCs/>
                <w:noProof w:val="0"/>
                <w:sz w:val="26"/>
                <w:szCs w:val="26"/>
                <w:rtl/>
              </w:rPr>
            </w:pPr>
            <w:bookmarkStart w:name="_GoBack" w:id="0"/>
            <w:bookmarkEnd w:id="0"/>
          </w:p>
          <w:p w:rsidRPr="00150F1A" w:rsidR="0094424E" w:rsidRDefault="0094424E">
            <w:pPr>
              <w:jc w:val="center"/>
              <w:rPr>
                <w:rFonts w:ascii="Arial" w:hAnsi="Arial"/>
                <w:b/>
                <w:bCs/>
                <w:noProof w:val="0"/>
                <w:sz w:val="26"/>
                <w:szCs w:val="26"/>
                <w:rtl/>
              </w:rPr>
            </w:pPr>
            <w:r w:rsidRPr="00150F1A">
              <w:rPr>
                <w:rFonts w:ascii="Arial" w:hAnsi="Arial"/>
                <w:b/>
                <w:bCs/>
                <w:noProof w:val="0"/>
                <w:sz w:val="26"/>
                <w:szCs w:val="26"/>
                <w:rtl/>
              </w:rPr>
              <w:t>נגד</w:t>
            </w:r>
          </w:p>
          <w:p w:rsidRPr="00150F1A" w:rsidR="0094424E" w:rsidRDefault="0094424E">
            <w:pPr>
              <w:rPr>
                <w:rFonts w:ascii="Arial" w:hAnsi="Arial"/>
                <w:b/>
                <w:bCs/>
                <w:noProof w:val="0"/>
                <w:sz w:val="26"/>
                <w:szCs w:val="26"/>
              </w:rPr>
            </w:pPr>
          </w:p>
        </w:tc>
      </w:tr>
      <w:tr w:rsidR="0094424E">
        <w:trPr>
          <w:jc w:val="center"/>
        </w:trPr>
        <w:tc>
          <w:tcPr>
            <w:tcW w:w="3249" w:type="dxa"/>
            <w:gridSpan w:val="2"/>
          </w:tcPr>
          <w:p w:rsidRPr="00150F1A" w:rsidR="0094424E" w:rsidRDefault="00D5113A">
            <w:pPr>
              <w:rPr>
                <w:rFonts w:ascii="Arial" w:hAnsi="Arial"/>
                <w:b/>
                <w:bCs/>
                <w:noProof w:val="0"/>
                <w:sz w:val="26"/>
                <w:szCs w:val="26"/>
              </w:rPr>
            </w:pPr>
            <w:sdt>
              <w:sdtPr>
                <w:rPr>
                  <w:sz w:val="26"/>
                  <w:szCs w:val="26"/>
                  <w:rtl/>
                </w:rPr>
                <w:alias w:val="1184"/>
                <w:tag w:val="1184"/>
                <w:id w:val="-340621022"/>
                <w:text w:multiLine="1"/>
              </w:sdtPr>
              <w:sdtEndPr/>
              <w:sdtContent>
                <w:r w:rsidRPr="00150F1A" w:rsidR="002867F4">
                  <w:rPr>
                    <w:rFonts w:ascii="Arial" w:hAnsi="Arial"/>
                    <w:b/>
                    <w:bCs/>
                    <w:noProof w:val="0"/>
                    <w:sz w:val="26"/>
                    <w:szCs w:val="26"/>
                    <w:rtl/>
                  </w:rPr>
                  <w:t>נתבעים</w:t>
                </w:r>
              </w:sdtContent>
            </w:sdt>
          </w:p>
        </w:tc>
        <w:tc>
          <w:tcPr>
            <w:tcW w:w="5571" w:type="dxa"/>
          </w:tcPr>
          <w:p w:rsidRPr="00150F1A" w:rsidR="0094424E" w:rsidRDefault="00D5113A">
            <w:pPr>
              <w:rPr>
                <w:b/>
                <w:bCs/>
                <w:noProof w:val="0"/>
                <w:sz w:val="26"/>
                <w:szCs w:val="26"/>
                <w:rtl/>
              </w:rPr>
            </w:pPr>
            <w:sdt>
              <w:sdtPr>
                <w:rPr>
                  <w:sz w:val="26"/>
                  <w:szCs w:val="26"/>
                  <w:rtl/>
                </w:rPr>
                <w:alias w:val="1571"/>
                <w:tag w:val="1571"/>
                <w:id w:val="1028836282"/>
                <w:text w:multiLine="1"/>
              </w:sdtPr>
              <w:sdtEndPr/>
              <w:sdtContent>
                <w:r w:rsidRPr="00150F1A" w:rsidR="002867F4">
                  <w:rPr>
                    <w:rFonts w:ascii="Arial" w:hAnsi="Arial"/>
                    <w:b/>
                    <w:bCs/>
                    <w:noProof w:val="0"/>
                    <w:sz w:val="26"/>
                    <w:szCs w:val="26"/>
                    <w:rtl/>
                  </w:rPr>
                  <w:t>1</w:t>
                </w:r>
              </w:sdtContent>
            </w:sdt>
            <w:r w:rsidRPr="00150F1A" w:rsidR="0094424E">
              <w:rPr>
                <w:rFonts w:ascii="Arial" w:hAnsi="Arial"/>
                <w:b/>
                <w:bCs/>
                <w:noProof w:val="0"/>
                <w:sz w:val="26"/>
                <w:szCs w:val="26"/>
                <w:rtl/>
              </w:rPr>
              <w:t>.</w:t>
            </w:r>
            <w:r w:rsidRPr="00150F1A" w:rsidR="0094424E">
              <w:rPr>
                <w:rFonts w:hint="cs" w:ascii="Arial" w:hAnsi="Arial"/>
                <w:b/>
                <w:bCs/>
                <w:noProof w:val="0"/>
                <w:sz w:val="26"/>
                <w:szCs w:val="26"/>
                <w:rtl/>
              </w:rPr>
              <w:t xml:space="preserve"> </w:t>
            </w:r>
            <w:sdt>
              <w:sdtPr>
                <w:rPr>
                  <w:sz w:val="26"/>
                  <w:szCs w:val="26"/>
                  <w:rtl/>
                </w:rPr>
                <w:alias w:val="1486"/>
                <w:tag w:val="1486"/>
                <w:id w:val="-309872140"/>
                <w:text w:multiLine="1"/>
              </w:sdtPr>
              <w:sdtEndPr/>
              <w:sdtContent>
                <w:r w:rsidRPr="00150F1A" w:rsidR="002867F4">
                  <w:rPr>
                    <w:rFonts w:ascii="Arial" w:hAnsi="Arial"/>
                    <w:b/>
                    <w:bCs/>
                    <w:noProof w:val="0"/>
                    <w:sz w:val="26"/>
                    <w:szCs w:val="26"/>
                    <w:rtl/>
                  </w:rPr>
                  <w:t>נסים דהן</w:t>
                </w:r>
              </w:sdtContent>
            </w:sdt>
          </w:p>
          <w:p w:rsidRPr="00150F1A" w:rsidR="0094424E" w:rsidRDefault="00D5113A">
            <w:pPr>
              <w:rPr>
                <w:b/>
                <w:bCs/>
                <w:noProof w:val="0"/>
                <w:sz w:val="26"/>
                <w:szCs w:val="26"/>
                <w:rtl/>
              </w:rPr>
            </w:pPr>
            <w:sdt>
              <w:sdtPr>
                <w:rPr>
                  <w:sz w:val="26"/>
                  <w:szCs w:val="26"/>
                  <w:rtl/>
                </w:rPr>
                <w:alias w:val="1571"/>
                <w:tag w:val="1571"/>
                <w:id w:val="-940216215"/>
                <w:text w:multiLine="1"/>
              </w:sdtPr>
              <w:sdtEndPr/>
              <w:sdtContent>
                <w:r w:rsidRPr="00150F1A" w:rsidR="002867F4">
                  <w:rPr>
                    <w:rFonts w:ascii="Arial" w:hAnsi="Arial"/>
                    <w:b/>
                    <w:bCs/>
                    <w:noProof w:val="0"/>
                    <w:sz w:val="26"/>
                    <w:szCs w:val="26"/>
                    <w:rtl/>
                  </w:rPr>
                  <w:t>2</w:t>
                </w:r>
              </w:sdtContent>
            </w:sdt>
            <w:r w:rsidRPr="00150F1A" w:rsidR="0094424E">
              <w:rPr>
                <w:rFonts w:ascii="Arial" w:hAnsi="Arial"/>
                <w:b/>
                <w:bCs/>
                <w:noProof w:val="0"/>
                <w:sz w:val="26"/>
                <w:szCs w:val="26"/>
                <w:rtl/>
              </w:rPr>
              <w:t>.</w:t>
            </w:r>
            <w:r w:rsidRPr="00150F1A" w:rsidR="0094424E">
              <w:rPr>
                <w:rFonts w:hint="cs" w:ascii="Arial" w:hAnsi="Arial"/>
                <w:b/>
                <w:bCs/>
                <w:noProof w:val="0"/>
                <w:sz w:val="26"/>
                <w:szCs w:val="26"/>
                <w:rtl/>
              </w:rPr>
              <w:t xml:space="preserve"> </w:t>
            </w:r>
            <w:sdt>
              <w:sdtPr>
                <w:rPr>
                  <w:sz w:val="26"/>
                  <w:szCs w:val="26"/>
                  <w:rtl/>
                </w:rPr>
                <w:alias w:val="1486"/>
                <w:tag w:val="1486"/>
                <w:id w:val="-968169"/>
                <w:text w:multiLine="1"/>
              </w:sdtPr>
              <w:sdtEndPr/>
              <w:sdtContent>
                <w:r w:rsidRPr="00150F1A" w:rsidR="002867F4">
                  <w:rPr>
                    <w:rFonts w:ascii="Arial" w:hAnsi="Arial"/>
                    <w:b/>
                    <w:bCs/>
                    <w:noProof w:val="0"/>
                    <w:sz w:val="26"/>
                    <w:szCs w:val="26"/>
                    <w:rtl/>
                  </w:rPr>
                  <w:t>גליל מערבי (1993) חברה להובלה בע"מ</w:t>
                </w:r>
              </w:sdtContent>
            </w:sdt>
          </w:p>
          <w:p w:rsidRPr="00150F1A" w:rsidR="0094424E" w:rsidRDefault="00D5113A">
            <w:pPr>
              <w:rPr>
                <w:b/>
                <w:bCs/>
                <w:noProof w:val="0"/>
                <w:sz w:val="26"/>
                <w:szCs w:val="26"/>
                <w:rtl/>
              </w:rPr>
            </w:pPr>
            <w:sdt>
              <w:sdtPr>
                <w:rPr>
                  <w:sz w:val="26"/>
                  <w:szCs w:val="26"/>
                  <w:rtl/>
                </w:rPr>
                <w:alias w:val="1571"/>
                <w:tag w:val="1571"/>
                <w:id w:val="64996149"/>
                <w:text w:multiLine="1"/>
              </w:sdtPr>
              <w:sdtEndPr/>
              <w:sdtContent>
                <w:r w:rsidRPr="00150F1A" w:rsidR="002867F4">
                  <w:rPr>
                    <w:rFonts w:ascii="Arial" w:hAnsi="Arial"/>
                    <w:b/>
                    <w:bCs/>
                    <w:noProof w:val="0"/>
                    <w:sz w:val="26"/>
                    <w:szCs w:val="26"/>
                    <w:rtl/>
                  </w:rPr>
                  <w:t>3</w:t>
                </w:r>
              </w:sdtContent>
            </w:sdt>
            <w:r w:rsidRPr="00150F1A" w:rsidR="0094424E">
              <w:rPr>
                <w:rFonts w:ascii="Arial" w:hAnsi="Arial"/>
                <w:b/>
                <w:bCs/>
                <w:noProof w:val="0"/>
                <w:sz w:val="26"/>
                <w:szCs w:val="26"/>
                <w:rtl/>
              </w:rPr>
              <w:t>.</w:t>
            </w:r>
            <w:r w:rsidRPr="00150F1A" w:rsidR="0094424E">
              <w:rPr>
                <w:rFonts w:hint="cs" w:ascii="Arial" w:hAnsi="Arial"/>
                <w:b/>
                <w:bCs/>
                <w:noProof w:val="0"/>
                <w:sz w:val="26"/>
                <w:szCs w:val="26"/>
                <w:rtl/>
              </w:rPr>
              <w:t xml:space="preserve"> </w:t>
            </w:r>
            <w:sdt>
              <w:sdtPr>
                <w:rPr>
                  <w:sz w:val="26"/>
                  <w:szCs w:val="26"/>
                  <w:rtl/>
                </w:rPr>
                <w:alias w:val="1486"/>
                <w:tag w:val="1486"/>
                <w:id w:val="1977023087"/>
                <w:text w:multiLine="1"/>
              </w:sdtPr>
              <w:sdtEndPr/>
              <w:sdtContent>
                <w:r w:rsidRPr="00150F1A" w:rsidR="002867F4">
                  <w:rPr>
                    <w:rFonts w:ascii="Arial" w:hAnsi="Arial"/>
                    <w:b/>
                    <w:bCs/>
                    <w:noProof w:val="0"/>
                    <w:sz w:val="26"/>
                    <w:szCs w:val="26"/>
                    <w:rtl/>
                  </w:rPr>
                  <w:t>מגדל חברה לביטוח בע"מ</w:t>
                </w:r>
              </w:sdtContent>
            </w:sdt>
          </w:p>
        </w:tc>
      </w:tr>
    </w:tbl>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150F1A" w:rsidP="00150F1A" w:rsidRDefault="00150F1A">
      <w:pPr>
        <w:spacing w:line="360" w:lineRule="auto"/>
        <w:ind w:left="-135"/>
        <w:jc w:val="both"/>
        <w:rPr>
          <w:rFonts w:ascii="Arial" w:hAnsi="Arial"/>
          <w:b/>
          <w:bCs/>
          <w:sz w:val="26"/>
          <w:szCs w:val="26"/>
          <w:u w:val="single"/>
        </w:rPr>
      </w:pPr>
      <w:bookmarkStart w:name="NGCSBookmark" w:id="1"/>
      <w:bookmarkEnd w:id="1"/>
      <w:r>
        <w:rPr>
          <w:rFonts w:hint="cs" w:ascii="Arial" w:hAnsi="Arial"/>
          <w:sz w:val="26"/>
          <w:szCs w:val="26"/>
          <w:rtl/>
        </w:rPr>
        <w:t>1.</w:t>
      </w:r>
      <w:r>
        <w:rPr>
          <w:rFonts w:hint="cs" w:ascii="Arial" w:hAnsi="Arial"/>
          <w:sz w:val="26"/>
          <w:szCs w:val="26"/>
          <w:rtl/>
        </w:rPr>
        <w:tab/>
      </w:r>
      <w:r>
        <w:rPr>
          <w:rFonts w:hint="cs" w:ascii="Arial" w:hAnsi="Arial"/>
          <w:b/>
          <w:bCs/>
          <w:sz w:val="26"/>
          <w:szCs w:val="26"/>
          <w:u w:val="single"/>
          <w:rtl/>
        </w:rPr>
        <w:t>התיק נקבע להוכחות וסיכומים בע"פ ליום 7.6.18 משעה 9.30 עד 10.30.</w:t>
      </w:r>
    </w:p>
    <w:p w:rsidR="00150F1A" w:rsidP="00636147" w:rsidRDefault="00150F1A">
      <w:pPr>
        <w:spacing w:line="360" w:lineRule="auto"/>
        <w:ind w:left="-135"/>
        <w:jc w:val="both"/>
        <w:rPr>
          <w:rFonts w:ascii="Arial" w:hAnsi="Arial"/>
          <w:sz w:val="26"/>
          <w:szCs w:val="26"/>
        </w:rPr>
      </w:pPr>
      <w:r>
        <w:rPr>
          <w:rFonts w:hint="cs" w:ascii="Arial" w:hAnsi="Arial"/>
          <w:sz w:val="26"/>
          <w:szCs w:val="26"/>
          <w:rtl/>
        </w:rPr>
        <w:t>2.</w:t>
      </w:r>
      <w:r>
        <w:rPr>
          <w:rFonts w:hint="cs" w:ascii="Arial" w:hAnsi="Arial"/>
          <w:sz w:val="26"/>
          <w:szCs w:val="26"/>
          <w:rtl/>
        </w:rPr>
        <w:tab/>
        <w:t>ניתן פטור מהגשת תצהירי עדות ראשית של הנהגים.</w:t>
      </w:r>
    </w:p>
    <w:p w:rsidR="00150F1A" w:rsidP="00636147" w:rsidRDefault="00150F1A">
      <w:pPr>
        <w:spacing w:line="360" w:lineRule="auto"/>
        <w:ind w:left="-135"/>
        <w:jc w:val="both"/>
        <w:rPr>
          <w:rFonts w:ascii="Arial" w:hAnsi="Arial"/>
          <w:sz w:val="26"/>
          <w:szCs w:val="26"/>
        </w:rPr>
      </w:pPr>
      <w:r>
        <w:rPr>
          <w:rFonts w:hint="cs" w:ascii="Arial" w:hAnsi="Arial"/>
          <w:sz w:val="26"/>
          <w:szCs w:val="26"/>
          <w:rtl/>
        </w:rPr>
        <w:t>3.</w:t>
      </w:r>
      <w:r>
        <w:rPr>
          <w:rFonts w:hint="cs" w:ascii="Arial" w:hAnsi="Arial"/>
          <w:sz w:val="26"/>
          <w:szCs w:val="26"/>
          <w:rtl/>
        </w:rPr>
        <w:tab/>
        <w:t>הצדדים ידאגו לזימון עדיהם.</w:t>
      </w:r>
    </w:p>
    <w:p w:rsidR="00150F1A" w:rsidP="00146496" w:rsidRDefault="00150F1A">
      <w:pPr>
        <w:spacing w:line="360" w:lineRule="auto"/>
        <w:ind w:left="720" w:hanging="855"/>
        <w:jc w:val="both"/>
        <w:rPr>
          <w:rFonts w:ascii="Arial" w:hAnsi="Arial"/>
          <w:sz w:val="26"/>
          <w:szCs w:val="26"/>
        </w:rPr>
      </w:pPr>
      <w:r>
        <w:rPr>
          <w:rFonts w:hint="cs" w:ascii="Arial" w:hAnsi="Arial"/>
          <w:sz w:val="26"/>
          <w:szCs w:val="26"/>
          <w:rtl/>
        </w:rPr>
        <w:t>4.</w:t>
      </w:r>
      <w:r>
        <w:rPr>
          <w:rFonts w:hint="cs" w:ascii="Arial" w:hAnsi="Arial"/>
          <w:sz w:val="26"/>
          <w:szCs w:val="26"/>
          <w:rtl/>
        </w:rPr>
        <w:tab/>
        <w:t>ככל שהצדדים לא יגיעו להסכמה למתן פסק דין לפי סע' 79א לחוק בתי המשפט לאחר שמיעת הנהגים, יש לשלם מחצית שניה של האגרה לא יאוחר משבעה ימים לפני מועד ישיבת ההוכחות.</w:t>
      </w:r>
    </w:p>
    <w:p w:rsidR="00694556" w:rsidRDefault="00694556">
      <w:pPr>
        <w:spacing w:line="360" w:lineRule="auto"/>
        <w:jc w:val="both"/>
        <w:rPr>
          <w:rFonts w:ascii="Arial" w:hAnsi="Arial"/>
          <w:noProof w:val="0"/>
          <w:rtl/>
        </w:rPr>
      </w:pPr>
    </w:p>
    <w:p w:rsidR="00C43648" w:rsidP="00150F1A" w:rsidRDefault="0043502B">
      <w:pPr>
        <w:spacing w:line="360" w:lineRule="auto"/>
        <w:jc w:val="both"/>
        <w:rPr>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sdt>
        <w:sdtPr>
          <w:rPr>
            <w:rFonts w:hint="cs"/>
            <w:rtl/>
          </w:rPr>
          <w:alias w:val="2045"/>
          <w:tag w:val="2045"/>
          <w:id w:val="740689340"/>
          <w:placeholder>
            <w:docPart w:val="0E882A6525FF47FEB2797D310848250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38275"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47b37735dbc434b" cstate="print">
                            <a:extLst>
                              <a:ext uri="{28A0092B-C50C-407E-A947-70E740481C1C}"/>
                            </a:extLst>
                          </a:blip>
                          <a:stretch>
                            <a:fillRect/>
                          </a:stretch>
                        </pic:blipFill>
                        <pic:spPr>
                          <a:xfrm>
                            <a:off x="0" y="0"/>
                            <a:ext cx="1438275" cy="685800"/>
                          </a:xfrm>
                          <a:prstGeom prst="rect">
                            <a:avLst/>
                          </a:prstGeom>
                        </pic:spPr>
                      </pic:pic>
                    </a:graphicData>
                  </a:graphic>
                </wp:inline>
              </w:drawing>
            </w:r>
          </w:p>
        </w:sdtContent>
      </w:sdt>
    </w:p>
    <w:sectPr w:rsidR="00694556" w:rsidSect="003A4521">
      <w:headerReference w:type="even" r:id="rId9"/>
      <w:headerReference w:type="default" r:id="rId10"/>
      <w:footerReference w:type="even" r:id="rId11"/>
      <w:footerReference w:type="default" r:id="rId12"/>
      <w:headerReference w:type="first" r:id="rId13"/>
      <w:footerReference w:type="first" r:id="rId14"/>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F1A" w:rsidRDefault="00150F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5113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5113A">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F1A" w:rsidRDefault="00150F1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F1A" w:rsidRDefault="00150F1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50F1A">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5113A">
          <w:pPr>
            <w:rPr>
              <w:b/>
              <w:bCs/>
              <w:noProof w:val="0"/>
              <w:sz w:val="26"/>
              <w:szCs w:val="26"/>
              <w:rtl/>
            </w:rPr>
          </w:pPr>
          <w:sdt>
            <w:sdtPr>
              <w:rPr>
                <w:rtl/>
              </w:rPr>
              <w:alias w:val="1170"/>
              <w:tag w:val="1170"/>
              <w:id w:val="1066377040"/>
              <w:text w:multiLine="1"/>
            </w:sdtPr>
            <w:sdtEndPr/>
            <w:sdtContent>
              <w:r w:rsidR="002867F4">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2867F4">
                <w:rPr>
                  <w:b/>
                  <w:bCs/>
                  <w:noProof w:val="0"/>
                  <w:sz w:val="26"/>
                  <w:szCs w:val="26"/>
                  <w:rtl/>
                </w:rPr>
                <w:t>39781-01-18</w:t>
              </w:r>
            </w:sdtContent>
          </w:sdt>
          <w:r w:rsidR="00005C8B">
            <w:rPr>
              <w:b/>
              <w:bCs/>
              <w:noProof w:val="0"/>
              <w:sz w:val="26"/>
              <w:szCs w:val="26"/>
              <w:rtl/>
            </w:rPr>
            <w:t xml:space="preserve"> </w:t>
          </w:r>
          <w:sdt>
            <w:sdtPr>
              <w:rPr>
                <w:rtl/>
              </w:rPr>
              <w:alias w:val="1172"/>
              <w:tag w:val="1172"/>
              <w:id w:val="-595170033"/>
              <w:text w:multiLine="1"/>
            </w:sdtPr>
            <w:sdtEndPr/>
            <w:sdtContent>
              <w:r w:rsidR="002867F4">
                <w:rPr>
                  <w:b/>
                  <w:bCs/>
                  <w:noProof w:val="0"/>
                  <w:sz w:val="26"/>
                  <w:szCs w:val="26"/>
                  <w:rtl/>
                </w:rPr>
                <w:t>אגד אגודה שיתופית לתחבורה בישראל בע"מ נ' דהן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F1A" w:rsidRDefault="00150F1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4626"/>
    <o:shapelayout v:ext="edit">
      <o:idmap v:ext="edit" data="15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06FE"/>
    <w:rsid w:val="00096AF7"/>
    <w:rsid w:val="000B344B"/>
    <w:rsid w:val="000C3B0F"/>
    <w:rsid w:val="000C3B60"/>
    <w:rsid w:val="000E3AF1"/>
    <w:rsid w:val="000F0BC8"/>
    <w:rsid w:val="000F0DD6"/>
    <w:rsid w:val="00107E6D"/>
    <w:rsid w:val="0011194C"/>
    <w:rsid w:val="0011424C"/>
    <w:rsid w:val="001367BC"/>
    <w:rsid w:val="00144D2A"/>
    <w:rsid w:val="0014653E"/>
    <w:rsid w:val="00150F1A"/>
    <w:rsid w:val="00180519"/>
    <w:rsid w:val="00191C82"/>
    <w:rsid w:val="001C4003"/>
    <w:rsid w:val="001D4DBF"/>
    <w:rsid w:val="001E75CA"/>
    <w:rsid w:val="002265FF"/>
    <w:rsid w:val="002867F4"/>
    <w:rsid w:val="002C344E"/>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51E28"/>
    <w:rsid w:val="00462C62"/>
    <w:rsid w:val="004C4BDF"/>
    <w:rsid w:val="004D1187"/>
    <w:rsid w:val="004E1987"/>
    <w:rsid w:val="004E2E15"/>
    <w:rsid w:val="004E6E3C"/>
    <w:rsid w:val="00520898"/>
    <w:rsid w:val="00523621"/>
    <w:rsid w:val="00524986"/>
    <w:rsid w:val="005268F6"/>
    <w:rsid w:val="00547DB7"/>
    <w:rsid w:val="005F4F09"/>
    <w:rsid w:val="0061431B"/>
    <w:rsid w:val="00622BAA"/>
    <w:rsid w:val="006306CF"/>
    <w:rsid w:val="00644E9A"/>
    <w:rsid w:val="00671BD5"/>
    <w:rsid w:val="006805C1"/>
    <w:rsid w:val="00686C21"/>
    <w:rsid w:val="006931C1"/>
    <w:rsid w:val="00694556"/>
    <w:rsid w:val="006D3B31"/>
    <w:rsid w:val="006E0D96"/>
    <w:rsid w:val="006E1A53"/>
    <w:rsid w:val="00704EDA"/>
    <w:rsid w:val="00721122"/>
    <w:rsid w:val="00734B64"/>
    <w:rsid w:val="00753019"/>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4424E"/>
    <w:rsid w:val="009622DF"/>
    <w:rsid w:val="00967DFF"/>
    <w:rsid w:val="00994341"/>
    <w:rsid w:val="009D1A48"/>
    <w:rsid w:val="009F164B"/>
    <w:rsid w:val="009F323C"/>
    <w:rsid w:val="00A3392B"/>
    <w:rsid w:val="00A66CD9"/>
    <w:rsid w:val="00A94B64"/>
    <w:rsid w:val="00AA3229"/>
    <w:rsid w:val="00AA7596"/>
    <w:rsid w:val="00AB5E52"/>
    <w:rsid w:val="00AC3B02"/>
    <w:rsid w:val="00AC3B7B"/>
    <w:rsid w:val="00AC5209"/>
    <w:rsid w:val="00AE7752"/>
    <w:rsid w:val="00AF7FDA"/>
    <w:rsid w:val="00B809AD"/>
    <w:rsid w:val="00B80CBD"/>
    <w:rsid w:val="00B86096"/>
    <w:rsid w:val="00BA517C"/>
    <w:rsid w:val="00BB3D05"/>
    <w:rsid w:val="00BB73BE"/>
    <w:rsid w:val="00BC2D89"/>
    <w:rsid w:val="00BD6531"/>
    <w:rsid w:val="00BE05B2"/>
    <w:rsid w:val="00BF1908"/>
    <w:rsid w:val="00C22D93"/>
    <w:rsid w:val="00C31120"/>
    <w:rsid w:val="00C34482"/>
    <w:rsid w:val="00C43648"/>
    <w:rsid w:val="00C50A9F"/>
    <w:rsid w:val="00C642FA"/>
    <w:rsid w:val="00CC7622"/>
    <w:rsid w:val="00D27982"/>
    <w:rsid w:val="00D33B86"/>
    <w:rsid w:val="00D5113A"/>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B6C79"/>
    <w:rsid w:val="00EC37E9"/>
    <w:rsid w:val="00F06995"/>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4626"/>
    <o:shapelayout v:ext="edit">
      <o:idmap v:ext="edit" data="1"/>
    </o:shapelayout>
  </w:shapeDefaults>
  <w:decimalSymbol w:val="."/>
  <w:listSeparator w:val=","/>
  <w14:docId w14:val="36C10708"/>
  <w15:docId w15:val="{D352097A-E911-4FB9-871D-DAB498D7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147b37735dbc434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0E882A6525FF47FEB2797D3108482509"/>
        <w:category>
          <w:name w:val="כללי"/>
          <w:gallery w:val="placeholder"/>
        </w:category>
        <w:types>
          <w:type w:val="bbPlcHdr"/>
        </w:types>
        <w:behaviors>
          <w:behavior w:val="content"/>
        </w:behaviors>
        <w:guid w:val="{61F8A022-4F4C-4978-A0B5-A243B3BFFB44}"/>
      </w:docPartPr>
      <w:docPartBody>
        <w:p w:rsidR="00000000" w:rsidRDefault="00BE297E" w:rsidP="00BE297E">
          <w:pPr>
            <w:pStyle w:val="0E882A6525FF47FEB2797D3108482509"/>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2D02C4"/>
    <w:rsid w:val="0048651F"/>
    <w:rsid w:val="004A520A"/>
    <w:rsid w:val="00556D67"/>
    <w:rsid w:val="00793995"/>
    <w:rsid w:val="008B4366"/>
    <w:rsid w:val="009133C7"/>
    <w:rsid w:val="00AA7CE3"/>
    <w:rsid w:val="00BE297E"/>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651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8FA44D835FB7414EAEA1A5122F2CAA20">
    <w:name w:val="8FA44D835FB7414EAEA1A5122F2CAA20"/>
    <w:rsid w:val="004A520A"/>
    <w:pPr>
      <w:bidi/>
      <w:spacing w:after="0" w:line="240" w:lineRule="auto"/>
    </w:pPr>
    <w:rPr>
      <w:rFonts w:ascii="Times New Roman" w:eastAsia="Times New Roman" w:hAnsi="Times New Roman" w:cs="David"/>
      <w:noProof/>
      <w:sz w:val="24"/>
      <w:szCs w:val="24"/>
    </w:rPr>
  </w:style>
  <w:style w:type="paragraph" w:customStyle="1" w:styleId="8FA44D835FB7414EAEA1A5122F2CAA201">
    <w:name w:val="8FA44D835FB7414EAEA1A5122F2CAA201"/>
    <w:rsid w:val="004A520A"/>
    <w:pPr>
      <w:bidi/>
      <w:spacing w:after="0" w:line="240" w:lineRule="auto"/>
    </w:pPr>
    <w:rPr>
      <w:rFonts w:ascii="Times New Roman" w:eastAsia="Times New Roman" w:hAnsi="Times New Roman" w:cs="David"/>
      <w:noProof/>
      <w:sz w:val="24"/>
      <w:szCs w:val="24"/>
    </w:rPr>
  </w:style>
  <w:style w:type="paragraph" w:customStyle="1" w:styleId="0E882A6525FF47FEB2797D3108482509">
    <w:name w:val="0E882A6525FF47FEB2797D3108482509"/>
    <w:rsid w:val="00BE297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99</Words>
  <Characters>497</Characters>
  <Application>Microsoft Office Word</Application>
  <DocSecurity>0</DocSecurity>
  <Lines>4</Lines>
  <Paragraphs>1</Paragraphs>
  <ScaleCrop>false</ScaleCrop>
  <Company>Microsoft Corporation</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רויטל באום</cp:lastModifiedBy>
  <cp:revision>72</cp:revision>
  <dcterms:created xsi:type="dcterms:W3CDTF">2012-08-06T05:16:00Z</dcterms:created>
  <dcterms:modified xsi:type="dcterms:W3CDTF">2018-04-11T17:52:00Z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