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D20170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כב' הרשמת הבכירה </w:t>
            </w:r>
            <w:r w:rsidRPr="00D20170">
              <w:rPr>
                <w:rFonts w:ascii="Tahoma" w:hAnsi="Tahoma"/>
                <w:b/>
                <w:bCs/>
                <w:rtl/>
              </w:rPr>
              <w:t>רביע ג'באלי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843A7" w:rsidRDefault="0096370A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6370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סיזאר אסבניולי</w:t>
                </w:r>
              </w:sdtContent>
            </w:sdt>
          </w:p>
          <w:p w:rsidR="0094424E" w:rsidRDefault="0096370A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35869526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1495757536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קרול אסבניולי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6370A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6370A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D20170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לאומי לישראל בעמ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5517CB" w:rsidP="005517CB" w:rsidRDefault="005517CB">
      <w:pPr>
        <w:pStyle w:val="NormalWeb"/>
        <w:bidi/>
        <w:spacing w:line="360" w:lineRule="auto"/>
        <w:jc w:val="both"/>
        <w:rPr>
          <w:rFonts w:cs="David"/>
        </w:rPr>
      </w:pPr>
      <w:bookmarkStart w:name="NGCSBookmark" w:id="0"/>
      <w:bookmarkEnd w:id="0"/>
      <w:r>
        <w:rPr>
          <w:rFonts w:hint="cs" w:cs="David"/>
          <w:rtl/>
        </w:rPr>
        <w:t xml:space="preserve">ההתנגדות והבקשה להארכת מועד תדונה </w:t>
      </w:r>
      <w:r>
        <w:rPr>
          <w:rFonts w:hint="cs" w:cs="David"/>
          <w:b/>
          <w:bCs/>
          <w:u w:val="single"/>
          <w:rtl/>
        </w:rPr>
        <w:t xml:space="preserve">בפניי בבית משפט השלום </w:t>
      </w:r>
      <w:r>
        <w:rPr>
          <w:rFonts w:hint="cs" w:cs="David"/>
          <w:b/>
          <w:bCs/>
          <w:i/>
          <w:iCs/>
          <w:u w:val="single"/>
          <w:rtl/>
        </w:rPr>
        <w:t>בנצרת</w:t>
      </w:r>
      <w:r>
        <w:rPr>
          <w:rFonts w:hint="cs" w:cs="David"/>
          <w:b/>
          <w:bCs/>
          <w:u w:val="single"/>
          <w:rtl/>
        </w:rPr>
        <w:t xml:space="preserve"> ביום 9/7/18 </w:t>
      </w:r>
      <w:bookmarkStart w:name="_GoBack" w:id="1"/>
      <w:bookmarkEnd w:id="1"/>
      <w:r>
        <w:rPr>
          <w:rFonts w:hint="cs" w:cs="David"/>
          <w:b/>
          <w:bCs/>
          <w:u w:val="single"/>
          <w:rtl/>
        </w:rPr>
        <w:t>שעה 11:00</w:t>
      </w:r>
      <w:r>
        <w:rPr>
          <w:rFonts w:hint="cs" w:cs="David"/>
          <w:rtl/>
        </w:rPr>
        <w:t xml:space="preserve">. </w:t>
      </w: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בדיון עצמו יעשה ניסיון ליישוב הסכסוך בתיק. </w:t>
      </w: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בעלי הדין יתייצבו אישית לישיבה זו. </w:t>
      </w: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במקרה שאחד הצדדים הנו תאגיד, יתייצב מנהל מטעמו, המכיר את עובדות המקרה ומוסמך לסיים את התיק. </w:t>
      </w: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hint="cs" w:cs="David"/>
          <w:rtl/>
        </w:rPr>
        <w:t xml:space="preserve">לא יגיעו הצדדים להסדר, תשמענה הבקשות לגופן בו ביום. </w:t>
      </w:r>
    </w:p>
    <w:p w:rsidR="005517CB" w:rsidP="007D4247" w:rsidRDefault="005517CB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sz w:val="28"/>
          <w:szCs w:val="28"/>
          <w:rtl/>
        </w:rPr>
      </w:pPr>
      <w:r>
        <w:rPr>
          <w:rFonts w:hint="cs" w:cs="David"/>
          <w:b/>
          <w:bCs/>
          <w:sz w:val="28"/>
          <w:szCs w:val="28"/>
          <w:u w:val="single"/>
          <w:rtl/>
        </w:rPr>
        <w:t>הדיון יתקיים בבית משפט השלום בנצרת</w:t>
      </w:r>
      <w:r>
        <w:rPr>
          <w:rFonts w:hint="cs" w:cs="David"/>
          <w:sz w:val="28"/>
          <w:szCs w:val="28"/>
          <w:rtl/>
        </w:rPr>
        <w:t xml:space="preserve">.  </w:t>
      </w:r>
    </w:p>
    <w:p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Pr="007D4247" w:rsidR="005517CB" w:rsidP="007D4247" w:rsidRDefault="005517CB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</w:rPr>
      </w:pPr>
      <w:r>
        <w:rPr>
          <w:rFonts w:hint="cs" w:cs="David"/>
          <w:b/>
          <w:bCs/>
          <w:u w:val="single"/>
          <w:rtl/>
        </w:rPr>
        <w:t>המזכירות תשלח העתק מהחלטה זו לצדדים.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6370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C46035EAF7CB485D940706B4EB8024EB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529f14d83543b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CB" w:rsidRDefault="005517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6370A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6370A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CB" w:rsidRDefault="005517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CB" w:rsidRDefault="005517C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17C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369BC5F" wp14:editId="2A6C59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6370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15130-04-18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20170">
                <w:rPr>
                  <w:b/>
                  <w:bCs/>
                  <w:sz w:val="26"/>
                  <w:szCs w:val="26"/>
                  <w:rtl/>
                </w:rPr>
                <w:t>בנק לאומי לישראל בעמ נ' אסבניולי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sz w:val="20"/>
                      <w:szCs w:val="20"/>
                      <w:rtl/>
                    </w:rPr>
                    <w:t>503-451-03-16</w:t>
                  </w:r>
                </w:sdtContent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17CB" w:rsidRDefault="005517C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B0565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E2FCC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643AD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CE6D6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6CE470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4424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08EF1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1A16E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FE49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68FE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58722"/>
    <o:shapelayout v:ext="edit">
      <o:idmap v:ext="edit" data="15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7DB7"/>
    <w:rsid w:val="005517C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53019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370A"/>
    <w:rsid w:val="00967DFF"/>
    <w:rsid w:val="00994341"/>
    <w:rsid w:val="009D1A48"/>
    <w:rsid w:val="009E1CE7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43A7"/>
    <w:rsid w:val="00C9503F"/>
    <w:rsid w:val="00CC7622"/>
    <w:rsid w:val="00D20170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  <w14:docId w14:val="1CC75F2E"/>
  <w15:docId w15:val="{4197946B-9AED-47A8-A1C8-E7231760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51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51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517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517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517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517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517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517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uiPriority w:val="99"/>
    <w:unhideWhenUsed/>
    <w:rsid w:val="005517CB"/>
    <w:pPr>
      <w:bidi w:val="0"/>
      <w:spacing w:before="15" w:after="15"/>
      <w:ind w:left="15" w:right="15"/>
    </w:pPr>
    <w:rPr>
      <w:rFonts w:cs="Times New Roman"/>
    </w:rPr>
  </w:style>
  <w:style w:type="character" w:styleId="FollowedHyperlink">
    <w:name w:val="FollowedHyperlink"/>
    <w:basedOn w:val="a2"/>
    <w:semiHidden/>
    <w:unhideWhenUsed/>
    <w:rsid w:val="005517C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517CB"/>
    <w:rPr>
      <w:i/>
      <w:iCs/>
      <w:noProof w:val="0"/>
    </w:rPr>
  </w:style>
  <w:style w:type="character" w:styleId="HTMLCode">
    <w:name w:val="HTML Code"/>
    <w:basedOn w:val="a2"/>
    <w:semiHidden/>
    <w:unhideWhenUsed/>
    <w:rsid w:val="005517C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517C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517C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517C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517C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517C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517C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517C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517C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517C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517C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517C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517C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517C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517CB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5517C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517C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517C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517C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517C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517C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517C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517C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517C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517C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517C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517C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517CB"/>
  </w:style>
  <w:style w:type="paragraph" w:styleId="af1">
    <w:name w:val="Salutation"/>
    <w:basedOn w:val="a1"/>
    <w:next w:val="a1"/>
    <w:link w:val="af2"/>
    <w:rsid w:val="005517CB"/>
  </w:style>
  <w:style w:type="character" w:customStyle="1" w:styleId="af2">
    <w:name w:val="ברכה תו"/>
    <w:basedOn w:val="a2"/>
    <w:link w:val="af1"/>
    <w:rsid w:val="005517C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517CB"/>
    <w:pPr>
      <w:spacing w:after="120"/>
    </w:pPr>
  </w:style>
  <w:style w:type="character" w:customStyle="1" w:styleId="af4">
    <w:name w:val="גוף טקסט תו"/>
    <w:basedOn w:val="a2"/>
    <w:link w:val="af3"/>
    <w:semiHidden/>
    <w:rsid w:val="005517C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517C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517C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517C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517C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517C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517C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517C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517C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517C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517C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517C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517C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517C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517C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517C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517C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517C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5517C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517C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517C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517C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517C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517C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517C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5517C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517C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517C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517C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517C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517C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517C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517C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517C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517CB"/>
    <w:pPr>
      <w:ind w:left="4252"/>
    </w:pPr>
  </w:style>
  <w:style w:type="character" w:customStyle="1" w:styleId="aff1">
    <w:name w:val="חתימה תו"/>
    <w:basedOn w:val="a2"/>
    <w:link w:val="aff0"/>
    <w:semiHidden/>
    <w:rsid w:val="005517C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517CB"/>
  </w:style>
  <w:style w:type="character" w:customStyle="1" w:styleId="aff3">
    <w:name w:val="חתימת דואר אלקטרוני תו"/>
    <w:basedOn w:val="a2"/>
    <w:link w:val="aff2"/>
    <w:semiHidden/>
    <w:rsid w:val="005517C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517C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517C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517C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517C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517C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517C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517C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517C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517C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517C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517C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517C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517C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517C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517C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517C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517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517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517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517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517C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517C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517C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517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517C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517C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517C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517C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517C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517C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517C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517C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517C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517C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517C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517C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517C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517C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517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517C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517C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517C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517C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517C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517C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517C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517C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517C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517C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517C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517C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517C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517C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517C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517C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517C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517C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517C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517C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517C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517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517C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517C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517C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517C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517C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517C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517C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517C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517C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517C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517C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517C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517C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517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517C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517C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517C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517C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517C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517C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517C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517C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517C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517C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517C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517C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517C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517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517C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517C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517C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517C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517C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517C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517C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517C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517C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517C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517C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517C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517C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517C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517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517C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517C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517C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517CB"/>
    <w:rPr>
      <w:rFonts w:cs="David"/>
      <w:noProof w:val="0"/>
    </w:rPr>
  </w:style>
  <w:style w:type="paragraph" w:styleId="affc">
    <w:name w:val="macro"/>
    <w:link w:val="affd"/>
    <w:semiHidden/>
    <w:unhideWhenUsed/>
    <w:rsid w:val="005517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517C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517C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517C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517C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517C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517C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517C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517C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517C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517C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517C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517C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517C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517CB"/>
  </w:style>
  <w:style w:type="character" w:customStyle="1" w:styleId="afff3">
    <w:name w:val="כותרת הערות תו"/>
    <w:basedOn w:val="a2"/>
    <w:link w:val="afff2"/>
    <w:semiHidden/>
    <w:rsid w:val="005517C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517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517C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517C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517C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517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517C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517C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517C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517C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517C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517C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517C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517C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517C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517C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517CB"/>
    <w:pPr>
      <w:ind w:left="720"/>
    </w:pPr>
  </w:style>
  <w:style w:type="paragraph" w:styleId="affff0">
    <w:name w:val="Body Text First Indent"/>
    <w:basedOn w:val="af3"/>
    <w:link w:val="affff1"/>
    <w:rsid w:val="005517C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517C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517C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517C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517CB"/>
    <w:rPr>
      <w:i/>
      <w:iCs/>
    </w:rPr>
  </w:style>
  <w:style w:type="character" w:customStyle="1" w:styleId="HTML3">
    <w:name w:val="כתובת HTML תו"/>
    <w:basedOn w:val="a2"/>
    <w:link w:val="HTML2"/>
    <w:semiHidden/>
    <w:rsid w:val="005517C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517C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517C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517C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517C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517C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517C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517C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517C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517C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517C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517C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517CB"/>
    <w:pPr>
      <w:ind w:left="4252"/>
    </w:pPr>
  </w:style>
  <w:style w:type="character" w:customStyle="1" w:styleId="affffb">
    <w:name w:val="סיום תו"/>
    <w:basedOn w:val="a2"/>
    <w:link w:val="affffa"/>
    <w:semiHidden/>
    <w:rsid w:val="005517C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517C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517C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517C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517C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517C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517C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517C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517C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517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517C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517CB"/>
    <w:rPr>
      <w:noProof w:val="0"/>
    </w:rPr>
  </w:style>
  <w:style w:type="paragraph" w:styleId="afffff1">
    <w:name w:val="List"/>
    <w:basedOn w:val="a1"/>
    <w:semiHidden/>
    <w:unhideWhenUsed/>
    <w:rsid w:val="005517C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517C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517CB"/>
    <w:pPr>
      <w:ind w:left="849" w:hanging="283"/>
      <w:contextualSpacing/>
    </w:pPr>
  </w:style>
  <w:style w:type="paragraph" w:styleId="48">
    <w:name w:val="List 4"/>
    <w:basedOn w:val="a1"/>
    <w:rsid w:val="005517CB"/>
    <w:pPr>
      <w:ind w:left="1132" w:hanging="283"/>
      <w:contextualSpacing/>
    </w:pPr>
  </w:style>
  <w:style w:type="paragraph" w:styleId="58">
    <w:name w:val="List 5"/>
    <w:basedOn w:val="a1"/>
    <w:rsid w:val="005517CB"/>
    <w:pPr>
      <w:ind w:left="1415" w:hanging="283"/>
      <w:contextualSpacing/>
    </w:pPr>
  </w:style>
  <w:style w:type="table" w:styleId="afffff2">
    <w:name w:val="Light List"/>
    <w:basedOn w:val="a3"/>
    <w:uiPriority w:val="61"/>
    <w:rsid w:val="005517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517C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517C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517C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517C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517C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517C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517C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517C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517C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517C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517C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517C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517C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517C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517C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517C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517C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517C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517C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517C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517C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517C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517C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517C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517C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517C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517CB"/>
  </w:style>
  <w:style w:type="paragraph" w:styleId="afffff6">
    <w:name w:val="table of authorities"/>
    <w:basedOn w:val="a1"/>
    <w:next w:val="a1"/>
    <w:semiHidden/>
    <w:unhideWhenUsed/>
    <w:rsid w:val="005517CB"/>
    <w:pPr>
      <w:ind w:left="240" w:hanging="240"/>
    </w:pPr>
  </w:style>
  <w:style w:type="table" w:styleId="afffff7">
    <w:name w:val="Light Grid"/>
    <w:basedOn w:val="a3"/>
    <w:uiPriority w:val="62"/>
    <w:rsid w:val="005517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517C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517C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517C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517C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517C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517C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517C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517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517C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517C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517C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517C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517C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517C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517C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517C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517C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517C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517C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517CB"/>
  </w:style>
  <w:style w:type="character" w:customStyle="1" w:styleId="afffffb">
    <w:name w:val="תאריך תו"/>
    <w:basedOn w:val="a2"/>
    <w:link w:val="afffffa"/>
    <w:rsid w:val="005517C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9f529f14d83543b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C46035EAF7CB485D940706B4EB8024E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1B0A394-A7E6-4DCB-9257-1DB70400958A}"/>
      </w:docPartPr>
      <w:docPartBody>
        <w:p w:rsidR="00000000" w:rsidRDefault="00826FD4" w:rsidP="00826FD4">
          <w:pPr>
            <w:pStyle w:val="C46035EAF7CB485D940706B4EB8024EB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48651F"/>
    <w:rsid w:val="00556D67"/>
    <w:rsid w:val="00793995"/>
    <w:rsid w:val="00826FD4"/>
    <w:rsid w:val="008B4366"/>
    <w:rsid w:val="009133C7"/>
    <w:rsid w:val="00A05403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3AB9482D6ED4C85AFD49024F0E748B7">
    <w:name w:val="73AB9482D6ED4C85AFD49024F0E748B7"/>
    <w:rsid w:val="00A054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46035EAF7CB485D940706B4EB8024EB">
    <w:name w:val="C46035EAF7CB485D940706B4EB8024EB"/>
    <w:rsid w:val="00826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106</Words>
  <Characters>530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רביע ג'באלי</cp:lastModifiedBy>
  <cp:revision>80</cp:revision>
  <dcterms:created xsi:type="dcterms:W3CDTF">2012-08-06T05:16:00Z</dcterms:created>
  <dcterms:modified xsi:type="dcterms:W3CDTF">2018-04-12T09:38:00Z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