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6F4" w:rsidRDefault="003636F4">
      <w:pPr>
        <w:rPr>
          <w:rtl/>
        </w:rPr>
      </w:pPr>
    </w:p>
    <w:tbl>
      <w:tblPr>
        <w:tblStyle w:val="a7"/>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608"/>
        <w:gridCol w:w="2655"/>
        <w:gridCol w:w="1805"/>
        <w:gridCol w:w="3752"/>
      </w:tblGrid>
      <w:tr w:rsidR="003636F4">
        <w:trPr>
          <w:trHeight w:val="295"/>
          <w:jc w:val="center"/>
        </w:trPr>
        <w:tc>
          <w:tcPr>
            <w:tcW w:w="5068" w:type="dxa"/>
            <w:gridSpan w:val="3"/>
          </w:tcPr>
          <w:p w:rsidR="003636F4" w:rsidRDefault="003636F4">
            <w:pPr>
              <w:jc w:val="both"/>
              <w:rPr>
                <w:rFonts w:ascii="Arial" w:hAnsi="Arial"/>
                <w:b/>
                <w:bCs/>
                <w:rtl/>
              </w:rPr>
            </w:pPr>
          </w:p>
        </w:tc>
        <w:tc>
          <w:tcPr>
            <w:tcW w:w="3752" w:type="dxa"/>
          </w:tcPr>
          <w:p w:rsidR="003636F4" w:rsidRDefault="00043A82">
            <w:pPr>
              <w:rPr>
                <w:rFonts w:ascii="Arial" w:hAnsi="Arial"/>
                <w:b/>
                <w:bCs/>
              </w:rPr>
            </w:pPr>
            <w:r>
              <w:rPr>
                <w:rFonts w:hint="cs" w:ascii="Arial" w:hAnsi="Arial"/>
                <w:b/>
                <w:bCs/>
                <w:rtl/>
              </w:rPr>
              <w:t xml:space="preserve">בקשה מס' </w:t>
            </w:r>
          </w:p>
          <w:sdt>
            <w:sdtPr>
              <w:rPr>
                <w:rtl/>
              </w:rPr>
              <w:alias w:val="1193"/>
              <w:tag w:val="1193"/>
              <w:id w:val="-858503117"/>
              <w:text w:multiLine="1"/>
            </w:sdtPr>
            <w:sdtEndPr/>
            <w:sdtContent>
              <w:p w:rsidR="00273EF4" w:rsidRDefault="000A3FC5">
                <w:pPr>
                  <w:rPr>
                    <w:rFonts w:ascii="Arial" w:hAnsi="Arial"/>
                    <w:b/>
                    <w:bCs/>
                    <w:rtl/>
                  </w:rPr>
                </w:pPr>
                <w:r>
                  <w:rPr>
                    <w:rFonts w:hint="cs" w:ascii="Arial" w:hAnsi="Arial"/>
                    <w:b/>
                    <w:bCs/>
                    <w:rtl/>
                  </w:rPr>
                  <w:t>1</w:t>
                </w:r>
              </w:p>
            </w:sdtContent>
          </w:sdt>
          <w:p w:rsidR="003636F4" w:rsidRDefault="003636F4">
            <w:pPr>
              <w:rPr>
                <w:rFonts w:ascii="Arial" w:hAnsi="Arial"/>
                <w:b/>
                <w:bCs/>
                <w:rtl/>
              </w:rPr>
            </w:pPr>
          </w:p>
          <w:p w:rsidR="003636F4" w:rsidRDefault="003636F4">
            <w:pPr>
              <w:jc w:val="both"/>
              <w:rPr>
                <w:rFonts w:ascii="Arial" w:hAnsi="Arial"/>
                <w:b/>
                <w:bCs/>
                <w:rtl/>
              </w:rPr>
            </w:pPr>
          </w:p>
        </w:tc>
      </w:tr>
      <w:tr w:rsidR="003636F4">
        <w:trPr>
          <w:trHeight w:val="295"/>
          <w:jc w:val="center"/>
        </w:trPr>
        <w:tc>
          <w:tcPr>
            <w:tcW w:w="608" w:type="dxa"/>
          </w:tcPr>
          <w:p w:rsidR="003636F4" w:rsidRDefault="00043A82">
            <w:pPr>
              <w:jc w:val="both"/>
              <w:rPr>
                <w:rFonts w:ascii="Arial" w:hAnsi="Arial"/>
                <w:b/>
                <w:bCs/>
              </w:rPr>
            </w:pPr>
            <w:r>
              <w:rPr>
                <w:rFonts w:hint="cs" w:ascii="Arial" w:hAnsi="Arial"/>
                <w:b/>
                <w:bCs/>
                <w:rtl/>
              </w:rPr>
              <w:t>ב</w:t>
            </w:r>
            <w:r>
              <w:rPr>
                <w:rFonts w:ascii="Arial" w:hAnsi="Arial"/>
                <w:b/>
                <w:bCs/>
                <w:rtl/>
              </w:rPr>
              <w:t xml:space="preserve">פני </w:t>
            </w:r>
          </w:p>
        </w:tc>
        <w:tc>
          <w:tcPr>
            <w:tcW w:w="8212" w:type="dxa"/>
            <w:gridSpan w:val="3"/>
          </w:tcPr>
          <w:p w:rsidR="003636F4" w:rsidRDefault="00D255AD">
            <w:pPr>
              <w:rPr>
                <w:rFonts w:ascii="Arial" w:hAnsi="Arial"/>
                <w:b/>
                <w:bCs/>
                <w:highlight w:val="yellow"/>
                <w:rtl/>
              </w:rPr>
            </w:pPr>
            <w:r w:rsidRPr="00D255AD">
              <w:rPr>
                <w:rFonts w:ascii="Arial" w:hAnsi="Arial"/>
                <w:b/>
                <w:bCs/>
                <w:rtl/>
              </w:rPr>
              <w:t>כבוד השופט סאמר ח'טיב</w:t>
            </w:r>
          </w:p>
        </w:tc>
      </w:tr>
      <w:tr w:rsidR="003636F4">
        <w:trPr>
          <w:jc w:val="center"/>
        </w:trPr>
        <w:tc>
          <w:tcPr>
            <w:tcW w:w="3263" w:type="dxa"/>
            <w:gridSpan w:val="2"/>
          </w:tcPr>
          <w:sdt>
            <w:sdtPr>
              <w:rPr>
                <w:rtl/>
              </w:rPr>
              <w:alias w:val="1180"/>
              <w:tag w:val="1180"/>
              <w:id w:val="1565906247"/>
              <w:text w:multiLine="1"/>
            </w:sdtPr>
            <w:sdtEndPr/>
            <w:sdtContent>
              <w:p w:rsidR="00273EF4" w:rsidRDefault="001C2778">
                <w:pPr>
                  <w:rPr>
                    <w:rFonts w:ascii="Arial" w:hAnsi="Arial"/>
                    <w:b/>
                    <w:bCs/>
                  </w:rPr>
                </w:pPr>
                <w:r>
                  <w:rPr>
                    <w:rFonts w:ascii="Arial" w:hAnsi="Arial"/>
                    <w:b/>
                    <w:bCs/>
                    <w:rtl/>
                  </w:rPr>
                  <w:t>מבקש</w:t>
                </w:r>
              </w:p>
            </w:sdtContent>
          </w:sdt>
        </w:tc>
        <w:tc>
          <w:tcPr>
            <w:tcW w:w="5557" w:type="dxa"/>
            <w:gridSpan w:val="2"/>
          </w:tcPr>
          <w:p w:rsidR="003636F4" w:rsidRDefault="003636F4">
            <w:pPr>
              <w:rPr>
                <w:rFonts w:ascii="Arial" w:hAnsi="Arial"/>
                <w:b/>
                <w:bCs/>
                <w:rtl/>
              </w:rPr>
            </w:pPr>
          </w:p>
          <w:p w:rsidR="003636F4" w:rsidRDefault="000A3FC5">
            <w:pPr>
              <w:rPr>
                <w:rFonts w:ascii="Arial" w:hAnsi="Arial"/>
                <w:b/>
                <w:bCs/>
                <w:rtl/>
              </w:rPr>
            </w:pPr>
            <w:sdt>
              <w:sdtPr>
                <w:rPr>
                  <w:rtl/>
                </w:rPr>
                <w:alias w:val="1462"/>
                <w:tag w:val="1462"/>
                <w:id w:val="1889982983"/>
                <w:text w:multiLine="1"/>
              </w:sdtPr>
              <w:sdtEndPr/>
              <w:sdtContent>
                <w:r w:rsidR="00D255AD">
                  <w:rPr>
                    <w:rFonts w:ascii="Arial" w:hAnsi="Arial"/>
                    <w:b/>
                    <w:bCs/>
                    <w:rtl/>
                  </w:rPr>
                  <w:t>1</w:t>
                </w:r>
              </w:sdtContent>
            </w:sdt>
            <w:r w:rsidR="00043A82">
              <w:rPr>
                <w:rFonts w:hint="cs" w:ascii="Arial" w:hAnsi="Arial"/>
                <w:b/>
                <w:bCs/>
                <w:rtl/>
              </w:rPr>
              <w:t>.</w:t>
            </w:r>
            <w:r w:rsidR="00043A82">
              <w:rPr>
                <w:b/>
                <w:bCs/>
                <w:rtl/>
              </w:rPr>
              <w:t xml:space="preserve"> </w:t>
            </w:r>
            <w:sdt>
              <w:sdtPr>
                <w:rPr>
                  <w:rtl/>
                </w:rPr>
                <w:alias w:val="1478"/>
                <w:tag w:val="1478"/>
                <w:id w:val="-1423261466"/>
                <w:text w:multiLine="1"/>
              </w:sdtPr>
              <w:sdtEndPr/>
              <w:sdtContent>
                <w:r w:rsidR="00D255AD">
                  <w:rPr>
                    <w:rFonts w:ascii="Arial" w:hAnsi="Arial"/>
                    <w:b/>
                    <w:bCs/>
                    <w:rtl/>
                  </w:rPr>
                  <w:t>בנק דיסקונט לישראל בעמ</w:t>
                </w:r>
              </w:sdtContent>
            </w:sdt>
            <w:r w:rsidR="00043A82">
              <w:rPr>
                <w:rFonts w:ascii="Arial" w:hAnsi="Arial"/>
                <w:b/>
                <w:bCs/>
                <w:rtl/>
              </w:rPr>
              <w:t xml:space="preserve">    </w:t>
            </w:r>
          </w:p>
          <w:p w:rsidR="0004644A" w:rsidRDefault="000A3FC5">
            <w:pPr>
              <w:rPr>
                <w:rFonts w:ascii="Arial" w:hAnsi="Arial"/>
                <w:b/>
                <w:bCs/>
              </w:rPr>
            </w:pPr>
            <w:sdt>
              <w:sdtPr>
                <w:rPr>
                  <w:rtl/>
                </w:rPr>
                <w:alias w:val="2315"/>
                <w:tag w:val="2315"/>
                <w:id w:val="-1782261744"/>
                <w:text w:multiLine="1"/>
              </w:sdtPr>
              <w:sdtEndPr/>
              <w:sdtContent>
                <w:r w:rsidR="00D255AD">
                  <w:rPr>
                    <w:rFonts w:ascii="Arial" w:hAnsi="Arial"/>
                    <w:b/>
                    <w:bCs/>
                    <w:rtl/>
                  </w:rPr>
                  <w:t>חברות</w:t>
                </w:r>
              </w:sdtContent>
            </w:sdt>
            <w:r w:rsidR="0004644A">
              <w:rPr>
                <w:rFonts w:hint="cs" w:ascii="Arial" w:hAnsi="Arial"/>
                <w:b/>
                <w:bCs/>
                <w:rtl/>
              </w:rPr>
              <w:t xml:space="preserve"> </w:t>
            </w:r>
            <w:sdt>
              <w:sdtPr>
                <w:rPr>
                  <w:rtl/>
                </w:rPr>
                <w:alias w:val="2316"/>
                <w:tag w:val="2316"/>
                <w:id w:val="1258870226"/>
                <w:text w:multiLine="1"/>
              </w:sdtPr>
              <w:sdtEndPr/>
              <w:sdtContent>
                <w:r w:rsidR="00D255AD">
                  <w:rPr>
                    <w:rFonts w:ascii="Arial" w:hAnsi="Arial"/>
                    <w:b/>
                    <w:bCs/>
                    <w:rtl/>
                  </w:rPr>
                  <w:t>520007030</w:t>
                </w:r>
              </w:sdtContent>
            </w:sdt>
          </w:p>
        </w:tc>
      </w:tr>
      <w:tr w:rsidR="003636F4">
        <w:trPr>
          <w:jc w:val="center"/>
        </w:trPr>
        <w:tc>
          <w:tcPr>
            <w:tcW w:w="8820" w:type="dxa"/>
            <w:gridSpan w:val="4"/>
          </w:tcPr>
          <w:p w:rsidR="003636F4" w:rsidRDefault="003636F4">
            <w:pPr>
              <w:rPr>
                <w:rFonts w:ascii="Arial" w:hAnsi="Arial"/>
                <w:b/>
                <w:bCs/>
                <w:rtl/>
              </w:rPr>
            </w:pPr>
          </w:p>
          <w:p w:rsidR="003636F4" w:rsidRDefault="00043A82">
            <w:pPr>
              <w:jc w:val="center"/>
              <w:rPr>
                <w:rFonts w:ascii="Arial" w:hAnsi="Arial"/>
                <w:b/>
                <w:bCs/>
                <w:rtl/>
              </w:rPr>
            </w:pPr>
            <w:r>
              <w:rPr>
                <w:rFonts w:ascii="Arial" w:hAnsi="Arial"/>
                <w:b/>
                <w:bCs/>
                <w:rtl/>
              </w:rPr>
              <w:t>נגד</w:t>
            </w:r>
          </w:p>
          <w:p w:rsidR="003636F4" w:rsidRDefault="003636F4">
            <w:pPr>
              <w:rPr>
                <w:rFonts w:ascii="Arial" w:hAnsi="Arial"/>
                <w:b/>
                <w:bCs/>
              </w:rPr>
            </w:pPr>
          </w:p>
        </w:tc>
      </w:tr>
      <w:tr w:rsidR="003636F4">
        <w:trPr>
          <w:jc w:val="center"/>
        </w:trPr>
        <w:sdt>
          <w:sdtPr>
            <w:rPr>
              <w:rtl/>
            </w:rPr>
            <w:alias w:val="1184"/>
            <w:tag w:val="1184"/>
            <w:id w:val="1339045272"/>
            <w:text/>
          </w:sdtPr>
          <w:sdtEndPr/>
          <w:sdtContent>
            <w:tc>
              <w:tcPr>
                <w:tcW w:w="3263" w:type="dxa"/>
                <w:gridSpan w:val="2"/>
              </w:tcPr>
              <w:p w:rsidR="003636F4" w:rsidRDefault="00043A82">
                <w:pPr>
                  <w:rPr>
                    <w:rFonts w:ascii="Arial" w:hAnsi="Arial"/>
                    <w:b/>
                    <w:bCs/>
                  </w:rPr>
                </w:pPr>
                <w:r>
                  <w:rPr>
                    <w:rFonts w:ascii="Arial" w:hAnsi="Arial"/>
                    <w:b/>
                    <w:bCs/>
                    <w:rtl/>
                  </w:rPr>
                  <w:t>משיבים</w:t>
                </w:r>
              </w:p>
            </w:tc>
          </w:sdtContent>
        </w:sdt>
        <w:tc>
          <w:tcPr>
            <w:tcW w:w="5557" w:type="dxa"/>
            <w:gridSpan w:val="2"/>
          </w:tcPr>
          <w:p w:rsidR="003636F4" w:rsidRDefault="003636F4">
            <w:pPr>
              <w:bidi w:val="0"/>
              <w:jc w:val="right"/>
              <w:rPr>
                <w:rFonts w:ascii="Arial" w:hAnsi="Arial"/>
                <w:b/>
                <w:bCs/>
                <w:rtl/>
              </w:rPr>
            </w:pPr>
          </w:p>
          <w:p w:rsidR="003636F4" w:rsidRDefault="003636F4">
            <w:pPr>
              <w:rPr>
                <w:rFonts w:ascii="Arial" w:hAnsi="Arial"/>
                <w:b/>
                <w:bCs/>
                <w:rtl/>
              </w:rPr>
            </w:pPr>
          </w:p>
          <w:p w:rsidR="003636F4" w:rsidRDefault="000A3FC5">
            <w:pPr>
              <w:rPr>
                <w:rFonts w:ascii="Arial" w:hAnsi="Arial"/>
                <w:b/>
                <w:bCs/>
                <w:rtl/>
              </w:rPr>
            </w:pPr>
            <w:sdt>
              <w:sdtPr>
                <w:rPr>
                  <w:rtl/>
                </w:rPr>
                <w:alias w:val="1571"/>
                <w:tag w:val="1571"/>
                <w:id w:val="1578328413"/>
                <w:text w:multiLine="1"/>
              </w:sdtPr>
              <w:sdtEndPr/>
              <w:sdtContent>
                <w:r w:rsidR="00D255AD">
                  <w:rPr>
                    <w:rFonts w:ascii="Arial" w:hAnsi="Arial"/>
                    <w:b/>
                    <w:bCs/>
                    <w:rtl/>
                  </w:rPr>
                  <w:t>1</w:t>
                </w:r>
              </w:sdtContent>
            </w:sdt>
            <w:r w:rsidR="00043A82">
              <w:rPr>
                <w:rFonts w:ascii="Arial" w:hAnsi="Arial"/>
                <w:b/>
                <w:bCs/>
                <w:rtl/>
              </w:rPr>
              <w:t xml:space="preserve">. </w:t>
            </w:r>
            <w:sdt>
              <w:sdtPr>
                <w:rPr>
                  <w:rtl/>
                </w:rPr>
                <w:alias w:val="1486"/>
                <w:tag w:val="1486"/>
                <w:id w:val="-1758194600"/>
                <w:text w:multiLine="1"/>
              </w:sdtPr>
              <w:sdtEndPr/>
              <w:sdtContent>
                <w:r w:rsidR="00D255AD">
                  <w:rPr>
                    <w:rFonts w:ascii="Arial" w:hAnsi="Arial"/>
                    <w:b/>
                    <w:bCs/>
                    <w:rtl/>
                  </w:rPr>
                  <w:t>זגורי דרור</w:t>
                </w:r>
              </w:sdtContent>
            </w:sdt>
          </w:p>
          <w:p w:rsidR="0004644A" w:rsidP="0004644A" w:rsidRDefault="000A3FC5">
            <w:pPr>
              <w:rPr>
                <w:rFonts w:ascii="Arial" w:hAnsi="Arial"/>
                <w:b/>
                <w:bCs/>
                <w:rtl/>
              </w:rPr>
            </w:pPr>
            <w:sdt>
              <w:sdtPr>
                <w:rPr>
                  <w:rtl/>
                </w:rPr>
                <w:alias w:val="2317"/>
                <w:tag w:val="2317"/>
                <w:id w:val="-1000737885"/>
                <w:text w:multiLine="1"/>
              </w:sdtPr>
              <w:sdtEndPr/>
              <w:sdtContent>
                <w:r w:rsidR="00D255AD">
                  <w:rPr>
                    <w:rFonts w:ascii="Arial" w:hAnsi="Arial"/>
                    <w:b/>
                    <w:bCs/>
                    <w:rtl/>
                  </w:rPr>
                  <w:t>ת.ז.</w:t>
                </w:r>
              </w:sdtContent>
            </w:sdt>
            <w:r w:rsidR="0004644A">
              <w:rPr>
                <w:rFonts w:hint="cs" w:ascii="Arial" w:hAnsi="Arial"/>
                <w:b/>
                <w:bCs/>
                <w:rtl/>
              </w:rPr>
              <w:t xml:space="preserve"> </w:t>
            </w:r>
            <w:sdt>
              <w:sdtPr>
                <w:rPr>
                  <w:rtl/>
                </w:rPr>
                <w:alias w:val="2318"/>
                <w:tag w:val="2318"/>
                <w:id w:val="859935139"/>
                <w:text w:multiLine="1"/>
              </w:sdtPr>
              <w:sdtEndPr/>
              <w:sdtContent>
                <w:r w:rsidR="00D255AD">
                  <w:rPr>
                    <w:rFonts w:ascii="Arial" w:hAnsi="Arial"/>
                    <w:b/>
                    <w:bCs/>
                    <w:rtl/>
                  </w:rPr>
                  <w:t>036337186</w:t>
                </w:r>
              </w:sdtContent>
            </w:sdt>
          </w:p>
          <w:p w:rsidR="003636F4" w:rsidRDefault="003636F4">
            <w:pPr>
              <w:rPr>
                <w:rFonts w:ascii="Arial" w:hAnsi="Arial"/>
                <w:b/>
                <w:bCs/>
                <w:rtl/>
              </w:rPr>
            </w:pPr>
          </w:p>
          <w:p w:rsidR="003636F4" w:rsidRDefault="000A3FC5">
            <w:pPr>
              <w:rPr>
                <w:rFonts w:ascii="Arial" w:hAnsi="Arial"/>
                <w:b/>
                <w:bCs/>
                <w:rtl/>
              </w:rPr>
            </w:pPr>
            <w:sdt>
              <w:sdtPr>
                <w:rPr>
                  <w:rtl/>
                </w:rPr>
                <w:alias w:val="1571"/>
                <w:tag w:val="1571"/>
                <w:id w:val="-1517141993"/>
                <w:text w:multiLine="1"/>
              </w:sdtPr>
              <w:sdtEndPr/>
              <w:sdtContent>
                <w:r w:rsidR="00D255AD">
                  <w:rPr>
                    <w:rFonts w:ascii="Arial" w:hAnsi="Arial"/>
                    <w:b/>
                    <w:bCs/>
                    <w:rtl/>
                  </w:rPr>
                  <w:t>2</w:t>
                </w:r>
              </w:sdtContent>
            </w:sdt>
            <w:r w:rsidR="00043A82">
              <w:rPr>
                <w:rFonts w:ascii="Arial" w:hAnsi="Arial"/>
                <w:b/>
                <w:bCs/>
                <w:rtl/>
              </w:rPr>
              <w:t xml:space="preserve">. </w:t>
            </w:r>
            <w:sdt>
              <w:sdtPr>
                <w:rPr>
                  <w:rtl/>
                </w:rPr>
                <w:alias w:val="1486"/>
                <w:tag w:val="1486"/>
                <w:id w:val="332332944"/>
                <w:text w:multiLine="1"/>
              </w:sdtPr>
              <w:sdtEndPr/>
              <w:sdtContent>
                <w:r w:rsidR="00D255AD">
                  <w:rPr>
                    <w:rFonts w:ascii="Arial" w:hAnsi="Arial"/>
                    <w:b/>
                    <w:bCs/>
                    <w:rtl/>
                  </w:rPr>
                  <w:t>אורנה זגורי</w:t>
                </w:r>
              </w:sdtContent>
            </w:sdt>
          </w:p>
          <w:p w:rsidR="0004644A" w:rsidP="0004644A" w:rsidRDefault="000A3FC5">
            <w:pPr>
              <w:rPr>
                <w:rFonts w:ascii="Arial" w:hAnsi="Arial"/>
                <w:b/>
                <w:bCs/>
                <w:rtl/>
              </w:rPr>
            </w:pPr>
            <w:sdt>
              <w:sdtPr>
                <w:rPr>
                  <w:rtl/>
                </w:rPr>
                <w:alias w:val="2317"/>
                <w:tag w:val="2317"/>
                <w:id w:val="-1691831953"/>
                <w:text w:multiLine="1"/>
              </w:sdtPr>
              <w:sdtEndPr/>
              <w:sdtContent>
                <w:r w:rsidR="00D255AD">
                  <w:rPr>
                    <w:rFonts w:ascii="Arial" w:hAnsi="Arial"/>
                    <w:b/>
                    <w:bCs/>
                    <w:rtl/>
                  </w:rPr>
                  <w:t>ת.ז.</w:t>
                </w:r>
              </w:sdtContent>
            </w:sdt>
            <w:r w:rsidR="0004644A">
              <w:rPr>
                <w:rFonts w:hint="cs" w:ascii="Arial" w:hAnsi="Arial"/>
                <w:b/>
                <w:bCs/>
                <w:rtl/>
              </w:rPr>
              <w:t xml:space="preserve"> </w:t>
            </w:r>
            <w:sdt>
              <w:sdtPr>
                <w:rPr>
                  <w:rtl/>
                </w:rPr>
                <w:alias w:val="2318"/>
                <w:tag w:val="2318"/>
                <w:id w:val="1117336933"/>
                <w:text w:multiLine="1"/>
              </w:sdtPr>
              <w:sdtEndPr/>
              <w:sdtContent>
                <w:r w:rsidR="00D255AD">
                  <w:rPr>
                    <w:rFonts w:ascii="Arial" w:hAnsi="Arial"/>
                    <w:b/>
                    <w:bCs/>
                    <w:rtl/>
                  </w:rPr>
                  <w:t>043386945</w:t>
                </w:r>
              </w:sdtContent>
            </w:sdt>
          </w:p>
        </w:tc>
      </w:tr>
    </w:tbl>
    <w:p w:rsidR="003636F4" w:rsidRDefault="003636F4">
      <w:pPr>
        <w:rPr>
          <w:rtl/>
        </w:rPr>
      </w:pPr>
    </w:p>
    <w:p w:rsidR="003636F4" w:rsidRDefault="003636F4"/>
    <w:tbl>
      <w:tblPr>
        <w:tblStyle w:val="a7"/>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3636F4">
        <w:trPr>
          <w:jc w:val="center"/>
        </w:trPr>
        <w:tc>
          <w:tcPr>
            <w:tcW w:w="8820" w:type="dxa"/>
          </w:tcPr>
          <w:p w:rsidR="003636F4" w:rsidRDefault="00043A82">
            <w:pPr>
              <w:jc w:val="center"/>
              <w:rPr>
                <w:rFonts w:ascii="Arial" w:hAnsi="Arial"/>
                <w:b/>
                <w:bCs/>
                <w:u w:val="single"/>
              </w:rPr>
            </w:pPr>
            <w:r>
              <w:rPr>
                <w:rFonts w:ascii="Arial" w:hAnsi="Arial"/>
                <w:b/>
                <w:bCs/>
                <w:sz w:val="30"/>
                <w:szCs w:val="30"/>
                <w:u w:val="single"/>
                <w:rtl/>
              </w:rPr>
              <w:t>החלטה</w:t>
            </w:r>
          </w:p>
        </w:tc>
      </w:tr>
    </w:tbl>
    <w:p w:rsidR="003636F4" w:rsidRDefault="003636F4">
      <w:pPr>
        <w:rPr>
          <w:rFonts w:ascii="Arial" w:hAnsi="Arial"/>
          <w:rtl/>
        </w:rPr>
      </w:pPr>
    </w:p>
    <w:p w:rsidR="001C2778" w:rsidP="004D1FD5" w:rsidRDefault="001C2778">
      <w:pPr>
        <w:spacing w:after="160" w:line="360" w:lineRule="auto"/>
        <w:jc w:val="both"/>
        <w:rPr>
          <w:rFonts w:ascii="Arial" w:hAnsi="Arial"/>
        </w:rPr>
      </w:pPr>
    </w:p>
    <w:p w:rsidR="001C2778" w:rsidP="004D1FD5" w:rsidRDefault="001C2778">
      <w:pPr>
        <w:snapToGrid w:val="0"/>
        <w:spacing w:line="360" w:lineRule="auto"/>
        <w:ind w:left="720" w:hanging="720"/>
        <w:rPr>
          <w:rtl/>
        </w:rPr>
      </w:pPr>
      <w:bookmarkStart w:name="NGCSBookmark" w:id="0"/>
      <w:bookmarkEnd w:id="0"/>
      <w:r>
        <w:rPr>
          <w:rFonts w:hint="cs"/>
          <w:rtl/>
        </w:rPr>
        <w:t xml:space="preserve">1. </w:t>
      </w:r>
      <w:r>
        <w:rPr>
          <w:rFonts w:hint="cs"/>
          <w:rtl/>
        </w:rPr>
        <w:tab/>
        <w:t>בפניי בקשה למתן צו עיקול זמני, במעמד צד אחד, על נכסים של המשיבים המוחזקים בידי המחזיקים כמפורט בגוף הבקשה, וזאת עד למתן פסק דין סופי בתובענה שהוגשה במסגרת תיק זה.</w:t>
      </w:r>
    </w:p>
    <w:p w:rsidR="001C2778" w:rsidP="004D1FD5" w:rsidRDefault="001C2778">
      <w:pPr>
        <w:snapToGrid w:val="0"/>
        <w:spacing w:line="360" w:lineRule="auto"/>
        <w:rPr>
          <w:rtl/>
        </w:rPr>
      </w:pPr>
      <w:r>
        <w:rPr>
          <w:rFonts w:hint="cs"/>
          <w:rtl/>
        </w:rPr>
        <w:t> </w:t>
      </w:r>
    </w:p>
    <w:p w:rsidR="001C2778" w:rsidP="004D1FD5" w:rsidRDefault="001C2778">
      <w:pPr>
        <w:snapToGrid w:val="0"/>
        <w:spacing w:line="360" w:lineRule="auto"/>
        <w:ind w:left="720" w:hanging="720"/>
        <w:rPr>
          <w:rtl/>
        </w:rPr>
      </w:pPr>
      <w:r>
        <w:rPr>
          <w:rFonts w:hint="cs"/>
          <w:rtl/>
        </w:rPr>
        <w:t>2.</w:t>
      </w:r>
      <w:r>
        <w:rPr>
          <w:rFonts w:hint="cs"/>
          <w:rtl/>
        </w:rPr>
        <w:tab/>
        <w:t>לאחר שעיינתי בבקשה ובתצהיר על נימוקיהם וכן בכתב התביעה, על נספחיו, ונוכחתי כי המבקש הצביע על ראיות מהימנות לכאורה לקיומה של עילת התביעה ולקיומו של חשש סביר מפני הכבדה על ביצוע פסק הדין, ולאחר ששקלתי את מאזן האינטרסים בין זכותו של המבקש להבטיח את ביצוע פסק הדין מול הפגיעה בזכות הקניין של המשיבים, נחה דעתי כי מתקיימים התנאים למתן צו עיקול זמני.</w:t>
      </w:r>
    </w:p>
    <w:p w:rsidR="001C2778" w:rsidP="004D1FD5" w:rsidRDefault="001C2778">
      <w:pPr>
        <w:snapToGrid w:val="0"/>
        <w:spacing w:line="360" w:lineRule="auto"/>
        <w:rPr>
          <w:rtl/>
        </w:rPr>
      </w:pPr>
      <w:r>
        <w:rPr>
          <w:rFonts w:hint="cs"/>
          <w:rtl/>
        </w:rPr>
        <w:t> </w:t>
      </w:r>
    </w:p>
    <w:p w:rsidR="001C2778" w:rsidP="004D1FD5" w:rsidRDefault="001C2778">
      <w:pPr>
        <w:snapToGrid w:val="0"/>
        <w:spacing w:line="360" w:lineRule="auto"/>
        <w:ind w:left="720" w:hanging="720"/>
        <w:rPr>
          <w:rtl/>
        </w:rPr>
      </w:pPr>
      <w:r>
        <w:rPr>
          <w:rFonts w:hint="cs"/>
          <w:rtl/>
        </w:rPr>
        <w:t>3.</w:t>
      </w:r>
      <w:r>
        <w:rPr>
          <w:rFonts w:hint="cs"/>
          <w:rtl/>
        </w:rPr>
        <w:tab/>
        <w:t xml:space="preserve">על כן, אני מורה על הטלת עיקול זמני על נכסיו של המשיבים כמפורט בגוף הבקשה. </w:t>
      </w:r>
    </w:p>
    <w:p w:rsidR="001C2778" w:rsidP="004D1FD5" w:rsidRDefault="001C2778">
      <w:pPr>
        <w:snapToGrid w:val="0"/>
        <w:spacing w:line="360" w:lineRule="auto"/>
        <w:rPr>
          <w:rtl/>
        </w:rPr>
      </w:pPr>
      <w:r>
        <w:rPr>
          <w:rFonts w:hint="cs"/>
          <w:rtl/>
        </w:rPr>
        <w:t> </w:t>
      </w:r>
    </w:p>
    <w:p w:rsidR="001C2778" w:rsidP="004D1FD5" w:rsidRDefault="001C2778">
      <w:pPr>
        <w:snapToGrid w:val="0"/>
        <w:spacing w:line="360" w:lineRule="auto"/>
        <w:rPr>
          <w:rtl/>
        </w:rPr>
      </w:pPr>
      <w:r>
        <w:rPr>
          <w:rFonts w:hint="cs"/>
          <w:rtl/>
        </w:rPr>
        <w:t>4.</w:t>
      </w:r>
      <w:r>
        <w:rPr>
          <w:rFonts w:hint="cs"/>
          <w:rtl/>
        </w:rPr>
        <w:tab/>
        <w:t xml:space="preserve">העיקול מוגבל עד לסכום של 148,235 ₪.     </w:t>
      </w:r>
    </w:p>
    <w:p w:rsidR="001C2778" w:rsidP="004D1FD5" w:rsidRDefault="001C2778">
      <w:pPr>
        <w:snapToGrid w:val="0"/>
        <w:spacing w:line="360" w:lineRule="auto"/>
        <w:ind w:left="720"/>
        <w:rPr>
          <w:rtl/>
        </w:rPr>
      </w:pPr>
      <w:r>
        <w:rPr>
          <w:rFonts w:hint="cs"/>
          <w:rtl/>
        </w:rPr>
        <w:t>על ב"כ המבקש לוודא שצו העיקול לא תפס מעבר לסכום האמור, ובמקרה כזה, עליו להגיש בקשה לצמצום העיקול.</w:t>
      </w:r>
    </w:p>
    <w:p w:rsidR="001C2778" w:rsidP="004D1FD5" w:rsidRDefault="001C2778">
      <w:pPr>
        <w:snapToGrid w:val="0"/>
        <w:spacing w:line="360" w:lineRule="auto"/>
        <w:rPr>
          <w:rtl/>
        </w:rPr>
      </w:pPr>
      <w:r>
        <w:rPr>
          <w:rFonts w:hint="cs"/>
          <w:rtl/>
        </w:rPr>
        <w:lastRenderedPageBreak/>
        <w:t> </w:t>
      </w:r>
    </w:p>
    <w:p w:rsidR="001C2778" w:rsidP="004D1FD5" w:rsidRDefault="001C2778">
      <w:pPr>
        <w:snapToGrid w:val="0"/>
        <w:spacing w:line="360" w:lineRule="auto"/>
        <w:ind w:firstLine="720"/>
        <w:rPr>
          <w:rtl/>
        </w:rPr>
      </w:pPr>
      <w:r>
        <w:rPr>
          <w:rFonts w:hint="cs"/>
          <w:rtl/>
        </w:rPr>
        <w:t>הצו ניתן בכפוף להוראות כל דין בדבר פטור מעיקול.</w:t>
      </w:r>
    </w:p>
    <w:p w:rsidR="001C2778" w:rsidP="004D1FD5" w:rsidRDefault="001C2778">
      <w:pPr>
        <w:snapToGrid w:val="0"/>
        <w:spacing w:line="360" w:lineRule="auto"/>
        <w:rPr>
          <w:rtl/>
        </w:rPr>
      </w:pPr>
      <w:r>
        <w:rPr>
          <w:rFonts w:hint="cs"/>
          <w:rtl/>
        </w:rPr>
        <w:t> </w:t>
      </w:r>
    </w:p>
    <w:p w:rsidR="001C2778" w:rsidP="004D1FD5" w:rsidRDefault="001C2778">
      <w:pPr>
        <w:snapToGrid w:val="0"/>
        <w:spacing w:line="360" w:lineRule="auto"/>
        <w:ind w:left="720" w:hanging="720"/>
        <w:rPr>
          <w:rtl/>
        </w:rPr>
      </w:pPr>
      <w:r>
        <w:rPr>
          <w:rFonts w:hint="cs"/>
          <w:rtl/>
        </w:rPr>
        <w:t>5.</w:t>
      </w:r>
      <w:r>
        <w:rPr>
          <w:rFonts w:hint="cs"/>
          <w:rtl/>
        </w:rPr>
        <w:tab/>
        <w:t>הואיל והמבקש הוא בנק, אני רואה בכך טעם מיוחד לפטור אותו מהפקדת ערובה נוספת, מעבר לכתב ההתחייבות לפיצוי על פי תקנה 365 (ב) לתקנות סדר הדין האזרחי, התשמ"ד-1984, אשר ניתן על ידו.</w:t>
      </w:r>
    </w:p>
    <w:p w:rsidR="001C2778" w:rsidP="004D1FD5" w:rsidRDefault="001C2778">
      <w:pPr>
        <w:snapToGrid w:val="0"/>
        <w:spacing w:line="360" w:lineRule="auto"/>
        <w:ind w:left="720" w:hanging="720"/>
        <w:rPr>
          <w:rtl/>
        </w:rPr>
      </w:pPr>
      <w:r>
        <w:rPr>
          <w:rFonts w:hint="cs"/>
          <w:rtl/>
        </w:rPr>
        <w:t>   </w:t>
      </w:r>
    </w:p>
    <w:p w:rsidR="001C2778" w:rsidP="004D1FD5" w:rsidRDefault="001C2778">
      <w:pPr>
        <w:snapToGrid w:val="0"/>
        <w:spacing w:line="360" w:lineRule="auto"/>
        <w:ind w:left="720" w:hanging="720"/>
        <w:rPr>
          <w:rtl/>
        </w:rPr>
      </w:pPr>
      <w:r>
        <w:rPr>
          <w:rFonts w:hint="cs"/>
          <w:rtl/>
        </w:rPr>
        <w:t>6.</w:t>
      </w:r>
      <w:r>
        <w:rPr>
          <w:rFonts w:hint="cs"/>
          <w:rtl/>
        </w:rPr>
        <w:tab/>
        <w:t>המבקש ימציא למשיבים במסירה אישית את הבקשה על נספחיה, העתק מכתבי הערבות, כתב התביעה והעתק החלטה זו בתוך שלושה ימים, שאם לא כן צו העיקול יפקע.</w:t>
      </w:r>
    </w:p>
    <w:p w:rsidR="001C2778" w:rsidP="004D1FD5" w:rsidRDefault="001C2778">
      <w:pPr>
        <w:snapToGrid w:val="0"/>
        <w:spacing w:line="360" w:lineRule="auto"/>
        <w:ind w:left="720" w:hanging="720"/>
        <w:rPr>
          <w:rtl/>
        </w:rPr>
      </w:pPr>
      <w:r>
        <w:rPr>
          <w:rFonts w:hint="cs"/>
          <w:rtl/>
        </w:rPr>
        <w:t> </w:t>
      </w:r>
    </w:p>
    <w:p w:rsidR="001C2778" w:rsidP="004D1FD5" w:rsidRDefault="001C2778">
      <w:pPr>
        <w:snapToGrid w:val="0"/>
        <w:spacing w:line="360" w:lineRule="auto"/>
        <w:ind w:left="720" w:hanging="720"/>
        <w:rPr>
          <w:b/>
          <w:bCs/>
          <w:u w:val="single"/>
          <w:rtl/>
        </w:rPr>
      </w:pPr>
      <w:r>
        <w:rPr>
          <w:rFonts w:hint="cs"/>
          <w:b/>
          <w:bCs/>
          <w:u w:val="single"/>
          <w:rtl/>
        </w:rPr>
        <w:t xml:space="preserve">המזכירות תמציא העתק החלטתי זו למבקש באמצעות בא כוחו. </w:t>
      </w:r>
    </w:p>
    <w:p w:rsidR="001C2778" w:rsidP="004D1FD5" w:rsidRDefault="001C2778">
      <w:pPr>
        <w:rPr>
          <w:rtl/>
        </w:rPr>
      </w:pPr>
      <w:r>
        <w:rPr>
          <w:rFonts w:hint="cs"/>
          <w:rtl/>
        </w:rPr>
        <w:t> </w:t>
      </w:r>
    </w:p>
    <w:p w:rsidR="003636F4" w:rsidRDefault="003636F4">
      <w:pPr>
        <w:spacing w:line="360" w:lineRule="auto"/>
        <w:jc w:val="both"/>
        <w:rPr>
          <w:rFonts w:hint="cs" w:ascii="Arial" w:hAnsi="Arial"/>
          <w:rtl/>
        </w:rPr>
      </w:pPr>
      <w:bookmarkStart w:name="_GoBack" w:id="1"/>
      <w:bookmarkEnd w:id="1"/>
    </w:p>
    <w:p w:rsidR="003636F4" w:rsidRDefault="003636F4">
      <w:pPr>
        <w:spacing w:line="360" w:lineRule="auto"/>
        <w:jc w:val="both"/>
        <w:rPr>
          <w:rFonts w:ascii="Arial" w:hAnsi="Arial"/>
          <w:rtl/>
        </w:rPr>
      </w:pPr>
    </w:p>
    <w:p w:rsidR="003636F4" w:rsidRDefault="00043A82">
      <w:pPr>
        <w:spacing w:line="360" w:lineRule="auto"/>
        <w:jc w:val="both"/>
        <w:rPr>
          <w:rFonts w:ascii="Arial" w:hAnsi="Arial"/>
          <w:rtl/>
        </w:rPr>
      </w:pPr>
      <w:r>
        <w:rPr>
          <w:rFonts w:ascii="Arial" w:hAnsi="Arial"/>
          <w:rtl/>
        </w:rPr>
        <w:t>נית</w:t>
      </w:r>
      <w:r>
        <w:rPr>
          <w:rFonts w:hint="cs" w:ascii="Arial" w:hAnsi="Arial"/>
          <w:rtl/>
        </w:rPr>
        <w:t>נה</w:t>
      </w:r>
      <w:r>
        <w:rPr>
          <w:rFonts w:ascii="Arial" w:hAnsi="Arial"/>
          <w:rtl/>
        </w:rPr>
        <w:t xml:space="preserve"> היום,  </w:t>
      </w:r>
      <w:sdt>
        <w:sdtPr>
          <w:rPr>
            <w:rtl/>
          </w:rPr>
          <w:alias w:val="1455"/>
          <w:tag w:val="1455"/>
          <w:id w:val="-144352858"/>
          <w:text w:multiLine="1"/>
        </w:sdtPr>
        <w:sdtEndPr/>
        <w:sdtContent>
          <w:r>
            <w:rPr>
              <w:rFonts w:ascii="Arial" w:hAnsi="Arial"/>
              <w:rtl/>
            </w:rPr>
            <w:t>כ"ה ניסן תשע"ח</w:t>
          </w:r>
        </w:sdtContent>
      </w:sdt>
      <w:r>
        <w:rPr>
          <w:rFonts w:ascii="Arial" w:hAnsi="Arial"/>
          <w:rtl/>
        </w:rPr>
        <w:t xml:space="preserve">, </w:t>
      </w:r>
      <w:sdt>
        <w:sdtPr>
          <w:rPr>
            <w:rtl/>
          </w:rPr>
          <w:alias w:val="1456"/>
          <w:tag w:val="1456"/>
          <w:id w:val="-1685742304"/>
          <w:text w:multiLine="1"/>
        </w:sdtPr>
        <w:sdtEndPr/>
        <w:sdtContent>
          <w:r>
            <w:rPr>
              <w:rFonts w:ascii="Arial" w:hAnsi="Arial"/>
              <w:rtl/>
            </w:rPr>
            <w:t>10 אפריל 2018</w:t>
          </w:r>
        </w:sdtContent>
      </w:sdt>
      <w:r>
        <w:rPr>
          <w:rFonts w:ascii="Arial" w:hAnsi="Arial"/>
          <w:rtl/>
        </w:rPr>
        <w:t>, בהעדר הצדדים.</w:t>
      </w:r>
    </w:p>
    <w:p w:rsidR="003636F4" w:rsidP="00194893" w:rsidRDefault="00043A82">
      <w:pPr>
        <w:tabs>
          <w:tab w:val="left" w:pos="2553"/>
        </w:tabs>
        <w:spacing w:line="360" w:lineRule="auto"/>
        <w:jc w:val="center"/>
        <w:rPr>
          <w:rtl/>
        </w:rPr>
      </w:pPr>
      <w:r>
        <w:rPr>
          <w:rFonts w:hint="cs"/>
          <w:rtl/>
        </w:rPr>
        <w:tab/>
      </w:r>
    </w:p>
    <w:p w:rsidR="003636F4" w:rsidRDefault="003636F4">
      <w:pPr>
        <w:rPr>
          <w:rFonts w:ascii="Arial" w:hAnsi="Arial"/>
          <w:rtl/>
        </w:rPr>
      </w:pPr>
    </w:p>
    <w:p w:rsidR="003636F4" w:rsidRDefault="003636F4">
      <w:pPr>
        <w:rPr>
          <w:rFonts w:ascii="Arial" w:hAnsi="Arial"/>
          <w:rtl/>
        </w:rPr>
      </w:pPr>
    </w:p>
    <w:p w:rsidR="003636F4" w:rsidRDefault="003636F4">
      <w:pPr>
        <w:rPr>
          <w:rFonts w:ascii="Arial" w:hAnsi="Arial"/>
          <w:rtl/>
        </w:rPr>
      </w:pPr>
    </w:p>
    <w:p w:rsidR="003636F4" w:rsidRDefault="003636F4">
      <w:pPr>
        <w:rPr>
          <w:rFonts w:ascii="Arial" w:hAnsi="Arial"/>
          <w:rtl/>
        </w:rPr>
      </w:pPr>
    </w:p>
    <w:sectPr w:rsidR="003636F4" w:rsidSect="003636F4">
      <w:headerReference w:type="even" r:id="rId10"/>
      <w:headerReference w:type="default" r:id="rId11"/>
      <w:footerReference w:type="even" r:id="rId12"/>
      <w:footerReference w:type="default" r:id="rId13"/>
      <w:headerReference w:type="first" r:id="rId14"/>
      <w:footerReference w:type="first" r:id="rId15"/>
      <w:pgSz w:w="11907" w:h="16840" w:code="9"/>
      <w:pgMar w:top="244" w:right="1701" w:bottom="2552" w:left="1701" w:header="187" w:footer="720" w:gutter="0"/>
      <w:cols w:space="720"/>
      <w:bidi/>
      <w:rtlGutter/>
      <w:docGrid w:linePitch="360"/>
    </w:sectPr>
    <w:sdt>
      <w:sdtPr>
        <w:alias w:val="MergeField"/>
        <w:tag w:val="1237"/>
      </w:sdtPr>
      <w:sdtContent>
        <w:p>
          <w:r>
            <w:drawing>
              <wp:inline distT="0" distB="0" distL="0" distR="0" wp14:editId="50D07946">
                <wp:extent cx="1362075" cy="106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4c8ed470284b43d9" cstate="print">
                          <a:extLst>
                            <a:ext uri="{28A0092B-C50C-407E-A947-70E740481C1C}"/>
                          </a:extLst>
                        </a:blip>
                        <a:stretch>
                          <a:fillRect/>
                        </a:stretch>
                      </pic:blipFill>
                      <pic:spPr>
                        <a:xfrm>
                          <a:off x="0" y="0"/>
                          <a:ext cx="1362075" cy="1066800"/>
                        </a:xfrm>
                        <a:prstGeom prst="rect">
                          <a:avLst/>
                        </a:prstGeom>
                      </pic:spPr>
                    </pic:pic>
                  </a:graphicData>
                </a:graphic>
              </wp:inline>
            </w:drawing>
          </w:r>
        </w:p>
      </w:sdtContent>
    </w:sdt>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36F4" w:rsidRDefault="00043A82">
      <w:r>
        <w:separator/>
      </w:r>
    </w:p>
  </w:endnote>
  <w:endnote w:type="continuationSeparator" w:id="0">
    <w:p w:rsidR="003636F4" w:rsidRDefault="00043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36F4" w:rsidRDefault="000770A6">
    <w:pPr>
      <w:pStyle w:val="a6"/>
      <w:framePr w:wrap="around" w:hAnchor="text" w:vAnchor="text" w:xAlign="center" w:y="1"/>
      <w:rPr>
        <w:rStyle w:val="ac"/>
      </w:rPr>
    </w:pPr>
    <w:r>
      <w:rPr>
        <w:rStyle w:val="ac"/>
        <w:rtl/>
      </w:rPr>
      <w:fldChar w:fldCharType="begin"/>
    </w:r>
    <w:r w:rsidR="00043A82">
      <w:rPr>
        <w:rStyle w:val="ac"/>
      </w:rPr>
      <w:instrText xml:space="preserve">PAGE  </w:instrText>
    </w:r>
    <w:r>
      <w:rPr>
        <w:rStyle w:val="ac"/>
        <w:rtl/>
      </w:rPr>
      <w:fldChar w:fldCharType="end"/>
    </w:r>
  </w:p>
  <w:p w:rsidR="003636F4" w:rsidRDefault="003636F4">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36F4" w:rsidRDefault="00043A82">
    <w:pPr>
      <w:pStyle w:val="a6"/>
      <w:jc w:val="center"/>
    </w:pPr>
    <w:r>
      <w:rPr>
        <w:rtl/>
      </w:rPr>
      <w:t>עמוד</w:t>
    </w:r>
    <w:r>
      <w:t xml:space="preserve"> </w:t>
    </w:r>
    <w:r w:rsidR="000770A6">
      <w:fldChar w:fldCharType="begin"/>
    </w:r>
    <w:r>
      <w:instrText xml:space="preserve"> PAGE </w:instrText>
    </w:r>
    <w:r w:rsidR="000770A6">
      <w:fldChar w:fldCharType="separate"/>
    </w:r>
    <w:r w:rsidR="000A3FC5">
      <w:rPr>
        <w:noProof/>
        <w:rtl/>
      </w:rPr>
      <w:t>1</w:t>
    </w:r>
    <w:r w:rsidR="000770A6">
      <w:fldChar w:fldCharType="end"/>
    </w:r>
    <w:r>
      <w:t xml:space="preserve"> </w:t>
    </w:r>
    <w:r>
      <w:rPr>
        <w:rtl/>
      </w:rPr>
      <w:t>מתוך</w:t>
    </w:r>
    <w:r>
      <w:t xml:space="preserve"> </w:t>
    </w:r>
    <w:r w:rsidR="000770A6">
      <w:fldChar w:fldCharType="begin"/>
    </w:r>
    <w:r>
      <w:instrText xml:space="preserve"> NUMPAGES </w:instrText>
    </w:r>
    <w:r w:rsidR="000770A6">
      <w:fldChar w:fldCharType="separate"/>
    </w:r>
    <w:r w:rsidR="000A3FC5">
      <w:rPr>
        <w:noProof/>
        <w:rtl/>
      </w:rPr>
      <w:t>2</w:t>
    </w:r>
    <w:r w:rsidR="000770A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778" w:rsidRDefault="001C277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36F4" w:rsidRDefault="00043A82">
      <w:r>
        <w:separator/>
      </w:r>
    </w:p>
  </w:footnote>
  <w:footnote w:type="continuationSeparator" w:id="0">
    <w:p w:rsidR="003636F4" w:rsidRDefault="00043A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778" w:rsidRDefault="001C2778">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36F4" w:rsidRDefault="001C2778">
    <w:pPr>
      <w:pStyle w:val="a5"/>
      <w:jc w:val="center"/>
      <w:rPr>
        <w:rFonts w:cs="FrankRuehl"/>
        <w:sz w:val="28"/>
        <w:szCs w:val="28"/>
        <w:rtl/>
      </w:rPr>
    </w:pPr>
    <w:r>
      <w:rPr>
        <w:rFonts w:hint="cs" w:cs="Times New Roman"/>
        <w:b/>
        <w:bCs/>
        <w:noProof/>
        <w:sz w:val="26"/>
        <w:szCs w:val="28"/>
        <w:rtl/>
      </w:rPr>
    </w:r>
    <w:r w:rsidR="00043A82">
      <w:rPr>
        <w:rFonts w:hint="cs" w:cs="Times New Roman"/>
        <w:b/>
        <w:bCs/>
        <w:sz w:val="26"/>
        <w:szCs w:val="28"/>
        <w:rtl/>
      </w:rPr>
      <w:t xml:space="preserve"> </w:t>
    </w:r>
    <w:r w:rsidR="00103857">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3871"/>
      <w:gridCol w:w="1045"/>
      <w:gridCol w:w="3589"/>
    </w:tblGrid>
    <w:tr w:rsidR="003636F4">
      <w:trPr>
        <w:trHeight w:val="418" w:hRule="exact"/>
        <w:jc w:val="center"/>
      </w:trPr>
      <w:sdt>
        <w:sdtPr>
          <w:rPr>
            <w:rtl/>
          </w:rPr>
          <w:alias w:val="1174"/>
          <w:tag w:val="1174"/>
          <w:id w:val="1476181663"/>
          <w:text/>
        </w:sdtPr>
        <w:sdtEndPr/>
        <w:sdtContent>
          <w:tc>
            <w:tcPr>
              <w:tcW w:w="8721" w:type="dxa"/>
              <w:gridSpan w:val="3"/>
            </w:tcPr>
            <w:p w:rsidR="003636F4" w:rsidRDefault="00043A82">
              <w:pPr>
                <w:pStyle w:val="a5"/>
                <w:jc w:val="center"/>
                <w:rPr>
                  <w:rFonts w:ascii="Tahoma" w:hAnsi="Tahoma" w:cs="Tahoma"/>
                  <w:b/>
                  <w:bCs/>
                  <w:color w:val="000080"/>
                  <w:rtl/>
                </w:rPr>
              </w:pPr>
              <w:r>
                <w:rPr>
                  <w:rFonts w:ascii="Tahoma" w:hAnsi="Tahoma" w:cs="Tahoma"/>
                  <w:b/>
                  <w:bCs/>
                  <w:color w:val="000080"/>
                  <w:rtl/>
                </w:rPr>
                <w:t>בית משפט השלום בטבריה</w:t>
              </w:r>
            </w:p>
          </w:tc>
        </w:sdtContent>
      </w:sdt>
    </w:tr>
    <w:tr w:rsidR="003636F4">
      <w:trPr>
        <w:trHeight w:val="337"/>
        <w:jc w:val="center"/>
      </w:trPr>
      <w:tc>
        <w:tcPr>
          <w:tcW w:w="3979" w:type="dxa"/>
        </w:tcPr>
        <w:p w:rsidR="003636F4" w:rsidRDefault="003636F4">
          <w:pPr>
            <w:rPr>
              <w:b/>
              <w:bCs/>
              <w:sz w:val="26"/>
              <w:szCs w:val="26"/>
              <w:rtl/>
            </w:rPr>
          </w:pPr>
        </w:p>
      </w:tc>
      <w:tc>
        <w:tcPr>
          <w:tcW w:w="1070" w:type="dxa"/>
        </w:tcPr>
        <w:p w:rsidR="003636F4" w:rsidRDefault="003636F4">
          <w:pPr>
            <w:pStyle w:val="a5"/>
            <w:jc w:val="center"/>
            <w:rPr>
              <w:b/>
              <w:bCs/>
              <w:sz w:val="26"/>
              <w:szCs w:val="26"/>
              <w:rtl/>
            </w:rPr>
          </w:pPr>
        </w:p>
      </w:tc>
      <w:sdt>
        <w:sdtPr>
          <w:rPr>
            <w:rtl/>
          </w:rPr>
          <w:alias w:val="1456"/>
          <w:tag w:val="1456"/>
          <w:id w:val="1080796220"/>
          <w:text/>
        </w:sdtPr>
        <w:sdtEndPr/>
        <w:sdtContent>
          <w:tc>
            <w:tcPr>
              <w:tcW w:w="3672" w:type="dxa"/>
            </w:tcPr>
            <w:p w:rsidR="003636F4" w:rsidRDefault="00043A82">
              <w:pPr>
                <w:pStyle w:val="a5"/>
                <w:jc w:val="center"/>
                <w:rPr>
                  <w:b/>
                  <w:bCs/>
                  <w:sz w:val="26"/>
                  <w:szCs w:val="26"/>
                  <w:rtl/>
                </w:rPr>
              </w:pPr>
              <w:r>
                <w:rPr>
                  <w:b/>
                  <w:bCs/>
                  <w:sz w:val="26"/>
                  <w:szCs w:val="26"/>
                  <w:rtl/>
                </w:rPr>
                <w:t>10 אפריל 2018</w:t>
              </w:r>
            </w:p>
          </w:tc>
        </w:sdtContent>
      </w:sdt>
    </w:tr>
    <w:tr w:rsidR="003636F4">
      <w:trPr>
        <w:trHeight w:val="337"/>
        <w:jc w:val="center"/>
      </w:trPr>
      <w:tc>
        <w:tcPr>
          <w:tcW w:w="8721" w:type="dxa"/>
          <w:gridSpan w:val="3"/>
        </w:tcPr>
        <w:p w:rsidR="003636F4" w:rsidRDefault="000A3FC5">
          <w:pPr>
            <w:rPr>
              <w:b/>
              <w:bCs/>
              <w:sz w:val="26"/>
              <w:szCs w:val="26"/>
              <w:rtl/>
            </w:rPr>
          </w:pPr>
          <w:sdt>
            <w:sdtPr>
              <w:rPr>
                <w:rtl/>
              </w:rPr>
              <w:alias w:val="1170"/>
              <w:tag w:val="1170"/>
              <w:id w:val="-22634684"/>
              <w:text w:multiLine="1"/>
            </w:sdtPr>
            <w:sdtEndPr/>
            <w:sdtContent>
              <w:r w:rsidR="00D255AD">
                <w:rPr>
                  <w:b/>
                  <w:bCs/>
                  <w:sz w:val="26"/>
                  <w:szCs w:val="26"/>
                  <w:rtl/>
                </w:rPr>
                <w:t>תא"ק</w:t>
              </w:r>
            </w:sdtContent>
          </w:sdt>
          <w:r w:rsidR="00043A82">
            <w:rPr>
              <w:rFonts w:hint="cs"/>
              <w:b/>
              <w:bCs/>
              <w:sz w:val="26"/>
              <w:szCs w:val="26"/>
              <w:rtl/>
            </w:rPr>
            <w:t xml:space="preserve"> </w:t>
          </w:r>
          <w:sdt>
            <w:sdtPr>
              <w:rPr>
                <w:rtl/>
              </w:rPr>
              <w:alias w:val="1171"/>
              <w:tag w:val="1171"/>
              <w:id w:val="1452589447"/>
              <w:text w:multiLine="1"/>
            </w:sdtPr>
            <w:sdtEndPr/>
            <w:sdtContent>
              <w:r w:rsidR="00D255AD">
                <w:rPr>
                  <w:b/>
                  <w:bCs/>
                  <w:sz w:val="26"/>
                  <w:szCs w:val="26"/>
                  <w:rtl/>
                </w:rPr>
                <w:t>10671-04-18</w:t>
              </w:r>
            </w:sdtContent>
          </w:sdt>
          <w:r w:rsidR="00043A82">
            <w:rPr>
              <w:rFonts w:hint="cs"/>
              <w:b/>
              <w:bCs/>
              <w:sz w:val="26"/>
              <w:szCs w:val="26"/>
              <w:rtl/>
            </w:rPr>
            <w:t xml:space="preserve"> </w:t>
          </w:r>
          <w:sdt>
            <w:sdtPr>
              <w:rPr>
                <w:rtl/>
              </w:rPr>
              <w:alias w:val="1172"/>
              <w:tag w:val="1172"/>
              <w:id w:val="-981547185"/>
              <w:text w:multiLine="1"/>
            </w:sdtPr>
            <w:sdtEndPr/>
            <w:sdtContent>
              <w:r w:rsidR="00D255AD">
                <w:rPr>
                  <w:b/>
                  <w:bCs/>
                  <w:sz w:val="26"/>
                  <w:szCs w:val="26"/>
                  <w:rtl/>
                </w:rPr>
                <w:t>בנק דיסקונט לישראל בעמ נ' זגורי ואח'</w:t>
              </w:r>
            </w:sdtContent>
          </w:sdt>
        </w:p>
        <w:p w:rsidR="003636F4" w:rsidRDefault="003636F4">
          <w:pPr>
            <w:rPr>
              <w:rtl/>
            </w:rPr>
          </w:pPr>
        </w:p>
      </w:tc>
    </w:tr>
  </w:tbl>
  <w:p w:rsidR="003636F4" w:rsidRDefault="003636F4">
    <w:pPr>
      <w:pStyle w:val="a5"/>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778" w:rsidRDefault="001C277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D50CB00"/>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9702B27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00BA623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F4F2820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E72AEDE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7CA4F90"/>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AF2986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F345D4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56F92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2DCA16C"/>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47D6ADA"/>
    <w:multiLevelType w:val="hybridMultilevel"/>
    <w:tmpl w:val="F0BE64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75A1C15"/>
    <w:multiLevelType w:val="hybridMultilevel"/>
    <w:tmpl w:val="0D663D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7A571CE"/>
    <w:multiLevelType w:val="hybridMultilevel"/>
    <w:tmpl w:val="65B65C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0"/>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62146"/>
    <o:shapelayout v:ext="edit">
      <o:idmap v:ext="edit" data="256"/>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6F4"/>
    <w:rsid w:val="00043A82"/>
    <w:rsid w:val="0004644A"/>
    <w:rsid w:val="000770A6"/>
    <w:rsid w:val="00094537"/>
    <w:rsid w:val="000A3FC5"/>
    <w:rsid w:val="00103857"/>
    <w:rsid w:val="00194893"/>
    <w:rsid w:val="001C2778"/>
    <w:rsid w:val="00273EF4"/>
    <w:rsid w:val="0030453D"/>
    <w:rsid w:val="003636F4"/>
    <w:rsid w:val="0045139A"/>
    <w:rsid w:val="004F33AA"/>
    <w:rsid w:val="005D3707"/>
    <w:rsid w:val="0072753E"/>
    <w:rsid w:val="007C5ECA"/>
    <w:rsid w:val="0096623E"/>
    <w:rsid w:val="00B95CC2"/>
    <w:rsid w:val="00BA5489"/>
    <w:rsid w:val="00BB7755"/>
    <w:rsid w:val="00D13D21"/>
    <w:rsid w:val="00D255AD"/>
    <w:rsid w:val="00EA6491"/>
    <w:rsid w:val="00F830D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62146"/>
    <o:shapelayout v:ext="edit">
      <o:idmap v:ext="edit" data="1"/>
    </o:shapelayout>
  </w:shapeDefaults>
  <w:decimalSymbol w:val="."/>
  <w:listSeparator w:val=","/>
  <w14:docId w14:val="6DB400F1"/>
  <w15:docId w15:val="{85FC3F6D-9625-48E6-8349-849325F19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23882"/>
    <w:pPr>
      <w:bidi/>
    </w:pPr>
    <w:rPr>
      <w:rFonts w:cs="David"/>
      <w:sz w:val="24"/>
      <w:szCs w:val="24"/>
    </w:rPr>
  </w:style>
  <w:style w:type="paragraph" w:styleId="1">
    <w:name w:val="heading 1"/>
    <w:basedOn w:val="a1"/>
    <w:next w:val="a1"/>
    <w:link w:val="10"/>
    <w:qFormat/>
    <w:rsid w:val="001C277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1C277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1C2778"/>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523882"/>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1C2778"/>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1C2778"/>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1C2778"/>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1C277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1C277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523882"/>
    <w:pPr>
      <w:tabs>
        <w:tab w:val="center" w:pos="4153"/>
        <w:tab w:val="right" w:pos="8306"/>
      </w:tabs>
    </w:pPr>
  </w:style>
  <w:style w:type="paragraph" w:styleId="a6">
    <w:name w:val="footer"/>
    <w:basedOn w:val="a1"/>
    <w:rsid w:val="00523882"/>
    <w:pPr>
      <w:tabs>
        <w:tab w:val="center" w:pos="4153"/>
        <w:tab w:val="right" w:pos="8306"/>
      </w:tabs>
    </w:pPr>
  </w:style>
  <w:style w:type="table" w:styleId="a7">
    <w:name w:val="Table Grid"/>
    <w:basedOn w:val="a3"/>
    <w:rsid w:val="0052388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2"/>
    <w:semiHidden/>
    <w:rsid w:val="00523882"/>
    <w:rPr>
      <w:sz w:val="16"/>
      <w:szCs w:val="16"/>
    </w:rPr>
  </w:style>
  <w:style w:type="paragraph" w:styleId="a9">
    <w:name w:val="annotation text"/>
    <w:basedOn w:val="a1"/>
    <w:link w:val="aa"/>
    <w:semiHidden/>
    <w:rsid w:val="00523882"/>
    <w:rPr>
      <w:rFonts w:cs="Times New Roman"/>
    </w:rPr>
  </w:style>
  <w:style w:type="paragraph" w:styleId="ab">
    <w:name w:val="Balloon Text"/>
    <w:basedOn w:val="a1"/>
    <w:semiHidden/>
    <w:rsid w:val="00523882"/>
    <w:rPr>
      <w:rFonts w:ascii="Tahoma" w:hAnsi="Tahoma" w:cs="Tahoma"/>
      <w:sz w:val="16"/>
      <w:szCs w:val="16"/>
    </w:rPr>
  </w:style>
  <w:style w:type="character" w:styleId="ac">
    <w:name w:val="page number"/>
    <w:basedOn w:val="a2"/>
    <w:rsid w:val="00523882"/>
  </w:style>
  <w:style w:type="character" w:styleId="FollowedHyperlink">
    <w:name w:val="FollowedHyperlink"/>
    <w:basedOn w:val="a2"/>
    <w:semiHidden/>
    <w:unhideWhenUsed/>
    <w:rsid w:val="001C2778"/>
    <w:rPr>
      <w:color w:val="800080" w:themeColor="followedHyperlink"/>
      <w:u w:val="single"/>
    </w:rPr>
  </w:style>
  <w:style w:type="character" w:styleId="HTMLCite">
    <w:name w:val="HTML Cite"/>
    <w:basedOn w:val="a2"/>
    <w:semiHidden/>
    <w:unhideWhenUsed/>
    <w:rsid w:val="001C2778"/>
    <w:rPr>
      <w:i/>
      <w:iCs/>
    </w:rPr>
  </w:style>
  <w:style w:type="character" w:styleId="HTMLCode">
    <w:name w:val="HTML Code"/>
    <w:basedOn w:val="a2"/>
    <w:semiHidden/>
    <w:unhideWhenUsed/>
    <w:rsid w:val="001C2778"/>
    <w:rPr>
      <w:rFonts w:ascii="Consolas" w:hAnsi="Consolas"/>
      <w:sz w:val="20"/>
      <w:szCs w:val="20"/>
    </w:rPr>
  </w:style>
  <w:style w:type="character" w:styleId="HTMLDefinition">
    <w:name w:val="HTML Definition"/>
    <w:basedOn w:val="a2"/>
    <w:semiHidden/>
    <w:unhideWhenUsed/>
    <w:rsid w:val="001C2778"/>
    <w:rPr>
      <w:i/>
      <w:iCs/>
    </w:rPr>
  </w:style>
  <w:style w:type="character" w:styleId="HTMLVariable">
    <w:name w:val="HTML Variable"/>
    <w:basedOn w:val="a2"/>
    <w:semiHidden/>
    <w:unhideWhenUsed/>
    <w:rsid w:val="001C2778"/>
    <w:rPr>
      <w:i/>
      <w:iCs/>
    </w:rPr>
  </w:style>
  <w:style w:type="paragraph" w:styleId="HTML">
    <w:name w:val="HTML Preformatted"/>
    <w:basedOn w:val="a1"/>
    <w:link w:val="HTML0"/>
    <w:semiHidden/>
    <w:unhideWhenUsed/>
    <w:rsid w:val="001C2778"/>
    <w:rPr>
      <w:rFonts w:ascii="Consolas" w:hAnsi="Consolas"/>
      <w:sz w:val="20"/>
      <w:szCs w:val="20"/>
    </w:rPr>
  </w:style>
  <w:style w:type="character" w:customStyle="1" w:styleId="HTML0">
    <w:name w:val="HTML מעוצב מראש תו"/>
    <w:basedOn w:val="a2"/>
    <w:link w:val="HTML"/>
    <w:semiHidden/>
    <w:rsid w:val="001C2778"/>
    <w:rPr>
      <w:rFonts w:ascii="Consolas" w:hAnsi="Consolas" w:cs="David"/>
    </w:rPr>
  </w:style>
  <w:style w:type="character" w:styleId="Hyperlink">
    <w:name w:val="Hyperlink"/>
    <w:basedOn w:val="a2"/>
    <w:semiHidden/>
    <w:unhideWhenUsed/>
    <w:rsid w:val="001C2778"/>
    <w:rPr>
      <w:color w:val="0000FF" w:themeColor="hyperlink"/>
      <w:u w:val="single"/>
    </w:rPr>
  </w:style>
  <w:style w:type="paragraph" w:styleId="Index1">
    <w:name w:val="index 1"/>
    <w:basedOn w:val="a1"/>
    <w:next w:val="a1"/>
    <w:autoRedefine/>
    <w:semiHidden/>
    <w:unhideWhenUsed/>
    <w:rsid w:val="001C2778"/>
    <w:pPr>
      <w:ind w:left="240" w:hanging="240"/>
    </w:pPr>
  </w:style>
  <w:style w:type="paragraph" w:styleId="Index2">
    <w:name w:val="index 2"/>
    <w:basedOn w:val="a1"/>
    <w:next w:val="a1"/>
    <w:autoRedefine/>
    <w:semiHidden/>
    <w:unhideWhenUsed/>
    <w:rsid w:val="001C2778"/>
    <w:pPr>
      <w:ind w:left="480" w:hanging="240"/>
    </w:pPr>
  </w:style>
  <w:style w:type="paragraph" w:styleId="Index3">
    <w:name w:val="index 3"/>
    <w:basedOn w:val="a1"/>
    <w:next w:val="a1"/>
    <w:autoRedefine/>
    <w:semiHidden/>
    <w:unhideWhenUsed/>
    <w:rsid w:val="001C2778"/>
    <w:pPr>
      <w:ind w:left="720" w:hanging="240"/>
    </w:pPr>
  </w:style>
  <w:style w:type="paragraph" w:styleId="Index4">
    <w:name w:val="index 4"/>
    <w:basedOn w:val="a1"/>
    <w:next w:val="a1"/>
    <w:autoRedefine/>
    <w:semiHidden/>
    <w:unhideWhenUsed/>
    <w:rsid w:val="001C2778"/>
    <w:pPr>
      <w:ind w:left="960" w:hanging="240"/>
    </w:pPr>
  </w:style>
  <w:style w:type="paragraph" w:styleId="Index5">
    <w:name w:val="index 5"/>
    <w:basedOn w:val="a1"/>
    <w:next w:val="a1"/>
    <w:autoRedefine/>
    <w:semiHidden/>
    <w:unhideWhenUsed/>
    <w:rsid w:val="001C2778"/>
    <w:pPr>
      <w:ind w:left="1200" w:hanging="240"/>
    </w:pPr>
  </w:style>
  <w:style w:type="paragraph" w:styleId="Index6">
    <w:name w:val="index 6"/>
    <w:basedOn w:val="a1"/>
    <w:next w:val="a1"/>
    <w:autoRedefine/>
    <w:semiHidden/>
    <w:unhideWhenUsed/>
    <w:rsid w:val="001C2778"/>
    <w:pPr>
      <w:ind w:left="1440" w:hanging="240"/>
    </w:pPr>
  </w:style>
  <w:style w:type="paragraph" w:styleId="Index7">
    <w:name w:val="index 7"/>
    <w:basedOn w:val="a1"/>
    <w:next w:val="a1"/>
    <w:autoRedefine/>
    <w:semiHidden/>
    <w:unhideWhenUsed/>
    <w:rsid w:val="001C2778"/>
    <w:pPr>
      <w:ind w:left="1680" w:hanging="240"/>
    </w:pPr>
  </w:style>
  <w:style w:type="paragraph" w:styleId="Index8">
    <w:name w:val="index 8"/>
    <w:basedOn w:val="a1"/>
    <w:next w:val="a1"/>
    <w:autoRedefine/>
    <w:semiHidden/>
    <w:unhideWhenUsed/>
    <w:rsid w:val="001C2778"/>
    <w:pPr>
      <w:ind w:left="1920" w:hanging="240"/>
    </w:pPr>
  </w:style>
  <w:style w:type="paragraph" w:styleId="Index9">
    <w:name w:val="index 9"/>
    <w:basedOn w:val="a1"/>
    <w:next w:val="a1"/>
    <w:autoRedefine/>
    <w:semiHidden/>
    <w:unhideWhenUsed/>
    <w:rsid w:val="001C2778"/>
    <w:pPr>
      <w:ind w:left="2160" w:hanging="240"/>
    </w:pPr>
  </w:style>
  <w:style w:type="paragraph" w:styleId="NormalWeb">
    <w:name w:val="Normal (Web)"/>
    <w:basedOn w:val="a1"/>
    <w:semiHidden/>
    <w:unhideWhenUsed/>
    <w:rsid w:val="001C2778"/>
    <w:rPr>
      <w:rFonts w:cs="Times New Roman"/>
    </w:rPr>
  </w:style>
  <w:style w:type="paragraph" w:styleId="TOC1">
    <w:name w:val="toc 1"/>
    <w:basedOn w:val="a1"/>
    <w:next w:val="a1"/>
    <w:autoRedefine/>
    <w:semiHidden/>
    <w:unhideWhenUsed/>
    <w:rsid w:val="001C2778"/>
    <w:pPr>
      <w:spacing w:after="100"/>
    </w:pPr>
  </w:style>
  <w:style w:type="paragraph" w:styleId="TOC2">
    <w:name w:val="toc 2"/>
    <w:basedOn w:val="a1"/>
    <w:next w:val="a1"/>
    <w:autoRedefine/>
    <w:semiHidden/>
    <w:unhideWhenUsed/>
    <w:rsid w:val="001C2778"/>
    <w:pPr>
      <w:spacing w:after="100"/>
      <w:ind w:left="240"/>
    </w:pPr>
  </w:style>
  <w:style w:type="paragraph" w:styleId="TOC3">
    <w:name w:val="toc 3"/>
    <w:basedOn w:val="a1"/>
    <w:next w:val="a1"/>
    <w:autoRedefine/>
    <w:semiHidden/>
    <w:unhideWhenUsed/>
    <w:rsid w:val="001C2778"/>
    <w:pPr>
      <w:spacing w:after="100"/>
      <w:ind w:left="480"/>
    </w:pPr>
  </w:style>
  <w:style w:type="paragraph" w:styleId="TOC4">
    <w:name w:val="toc 4"/>
    <w:basedOn w:val="a1"/>
    <w:next w:val="a1"/>
    <w:autoRedefine/>
    <w:semiHidden/>
    <w:unhideWhenUsed/>
    <w:rsid w:val="001C2778"/>
    <w:pPr>
      <w:spacing w:after="100"/>
      <w:ind w:left="720"/>
    </w:pPr>
  </w:style>
  <w:style w:type="paragraph" w:styleId="TOC5">
    <w:name w:val="toc 5"/>
    <w:basedOn w:val="a1"/>
    <w:next w:val="a1"/>
    <w:autoRedefine/>
    <w:semiHidden/>
    <w:unhideWhenUsed/>
    <w:rsid w:val="001C2778"/>
    <w:pPr>
      <w:spacing w:after="100"/>
      <w:ind w:left="960"/>
    </w:pPr>
  </w:style>
  <w:style w:type="paragraph" w:styleId="TOC6">
    <w:name w:val="toc 6"/>
    <w:basedOn w:val="a1"/>
    <w:next w:val="a1"/>
    <w:autoRedefine/>
    <w:semiHidden/>
    <w:unhideWhenUsed/>
    <w:rsid w:val="001C2778"/>
    <w:pPr>
      <w:spacing w:after="100"/>
      <w:ind w:left="1200"/>
    </w:pPr>
  </w:style>
  <w:style w:type="paragraph" w:styleId="TOC7">
    <w:name w:val="toc 7"/>
    <w:basedOn w:val="a1"/>
    <w:next w:val="a1"/>
    <w:autoRedefine/>
    <w:semiHidden/>
    <w:unhideWhenUsed/>
    <w:rsid w:val="001C2778"/>
    <w:pPr>
      <w:spacing w:after="100"/>
      <w:ind w:left="1440"/>
    </w:pPr>
  </w:style>
  <w:style w:type="paragraph" w:styleId="TOC8">
    <w:name w:val="toc 8"/>
    <w:basedOn w:val="a1"/>
    <w:next w:val="a1"/>
    <w:autoRedefine/>
    <w:semiHidden/>
    <w:unhideWhenUsed/>
    <w:rsid w:val="001C2778"/>
    <w:pPr>
      <w:spacing w:after="100"/>
      <w:ind w:left="1680"/>
    </w:pPr>
  </w:style>
  <w:style w:type="paragraph" w:styleId="TOC9">
    <w:name w:val="toc 9"/>
    <w:basedOn w:val="a1"/>
    <w:next w:val="a1"/>
    <w:autoRedefine/>
    <w:semiHidden/>
    <w:unhideWhenUsed/>
    <w:rsid w:val="001C2778"/>
    <w:pPr>
      <w:spacing w:after="100"/>
      <w:ind w:left="1920"/>
    </w:pPr>
  </w:style>
  <w:style w:type="table" w:styleId="-1">
    <w:name w:val="Table 3D effects 1"/>
    <w:basedOn w:val="a3"/>
    <w:semiHidden/>
    <w:unhideWhenUsed/>
    <w:rsid w:val="001C2778"/>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1C2778"/>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1C2778"/>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d">
    <w:name w:val="Bibliography"/>
    <w:basedOn w:val="a1"/>
    <w:next w:val="a1"/>
    <w:uiPriority w:val="37"/>
    <w:semiHidden/>
    <w:unhideWhenUsed/>
    <w:rsid w:val="001C2778"/>
  </w:style>
  <w:style w:type="paragraph" w:styleId="ae">
    <w:name w:val="Salutation"/>
    <w:basedOn w:val="a1"/>
    <w:next w:val="a1"/>
    <w:link w:val="af"/>
    <w:rsid w:val="001C2778"/>
  </w:style>
  <w:style w:type="character" w:customStyle="1" w:styleId="af">
    <w:name w:val="ברכה תו"/>
    <w:basedOn w:val="a2"/>
    <w:link w:val="ae"/>
    <w:rsid w:val="001C2778"/>
    <w:rPr>
      <w:rFonts w:cs="David"/>
      <w:sz w:val="24"/>
      <w:szCs w:val="24"/>
    </w:rPr>
  </w:style>
  <w:style w:type="paragraph" w:styleId="af0">
    <w:name w:val="Body Text"/>
    <w:basedOn w:val="a1"/>
    <w:link w:val="af1"/>
    <w:semiHidden/>
    <w:unhideWhenUsed/>
    <w:rsid w:val="001C2778"/>
    <w:pPr>
      <w:spacing w:after="120"/>
    </w:pPr>
  </w:style>
  <w:style w:type="character" w:customStyle="1" w:styleId="af1">
    <w:name w:val="גוף טקסט תו"/>
    <w:basedOn w:val="a2"/>
    <w:link w:val="af0"/>
    <w:semiHidden/>
    <w:rsid w:val="001C2778"/>
    <w:rPr>
      <w:rFonts w:cs="David"/>
      <w:sz w:val="24"/>
      <w:szCs w:val="24"/>
    </w:rPr>
  </w:style>
  <w:style w:type="paragraph" w:styleId="23">
    <w:name w:val="Body Text 2"/>
    <w:basedOn w:val="a1"/>
    <w:link w:val="24"/>
    <w:semiHidden/>
    <w:unhideWhenUsed/>
    <w:rsid w:val="001C2778"/>
    <w:pPr>
      <w:spacing w:after="120" w:line="480" w:lineRule="auto"/>
    </w:pPr>
  </w:style>
  <w:style w:type="character" w:customStyle="1" w:styleId="24">
    <w:name w:val="גוף טקסט 2 תו"/>
    <w:basedOn w:val="a2"/>
    <w:link w:val="23"/>
    <w:semiHidden/>
    <w:rsid w:val="001C2778"/>
    <w:rPr>
      <w:rFonts w:cs="David"/>
      <w:sz w:val="24"/>
      <w:szCs w:val="24"/>
    </w:rPr>
  </w:style>
  <w:style w:type="paragraph" w:styleId="33">
    <w:name w:val="Body Text 3"/>
    <w:basedOn w:val="a1"/>
    <w:link w:val="34"/>
    <w:semiHidden/>
    <w:unhideWhenUsed/>
    <w:rsid w:val="001C2778"/>
    <w:pPr>
      <w:spacing w:after="120"/>
    </w:pPr>
    <w:rPr>
      <w:sz w:val="16"/>
      <w:szCs w:val="16"/>
    </w:rPr>
  </w:style>
  <w:style w:type="character" w:customStyle="1" w:styleId="34">
    <w:name w:val="גוף טקסט 3 תו"/>
    <w:basedOn w:val="a2"/>
    <w:link w:val="33"/>
    <w:semiHidden/>
    <w:rsid w:val="001C2778"/>
    <w:rPr>
      <w:rFonts w:cs="David"/>
      <w:sz w:val="16"/>
      <w:szCs w:val="16"/>
    </w:rPr>
  </w:style>
  <w:style w:type="character" w:styleId="HTML1">
    <w:name w:val="HTML Sample"/>
    <w:basedOn w:val="a2"/>
    <w:semiHidden/>
    <w:unhideWhenUsed/>
    <w:rsid w:val="001C2778"/>
    <w:rPr>
      <w:rFonts w:ascii="Consolas" w:hAnsi="Consolas"/>
      <w:sz w:val="24"/>
      <w:szCs w:val="24"/>
    </w:rPr>
  </w:style>
  <w:style w:type="character" w:styleId="af2">
    <w:name w:val="Emphasis"/>
    <w:basedOn w:val="a2"/>
    <w:qFormat/>
    <w:rsid w:val="001C2778"/>
    <w:rPr>
      <w:i/>
      <w:iCs/>
    </w:rPr>
  </w:style>
  <w:style w:type="character" w:styleId="af3">
    <w:name w:val="Intense Emphasis"/>
    <w:basedOn w:val="a2"/>
    <w:uiPriority w:val="21"/>
    <w:qFormat/>
    <w:rsid w:val="001C2778"/>
    <w:rPr>
      <w:i/>
      <w:iCs/>
      <w:color w:val="4F81BD" w:themeColor="accent1"/>
    </w:rPr>
  </w:style>
  <w:style w:type="character" w:styleId="af4">
    <w:name w:val="Subtle Emphasis"/>
    <w:basedOn w:val="a2"/>
    <w:uiPriority w:val="19"/>
    <w:qFormat/>
    <w:rsid w:val="001C2778"/>
    <w:rPr>
      <w:i/>
      <w:iCs/>
      <w:color w:val="404040" w:themeColor="text1" w:themeTint="BF"/>
    </w:rPr>
  </w:style>
  <w:style w:type="paragraph" w:styleId="af5">
    <w:name w:val="List Continue"/>
    <w:basedOn w:val="a1"/>
    <w:semiHidden/>
    <w:unhideWhenUsed/>
    <w:rsid w:val="001C2778"/>
    <w:pPr>
      <w:spacing w:after="120"/>
      <w:ind w:left="283"/>
      <w:contextualSpacing/>
    </w:pPr>
  </w:style>
  <w:style w:type="paragraph" w:styleId="25">
    <w:name w:val="List Continue 2"/>
    <w:basedOn w:val="a1"/>
    <w:semiHidden/>
    <w:unhideWhenUsed/>
    <w:rsid w:val="001C2778"/>
    <w:pPr>
      <w:spacing w:after="120"/>
      <w:ind w:left="566"/>
      <w:contextualSpacing/>
    </w:pPr>
  </w:style>
  <w:style w:type="paragraph" w:styleId="35">
    <w:name w:val="List Continue 3"/>
    <w:basedOn w:val="a1"/>
    <w:semiHidden/>
    <w:unhideWhenUsed/>
    <w:rsid w:val="001C2778"/>
    <w:pPr>
      <w:spacing w:after="120"/>
      <w:ind w:left="849"/>
      <w:contextualSpacing/>
    </w:pPr>
  </w:style>
  <w:style w:type="paragraph" w:styleId="42">
    <w:name w:val="List Continue 4"/>
    <w:basedOn w:val="a1"/>
    <w:semiHidden/>
    <w:unhideWhenUsed/>
    <w:rsid w:val="001C2778"/>
    <w:pPr>
      <w:spacing w:after="120"/>
      <w:ind w:left="1132"/>
      <w:contextualSpacing/>
    </w:pPr>
  </w:style>
  <w:style w:type="paragraph" w:styleId="53">
    <w:name w:val="List Continue 5"/>
    <w:basedOn w:val="a1"/>
    <w:semiHidden/>
    <w:unhideWhenUsed/>
    <w:rsid w:val="001C2778"/>
    <w:pPr>
      <w:spacing w:after="120"/>
      <w:ind w:left="1415"/>
      <w:contextualSpacing/>
    </w:pPr>
  </w:style>
  <w:style w:type="character" w:styleId="af6">
    <w:name w:val="Intense Reference"/>
    <w:basedOn w:val="a2"/>
    <w:uiPriority w:val="32"/>
    <w:qFormat/>
    <w:rsid w:val="001C2778"/>
    <w:rPr>
      <w:b/>
      <w:bCs/>
      <w:smallCaps/>
      <w:color w:val="4F81BD" w:themeColor="accent1"/>
      <w:spacing w:val="5"/>
    </w:rPr>
  </w:style>
  <w:style w:type="character" w:styleId="af7">
    <w:name w:val="endnote reference"/>
    <w:basedOn w:val="a2"/>
    <w:semiHidden/>
    <w:unhideWhenUsed/>
    <w:rsid w:val="001C2778"/>
    <w:rPr>
      <w:vertAlign w:val="superscript"/>
    </w:rPr>
  </w:style>
  <w:style w:type="character" w:styleId="af8">
    <w:name w:val="footnote reference"/>
    <w:basedOn w:val="a2"/>
    <w:semiHidden/>
    <w:unhideWhenUsed/>
    <w:rsid w:val="001C2778"/>
    <w:rPr>
      <w:vertAlign w:val="superscript"/>
    </w:rPr>
  </w:style>
  <w:style w:type="character" w:styleId="af9">
    <w:name w:val="Subtle Reference"/>
    <w:basedOn w:val="a2"/>
    <w:uiPriority w:val="31"/>
    <w:qFormat/>
    <w:rsid w:val="001C2778"/>
    <w:rPr>
      <w:smallCaps/>
      <w:color w:val="5A5A5A" w:themeColor="text1" w:themeTint="A5"/>
    </w:rPr>
  </w:style>
  <w:style w:type="table" w:styleId="afa">
    <w:name w:val="Light Shading"/>
    <w:basedOn w:val="a3"/>
    <w:uiPriority w:val="60"/>
    <w:semiHidden/>
    <w:unhideWhenUsed/>
    <w:rsid w:val="001C277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1C277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1C277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1C277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1C277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1C277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1C277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1C27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1">
    <w:name w:val="Medium Shading 1"/>
    <w:basedOn w:val="a3"/>
    <w:uiPriority w:val="63"/>
    <w:semiHidden/>
    <w:unhideWhenUsed/>
    <w:rsid w:val="001C277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1C277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1C277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1C277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1C277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1C277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1C277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1C27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1C27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1C27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1C27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1C27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1C27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b">
    <w:name w:val="Colorful Shading"/>
    <w:basedOn w:val="a3"/>
    <w:uiPriority w:val="71"/>
    <w:semiHidden/>
    <w:unhideWhenUsed/>
    <w:rsid w:val="001C277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1C277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1C277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1C277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1C277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1C277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1C277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c">
    <w:name w:val="Strong"/>
    <w:basedOn w:val="a2"/>
    <w:qFormat/>
    <w:rsid w:val="001C2778"/>
    <w:rPr>
      <w:b/>
      <w:bCs/>
    </w:rPr>
  </w:style>
  <w:style w:type="paragraph" w:styleId="afd">
    <w:name w:val="Signature"/>
    <w:basedOn w:val="a1"/>
    <w:link w:val="afe"/>
    <w:semiHidden/>
    <w:unhideWhenUsed/>
    <w:rsid w:val="001C2778"/>
    <w:pPr>
      <w:ind w:left="4252"/>
    </w:pPr>
  </w:style>
  <w:style w:type="character" w:customStyle="1" w:styleId="afe">
    <w:name w:val="חתימה תו"/>
    <w:basedOn w:val="a2"/>
    <w:link w:val="afd"/>
    <w:semiHidden/>
    <w:rsid w:val="001C2778"/>
    <w:rPr>
      <w:rFonts w:cs="David"/>
      <w:sz w:val="24"/>
      <w:szCs w:val="24"/>
    </w:rPr>
  </w:style>
  <w:style w:type="paragraph" w:styleId="aff">
    <w:name w:val="E-mail Signature"/>
    <w:basedOn w:val="a1"/>
    <w:link w:val="aff0"/>
    <w:semiHidden/>
    <w:unhideWhenUsed/>
    <w:rsid w:val="001C2778"/>
  </w:style>
  <w:style w:type="character" w:customStyle="1" w:styleId="aff0">
    <w:name w:val="חתימת דואר אלקטרוני תו"/>
    <w:basedOn w:val="a2"/>
    <w:link w:val="aff"/>
    <w:semiHidden/>
    <w:rsid w:val="001C2778"/>
    <w:rPr>
      <w:rFonts w:cs="David"/>
      <w:sz w:val="24"/>
      <w:szCs w:val="24"/>
    </w:rPr>
  </w:style>
  <w:style w:type="table" w:styleId="aff1">
    <w:name w:val="Table Elegant"/>
    <w:basedOn w:val="a3"/>
    <w:semiHidden/>
    <w:unhideWhenUsed/>
    <w:rsid w:val="001C2778"/>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2">
    <w:name w:val="Table Professional"/>
    <w:basedOn w:val="a3"/>
    <w:semiHidden/>
    <w:unhideWhenUsed/>
    <w:rsid w:val="001C2778"/>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2">
    <w:name w:val="Table Subtle 1"/>
    <w:basedOn w:val="a3"/>
    <w:semiHidden/>
    <w:unhideWhenUsed/>
    <w:rsid w:val="001C2778"/>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1C2778"/>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3">
    <w:name w:val="Table Contemporary"/>
    <w:basedOn w:val="a3"/>
    <w:semiHidden/>
    <w:unhideWhenUsed/>
    <w:rsid w:val="001C2778"/>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3">
    <w:name w:val="Table Simple 1"/>
    <w:basedOn w:val="a3"/>
    <w:semiHidden/>
    <w:unhideWhenUsed/>
    <w:rsid w:val="001C2778"/>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1C2778"/>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1C2778"/>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semiHidden/>
    <w:unhideWhenUsed/>
    <w:rsid w:val="001C2778"/>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1C2778"/>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1C2778"/>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semiHidden/>
    <w:unhideWhenUsed/>
    <w:rsid w:val="001C2778"/>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1C2778"/>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1C2778"/>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1C2778"/>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6">
    <w:name w:val="Plain Table 1"/>
    <w:basedOn w:val="a3"/>
    <w:uiPriority w:val="41"/>
    <w:rsid w:val="001C277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1C277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1C277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1C277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1C277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7">
    <w:name w:val="Table Web 1"/>
    <w:basedOn w:val="a3"/>
    <w:semiHidden/>
    <w:unhideWhenUsed/>
    <w:rsid w:val="001C2778"/>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1C2778"/>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1C2778"/>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8">
    <w:name w:val="List Table 1 Light"/>
    <w:basedOn w:val="a3"/>
    <w:uiPriority w:val="46"/>
    <w:rsid w:val="001C277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1C2778"/>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1C277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1C2778"/>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1C2778"/>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1C277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1C2778"/>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1C277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1C2778"/>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1C277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1C2778"/>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1C2778"/>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1C277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1C2778"/>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1C277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1C277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1C277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1C2778"/>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1C2778"/>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1C277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1C2778"/>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1C277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1C277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1C277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1C277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1C277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1C27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1C277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1C277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1C2778"/>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1C277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1C2778"/>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1C2778"/>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1C277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1C2778"/>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1C277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1C2778"/>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1C277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1C2778"/>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1C2778"/>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1C277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1C2778"/>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1C277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1C2778"/>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1C277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1C2778"/>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1C2778"/>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1C277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1C2778"/>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Grid Table 1 Light"/>
    <w:basedOn w:val="a3"/>
    <w:uiPriority w:val="46"/>
    <w:rsid w:val="001C277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1C277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1C277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1C2778"/>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1C2778"/>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1C277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1C2778"/>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1C277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1C2778"/>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1C277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1C2778"/>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1C2778"/>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1C277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1C2778"/>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1C277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1C277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1C277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1C277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1C277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1C27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1C277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1C277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1C277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1C277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1C2778"/>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1C2778"/>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1C27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1C277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1C27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1C27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1C27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1C27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1C27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1C27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1C27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1C277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1C2778"/>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1C277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1C277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1C2778"/>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1C277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1C2778"/>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1C277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1C2778"/>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1C277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1C277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1C2778"/>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1C277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1C2778"/>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4">
    <w:name w:val="Block Text"/>
    <w:basedOn w:val="a1"/>
    <w:semiHidden/>
    <w:unhideWhenUsed/>
    <w:rsid w:val="001C2778"/>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5">
    <w:name w:val="endnote text"/>
    <w:basedOn w:val="a1"/>
    <w:link w:val="aff6"/>
    <w:semiHidden/>
    <w:unhideWhenUsed/>
    <w:rsid w:val="001C2778"/>
    <w:rPr>
      <w:sz w:val="20"/>
      <w:szCs w:val="20"/>
    </w:rPr>
  </w:style>
  <w:style w:type="character" w:customStyle="1" w:styleId="aff6">
    <w:name w:val="טקסט הערת סיום תו"/>
    <w:basedOn w:val="a2"/>
    <w:link w:val="aff5"/>
    <w:semiHidden/>
    <w:rsid w:val="001C2778"/>
    <w:rPr>
      <w:rFonts w:cs="David"/>
    </w:rPr>
  </w:style>
  <w:style w:type="paragraph" w:styleId="aff7">
    <w:name w:val="footnote text"/>
    <w:basedOn w:val="a1"/>
    <w:link w:val="aff8"/>
    <w:semiHidden/>
    <w:unhideWhenUsed/>
    <w:rsid w:val="001C2778"/>
    <w:rPr>
      <w:sz w:val="20"/>
      <w:szCs w:val="20"/>
    </w:rPr>
  </w:style>
  <w:style w:type="character" w:customStyle="1" w:styleId="aff8">
    <w:name w:val="טקסט הערת שוליים תו"/>
    <w:basedOn w:val="a2"/>
    <w:link w:val="aff7"/>
    <w:semiHidden/>
    <w:rsid w:val="001C2778"/>
    <w:rPr>
      <w:rFonts w:cs="David"/>
    </w:rPr>
  </w:style>
  <w:style w:type="paragraph" w:styleId="aff9">
    <w:name w:val="macro"/>
    <w:link w:val="affa"/>
    <w:semiHidden/>
    <w:unhideWhenUsed/>
    <w:rsid w:val="001C2778"/>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a">
    <w:name w:val="טקסט מאקרו תו"/>
    <w:basedOn w:val="a2"/>
    <w:link w:val="aff9"/>
    <w:semiHidden/>
    <w:rsid w:val="001C2778"/>
    <w:rPr>
      <w:rFonts w:ascii="Consolas" w:hAnsi="Consolas" w:cs="David"/>
    </w:rPr>
  </w:style>
  <w:style w:type="character" w:styleId="affb">
    <w:name w:val="Placeholder Text"/>
    <w:basedOn w:val="a2"/>
    <w:uiPriority w:val="99"/>
    <w:semiHidden/>
    <w:rsid w:val="001C2778"/>
    <w:rPr>
      <w:color w:val="808080"/>
    </w:rPr>
  </w:style>
  <w:style w:type="paragraph" w:styleId="affc">
    <w:name w:val="Plain Text"/>
    <w:basedOn w:val="a1"/>
    <w:link w:val="affd"/>
    <w:semiHidden/>
    <w:unhideWhenUsed/>
    <w:rsid w:val="001C2778"/>
    <w:rPr>
      <w:rFonts w:ascii="Consolas" w:hAnsi="Consolas"/>
      <w:sz w:val="21"/>
      <w:szCs w:val="21"/>
    </w:rPr>
  </w:style>
  <w:style w:type="character" w:customStyle="1" w:styleId="affd">
    <w:name w:val="טקסט רגיל תו"/>
    <w:basedOn w:val="a2"/>
    <w:link w:val="affc"/>
    <w:semiHidden/>
    <w:rsid w:val="001C2778"/>
    <w:rPr>
      <w:rFonts w:ascii="Consolas" w:hAnsi="Consolas" w:cs="David"/>
      <w:sz w:val="21"/>
      <w:szCs w:val="21"/>
    </w:rPr>
  </w:style>
  <w:style w:type="character" w:styleId="affe">
    <w:name w:val="Book Title"/>
    <w:basedOn w:val="a2"/>
    <w:uiPriority w:val="33"/>
    <w:qFormat/>
    <w:rsid w:val="001C2778"/>
    <w:rPr>
      <w:b/>
      <w:bCs/>
      <w:i/>
      <w:iCs/>
      <w:spacing w:val="5"/>
    </w:rPr>
  </w:style>
  <w:style w:type="character" w:customStyle="1" w:styleId="10">
    <w:name w:val="כותרת 1 תו"/>
    <w:basedOn w:val="a2"/>
    <w:link w:val="1"/>
    <w:rsid w:val="001C2778"/>
    <w:rPr>
      <w:rFonts w:asciiTheme="majorHAnsi" w:eastAsiaTheme="majorEastAsia" w:hAnsiTheme="majorHAnsi" w:cstheme="majorBidi"/>
      <w:color w:val="365F91" w:themeColor="accent1" w:themeShade="BF"/>
      <w:sz w:val="32"/>
      <w:szCs w:val="32"/>
    </w:rPr>
  </w:style>
  <w:style w:type="character" w:customStyle="1" w:styleId="22">
    <w:name w:val="כותרת 2 תו"/>
    <w:basedOn w:val="a2"/>
    <w:link w:val="21"/>
    <w:semiHidden/>
    <w:rsid w:val="001C2778"/>
    <w:rPr>
      <w:rFonts w:asciiTheme="majorHAnsi" w:eastAsiaTheme="majorEastAsia" w:hAnsiTheme="majorHAnsi" w:cstheme="majorBidi"/>
      <w:color w:val="365F91" w:themeColor="accent1" w:themeShade="BF"/>
      <w:sz w:val="26"/>
      <w:szCs w:val="26"/>
    </w:rPr>
  </w:style>
  <w:style w:type="character" w:customStyle="1" w:styleId="32">
    <w:name w:val="כותרת 3 תו"/>
    <w:basedOn w:val="a2"/>
    <w:link w:val="31"/>
    <w:semiHidden/>
    <w:rsid w:val="001C2778"/>
    <w:rPr>
      <w:rFonts w:asciiTheme="majorHAnsi" w:eastAsiaTheme="majorEastAsia" w:hAnsiTheme="majorHAnsi" w:cstheme="majorBidi"/>
      <w:color w:val="243F60" w:themeColor="accent1" w:themeShade="7F"/>
      <w:sz w:val="24"/>
      <w:szCs w:val="24"/>
    </w:rPr>
  </w:style>
  <w:style w:type="character" w:customStyle="1" w:styleId="52">
    <w:name w:val="כותרת 5 תו"/>
    <w:basedOn w:val="a2"/>
    <w:link w:val="51"/>
    <w:semiHidden/>
    <w:rsid w:val="001C2778"/>
    <w:rPr>
      <w:rFonts w:asciiTheme="majorHAnsi" w:eastAsiaTheme="majorEastAsia" w:hAnsiTheme="majorHAnsi" w:cstheme="majorBidi"/>
      <w:color w:val="365F91" w:themeColor="accent1" w:themeShade="BF"/>
      <w:sz w:val="24"/>
      <w:szCs w:val="24"/>
    </w:rPr>
  </w:style>
  <w:style w:type="character" w:customStyle="1" w:styleId="60">
    <w:name w:val="כותרת 6 תו"/>
    <w:basedOn w:val="a2"/>
    <w:link w:val="6"/>
    <w:semiHidden/>
    <w:rsid w:val="001C2778"/>
    <w:rPr>
      <w:rFonts w:asciiTheme="majorHAnsi" w:eastAsiaTheme="majorEastAsia" w:hAnsiTheme="majorHAnsi" w:cstheme="majorBidi"/>
      <w:color w:val="243F60" w:themeColor="accent1" w:themeShade="7F"/>
      <w:sz w:val="24"/>
      <w:szCs w:val="24"/>
    </w:rPr>
  </w:style>
  <w:style w:type="character" w:customStyle="1" w:styleId="70">
    <w:name w:val="כותרת 7 תו"/>
    <w:basedOn w:val="a2"/>
    <w:link w:val="7"/>
    <w:semiHidden/>
    <w:rsid w:val="001C2778"/>
    <w:rPr>
      <w:rFonts w:asciiTheme="majorHAnsi" w:eastAsiaTheme="majorEastAsia" w:hAnsiTheme="majorHAnsi" w:cstheme="majorBidi"/>
      <w:i/>
      <w:iCs/>
      <w:color w:val="243F60" w:themeColor="accent1" w:themeShade="7F"/>
      <w:sz w:val="24"/>
      <w:szCs w:val="24"/>
    </w:rPr>
  </w:style>
  <w:style w:type="character" w:customStyle="1" w:styleId="80">
    <w:name w:val="כותרת 8 תו"/>
    <w:basedOn w:val="a2"/>
    <w:link w:val="8"/>
    <w:semiHidden/>
    <w:rsid w:val="001C2778"/>
    <w:rPr>
      <w:rFonts w:asciiTheme="majorHAnsi" w:eastAsiaTheme="majorEastAsia" w:hAnsiTheme="majorHAnsi" w:cstheme="majorBidi"/>
      <w:color w:val="272727" w:themeColor="text1" w:themeTint="D8"/>
      <w:sz w:val="21"/>
      <w:szCs w:val="21"/>
    </w:rPr>
  </w:style>
  <w:style w:type="character" w:customStyle="1" w:styleId="90">
    <w:name w:val="כותרת 9 תו"/>
    <w:basedOn w:val="a2"/>
    <w:link w:val="9"/>
    <w:semiHidden/>
    <w:rsid w:val="001C2778"/>
    <w:rPr>
      <w:rFonts w:asciiTheme="majorHAnsi" w:eastAsiaTheme="majorEastAsia" w:hAnsiTheme="majorHAnsi" w:cstheme="majorBidi"/>
      <w:i/>
      <w:iCs/>
      <w:color w:val="272727" w:themeColor="text1" w:themeTint="D8"/>
      <w:sz w:val="21"/>
      <w:szCs w:val="21"/>
    </w:rPr>
  </w:style>
  <w:style w:type="paragraph" w:styleId="afff">
    <w:name w:val="index heading"/>
    <w:basedOn w:val="a1"/>
    <w:next w:val="Index1"/>
    <w:semiHidden/>
    <w:unhideWhenUsed/>
    <w:rsid w:val="001C2778"/>
    <w:rPr>
      <w:rFonts w:asciiTheme="majorHAnsi" w:eastAsiaTheme="majorEastAsia" w:hAnsiTheme="majorHAnsi" w:cstheme="majorBidi"/>
      <w:b/>
      <w:bCs/>
    </w:rPr>
  </w:style>
  <w:style w:type="paragraph" w:styleId="afff0">
    <w:name w:val="Note Heading"/>
    <w:basedOn w:val="a1"/>
    <w:next w:val="a1"/>
    <w:link w:val="afff1"/>
    <w:semiHidden/>
    <w:unhideWhenUsed/>
    <w:rsid w:val="001C2778"/>
  </w:style>
  <w:style w:type="character" w:customStyle="1" w:styleId="afff1">
    <w:name w:val="כותרת הערות תו"/>
    <w:basedOn w:val="a2"/>
    <w:link w:val="afff0"/>
    <w:semiHidden/>
    <w:rsid w:val="001C2778"/>
    <w:rPr>
      <w:rFonts w:cs="David"/>
      <w:sz w:val="24"/>
      <w:szCs w:val="24"/>
    </w:rPr>
  </w:style>
  <w:style w:type="paragraph" w:styleId="afff2">
    <w:name w:val="Title"/>
    <w:basedOn w:val="a1"/>
    <w:next w:val="a1"/>
    <w:link w:val="afff3"/>
    <w:qFormat/>
    <w:rsid w:val="001C2778"/>
    <w:pPr>
      <w:contextualSpacing/>
    </w:pPr>
    <w:rPr>
      <w:rFonts w:asciiTheme="majorHAnsi" w:eastAsiaTheme="majorEastAsia" w:hAnsiTheme="majorHAnsi" w:cstheme="majorBidi"/>
      <w:spacing w:val="-10"/>
      <w:kern w:val="28"/>
      <w:sz w:val="56"/>
      <w:szCs w:val="56"/>
    </w:rPr>
  </w:style>
  <w:style w:type="character" w:customStyle="1" w:styleId="afff3">
    <w:name w:val="כותרת טקסט תו"/>
    <w:basedOn w:val="a2"/>
    <w:link w:val="afff2"/>
    <w:rsid w:val="001C2778"/>
    <w:rPr>
      <w:rFonts w:asciiTheme="majorHAnsi" w:eastAsiaTheme="majorEastAsia" w:hAnsiTheme="majorHAnsi" w:cstheme="majorBidi"/>
      <w:spacing w:val="-10"/>
      <w:kern w:val="28"/>
      <w:sz w:val="56"/>
      <w:szCs w:val="56"/>
    </w:rPr>
  </w:style>
  <w:style w:type="paragraph" w:styleId="afff4">
    <w:name w:val="Subtitle"/>
    <w:basedOn w:val="a1"/>
    <w:next w:val="a1"/>
    <w:link w:val="afff5"/>
    <w:qFormat/>
    <w:rsid w:val="001C277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5">
    <w:name w:val="כותרת משנה תו"/>
    <w:basedOn w:val="a2"/>
    <w:link w:val="afff4"/>
    <w:rsid w:val="001C2778"/>
    <w:rPr>
      <w:rFonts w:asciiTheme="minorHAnsi" w:eastAsiaTheme="minorEastAsia" w:hAnsiTheme="minorHAnsi" w:cstheme="minorBidi"/>
      <w:color w:val="5A5A5A" w:themeColor="text1" w:themeTint="A5"/>
      <w:spacing w:val="15"/>
      <w:sz w:val="22"/>
      <w:szCs w:val="22"/>
    </w:rPr>
  </w:style>
  <w:style w:type="paragraph" w:styleId="afff6">
    <w:name w:val="Message Header"/>
    <w:basedOn w:val="a1"/>
    <w:link w:val="afff7"/>
    <w:semiHidden/>
    <w:unhideWhenUsed/>
    <w:rsid w:val="001C2778"/>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7">
    <w:name w:val="כותרת עליונה של הודעה תו"/>
    <w:basedOn w:val="a2"/>
    <w:link w:val="afff6"/>
    <w:semiHidden/>
    <w:rsid w:val="001C2778"/>
    <w:rPr>
      <w:rFonts w:asciiTheme="majorHAnsi" w:eastAsiaTheme="majorEastAsia" w:hAnsiTheme="majorHAnsi" w:cstheme="majorBidi"/>
      <w:sz w:val="24"/>
      <w:szCs w:val="24"/>
      <w:shd w:val="pct20" w:color="auto" w:fill="auto"/>
    </w:rPr>
  </w:style>
  <w:style w:type="paragraph" w:styleId="afff8">
    <w:name w:val="toa heading"/>
    <w:basedOn w:val="a1"/>
    <w:next w:val="a1"/>
    <w:semiHidden/>
    <w:unhideWhenUsed/>
    <w:rsid w:val="001C2778"/>
    <w:pPr>
      <w:spacing w:before="120"/>
    </w:pPr>
    <w:rPr>
      <w:rFonts w:asciiTheme="majorHAnsi" w:eastAsiaTheme="majorEastAsia" w:hAnsiTheme="majorHAnsi" w:cstheme="majorBidi"/>
      <w:b/>
      <w:bCs/>
    </w:rPr>
  </w:style>
  <w:style w:type="paragraph" w:styleId="afff9">
    <w:name w:val="TOC Heading"/>
    <w:basedOn w:val="1"/>
    <w:next w:val="a1"/>
    <w:uiPriority w:val="39"/>
    <w:semiHidden/>
    <w:unhideWhenUsed/>
    <w:qFormat/>
    <w:rsid w:val="001C2778"/>
    <w:pPr>
      <w:outlineLvl w:val="9"/>
    </w:pPr>
  </w:style>
  <w:style w:type="paragraph" w:styleId="afffa">
    <w:name w:val="caption"/>
    <w:basedOn w:val="a1"/>
    <w:next w:val="a1"/>
    <w:semiHidden/>
    <w:unhideWhenUsed/>
    <w:qFormat/>
    <w:rsid w:val="001C2778"/>
    <w:pPr>
      <w:spacing w:after="200"/>
    </w:pPr>
    <w:rPr>
      <w:i/>
      <w:iCs/>
      <w:color w:val="1F497D" w:themeColor="text2"/>
      <w:sz w:val="18"/>
      <w:szCs w:val="18"/>
    </w:rPr>
  </w:style>
  <w:style w:type="paragraph" w:styleId="afffb">
    <w:name w:val="Body Text Indent"/>
    <w:basedOn w:val="a1"/>
    <w:link w:val="afffc"/>
    <w:semiHidden/>
    <w:unhideWhenUsed/>
    <w:rsid w:val="001C2778"/>
    <w:pPr>
      <w:spacing w:after="120"/>
      <w:ind w:left="283"/>
    </w:pPr>
  </w:style>
  <w:style w:type="character" w:customStyle="1" w:styleId="afffc">
    <w:name w:val="כניסה בגוף טקסט תו"/>
    <w:basedOn w:val="a2"/>
    <w:link w:val="afffb"/>
    <w:semiHidden/>
    <w:rsid w:val="001C2778"/>
    <w:rPr>
      <w:rFonts w:cs="David"/>
      <w:sz w:val="24"/>
      <w:szCs w:val="24"/>
    </w:rPr>
  </w:style>
  <w:style w:type="paragraph" w:styleId="2f">
    <w:name w:val="Body Text Indent 2"/>
    <w:basedOn w:val="a1"/>
    <w:link w:val="2f0"/>
    <w:semiHidden/>
    <w:unhideWhenUsed/>
    <w:rsid w:val="001C2778"/>
    <w:pPr>
      <w:spacing w:after="120" w:line="480" w:lineRule="auto"/>
      <w:ind w:left="283"/>
    </w:pPr>
  </w:style>
  <w:style w:type="character" w:customStyle="1" w:styleId="2f0">
    <w:name w:val="כניסה בגוף טקסט 2 תו"/>
    <w:basedOn w:val="a2"/>
    <w:link w:val="2f"/>
    <w:semiHidden/>
    <w:rsid w:val="001C2778"/>
    <w:rPr>
      <w:rFonts w:cs="David"/>
      <w:sz w:val="24"/>
      <w:szCs w:val="24"/>
    </w:rPr>
  </w:style>
  <w:style w:type="paragraph" w:styleId="3d">
    <w:name w:val="Body Text Indent 3"/>
    <w:basedOn w:val="a1"/>
    <w:link w:val="3e"/>
    <w:semiHidden/>
    <w:unhideWhenUsed/>
    <w:rsid w:val="001C2778"/>
    <w:pPr>
      <w:spacing w:after="120"/>
      <w:ind w:left="283"/>
    </w:pPr>
    <w:rPr>
      <w:sz w:val="16"/>
      <w:szCs w:val="16"/>
    </w:rPr>
  </w:style>
  <w:style w:type="character" w:customStyle="1" w:styleId="3e">
    <w:name w:val="כניסה בגוף טקסט 3 תו"/>
    <w:basedOn w:val="a2"/>
    <w:link w:val="3d"/>
    <w:semiHidden/>
    <w:rsid w:val="001C2778"/>
    <w:rPr>
      <w:rFonts w:cs="David"/>
      <w:sz w:val="16"/>
      <w:szCs w:val="16"/>
    </w:rPr>
  </w:style>
  <w:style w:type="paragraph" w:styleId="afffd">
    <w:name w:val="Normal Indent"/>
    <w:basedOn w:val="a1"/>
    <w:semiHidden/>
    <w:unhideWhenUsed/>
    <w:rsid w:val="001C2778"/>
    <w:pPr>
      <w:ind w:left="720"/>
    </w:pPr>
  </w:style>
  <w:style w:type="paragraph" w:styleId="afffe">
    <w:name w:val="Body Text First Indent"/>
    <w:basedOn w:val="af0"/>
    <w:link w:val="affff"/>
    <w:rsid w:val="001C2778"/>
    <w:pPr>
      <w:spacing w:after="0"/>
      <w:ind w:firstLine="360"/>
    </w:pPr>
  </w:style>
  <w:style w:type="character" w:customStyle="1" w:styleId="affff">
    <w:name w:val="כניסת שורה ראשונה בגוף טקסט תו"/>
    <w:basedOn w:val="af1"/>
    <w:link w:val="afffe"/>
    <w:rsid w:val="001C2778"/>
    <w:rPr>
      <w:rFonts w:cs="David"/>
      <w:sz w:val="24"/>
      <w:szCs w:val="24"/>
    </w:rPr>
  </w:style>
  <w:style w:type="paragraph" w:styleId="2f1">
    <w:name w:val="Body Text First Indent 2"/>
    <w:basedOn w:val="afffb"/>
    <w:link w:val="2f2"/>
    <w:semiHidden/>
    <w:unhideWhenUsed/>
    <w:rsid w:val="001C2778"/>
    <w:pPr>
      <w:spacing w:after="0"/>
      <w:ind w:left="360" w:firstLine="360"/>
    </w:pPr>
  </w:style>
  <w:style w:type="character" w:customStyle="1" w:styleId="2f2">
    <w:name w:val="כניסת שורה ראשונה בגוף טקסט 2 תו"/>
    <w:basedOn w:val="afffc"/>
    <w:link w:val="2f1"/>
    <w:semiHidden/>
    <w:rsid w:val="001C2778"/>
    <w:rPr>
      <w:rFonts w:cs="David"/>
      <w:sz w:val="24"/>
      <w:szCs w:val="24"/>
    </w:rPr>
  </w:style>
  <w:style w:type="paragraph" w:styleId="HTML2">
    <w:name w:val="HTML Address"/>
    <w:basedOn w:val="a1"/>
    <w:link w:val="HTML3"/>
    <w:semiHidden/>
    <w:unhideWhenUsed/>
    <w:rsid w:val="001C2778"/>
    <w:rPr>
      <w:i/>
      <w:iCs/>
    </w:rPr>
  </w:style>
  <w:style w:type="character" w:customStyle="1" w:styleId="HTML3">
    <w:name w:val="כתובת HTML תו"/>
    <w:basedOn w:val="a2"/>
    <w:link w:val="HTML2"/>
    <w:semiHidden/>
    <w:rsid w:val="001C2778"/>
    <w:rPr>
      <w:rFonts w:cs="David"/>
      <w:i/>
      <w:iCs/>
      <w:sz w:val="24"/>
      <w:szCs w:val="24"/>
    </w:rPr>
  </w:style>
  <w:style w:type="paragraph" w:styleId="affff0">
    <w:name w:val="envelope address"/>
    <w:basedOn w:val="a1"/>
    <w:semiHidden/>
    <w:unhideWhenUsed/>
    <w:rsid w:val="001C2778"/>
    <w:pPr>
      <w:framePr w:w="7920" w:h="1980" w:hRule="exact" w:hSpace="180" w:wrap="auto" w:hAnchor="page" w:xAlign="center" w:yAlign="bottom"/>
      <w:ind w:left="2880"/>
    </w:pPr>
    <w:rPr>
      <w:rFonts w:asciiTheme="majorHAnsi" w:eastAsiaTheme="majorEastAsia" w:hAnsiTheme="majorHAnsi" w:cstheme="majorBidi"/>
    </w:rPr>
  </w:style>
  <w:style w:type="paragraph" w:styleId="affff1">
    <w:name w:val="envelope return"/>
    <w:basedOn w:val="a1"/>
    <w:semiHidden/>
    <w:unhideWhenUsed/>
    <w:rsid w:val="001C2778"/>
    <w:rPr>
      <w:rFonts w:asciiTheme="majorHAnsi" w:eastAsiaTheme="majorEastAsia" w:hAnsiTheme="majorHAnsi" w:cstheme="majorBidi"/>
      <w:sz w:val="20"/>
      <w:szCs w:val="20"/>
    </w:rPr>
  </w:style>
  <w:style w:type="paragraph" w:styleId="affff2">
    <w:name w:val="No Spacing"/>
    <w:uiPriority w:val="1"/>
    <w:qFormat/>
    <w:rsid w:val="001C2778"/>
    <w:pPr>
      <w:bidi/>
    </w:pPr>
    <w:rPr>
      <w:rFonts w:cs="David"/>
      <w:sz w:val="24"/>
      <w:szCs w:val="24"/>
    </w:rPr>
  </w:style>
  <w:style w:type="character" w:styleId="HTML4">
    <w:name w:val="HTML Typewriter"/>
    <w:basedOn w:val="a2"/>
    <w:semiHidden/>
    <w:unhideWhenUsed/>
    <w:rsid w:val="001C2778"/>
    <w:rPr>
      <w:rFonts w:ascii="Consolas" w:hAnsi="Consolas"/>
      <w:sz w:val="20"/>
      <w:szCs w:val="20"/>
    </w:rPr>
  </w:style>
  <w:style w:type="character" w:styleId="affff3">
    <w:name w:val="line number"/>
    <w:basedOn w:val="a2"/>
    <w:semiHidden/>
    <w:unhideWhenUsed/>
    <w:rsid w:val="001C2778"/>
  </w:style>
  <w:style w:type="paragraph" w:styleId="affff4">
    <w:name w:val="Document Map"/>
    <w:basedOn w:val="a1"/>
    <w:link w:val="affff5"/>
    <w:semiHidden/>
    <w:unhideWhenUsed/>
    <w:rsid w:val="001C2778"/>
    <w:rPr>
      <w:rFonts w:ascii="Tahoma" w:hAnsi="Tahoma" w:cs="Tahoma"/>
      <w:sz w:val="16"/>
      <w:szCs w:val="16"/>
    </w:rPr>
  </w:style>
  <w:style w:type="character" w:customStyle="1" w:styleId="affff5">
    <w:name w:val="מפת מסמך תו"/>
    <w:basedOn w:val="a2"/>
    <w:link w:val="affff4"/>
    <w:semiHidden/>
    <w:rsid w:val="001C2778"/>
    <w:rPr>
      <w:rFonts w:ascii="Tahoma" w:hAnsi="Tahoma" w:cs="Tahoma"/>
      <w:sz w:val="16"/>
      <w:szCs w:val="16"/>
    </w:rPr>
  </w:style>
  <w:style w:type="character" w:styleId="HTML5">
    <w:name w:val="HTML Keyboard"/>
    <w:basedOn w:val="a2"/>
    <w:semiHidden/>
    <w:unhideWhenUsed/>
    <w:rsid w:val="001C2778"/>
    <w:rPr>
      <w:rFonts w:ascii="Consolas" w:hAnsi="Consolas"/>
      <w:sz w:val="20"/>
      <w:szCs w:val="20"/>
    </w:rPr>
  </w:style>
  <w:style w:type="paragraph" w:styleId="affff6">
    <w:name w:val="annotation subject"/>
    <w:basedOn w:val="a9"/>
    <w:next w:val="a9"/>
    <w:link w:val="affff7"/>
    <w:semiHidden/>
    <w:unhideWhenUsed/>
    <w:rsid w:val="001C2778"/>
    <w:rPr>
      <w:rFonts w:cs="David"/>
      <w:b/>
      <w:bCs/>
      <w:sz w:val="20"/>
      <w:szCs w:val="20"/>
    </w:rPr>
  </w:style>
  <w:style w:type="character" w:customStyle="1" w:styleId="aa">
    <w:name w:val="טקסט הערה תו"/>
    <w:basedOn w:val="a2"/>
    <w:link w:val="a9"/>
    <w:semiHidden/>
    <w:rsid w:val="001C2778"/>
    <w:rPr>
      <w:sz w:val="24"/>
      <w:szCs w:val="24"/>
    </w:rPr>
  </w:style>
  <w:style w:type="character" w:customStyle="1" w:styleId="affff7">
    <w:name w:val="נושא הערה תו"/>
    <w:basedOn w:val="aa"/>
    <w:link w:val="affff6"/>
    <w:semiHidden/>
    <w:rsid w:val="001C2778"/>
    <w:rPr>
      <w:rFonts w:cs="David"/>
      <w:b/>
      <w:bCs/>
      <w:sz w:val="24"/>
      <w:szCs w:val="24"/>
    </w:rPr>
  </w:style>
  <w:style w:type="table" w:styleId="affff8">
    <w:name w:val="Table Theme"/>
    <w:basedOn w:val="a3"/>
    <w:semiHidden/>
    <w:unhideWhenUsed/>
    <w:rsid w:val="001C277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9">
    <w:name w:val="Closing"/>
    <w:basedOn w:val="a1"/>
    <w:link w:val="affffa"/>
    <w:semiHidden/>
    <w:unhideWhenUsed/>
    <w:rsid w:val="001C2778"/>
    <w:pPr>
      <w:ind w:left="4252"/>
    </w:pPr>
  </w:style>
  <w:style w:type="character" w:customStyle="1" w:styleId="affffa">
    <w:name w:val="סיום תו"/>
    <w:basedOn w:val="a2"/>
    <w:link w:val="affff9"/>
    <w:semiHidden/>
    <w:rsid w:val="001C2778"/>
    <w:rPr>
      <w:rFonts w:cs="David"/>
      <w:sz w:val="24"/>
      <w:szCs w:val="24"/>
    </w:rPr>
  </w:style>
  <w:style w:type="table" w:styleId="1a">
    <w:name w:val="Table Columns 1"/>
    <w:basedOn w:val="a3"/>
    <w:semiHidden/>
    <w:unhideWhenUsed/>
    <w:rsid w:val="001C2778"/>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1C2778"/>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1C2778"/>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1C2778"/>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1C2778"/>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b">
    <w:name w:val="List Paragraph"/>
    <w:basedOn w:val="a1"/>
    <w:uiPriority w:val="34"/>
    <w:qFormat/>
    <w:rsid w:val="001C2778"/>
    <w:pPr>
      <w:ind w:left="720"/>
      <w:contextualSpacing/>
    </w:pPr>
  </w:style>
  <w:style w:type="paragraph" w:styleId="affffc">
    <w:name w:val="Quote"/>
    <w:basedOn w:val="a1"/>
    <w:next w:val="a1"/>
    <w:link w:val="affffd"/>
    <w:uiPriority w:val="29"/>
    <w:qFormat/>
    <w:rsid w:val="001C2778"/>
    <w:pPr>
      <w:spacing w:before="200" w:after="160"/>
      <w:ind w:left="864" w:right="864"/>
      <w:jc w:val="center"/>
    </w:pPr>
    <w:rPr>
      <w:i/>
      <w:iCs/>
      <w:color w:val="404040" w:themeColor="text1" w:themeTint="BF"/>
    </w:rPr>
  </w:style>
  <w:style w:type="character" w:customStyle="1" w:styleId="affffd">
    <w:name w:val="ציטוט תו"/>
    <w:basedOn w:val="a2"/>
    <w:link w:val="affffc"/>
    <w:uiPriority w:val="29"/>
    <w:rsid w:val="001C2778"/>
    <w:rPr>
      <w:rFonts w:cs="David"/>
      <w:i/>
      <w:iCs/>
      <w:color w:val="404040" w:themeColor="text1" w:themeTint="BF"/>
      <w:sz w:val="24"/>
      <w:szCs w:val="24"/>
    </w:rPr>
  </w:style>
  <w:style w:type="paragraph" w:styleId="affffe">
    <w:name w:val="Intense Quote"/>
    <w:basedOn w:val="a1"/>
    <w:next w:val="a1"/>
    <w:link w:val="afffff"/>
    <w:uiPriority w:val="30"/>
    <w:qFormat/>
    <w:rsid w:val="001C277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
    <w:name w:val="ציטוט חזק תו"/>
    <w:basedOn w:val="a2"/>
    <w:link w:val="affffe"/>
    <w:uiPriority w:val="30"/>
    <w:rsid w:val="001C2778"/>
    <w:rPr>
      <w:rFonts w:cs="David"/>
      <w:i/>
      <w:iCs/>
      <w:color w:val="4F81BD" w:themeColor="accent1"/>
      <w:sz w:val="24"/>
      <w:szCs w:val="24"/>
    </w:rPr>
  </w:style>
  <w:style w:type="character" w:styleId="HTML6">
    <w:name w:val="HTML Acronym"/>
    <w:basedOn w:val="a2"/>
    <w:semiHidden/>
    <w:unhideWhenUsed/>
    <w:rsid w:val="001C2778"/>
  </w:style>
  <w:style w:type="paragraph" w:styleId="afffff0">
    <w:name w:val="List"/>
    <w:basedOn w:val="a1"/>
    <w:semiHidden/>
    <w:unhideWhenUsed/>
    <w:rsid w:val="001C2778"/>
    <w:pPr>
      <w:ind w:left="283" w:hanging="283"/>
      <w:contextualSpacing/>
    </w:pPr>
  </w:style>
  <w:style w:type="paragraph" w:styleId="2f4">
    <w:name w:val="List 2"/>
    <w:basedOn w:val="a1"/>
    <w:semiHidden/>
    <w:unhideWhenUsed/>
    <w:rsid w:val="001C2778"/>
    <w:pPr>
      <w:ind w:left="566" w:hanging="283"/>
      <w:contextualSpacing/>
    </w:pPr>
  </w:style>
  <w:style w:type="paragraph" w:styleId="3f0">
    <w:name w:val="List 3"/>
    <w:basedOn w:val="a1"/>
    <w:semiHidden/>
    <w:unhideWhenUsed/>
    <w:rsid w:val="001C2778"/>
    <w:pPr>
      <w:ind w:left="849" w:hanging="283"/>
      <w:contextualSpacing/>
    </w:pPr>
  </w:style>
  <w:style w:type="paragraph" w:styleId="48">
    <w:name w:val="List 4"/>
    <w:basedOn w:val="a1"/>
    <w:rsid w:val="001C2778"/>
    <w:pPr>
      <w:ind w:left="1132" w:hanging="283"/>
      <w:contextualSpacing/>
    </w:pPr>
  </w:style>
  <w:style w:type="paragraph" w:styleId="58">
    <w:name w:val="List 5"/>
    <w:basedOn w:val="a1"/>
    <w:rsid w:val="001C2778"/>
    <w:pPr>
      <w:ind w:left="1415" w:hanging="283"/>
      <w:contextualSpacing/>
    </w:pPr>
  </w:style>
  <w:style w:type="table" w:styleId="afffff1">
    <w:name w:val="Light List"/>
    <w:basedOn w:val="a3"/>
    <w:uiPriority w:val="61"/>
    <w:semiHidden/>
    <w:unhideWhenUsed/>
    <w:rsid w:val="001C277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1C277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1C277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1C277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1C277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1C277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1C277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b">
    <w:name w:val="Table List 1"/>
    <w:basedOn w:val="a3"/>
    <w:semiHidden/>
    <w:unhideWhenUsed/>
    <w:rsid w:val="001C2778"/>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1C2778"/>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1C2778"/>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1C2778"/>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1C2778"/>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1C2778"/>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1C2778"/>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1C2778"/>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c">
    <w:name w:val="Medium List 1"/>
    <w:basedOn w:val="a3"/>
    <w:uiPriority w:val="65"/>
    <w:semiHidden/>
    <w:unhideWhenUsed/>
    <w:rsid w:val="001C277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1C277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1C277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1C277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1C277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1C277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1C277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1C277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1C277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1C277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1C277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1C277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1C277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1C277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2">
    <w:name w:val="Dark List"/>
    <w:basedOn w:val="a3"/>
    <w:uiPriority w:val="70"/>
    <w:semiHidden/>
    <w:unhideWhenUsed/>
    <w:rsid w:val="001C277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1C277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1C277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1C277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1C277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1C277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1C277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1C2778"/>
    <w:pPr>
      <w:numPr>
        <w:numId w:val="4"/>
      </w:numPr>
      <w:contextualSpacing/>
    </w:pPr>
  </w:style>
  <w:style w:type="paragraph" w:styleId="2">
    <w:name w:val="List Number 2"/>
    <w:basedOn w:val="a1"/>
    <w:semiHidden/>
    <w:unhideWhenUsed/>
    <w:rsid w:val="001C2778"/>
    <w:pPr>
      <w:numPr>
        <w:numId w:val="5"/>
      </w:numPr>
      <w:contextualSpacing/>
    </w:pPr>
  </w:style>
  <w:style w:type="paragraph" w:styleId="3">
    <w:name w:val="List Number 3"/>
    <w:basedOn w:val="a1"/>
    <w:semiHidden/>
    <w:unhideWhenUsed/>
    <w:rsid w:val="001C2778"/>
    <w:pPr>
      <w:numPr>
        <w:numId w:val="6"/>
      </w:numPr>
      <w:contextualSpacing/>
    </w:pPr>
  </w:style>
  <w:style w:type="paragraph" w:styleId="4">
    <w:name w:val="List Number 4"/>
    <w:basedOn w:val="a1"/>
    <w:semiHidden/>
    <w:unhideWhenUsed/>
    <w:rsid w:val="001C2778"/>
    <w:pPr>
      <w:numPr>
        <w:numId w:val="7"/>
      </w:numPr>
      <w:contextualSpacing/>
    </w:pPr>
  </w:style>
  <w:style w:type="paragraph" w:styleId="5">
    <w:name w:val="List Number 5"/>
    <w:basedOn w:val="a1"/>
    <w:semiHidden/>
    <w:unhideWhenUsed/>
    <w:rsid w:val="001C2778"/>
    <w:pPr>
      <w:numPr>
        <w:numId w:val="8"/>
      </w:numPr>
      <w:contextualSpacing/>
    </w:pPr>
  </w:style>
  <w:style w:type="paragraph" w:styleId="a0">
    <w:name w:val="List Bullet"/>
    <w:basedOn w:val="a1"/>
    <w:semiHidden/>
    <w:unhideWhenUsed/>
    <w:rsid w:val="001C2778"/>
    <w:pPr>
      <w:numPr>
        <w:numId w:val="9"/>
      </w:numPr>
      <w:contextualSpacing/>
    </w:pPr>
  </w:style>
  <w:style w:type="paragraph" w:styleId="20">
    <w:name w:val="List Bullet 2"/>
    <w:basedOn w:val="a1"/>
    <w:semiHidden/>
    <w:unhideWhenUsed/>
    <w:rsid w:val="001C2778"/>
    <w:pPr>
      <w:numPr>
        <w:numId w:val="10"/>
      </w:numPr>
      <w:contextualSpacing/>
    </w:pPr>
  </w:style>
  <w:style w:type="paragraph" w:styleId="30">
    <w:name w:val="List Bullet 3"/>
    <w:basedOn w:val="a1"/>
    <w:semiHidden/>
    <w:unhideWhenUsed/>
    <w:rsid w:val="001C2778"/>
    <w:pPr>
      <w:numPr>
        <w:numId w:val="11"/>
      </w:numPr>
      <w:contextualSpacing/>
    </w:pPr>
  </w:style>
  <w:style w:type="paragraph" w:styleId="40">
    <w:name w:val="List Bullet 4"/>
    <w:basedOn w:val="a1"/>
    <w:semiHidden/>
    <w:unhideWhenUsed/>
    <w:rsid w:val="001C2778"/>
    <w:pPr>
      <w:numPr>
        <w:numId w:val="12"/>
      </w:numPr>
      <w:contextualSpacing/>
    </w:pPr>
  </w:style>
  <w:style w:type="paragraph" w:styleId="50">
    <w:name w:val="List Bullet 5"/>
    <w:basedOn w:val="a1"/>
    <w:semiHidden/>
    <w:unhideWhenUsed/>
    <w:rsid w:val="001C2778"/>
    <w:pPr>
      <w:numPr>
        <w:numId w:val="13"/>
      </w:numPr>
      <w:contextualSpacing/>
    </w:pPr>
  </w:style>
  <w:style w:type="table" w:styleId="afffff3">
    <w:name w:val="Colorful List"/>
    <w:basedOn w:val="a3"/>
    <w:uiPriority w:val="72"/>
    <w:semiHidden/>
    <w:unhideWhenUsed/>
    <w:rsid w:val="001C277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1C277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1C277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1C277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1C277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1C277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1C277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4">
    <w:name w:val="table of figures"/>
    <w:basedOn w:val="a1"/>
    <w:next w:val="a1"/>
    <w:semiHidden/>
    <w:unhideWhenUsed/>
    <w:rsid w:val="001C2778"/>
  </w:style>
  <w:style w:type="paragraph" w:styleId="afffff5">
    <w:name w:val="table of authorities"/>
    <w:basedOn w:val="a1"/>
    <w:next w:val="a1"/>
    <w:semiHidden/>
    <w:unhideWhenUsed/>
    <w:rsid w:val="001C2778"/>
    <w:pPr>
      <w:ind w:left="240" w:hanging="240"/>
    </w:pPr>
  </w:style>
  <w:style w:type="table" w:styleId="afffff6">
    <w:name w:val="Light Grid"/>
    <w:basedOn w:val="a3"/>
    <w:uiPriority w:val="62"/>
    <w:semiHidden/>
    <w:unhideWhenUsed/>
    <w:rsid w:val="001C277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1C277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1C277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1C277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1C277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1C277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1C277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1C277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d">
    <w:name w:val="Medium Grid 1"/>
    <w:basedOn w:val="a3"/>
    <w:uiPriority w:val="67"/>
    <w:semiHidden/>
    <w:unhideWhenUsed/>
    <w:rsid w:val="001C277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1C277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1C277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1C277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1C277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1C277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1C277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1C277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1C277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1C277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1C277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1C277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1C277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1C277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1C277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1C277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1C277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1C277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1C277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1C277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e">
    <w:name w:val="Table Grid 1"/>
    <w:basedOn w:val="a3"/>
    <w:semiHidden/>
    <w:unhideWhenUsed/>
    <w:rsid w:val="001C2778"/>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1C2778"/>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1C2778"/>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1C2778"/>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1C2778"/>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1C2778"/>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1C2778"/>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1C2778"/>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7">
    <w:name w:val="Grid Table Light"/>
    <w:basedOn w:val="a3"/>
    <w:uiPriority w:val="40"/>
    <w:rsid w:val="001C277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8">
    <w:name w:val="Colorful Grid"/>
    <w:basedOn w:val="a3"/>
    <w:uiPriority w:val="73"/>
    <w:semiHidden/>
    <w:unhideWhenUsed/>
    <w:rsid w:val="001C277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1C277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1C277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1C277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1C277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1C277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1C277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9">
    <w:name w:val="Date"/>
    <w:basedOn w:val="a1"/>
    <w:next w:val="a1"/>
    <w:link w:val="afffffa"/>
    <w:rsid w:val="001C2778"/>
  </w:style>
  <w:style w:type="character" w:customStyle="1" w:styleId="afffffa">
    <w:name w:val="תאריך תו"/>
    <w:basedOn w:val="a2"/>
    <w:link w:val="afffff9"/>
    <w:rsid w:val="001C2778"/>
    <w:rPr>
      <w:rFonts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051752">
      <w:bodyDiv w:val="1"/>
      <w:marLeft w:val="0"/>
      <w:marRight w:val="0"/>
      <w:marTop w:val="0"/>
      <w:marBottom w:val="0"/>
      <w:divBdr>
        <w:top w:val="none" w:sz="0" w:space="0" w:color="auto"/>
        <w:left w:val="none" w:sz="0" w:space="0" w:color="auto"/>
        <w:bottom w:val="none" w:sz="0" w:space="0" w:color="auto"/>
        <w:right w:val="none" w:sz="0" w:space="0" w:color="auto"/>
      </w:divBdr>
    </w:div>
    <w:div w:id="500393631">
      <w:bodyDiv w:val="1"/>
      <w:marLeft w:val="0"/>
      <w:marRight w:val="0"/>
      <w:marTop w:val="0"/>
      <w:marBottom w:val="0"/>
      <w:divBdr>
        <w:top w:val="none" w:sz="0" w:space="0" w:color="auto"/>
        <w:left w:val="none" w:sz="0" w:space="0" w:color="auto"/>
        <w:bottom w:val="none" w:sz="0" w:space="0" w:color="auto"/>
        <w:right w:val="none" w:sz="0" w:space="0" w:color="auto"/>
      </w:divBdr>
    </w:div>
    <w:div w:id="977877198">
      <w:bodyDiv w:val="1"/>
      <w:marLeft w:val="0"/>
      <w:marRight w:val="0"/>
      <w:marTop w:val="0"/>
      <w:marBottom w:val="0"/>
      <w:divBdr>
        <w:top w:val="none" w:sz="0" w:space="0" w:color="auto"/>
        <w:left w:val="none" w:sz="0" w:space="0" w:color="auto"/>
        <w:bottom w:val="none" w:sz="0" w:space="0" w:color="auto"/>
        <w:right w:val="none" w:sz="0" w:space="0" w:color="auto"/>
      </w:divBdr>
    </w:div>
    <w:div w:id="1029526998">
      <w:bodyDiv w:val="1"/>
      <w:marLeft w:val="0"/>
      <w:marRight w:val="0"/>
      <w:marTop w:val="0"/>
      <w:marBottom w:val="0"/>
      <w:divBdr>
        <w:top w:val="none" w:sz="0" w:space="0" w:color="auto"/>
        <w:left w:val="none" w:sz="0" w:space="0" w:color="auto"/>
        <w:bottom w:val="none" w:sz="0" w:space="0" w:color="auto"/>
        <w:right w:val="none" w:sz="0" w:space="0" w:color="auto"/>
      </w:divBdr>
    </w:div>
    <w:div w:id="1097292481">
      <w:bodyDiv w:val="1"/>
      <w:marLeft w:val="0"/>
      <w:marRight w:val="0"/>
      <w:marTop w:val="0"/>
      <w:marBottom w:val="0"/>
      <w:divBdr>
        <w:top w:val="none" w:sz="0" w:space="0" w:color="auto"/>
        <w:left w:val="none" w:sz="0" w:space="0" w:color="auto"/>
        <w:bottom w:val="none" w:sz="0" w:space="0" w:color="auto"/>
        <w:right w:val="none" w:sz="0" w:space="0" w:color="auto"/>
      </w:divBdr>
    </w:div>
    <w:div w:id="1292905156">
      <w:bodyDiv w:val="1"/>
      <w:marLeft w:val="0"/>
      <w:marRight w:val="0"/>
      <w:marTop w:val="0"/>
      <w:marBottom w:val="0"/>
      <w:divBdr>
        <w:top w:val="none" w:sz="0" w:space="0" w:color="auto"/>
        <w:left w:val="none" w:sz="0" w:space="0" w:color="auto"/>
        <w:bottom w:val="none" w:sz="0" w:space="0" w:color="auto"/>
        <w:right w:val="none" w:sz="0" w:space="0" w:color="auto"/>
      </w:divBdr>
    </w:div>
    <w:div w:id="1601794305">
      <w:bodyDiv w:val="1"/>
      <w:marLeft w:val="0"/>
      <w:marRight w:val="0"/>
      <w:marTop w:val="0"/>
      <w:marBottom w:val="0"/>
      <w:divBdr>
        <w:top w:val="none" w:sz="0" w:space="0" w:color="auto"/>
        <w:left w:val="none" w:sz="0" w:space="0" w:color="auto"/>
        <w:bottom w:val="none" w:sz="0" w:space="0" w:color="auto"/>
        <w:right w:val="none" w:sz="0" w:space="0" w:color="auto"/>
      </w:divBdr>
    </w:div>
    <w:div w:id="1728138782">
      <w:bodyDiv w:val="1"/>
      <w:marLeft w:val="0"/>
      <w:marRight w:val="0"/>
      <w:marTop w:val="0"/>
      <w:marBottom w:val="0"/>
      <w:divBdr>
        <w:top w:val="none" w:sz="0" w:space="0" w:color="auto"/>
        <w:left w:val="none" w:sz="0" w:space="0" w:color="auto"/>
        <w:bottom w:val="none" w:sz="0" w:space="0" w:color="auto"/>
        <w:right w:val="none" w:sz="0" w:space="0" w:color="auto"/>
      </w:divBdr>
    </w:div>
    <w:div w:id="1935476001">
      <w:bodyDiv w:val="1"/>
      <w:marLeft w:val="0"/>
      <w:marRight w:val="0"/>
      <w:marTop w:val="0"/>
      <w:marBottom w:val="0"/>
      <w:divBdr>
        <w:top w:val="none" w:sz="0" w:space="0" w:color="auto"/>
        <w:left w:val="none" w:sz="0" w:space="0" w:color="auto"/>
        <w:bottom w:val="none" w:sz="0" w:space="0" w:color="auto"/>
        <w:right w:val="none" w:sz="0" w:space="0" w:color="auto"/>
      </w:divBdr>
    </w:div>
    <w:div w:id="211944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4c8ed470284b43d9"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245</Words>
  <Characters>1228</Characters>
  <Application>Microsoft Office Word</Application>
  <DocSecurity>0</DocSecurity>
  <Lines>10</Lines>
  <Paragraphs>2</Paragraphs>
  <ScaleCrop>false</ScaleCrop>
  <Company>Microsoft Corporation</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סאמר ח'טיב</cp:lastModifiedBy>
  <cp:revision>6</cp:revision>
  <dcterms:created xsi:type="dcterms:W3CDTF">2012-08-05T19:16:00Z</dcterms:created>
  <dcterms:modified xsi:type="dcterms:W3CDTF">2018-04-10T09:25:00Z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