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258924/2016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305996/2015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ראיד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טקאטקה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901759035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מוצטפא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05 אוגוסט 1978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בית פגאר נפת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44254-03-18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68565-03-18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טקאטקה(עציר)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5648ac45a8b49e1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34f1a23363d4d77" /></Relationships>
</file>

<file path=customXML/item.xml><?xml version="1.0" encoding="utf-8"?>
<CourtOrderDS>
  <dt_OrderCaseParty>
    <OrderID>0</OrderID>
    <CasePartyID>180150280</CasePartyID>
    <CaseID>75361583</CaseID>
    <CourtOrderTemplateDS>
      <dt_CaseParties>
        <FullName>ראיד טקאטקה (עציר)</FullName>
        <PartyID>2</PartyID>
        <CasePartyID>180150280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2018-03-29T12:59:00+03:00</CaseOpenDate>
        <ProceedingID>18</ProceedingID>
        <CourtID>30</CourtID>
        <CaseName>מדינת ישראל נ' טקאטקה(עציר)</CaseName>
        <CaseTypeDesc/>
        <CaseTypeID>10049</CaseTypeID>
        <CaseTypeShortName>מ"ת</CaseTypeShortName>
        <CaseDisplayIdentifier>68565-03-18</CaseDisplayIdentifier>
      </dt_OrderData>
      <dt_OrderManagment>
        <FatherName>מוצטפא</FatherName>
        <FirstName>ראיד</FirstName>
        <LastName>טקאטקה</LastName>
        <LegalEntityNumber>901759035</LegalEntityNumber>
        <AuthenticationTypeID>36</AuthenticationTypeID>
        <LegalEntityAddress>בית פגאר נפת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בית פגאר נפת חברון </LegalEntityCasePartyAddress>
      </dt_OrderManagment>
      <dt_ExternalLinkCaseNumber>
        <ExternalLinkCaseNumber>258924/2016</ExternalLinkCaseNumber>
        <ExternalCaseType>-1</ExternalCaseType>
      </dt_ExternalLinkCaseNumber>
      <dt_ExternalLinkCaseNumber>
        <ExternalLinkCaseNumber>305996/2015</ExternalLinkCaseNumber>
        <ExternalCaseType>-1</ExternalCaseType>
      </dt_ExternalLinkCaseNumber>
      <dt_CaseData>
        <FirstCriminalCase>44254-03-18</FirstCriminalCase>
      </dt_CaseData>
    </CourtOrderTemplateDS>
    <RoleName>משיב 1</RoleName>
    <CaseDisplayIdentifier>68565-03-18</CaseDisplayIdentifier>
    <FullName>ראיד טקאטקה (עציר)</FullName>
    <AuthenticationTypeAndNumber>תושבי איו"ש 901759035</AuthenticationTypeAndNumber>
    <FullAddress>בית פגאר נפת חברון </FullAddress>
    <BirthDate>05/08/1978 13:00:45</BirthDate>
    <FatherName>מוצטפא</FatherName>
    <AuthenticationTypeID>36</AuthenticationTypeID>
    <LegalEntityNumber>901759035</LegalEntityNumber>
    <LegalEntityID>77119908</LegalEntityID>
    <FirstName>ראיד</FirstName>
    <LastName>טקאטקה</LastName>
    <PartyPropertyID>6</PartyPropertyID>
  </dt_OrderCaseParty>
  <dt_Document>
    <RowID>0</RowID>
    <DocumentTypeID>3</DocumentTypeID>
    <DocumentName>מסמך צו</DocumentName>
    <DocumentID>265568799</DocumentID>
    <DocumentURL>\\CTLNFSV02\doc_repository\441\964\a270f4413e4c43e68ff51d275fa6f47c.docx</DocumentURL>
  </dt_Document>
  <dt_Order>
    <OrderID>0</OrderID>
    <DecisionID>111836581</DecisionID>
    <OrderStatusID>2</OrderStatusID>
    <IsCancelled>false</IsCancelled>
    <CreationDate>2018-04-09T11:18:02.4873949+03:00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265568799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1999053</OrderNumber>
    <OrderNumerator>01999053מע</OrderNumerator>
    <IsNotificationProcess>false</IsNotificationProcess>
    <IsPaperCase>false</IsPaperCase>
  </dt_Order>
  <dt_OrderCase>
    <OrderID>0</OrderID>
    <CaseID>75361583</CaseID>
    <CourtOrderTemplateDS>
      <dt_CaseParties>
        <FullName>ראיד טקאטקה (עציר)</FullName>
        <PartyID>2</PartyID>
        <CasePartyID>180150280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2018-03-29T12:59:00+03:00</CaseOpenDate>
        <ProceedingID>18</ProceedingID>
        <CourtID>30</CourtID>
        <CaseName>מדינת ישראל נ' טקאטקה(עציר)</CaseName>
        <CaseTypeDesc/>
        <CaseTypeID>10049</CaseTypeID>
        <CaseTypeShortName>מ"ת</CaseTypeShortName>
        <CaseDisplayIdentifier>68565-03-18</CaseDisplayIdentifier>
      </dt_OrderData>
      <dt_OrderManagment>
        <FatherName>מוצטפא</FatherName>
        <FirstName>ראיד</FirstName>
        <LastName>טקאטקה</LastName>
        <LegalEntityNumber>901759035</LegalEntityNumber>
        <AuthenticationTypeID>36</AuthenticationTypeID>
        <LegalEntityAddress>בית פגאר נפת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בית פגאר נפת חברון </LegalEntityCasePartyAddress>
      </dt_OrderManagment>
      <dt_ExternalLinkCaseNumber>
        <ExternalLinkCaseNumber>258924/2016</ExternalLinkCaseNumber>
        <ExternalCaseType>-1</ExternalCaseType>
      </dt_ExternalLinkCaseNumber>
      <dt_ExternalLinkCaseNumber>
        <ExternalLinkCaseNumber>305996/2015</ExternalLinkCaseNumber>
        <ExternalCaseType>-1</ExternalCaseType>
      </dt_ExternalLinkCaseNumber>
      <dt_CaseData>
        <FirstCriminalCase>44254-03-18</FirstCriminalCase>
      </dt_CaseData>
    </CourtOrderTemplateDS>
    <IsOriginal>true</IsOriginal>
    <IsCurrent>true</IsCurrent>
  </dt_OrderCase>
  <dt_OrderDetention>
    <OrderDetentionID>0</OrderDetentionID>
    <OrderID>0</OrderID>
    <FirstName>ראיד</FirstName>
    <LastName>טקאטקה</LastName>
    <AuthenticationTypeID>36</AuthenticationTypeID>
    <LegalEntityNumber>901759035</LegalEntityNumber>
    <FatherName>מוצטפא</FatherName>
    <BirthDate>1978-08-05T13:00:45+03:00</BirthDate>
    <LegalEntityAddress>בית פגאר נפת חברון </LegalEntityAddress>
    <DetentionPeriodTypeID>4</DetentionPeriodTypeID>
    <ExecutionDate>2018-04-09T11:18:05.1596621+03:00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0632D69B-A1CF-4FD4-94E2-8FC3EFFD31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