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 w:rsidP="006D3B31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 w:hint="cs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22665735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94344737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מעין צור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1921671828"/>
              <w:text w:multiLine="1"/>
            </w:sdtPr>
            <w:sdtEndPr/>
            <w:sdtContent>
              <w:p w:rsidR="00A408F3" w:rsidRDefault="00920A5D" w:rsidP="00920A5D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ascii="Arial" w:hAnsi="Arial" w:hint="cs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861966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350255630"/>
                <w:text w:multiLine="1"/>
              </w:sdtPr>
              <w:sdtEndPr/>
              <w:sdtContent>
                <w:r w:rsidR="00FD551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קשר רנט א קאר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861966" w:rsidP="00920A5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5868461"/>
                <w:text w:multiLine="1"/>
              </w:sdtPr>
              <w:sdtEndPr/>
              <w:sdtContent>
                <w:r w:rsidR="00920A5D">
                  <w:rPr>
                    <w:rFonts w:ascii="Arial" w:hAnsi="Arial" w:hint="cs"/>
                    <w:b/>
                    <w:bCs/>
                    <w:sz w:val="26"/>
                    <w:szCs w:val="26"/>
                    <w:rtl/>
                  </w:rPr>
                  <w:t>ה</w:t>
                </w:r>
                <w:r w:rsidR="00FD551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86196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369804200"/>
                <w:text w:multiLine="1"/>
              </w:sdtPr>
              <w:sdtEndPr/>
              <w:sdtContent>
                <w:r w:rsidR="00FD551C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בר אשר נביא</w:t>
                </w:r>
              </w:sdtContent>
            </w:sdt>
          </w:p>
        </w:tc>
      </w:tr>
    </w:tbl>
    <w:p w:rsidR="00694556" w:rsidRDefault="00694556" w:rsidP="006D3B31">
      <w:pPr>
        <w:suppressLineNumbers/>
      </w:pPr>
    </w:p>
    <w:p w:rsidR="00694556" w:rsidRDefault="00694556" w:rsidP="006D3B31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920A5D" w:rsidRDefault="00920A5D">
      <w:pPr>
        <w:spacing w:line="360" w:lineRule="auto"/>
        <w:jc w:val="both"/>
        <w:rPr>
          <w:b/>
          <w:bCs/>
          <w:u w:val="single"/>
        </w:rPr>
      </w:pPr>
    </w:p>
    <w:p w:rsidR="00920A5D" w:rsidRDefault="00920A5D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התיק נקבע </w:t>
      </w:r>
      <w:r w:rsidR="002B382B">
        <w:rPr>
          <w:rFonts w:hint="cs"/>
          <w:b/>
          <w:bCs/>
          <w:rtl/>
        </w:rPr>
        <w:t>לשמיעת הוכחות בפני ביום 4.6.18</w:t>
      </w:r>
      <w:bookmarkStart w:id="0" w:name="_GoBack"/>
      <w:bookmarkEnd w:id="0"/>
      <w:r>
        <w:rPr>
          <w:rFonts w:hint="cs"/>
          <w:b/>
          <w:bCs/>
          <w:rtl/>
        </w:rPr>
        <w:t xml:space="preserve"> בשעה 12.00.</w:t>
      </w:r>
    </w:p>
    <w:p w:rsidR="00920A5D" w:rsidRDefault="00920A5D">
      <w:pPr>
        <w:spacing w:line="360" w:lineRule="auto"/>
        <w:jc w:val="both"/>
        <w:rPr>
          <w:b/>
          <w:bCs/>
          <w:rtl/>
        </w:rPr>
      </w:pPr>
    </w:p>
    <w:p w:rsidR="00810BD6" w:rsidRDefault="00810BD6" w:rsidP="00B44EFF">
      <w:pPr>
        <w:spacing w:line="360" w:lineRule="auto"/>
        <w:jc w:val="both"/>
        <w:rPr>
          <w:rtl/>
        </w:rPr>
      </w:pPr>
      <w:r>
        <w:rPr>
          <w:rFonts w:hint="cs"/>
          <w:rtl/>
        </w:rPr>
        <w:t>בהתאם לתקנה 214ט(א1) לתקנות סדר הדין האזרחי, התשמ"ד-1984, פטורים הצדדים מהגשת תצהירי עדות ראשית. עם זאת, אני מתירה לבעל דין הרוצה בכך להגיש תצהירי עדות ראשית עד 15 ימים לפני מועד הדיון.</w:t>
      </w:r>
    </w:p>
    <w:p w:rsidR="00810BD6" w:rsidRDefault="00810BD6" w:rsidP="00B44EFF">
      <w:pPr>
        <w:spacing w:line="360" w:lineRule="auto"/>
        <w:jc w:val="both"/>
        <w:rPr>
          <w:rtl/>
        </w:rPr>
      </w:pPr>
    </w:p>
    <w:p w:rsidR="00810BD6" w:rsidRDefault="00810BD6" w:rsidP="00B44EF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הצדדים רשאים להודיע על הסכמה לדיון בדרך של פשרה, לפי סעיף 79א' לחוק בתי המשפט, התשמ"ד-1984, ואף להגיע ביניהם להסכמות בדבר אופן ניהול הדיון. </w:t>
      </w:r>
    </w:p>
    <w:p w:rsidR="00810BD6" w:rsidRDefault="00810BD6" w:rsidP="00B44EFF">
      <w:pPr>
        <w:spacing w:line="360" w:lineRule="auto"/>
        <w:jc w:val="both"/>
        <w:rPr>
          <w:rtl/>
        </w:rPr>
      </w:pPr>
    </w:p>
    <w:p w:rsidR="00810BD6" w:rsidRDefault="00810BD6" w:rsidP="00B44EFF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יש לשלם את המחצית השניה של האגרה מיד, וכתנאי לקיום הדיון. </w:t>
      </w:r>
    </w:p>
    <w:p w:rsidR="00810BD6" w:rsidRDefault="00810BD6" w:rsidP="00B44EFF">
      <w:pPr>
        <w:spacing w:line="360" w:lineRule="auto"/>
        <w:jc w:val="both"/>
        <w:rPr>
          <w:rtl/>
        </w:rPr>
      </w:pPr>
    </w:p>
    <w:p w:rsidR="00810BD6" w:rsidRPr="00B44EFF" w:rsidRDefault="00810BD6" w:rsidP="00B44EFF">
      <w:pPr>
        <w:spacing w:line="360" w:lineRule="auto"/>
        <w:jc w:val="both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המזכירות תשלח החלטה זו לצדדים. </w:t>
      </w:r>
    </w:p>
    <w:p w:rsidR="00920A5D" w:rsidRDefault="00920A5D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ascii="Arial" w:hAnsi="Arial" w:hint="cs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571891643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55863457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861966" w:rsidP="00FD1419">
      <w:pPr>
        <w:spacing w:line="360" w:lineRule="auto"/>
        <w:ind w:left="3600" w:firstLine="720"/>
        <w:jc w:val="center"/>
      </w:pPr>
      <w:sdt>
        <w:sdtPr>
          <w:rPr>
            <w:rtl/>
          </w:rPr>
          <w:alias w:val="MergeField"/>
          <w:tag w:val="1237"/>
          <w:id w:val="472800296"/>
        </w:sdtPr>
        <w:sdtEndPr/>
        <w:sdtContent>
          <w:r>
            <w:rPr>
              <w:noProof/>
            </w:rPr>
            <w:drawing>
              <wp:inline distT="0" distB="0" distL="0" distR="0" wp14:editId="50D07946">
                <wp:extent cx="1123950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8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FD1419">
      <w:pPr>
        <w:spacing w:line="360" w:lineRule="auto"/>
        <w:ind w:left="3600" w:firstLine="720"/>
        <w:jc w:val="center"/>
        <w:rPr>
          <w:rFonts w:ascii="Arial" w:hAnsi="Arial"/>
          <w:rtl/>
        </w:rPr>
      </w:pPr>
    </w:p>
    <w:sectPr w:rsidR="00694556" w:rsidSect="009969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55" w:right="1701" w:bottom="1258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D6" w:rsidRDefault="00810B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ED42DA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="00005C8B" w:rsidRPr="004E6E3C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61966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="00005C8B" w:rsidRPr="004E6E3C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="00005C8B" w:rsidRPr="004E6E3C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61966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D6" w:rsidRDefault="00810B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D6" w:rsidRDefault="00810BD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10BD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FD551C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2033022910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6196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546515224"/>
              <w:text w:multiLine="1"/>
            </w:sdtPr>
            <w:sdtEndPr/>
            <w:sdtContent>
              <w:r w:rsidR="00FD551C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964305680"/>
              <w:text w:multiLine="1"/>
            </w:sdtPr>
            <w:sdtEndPr/>
            <w:sdtContent>
              <w:r w:rsidR="00FD551C">
                <w:rPr>
                  <w:b/>
                  <w:bCs/>
                  <w:sz w:val="26"/>
                  <w:szCs w:val="26"/>
                  <w:rtl/>
                </w:rPr>
                <w:t>40627-02-15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1132076"/>
              <w:text w:multiLine="1"/>
            </w:sdtPr>
            <w:sdtEndPr/>
            <w:sdtContent>
              <w:r w:rsidR="00FD551C">
                <w:rPr>
                  <w:b/>
                  <w:bCs/>
                  <w:sz w:val="26"/>
                  <w:szCs w:val="26"/>
                  <w:rtl/>
                </w:rPr>
                <w:t>קשר רנט א קאר. נ' נביא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BD6" w:rsidRDefault="00810BD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B80234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86E41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C46F2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4E82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B87EA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E84BB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F4FE3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C8B9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04EB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F8F0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defaultTabStop w:val="720"/>
  <w:characterSpacingControl w:val="doNotCompress"/>
  <w:hdrShapeDefaults>
    <o:shapedefaults v:ext="edit" spidmax="115714"/>
    <o:shapelayout v:ext="edit">
      <o:idmap v:ext="edit" data="11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2530908"/>
    <w:docVar w:name="CourtID" w:val="26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2530908&amp;lt;/CaseID&amp;gt;_x000d__x000a_        &amp;lt;DocumentID&amp;gt;265545440&amp;lt;/DocumentID&amp;gt;_x000d__x000a_      &amp;lt;/dt_DocumentCase&amp;gt;_x000d__x000a_      &amp;lt;dt_Document diffgr:id=&amp;quot;dt_Document1&amp;quot; msdata:rowOrder=&amp;quot;0&amp;quot;&amp;gt;_x000d__x000a_        &amp;lt;DocumentID&amp;gt;265545440&amp;lt;/DocumentID&amp;gt;_x000d__x000a_        &amp;lt;DocumentMainID&amp;gt;0&amp;lt;/DocumentMainID&amp;gt;_x000d__x000a_        &amp;lt;CaseID&amp;gt;72530908&amp;lt;/CaseID&amp;gt;_x000d__x000a_        &amp;lt;DocumentIncludedDate&amp;gt;2018-04-09T09:04:21.243+03:00&amp;lt;/DocumentIncludedDate&amp;gt;_x000d__x000a_        &amp;lt;DocumentDesc&amp;gt;החלטה  שניתנה ע&amp;quot;י  מעין צור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09T09:04:21.243+03:00&amp;lt;/DocumentSavingDate&amp;gt;_x000d__x000a_        &amp;lt;DocumentChangeDate&amp;gt;2018-04-09T09:04:21.36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09T09:04:21.36+03:00&amp;lt;/DocumentStatusChangeDate&amp;gt;_x000d__x000a_        &amp;lt;TemplateVersionID&amp;gt;1&amp;lt;/TemplateVersionID&amp;gt;_x000d__x000a_        &amp;lt;DocumentChangeUserID&amp;gt;029575180@GOV.IL&amp;lt;/DocumentChangeUserID&amp;gt;_x000d__x000a_        &amp;lt;DocumentCreationUserID&amp;gt;029575180@GOV.IL&amp;lt;/DocumentCreationUserID&amp;gt;_x000d__x000a_        &amp;lt;OriginalDocumentID&amp;gt;263196447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b95b01a962010000090037f6940534ea&amp;lt;/FileID&amp;gt;_x000d__x000a_        &amp;lt;URL&amp;gt;\\CTLNFSV02\doc_repository\240\130\fbab630e11dc4e8c913c056bda33eb42_copy.docx&amp;lt;/URL&amp;gt;_x000d__x000a_        &amp;lt;OlivePriority&amp;gt;1&amp;lt;/OlivePriority&amp;gt;_x000d__x000a_        &amp;lt;MetaDataTypeID&amp;gt;1&amp;lt;/MetaDataTypeID&amp;gt;_x000d__x000a_        &amp;lt;MetaDataChangeDate&amp;gt;2018-04-09T09:04:21.36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מעין צור&amp;amp;lt;/anyType&amp;amp;gt;_x000d__x000a_    &amp;amp;lt;anyType xsi:type=&amp;quot;xsd:dateTime&amp;quot;&amp;amp;gt;2018-04-09T09:01:28.2486014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09T09:01:28.25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44D2A"/>
    <w:rsid w:val="0014653E"/>
    <w:rsid w:val="00180519"/>
    <w:rsid w:val="001C4003"/>
    <w:rsid w:val="001D4DBF"/>
    <w:rsid w:val="002265FF"/>
    <w:rsid w:val="002B382B"/>
    <w:rsid w:val="002C344E"/>
    <w:rsid w:val="00307A6A"/>
    <w:rsid w:val="00307C40"/>
    <w:rsid w:val="00320433"/>
    <w:rsid w:val="0033597A"/>
    <w:rsid w:val="00354E8F"/>
    <w:rsid w:val="00362612"/>
    <w:rsid w:val="0036743F"/>
    <w:rsid w:val="003715DD"/>
    <w:rsid w:val="003A4521"/>
    <w:rsid w:val="00430CF6"/>
    <w:rsid w:val="0043125D"/>
    <w:rsid w:val="0043502B"/>
    <w:rsid w:val="004A4E6C"/>
    <w:rsid w:val="004C4BDF"/>
    <w:rsid w:val="004D1187"/>
    <w:rsid w:val="004E1987"/>
    <w:rsid w:val="004E6E3C"/>
    <w:rsid w:val="005268F6"/>
    <w:rsid w:val="00547DB7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0BD6"/>
    <w:rsid w:val="008176A1"/>
    <w:rsid w:val="00820005"/>
    <w:rsid w:val="00844318"/>
    <w:rsid w:val="00861966"/>
    <w:rsid w:val="00896889"/>
    <w:rsid w:val="008C5714"/>
    <w:rsid w:val="00903896"/>
    <w:rsid w:val="00906F3D"/>
    <w:rsid w:val="00920A5D"/>
    <w:rsid w:val="00967DFF"/>
    <w:rsid w:val="00994341"/>
    <w:rsid w:val="00996907"/>
    <w:rsid w:val="00A3392B"/>
    <w:rsid w:val="00A408F3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97A23"/>
    <w:rsid w:val="00BA517C"/>
    <w:rsid w:val="00BB3D05"/>
    <w:rsid w:val="00BB73BE"/>
    <w:rsid w:val="00BF07E5"/>
    <w:rsid w:val="00BF1908"/>
    <w:rsid w:val="00C22D93"/>
    <w:rsid w:val="00C23A0E"/>
    <w:rsid w:val="00C34482"/>
    <w:rsid w:val="00C50A9F"/>
    <w:rsid w:val="00C642FA"/>
    <w:rsid w:val="00CC7622"/>
    <w:rsid w:val="00CD457D"/>
    <w:rsid w:val="00D33B86"/>
    <w:rsid w:val="00D53924"/>
    <w:rsid w:val="00D55D0C"/>
    <w:rsid w:val="00D96D8C"/>
    <w:rsid w:val="00DA6649"/>
    <w:rsid w:val="00E25884"/>
    <w:rsid w:val="00E5426A"/>
    <w:rsid w:val="00E54642"/>
    <w:rsid w:val="00EC37E9"/>
    <w:rsid w:val="00ED42DA"/>
    <w:rsid w:val="00F84B6D"/>
    <w:rsid w:val="00FD1419"/>
    <w:rsid w:val="00FD551C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  <w14:docId w14:val="579DFE81"/>
  <w15:docId w15:val="{0BE0F2C1-1CEB-4BB6-9B98-0DD63814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20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20A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20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20A5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20A5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20A5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20A5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20A5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20A5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20A5D"/>
    <w:rPr>
      <w:i/>
      <w:iCs/>
      <w:noProof w:val="0"/>
    </w:rPr>
  </w:style>
  <w:style w:type="character" w:styleId="HTMLCode">
    <w:name w:val="HTML Code"/>
    <w:basedOn w:val="a2"/>
    <w:semiHidden/>
    <w:unhideWhenUsed/>
    <w:rsid w:val="00920A5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20A5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20A5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20A5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20A5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20A5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20A5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20A5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20A5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20A5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20A5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20A5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20A5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20A5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20A5D"/>
    <w:pPr>
      <w:ind w:left="2160" w:hanging="240"/>
    </w:pPr>
  </w:style>
  <w:style w:type="paragraph" w:styleId="NormalWeb">
    <w:name w:val="Normal (Web)"/>
    <w:basedOn w:val="a1"/>
    <w:semiHidden/>
    <w:unhideWhenUsed/>
    <w:rsid w:val="00920A5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20A5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20A5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20A5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20A5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20A5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20A5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20A5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20A5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20A5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20A5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20A5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20A5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20A5D"/>
  </w:style>
  <w:style w:type="paragraph" w:styleId="af0">
    <w:name w:val="Salutation"/>
    <w:basedOn w:val="a1"/>
    <w:next w:val="a1"/>
    <w:link w:val="af1"/>
    <w:rsid w:val="00920A5D"/>
  </w:style>
  <w:style w:type="character" w:customStyle="1" w:styleId="af1">
    <w:name w:val="ברכה תו"/>
    <w:basedOn w:val="a2"/>
    <w:link w:val="af0"/>
    <w:rsid w:val="00920A5D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20A5D"/>
    <w:pPr>
      <w:spacing w:after="120"/>
    </w:pPr>
  </w:style>
  <w:style w:type="character" w:customStyle="1" w:styleId="af3">
    <w:name w:val="גוף טקסט תו"/>
    <w:basedOn w:val="a2"/>
    <w:link w:val="af2"/>
    <w:semiHidden/>
    <w:rsid w:val="00920A5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20A5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20A5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20A5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20A5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20A5D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20A5D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20A5D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20A5D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20A5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20A5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20A5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20A5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20A5D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20A5D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20A5D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20A5D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20A5D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920A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20A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20A5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20A5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20A5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20A5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20A5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20A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920A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20A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20A5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20A5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20A5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20A5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20A5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20A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20A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20A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20A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20A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20A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20A5D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20A5D"/>
    <w:pPr>
      <w:ind w:left="4252"/>
    </w:pPr>
  </w:style>
  <w:style w:type="character" w:customStyle="1" w:styleId="aff0">
    <w:name w:val="חתימה תו"/>
    <w:basedOn w:val="a2"/>
    <w:link w:val="aff"/>
    <w:semiHidden/>
    <w:rsid w:val="00920A5D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20A5D"/>
  </w:style>
  <w:style w:type="character" w:customStyle="1" w:styleId="aff2">
    <w:name w:val="חתימת דואר אלקטרוני תו"/>
    <w:basedOn w:val="a2"/>
    <w:link w:val="aff1"/>
    <w:semiHidden/>
    <w:rsid w:val="00920A5D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20A5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20A5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20A5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20A5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20A5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20A5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20A5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20A5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20A5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20A5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20A5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20A5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20A5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20A5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20A5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20A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20A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20A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20A5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20A5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20A5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20A5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20A5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20A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20A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20A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20A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20A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20A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20A5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20A5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20A5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20A5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20A5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20A5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20A5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20A5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20A5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20A5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20A5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20A5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20A5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20A5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20A5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20A5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20A5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20A5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20A5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20A5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20A5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20A5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20A5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20A5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20A5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20A5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20A5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20A5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20A5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20A5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20A5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20A5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20A5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20A5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20A5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20A5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20A5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20A5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20A5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20A5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20A5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20A5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20A5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20A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20A5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20A5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20A5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20A5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20A5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20A5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20A5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20A5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20A5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20A5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20A5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20A5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20A5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20A5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20A5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20A5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20A5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20A5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20A5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20A5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20A5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20A5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20A5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20A5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20A5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20A5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20A5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20A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20A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20A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20A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20A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20A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20A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20A5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20A5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20A5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20A5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20A5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20A5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20A5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20A5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20A5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20A5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20A5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20A5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20A5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20A5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20A5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20A5D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20A5D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20A5D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20A5D"/>
    <w:rPr>
      <w:rFonts w:cs="David"/>
      <w:noProof w:val="0"/>
    </w:rPr>
  </w:style>
  <w:style w:type="paragraph" w:styleId="affb">
    <w:name w:val="macro"/>
    <w:link w:val="affc"/>
    <w:semiHidden/>
    <w:unhideWhenUsed/>
    <w:rsid w:val="00920A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20A5D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20A5D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20A5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20A5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20A5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20A5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20A5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20A5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20A5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20A5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20A5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20A5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20A5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20A5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20A5D"/>
  </w:style>
  <w:style w:type="character" w:customStyle="1" w:styleId="afff3">
    <w:name w:val="כותרת הערות תו"/>
    <w:basedOn w:val="a2"/>
    <w:link w:val="afff2"/>
    <w:semiHidden/>
    <w:rsid w:val="00920A5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20A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20A5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20A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20A5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20A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20A5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20A5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20A5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20A5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20A5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20A5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20A5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20A5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20A5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20A5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20A5D"/>
    <w:pPr>
      <w:ind w:left="720"/>
    </w:pPr>
  </w:style>
  <w:style w:type="paragraph" w:styleId="affff0">
    <w:name w:val="Body Text First Indent"/>
    <w:basedOn w:val="af2"/>
    <w:link w:val="affff1"/>
    <w:rsid w:val="00920A5D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20A5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20A5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20A5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20A5D"/>
    <w:rPr>
      <w:i/>
      <w:iCs/>
    </w:rPr>
  </w:style>
  <w:style w:type="character" w:customStyle="1" w:styleId="HTML3">
    <w:name w:val="כתובת HTML תו"/>
    <w:basedOn w:val="a2"/>
    <w:link w:val="HTML2"/>
    <w:semiHidden/>
    <w:rsid w:val="00920A5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20A5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20A5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20A5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20A5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20A5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20A5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20A5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20A5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20A5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20A5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20A5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20A5D"/>
    <w:pPr>
      <w:ind w:left="4252"/>
    </w:pPr>
  </w:style>
  <w:style w:type="character" w:customStyle="1" w:styleId="affffb">
    <w:name w:val="סיום תו"/>
    <w:basedOn w:val="a2"/>
    <w:link w:val="affffa"/>
    <w:semiHidden/>
    <w:rsid w:val="00920A5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20A5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20A5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20A5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20A5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20A5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20A5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20A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20A5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20A5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20A5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20A5D"/>
    <w:rPr>
      <w:noProof w:val="0"/>
    </w:rPr>
  </w:style>
  <w:style w:type="paragraph" w:styleId="afffff1">
    <w:name w:val="List"/>
    <w:basedOn w:val="a1"/>
    <w:semiHidden/>
    <w:unhideWhenUsed/>
    <w:rsid w:val="00920A5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20A5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20A5D"/>
    <w:pPr>
      <w:ind w:left="849" w:hanging="283"/>
      <w:contextualSpacing/>
    </w:pPr>
  </w:style>
  <w:style w:type="paragraph" w:styleId="48">
    <w:name w:val="List 4"/>
    <w:basedOn w:val="a1"/>
    <w:rsid w:val="00920A5D"/>
    <w:pPr>
      <w:ind w:left="1132" w:hanging="283"/>
      <w:contextualSpacing/>
    </w:pPr>
  </w:style>
  <w:style w:type="paragraph" w:styleId="58">
    <w:name w:val="List 5"/>
    <w:basedOn w:val="a1"/>
    <w:rsid w:val="00920A5D"/>
    <w:pPr>
      <w:ind w:left="1415" w:hanging="283"/>
      <w:contextualSpacing/>
    </w:pPr>
  </w:style>
  <w:style w:type="table" w:styleId="afffff2">
    <w:name w:val="Light List"/>
    <w:basedOn w:val="a3"/>
    <w:uiPriority w:val="61"/>
    <w:rsid w:val="00920A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20A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20A5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20A5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20A5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20A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20A5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20A5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20A5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20A5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20A5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20A5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20A5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20A5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20A5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20A5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20A5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20A5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20A5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20A5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20A5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20A5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20A5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20A5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20A5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20A5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20A5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20A5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20A5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20A5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20A5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20A5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20A5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20A5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20A5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20A5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20A5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20A5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20A5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20A5D"/>
  </w:style>
  <w:style w:type="paragraph" w:styleId="afffff6">
    <w:name w:val="table of authorities"/>
    <w:basedOn w:val="a1"/>
    <w:next w:val="a1"/>
    <w:semiHidden/>
    <w:unhideWhenUsed/>
    <w:rsid w:val="00920A5D"/>
    <w:pPr>
      <w:ind w:left="240" w:hanging="240"/>
    </w:pPr>
  </w:style>
  <w:style w:type="table" w:styleId="afffff7">
    <w:name w:val="Light Grid"/>
    <w:basedOn w:val="a3"/>
    <w:uiPriority w:val="62"/>
    <w:rsid w:val="00920A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20A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20A5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20A5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20A5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20A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20A5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20A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20A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20A5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20A5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20A5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20A5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20A5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20A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20A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20A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20A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20A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20A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20A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20A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20A5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20A5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20A5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20A5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20A5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20A5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20A5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20A5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20A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20A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20A5D"/>
  </w:style>
  <w:style w:type="character" w:customStyle="1" w:styleId="afffffb">
    <w:name w:val="תאריך תו"/>
    <w:basedOn w:val="a2"/>
    <w:link w:val="afffffa"/>
    <w:rsid w:val="00920A5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545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מעין צור</cp:lastModifiedBy>
  <cp:revision>10</cp:revision>
  <dcterms:created xsi:type="dcterms:W3CDTF">2012-08-05T15:22:00Z</dcterms:created>
  <dcterms:modified xsi:type="dcterms:W3CDTF">2018-04-09T06:08:00Z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