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0D21F5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31B57" w:rsidP="0049228F" w:rsidRDefault="0049228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1207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הבלין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9228F" w:rsidRDefault="00C1207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1207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נחום תופיק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31B57" w:rsidRDefault="00531B5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31B57" w:rsidRDefault="00531B5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31B57" w:rsidRDefault="00531B5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9228F" w:rsidP="0049228F" w:rsidRDefault="0049228F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</w:t>
      </w:r>
      <w:r w:rsidR="000D21F5">
        <w:rPr>
          <w:rFonts w:hint="cs"/>
          <w:noProof w:val="0"/>
          <w:rtl/>
        </w:rPr>
        <w:t>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49228F" w:rsidP="0049228F" w:rsidRDefault="0049228F">
      <w:pPr>
        <w:spacing w:line="360" w:lineRule="auto"/>
        <w:rPr>
          <w:noProof w:val="0"/>
        </w:rPr>
      </w:pPr>
    </w:p>
    <w:p w:rsidR="0049228F" w:rsidP="0049228F" w:rsidRDefault="0049228F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10:20</w:t>
      </w:r>
      <w:r>
        <w:rPr>
          <w:rFonts w:hint="cs"/>
          <w:noProof w:val="0"/>
          <w:rtl/>
        </w:rPr>
        <w:t>.</w:t>
      </w:r>
    </w:p>
    <w:p w:rsidR="0049228F" w:rsidP="0049228F" w:rsidRDefault="0049228F">
      <w:pPr>
        <w:spacing w:line="360" w:lineRule="auto"/>
        <w:rPr>
          <w:noProof w:val="0"/>
          <w:rtl/>
        </w:rPr>
      </w:pPr>
    </w:p>
    <w:p w:rsidR="0049228F" w:rsidP="0049228F" w:rsidRDefault="0049228F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120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6202153d844b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120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120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120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120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34313-10-17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הבלין נ' תופיק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21F5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228F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1B57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2070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5C5370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46202153d844bf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71217" w:rsidP="0007121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71217" w:rsidP="0007121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71217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21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712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712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315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