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F908F5" w:rsidTr="00F908F5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:rsidR="00F908F5" w:rsidRDefault="00BC3879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 רבקה איזנברג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F908F5" w:rsidRDefault="00BC3879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F908F5" w:rsidTr="00F908F5">
        <w:tc>
          <w:tcPr>
            <w:tcW w:w="2880" w:type="dxa"/>
            <w:gridSpan w:val="2"/>
            <w:hideMark/>
          </w:tcPr>
          <w:p w:rsidR="00F908F5" w:rsidRDefault="00BC3879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התובע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922" w:type="dxa"/>
            <w:gridSpan w:val="2"/>
          </w:tcPr>
          <w:p w:rsidR="00F908F5" w:rsidRDefault="00BC387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F908F5" w:rsidRDefault="00BC3879">
            <w:pPr>
              <w:rPr>
                <w:b/>
                <w:bCs/>
                <w:sz w:val="26"/>
                <w:szCs w:val="26"/>
              </w:rPr>
            </w:pPr>
          </w:p>
        </w:tc>
      </w:tr>
      <w:tr w:rsidR="00F908F5" w:rsidTr="00F908F5">
        <w:tc>
          <w:tcPr>
            <w:tcW w:w="8802" w:type="dxa"/>
            <w:gridSpan w:val="4"/>
          </w:tcPr>
          <w:p w:rsidR="00F908F5" w:rsidRDefault="00BC387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F908F5" w:rsidRDefault="00BC387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F908F5" w:rsidTr="00F908F5">
        <w:tc>
          <w:tcPr>
            <w:tcW w:w="2880" w:type="dxa"/>
            <w:gridSpan w:val="2"/>
            <w:hideMark/>
          </w:tcPr>
          <w:p w:rsidR="00F908F5" w:rsidRDefault="00BC3879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הנתבעת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922" w:type="dxa"/>
            <w:gridSpan w:val="2"/>
          </w:tcPr>
          <w:p w:rsidR="00F908F5" w:rsidRDefault="00BC3879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מעון נוה כנרת בע"מ</w:t>
            </w:r>
          </w:p>
          <w:p w:rsidR="00F908F5" w:rsidRDefault="00BC3879"/>
          <w:p w:rsidR="00F908F5" w:rsidRDefault="00BC3879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1434F7" w:rsidRDefault="00BC3879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52443" w:rsidP="00C6288E" w:rsidRDefault="00452443">
      <w:pPr>
        <w:spacing w:line="360" w:lineRule="auto"/>
        <w:jc w:val="both"/>
      </w:pPr>
    </w:p>
    <w:p w:rsidR="00452443" w:rsidP="00C6288E" w:rsidRDefault="00452443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1. </w:t>
      </w:r>
      <w:r>
        <w:rPr>
          <w:rFonts w:hint="cs"/>
          <w:rtl/>
        </w:rPr>
        <w:tab/>
        <w:t xml:space="preserve">אני מורה על הגשת תצהירים: </w:t>
      </w:r>
    </w:p>
    <w:p w:rsidR="00452443" w:rsidP="00C6288E" w:rsidRDefault="00452443">
      <w:pPr>
        <w:spacing w:line="360" w:lineRule="auto"/>
        <w:ind w:left="720" w:hanging="720"/>
        <w:jc w:val="both"/>
      </w:pPr>
    </w:p>
    <w:p w:rsidR="00452443" w:rsidP="00452443" w:rsidRDefault="00452443">
      <w:pPr>
        <w:spacing w:line="360" w:lineRule="auto"/>
        <w:ind w:left="720" w:hanging="720"/>
        <w:jc w:val="both"/>
      </w:pPr>
      <w:r>
        <w:rPr>
          <w:rFonts w:hint="cs"/>
          <w:rtl/>
        </w:rPr>
        <w:tab/>
        <w:t xml:space="preserve">התובע עד ליום </w:t>
      </w:r>
      <w:r>
        <w:rPr>
          <w:rFonts w:hint="cs"/>
          <w:rtl/>
        </w:rPr>
        <w:tab/>
        <w:t>20.5.18</w:t>
      </w:r>
    </w:p>
    <w:p w:rsidR="00452443" w:rsidP="00C6288E" w:rsidRDefault="0045244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הנתבעת עד ליום 20.6.18</w:t>
      </w:r>
    </w:p>
    <w:p w:rsidR="00452443" w:rsidP="00452443" w:rsidRDefault="0045244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 xml:space="preserve"> </w:t>
      </w:r>
    </w:p>
    <w:p w:rsidR="00452443" w:rsidP="00C6288E" w:rsidRDefault="00452443">
      <w:pPr>
        <w:spacing w:line="360" w:lineRule="auto"/>
        <w:ind w:left="720" w:hanging="720"/>
        <w:jc w:val="both"/>
        <w:rPr>
          <w:rtl/>
        </w:rPr>
      </w:pPr>
    </w:p>
    <w:p w:rsidR="00452443" w:rsidP="00C6288E" w:rsidRDefault="0045244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  <w:t xml:space="preserve">צד המבקש להעיד עד שלא באמצעות תצהיר יגיש בקשה מתאימה (לא יאוחר ממועד הגשת תצהיריו) בצירוף תצהיר ויפרט את נימוקי הבקשה. </w:t>
      </w:r>
    </w:p>
    <w:p w:rsidR="00452443" w:rsidP="00C6288E" w:rsidRDefault="00452443">
      <w:pPr>
        <w:spacing w:line="360" w:lineRule="auto"/>
        <w:ind w:left="720" w:hanging="720"/>
        <w:jc w:val="both"/>
        <w:rPr>
          <w:rtl/>
        </w:rPr>
      </w:pPr>
    </w:p>
    <w:p w:rsidR="00452443" w:rsidP="00C6288E" w:rsidRDefault="0045244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rtl/>
        </w:rPr>
        <w:tab/>
        <w:t xml:space="preserve">בתביעות לנזקי גוף ו/או עפ"י פוליסת ביטוח, רשאי הנתבע ו/או המבטח שלא להגיש תצהירי חוקרים במועד הנ"ל אולם אלה יערכו מראש ויוגשו מיד בתום שמיעת עדי התובע. </w:t>
      </w:r>
    </w:p>
    <w:p w:rsidR="00452443" w:rsidP="00C6288E" w:rsidRDefault="00452443">
      <w:pPr>
        <w:spacing w:line="360" w:lineRule="auto"/>
        <w:ind w:left="720" w:hanging="720"/>
        <w:jc w:val="both"/>
        <w:rPr>
          <w:rtl/>
        </w:rPr>
      </w:pPr>
    </w:p>
    <w:p w:rsidR="00452443" w:rsidP="00452443" w:rsidRDefault="0045244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נקבע לתזכורת פנימית לבדיקת תצהירי תובע וקביעת מועד להוכחות ליום 25.5.18.</w:t>
      </w:r>
      <w:bookmarkStart w:name="_GoBack" w:id="1"/>
      <w:bookmarkEnd w:id="1"/>
      <w:r>
        <w:rPr>
          <w:rFonts w:hint="cs"/>
          <w:rtl/>
        </w:rPr>
        <w:t xml:space="preserve">  </w:t>
      </w:r>
    </w:p>
    <w:p w:rsidR="00452443" w:rsidRDefault="00452443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C387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1308" cy="8503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3208153e6447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308" cy="8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C387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C387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244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C387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31553-11-15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52443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263D9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C387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B011DB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c3208153e6447e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84E20" w:rsidP="00A84E2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84E20" w:rsidP="00A84E2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84E20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E2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84E2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84E2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106</Words>
  <Characters>532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איזנברג</cp:lastModifiedBy>
  <cp:revision>102</cp:revision>
  <dcterms:created xsi:type="dcterms:W3CDTF">2012-08-06T05:16:00Z</dcterms:created>
  <dcterms:modified xsi:type="dcterms:W3CDTF">2018-04-12T08:11:00Z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